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E2" w:rsidRPr="004D751B" w:rsidRDefault="003D68E2" w:rsidP="006A0B05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F68FA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Информация (отчет) о проведении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в _</w:t>
      </w:r>
      <w:r w:rsidR="003E66DE" w:rsidRP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6A0FBE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>__год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34CA8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проверок в рамках ведомственного контроля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за соблюдением трудового законодательства</w:t>
      </w:r>
    </w:p>
    <w:p w:rsidR="00F17DFA" w:rsidRPr="004D751B" w:rsidRDefault="00434CA8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 иных нормативных правовых актов, содержащих нормы трудового права</w:t>
      </w:r>
    </w:p>
    <w:p w:rsidR="00ED7570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49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____</w:t>
      </w:r>
      <w:r w:rsid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 города Кировска с подведомственной территорией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(наименование </w:t>
      </w:r>
      <w:r w:rsidR="003E66DE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Мурманской области)</w:t>
      </w:r>
    </w:p>
    <w:p w:rsidR="004547E6" w:rsidRPr="00FD53B9" w:rsidRDefault="00B44249" w:rsidP="001F6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подведомственных организаций </w:t>
      </w:r>
      <w:r w:rsidR="00FD53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3B9" w:rsidRPr="00FD53B9"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</w:p>
    <w:p w:rsidR="001F68FA" w:rsidRPr="004D751B" w:rsidRDefault="001F68FA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A8E" w:rsidRPr="004D751B" w:rsidRDefault="001F7A8E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"/>
        <w:gridCol w:w="1934"/>
        <w:gridCol w:w="1883"/>
        <w:gridCol w:w="1359"/>
        <w:gridCol w:w="1351"/>
        <w:gridCol w:w="4059"/>
        <w:gridCol w:w="2037"/>
        <w:gridCol w:w="1813"/>
      </w:tblGrid>
      <w:tr w:rsidR="008D41DB" w:rsidRPr="004D751B" w:rsidTr="003A3293">
        <w:tc>
          <w:tcPr>
            <w:tcW w:w="0" w:type="auto"/>
            <w:vMerge w:val="restart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подведомственных организациях</w:t>
            </w:r>
            <w:r w:rsidR="004A7B9A"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отношении которых проводились проверки</w:t>
            </w:r>
          </w:p>
        </w:tc>
        <w:tc>
          <w:tcPr>
            <w:tcW w:w="0" w:type="auto"/>
            <w:gridSpan w:val="4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результатах проведения проверок</w:t>
            </w:r>
          </w:p>
        </w:tc>
      </w:tr>
      <w:tr w:rsidR="008D41DB" w:rsidRPr="004D751B" w:rsidTr="00B17164">
        <w:tc>
          <w:tcPr>
            <w:tcW w:w="0" w:type="auto"/>
            <w:vMerge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(фактический адрес) организации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работников организации</w:t>
            </w:r>
          </w:p>
        </w:tc>
        <w:tc>
          <w:tcPr>
            <w:tcW w:w="1220" w:type="dxa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(плановая, внеплановая) и сроки проведения проверок </w:t>
            </w:r>
          </w:p>
        </w:tc>
        <w:tc>
          <w:tcPr>
            <w:tcW w:w="4059" w:type="dxa"/>
          </w:tcPr>
          <w:p w:rsidR="003A3293" w:rsidRPr="004D751B" w:rsidRDefault="003A3293" w:rsidP="0008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выявленных нарушениях (перечислить)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устранении выявленных нарушений 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лицах, привлеченных к ответственности</w:t>
            </w:r>
            <w:r w:rsidR="004A7B9A"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указанием вида ответственности</w:t>
            </w:r>
          </w:p>
        </w:tc>
      </w:tr>
      <w:tr w:rsidR="008D41DB" w:rsidRPr="004D751B" w:rsidTr="00B17164">
        <w:tc>
          <w:tcPr>
            <w:tcW w:w="0" w:type="auto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6A0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учреждение 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Кировский историко-краеведческий музей с мемориалом С.М Кирова и выставочным залом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6A0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Советская, д. 9</w:t>
            </w:r>
          </w:p>
        </w:tc>
        <w:tc>
          <w:tcPr>
            <w:tcW w:w="0" w:type="auto"/>
            <w:vAlign w:val="center"/>
          </w:tcPr>
          <w:p w:rsidR="000842DB" w:rsidRPr="004D751B" w:rsidRDefault="0062267C" w:rsidP="00DC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vAlign w:val="center"/>
          </w:tcPr>
          <w:p w:rsidR="000842DB" w:rsidRDefault="002E4FFC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F43AB">
              <w:rPr>
                <w:rFonts w:ascii="Times New Roman" w:hAnsi="Times New Roman" w:cs="Times New Roman"/>
                <w:bCs/>
                <w:sz w:val="20"/>
                <w:szCs w:val="20"/>
              </w:rPr>
              <w:t>лановая</w:t>
            </w:r>
          </w:p>
          <w:p w:rsidR="002E4FFC" w:rsidRPr="004D751B" w:rsidRDefault="002E4FFC" w:rsidP="006A0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проведения с 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059" w:type="dxa"/>
          </w:tcPr>
          <w:p w:rsidR="00D9501C" w:rsidRPr="00644503" w:rsidRDefault="00D9501C" w:rsidP="0064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В ходе проверки установлены нарушения требований:</w:t>
            </w:r>
          </w:p>
          <w:p w:rsidR="00644503" w:rsidRPr="00644503" w:rsidRDefault="00644503" w:rsidP="0064450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- части третьей статьи 68 Трудового кодекса РФ (отсутствие ознакомления работников с локальными нормативными актами учреждения</w:t>
            </w:r>
            <w:r w:rsidRPr="0064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644503" w:rsidRPr="00644503" w:rsidRDefault="00644503" w:rsidP="0064450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абзаца первого статьи 100 </w:t>
            </w: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 (фактически в учреждении не установлен режим рабочего времени);</w:t>
            </w:r>
          </w:p>
          <w:p w:rsidR="00644503" w:rsidRPr="00644503" w:rsidRDefault="00644503" w:rsidP="00644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статьи 147 </w:t>
            </w: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 (не установлены конкретные размеры повышения оплаты труда работникам, занятым на работах с вредными и (или) опасными условиями труда);</w:t>
            </w:r>
          </w:p>
          <w:p w:rsidR="00644503" w:rsidRPr="00644503" w:rsidRDefault="00644503" w:rsidP="00644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- части третьей статьи 136 Трудового кодекса РФ (в трудовые договоры не внесены изменения об установлении срока уведомления работодателя о смене кредитной организации, в которую должна быть переведена заработная плата);</w:t>
            </w:r>
          </w:p>
          <w:p w:rsidR="00644503" w:rsidRPr="00644503" w:rsidRDefault="00644503" w:rsidP="00644503">
            <w:pPr>
              <w:tabs>
                <w:tab w:val="left" w:pos="1703"/>
                <w:tab w:val="left" w:pos="2128"/>
                <w:tab w:val="left" w:pos="2270"/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- абзаца седьмого части первой статьи 65 Трудового кодекса РФ (отсутствие справок о наличии (отсутствии)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димости при приеме наработу);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раздела </w:t>
            </w:r>
            <w:r w:rsidRPr="00644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Инструкции по заполнению трудовых книжек и главы </w:t>
            </w:r>
            <w:r w:rsidRPr="00644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 xml:space="preserve"> Правил ведения и хранения трудовых книжек (несоответствие записей в трудовых книжках работников фактически занимаемым должностям, отсутствие записей о времени прохождения курсов повышения квалификации, отсутствие порядковых номеров и даты произведенных записей);</w:t>
            </w:r>
          </w:p>
          <w:p w:rsidR="00644503" w:rsidRPr="00644503" w:rsidRDefault="00644503" w:rsidP="006445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- статьи 113 Трудового кодекса РФ (не соблюдена процедура привлечения сотрудников к работе в выходные и праздничные дни);</w:t>
            </w:r>
          </w:p>
          <w:p w:rsidR="00644503" w:rsidRPr="00644503" w:rsidRDefault="00644503" w:rsidP="00644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- статьи 133 Трудового кодекса РФ (нарушен порядок установления минимального размера оплаты труда);</w:t>
            </w:r>
          </w:p>
          <w:p w:rsidR="00644503" w:rsidRPr="00644503" w:rsidRDefault="00644503" w:rsidP="00644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казаний по применению и заполнению форм первичной учетной документации и учету труда и его оплаты (не внесены соответствующие изменения в график отпусков);</w:t>
            </w:r>
          </w:p>
          <w:p w:rsidR="000842DB" w:rsidRPr="00644503" w:rsidRDefault="00644503" w:rsidP="00644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- статьи 212 Трудового кодекса РФ (не обеспечено создание и функционирование системы управления охраной труда, отсутствует ознакомление работников с результатами проведения специальной оценки условий труда).</w:t>
            </w:r>
          </w:p>
        </w:tc>
        <w:tc>
          <w:tcPr>
            <w:tcW w:w="0" w:type="auto"/>
            <w:vAlign w:val="center"/>
          </w:tcPr>
          <w:p w:rsidR="000842DB" w:rsidRPr="004D751B" w:rsidRDefault="00DC2F16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Нарушения устранены в полном объеме в срок</w:t>
            </w:r>
            <w:r w:rsidR="007D553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842DB" w:rsidRPr="004D751B" w:rsidRDefault="00D8668C" w:rsidP="00BD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учреждения привлечен к дисциплинарной ответственности</w:t>
            </w:r>
          </w:p>
        </w:tc>
      </w:tr>
      <w:tr w:rsidR="008D41DB" w:rsidRPr="004D751B" w:rsidTr="00B17164">
        <w:tc>
          <w:tcPr>
            <w:tcW w:w="0" w:type="auto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77777" w:rsidRDefault="00877777" w:rsidP="008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</w:t>
            </w:r>
            <w:r w:rsidR="00CF4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автономная</w:t>
            </w:r>
          </w:p>
          <w:p w:rsidR="000842DB" w:rsidRPr="004D751B" w:rsidRDefault="00877777" w:rsidP="008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дополнительного образования «Центр детского творчества «Хибины» города Кировска»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8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проспект Ленина, дом </w:t>
            </w:r>
            <w:r w:rsidR="0087777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842DB" w:rsidRDefault="000842D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2F16" w:rsidRPr="004D751B" w:rsidRDefault="007231DE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220" w:type="dxa"/>
            <w:vAlign w:val="center"/>
          </w:tcPr>
          <w:p w:rsidR="002E4FFC" w:rsidRDefault="00877777" w:rsidP="002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</w:t>
            </w:r>
            <w:r w:rsidR="002E4FFC">
              <w:rPr>
                <w:rFonts w:ascii="Times New Roman" w:hAnsi="Times New Roman" w:cs="Times New Roman"/>
                <w:bCs/>
                <w:sz w:val="20"/>
                <w:szCs w:val="20"/>
              </w:rPr>
              <w:t>ановая</w:t>
            </w:r>
          </w:p>
          <w:p w:rsidR="002E4FFC" w:rsidRPr="004D751B" w:rsidRDefault="002E4FFC" w:rsidP="008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проведения с </w:t>
            </w:r>
            <w:r w:rsidR="0087777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77777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87777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87777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77777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87777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059" w:type="dxa"/>
          </w:tcPr>
          <w:p w:rsidR="00E321A6" w:rsidRPr="00644503" w:rsidRDefault="00E321A6" w:rsidP="00E32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В ходе проверки установлены нарушения требований:</w:t>
            </w:r>
          </w:p>
          <w:p w:rsidR="006824F1" w:rsidRPr="006824F1" w:rsidRDefault="006824F1" w:rsidP="006824F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4F1">
              <w:rPr>
                <w:rFonts w:ascii="Times New Roman" w:hAnsi="Times New Roman" w:cs="Times New Roman"/>
                <w:sz w:val="20"/>
                <w:szCs w:val="20"/>
              </w:rPr>
              <w:t>- статей 192 и 193 Трудового кодекса РФ (не соблюден порядок применения дисциплинарного взыскания</w:t>
            </w:r>
            <w:r w:rsidRPr="006824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6824F1" w:rsidRPr="006824F1" w:rsidRDefault="006824F1" w:rsidP="006824F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4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абзаца десятого части второй статьи 22 </w:t>
            </w:r>
            <w:r w:rsidRPr="006824F1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 (сотрудники не ознакомлены с приказами и распоряжениями);</w:t>
            </w:r>
          </w:p>
          <w:p w:rsidR="006824F1" w:rsidRPr="006824F1" w:rsidRDefault="006824F1" w:rsidP="006824F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4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утвержденного приказом Росстандарта от </w:t>
            </w:r>
            <w:r w:rsidRPr="006824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08.12.2016 № 2004-ст (нарушения в оформлении документов – отсутствие подписей и ознакомления в приказах);</w:t>
            </w:r>
          </w:p>
          <w:p w:rsidR="006824F1" w:rsidRPr="006824F1" w:rsidRDefault="006824F1" w:rsidP="006824F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4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статьи 22, статьи 72 и статьи 312.2 Трудового кодекса РФ (нарушена процедура временного перевода работника на удаленную (дистанционную) форму работы на дому).</w:t>
            </w:r>
          </w:p>
          <w:p w:rsidR="000842DB" w:rsidRPr="00B17164" w:rsidRDefault="000842D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42DB" w:rsidRDefault="007D5533" w:rsidP="007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Нарушения устранены в части ознакомления </w:t>
            </w:r>
            <w:r w:rsidR="00E321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сотрудников </w:t>
            </w:r>
            <w:r w:rsidR="008D41DB">
              <w:rPr>
                <w:rFonts w:ascii="Times New Roman" w:hAnsi="Times New Roman" w:cs="Times New Roman"/>
                <w:bCs/>
                <w:sz w:val="20"/>
                <w:szCs w:val="20"/>
              </w:rPr>
              <w:t>под роспись со всеми документами, имеющими непосредственное отношение к их трудовой деятельности.</w:t>
            </w:r>
          </w:p>
          <w:p w:rsidR="008D41DB" w:rsidRDefault="008D41DB" w:rsidP="007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Рекомендации по порядку перевода сотрудников на удаленную (дистанционную)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работу приняты к сведению.</w:t>
            </w:r>
          </w:p>
          <w:p w:rsidR="008D41DB" w:rsidRPr="004D751B" w:rsidRDefault="008D41DB" w:rsidP="007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42DB" w:rsidRPr="004D751B" w:rsidRDefault="00D8668C" w:rsidP="003A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Руководитель учреждения привлечен к дисциплинарной ответственности</w:t>
            </w:r>
          </w:p>
        </w:tc>
      </w:tr>
    </w:tbl>
    <w:p w:rsidR="00B57605" w:rsidRPr="004D751B" w:rsidRDefault="00B57605" w:rsidP="00B0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4547E6" w:rsidRDefault="004547E6" w:rsidP="00B0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51B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4547E6" w:rsidSect="00B00AD4">
      <w:headerReference w:type="default" r:id="rId7"/>
      <w:type w:val="nextColumn"/>
      <w:pgSz w:w="16838" w:h="11905" w:orient="landscape"/>
      <w:pgMar w:top="851" w:right="851" w:bottom="56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AF" w:rsidRDefault="003F6FAF" w:rsidP="004C4F9D">
      <w:pPr>
        <w:spacing w:after="0" w:line="240" w:lineRule="auto"/>
      </w:pPr>
      <w:r>
        <w:separator/>
      </w:r>
    </w:p>
  </w:endnote>
  <w:endnote w:type="continuationSeparator" w:id="0">
    <w:p w:rsidR="003F6FAF" w:rsidRDefault="003F6FAF" w:rsidP="004C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AF" w:rsidRDefault="003F6FAF" w:rsidP="004C4F9D">
      <w:pPr>
        <w:spacing w:after="0" w:line="240" w:lineRule="auto"/>
      </w:pPr>
      <w:r>
        <w:separator/>
      </w:r>
    </w:p>
  </w:footnote>
  <w:footnote w:type="continuationSeparator" w:id="0">
    <w:p w:rsidR="003F6FAF" w:rsidRDefault="003F6FAF" w:rsidP="004C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0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6FEC" w:rsidRDefault="00786FEC">
        <w:pPr>
          <w:pStyle w:val="a3"/>
          <w:jc w:val="center"/>
        </w:pPr>
        <w:r w:rsidRPr="00F16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F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6FEC" w:rsidRDefault="00786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20036"/>
    <w:rsid w:val="00041384"/>
    <w:rsid w:val="00045DED"/>
    <w:rsid w:val="00046E0A"/>
    <w:rsid w:val="00060C03"/>
    <w:rsid w:val="000842DB"/>
    <w:rsid w:val="00084B96"/>
    <w:rsid w:val="00085FF9"/>
    <w:rsid w:val="000A29E7"/>
    <w:rsid w:val="000B148C"/>
    <w:rsid w:val="000C3C9F"/>
    <w:rsid w:val="000D1114"/>
    <w:rsid w:val="000E54B6"/>
    <w:rsid w:val="000F447A"/>
    <w:rsid w:val="00140111"/>
    <w:rsid w:val="001632C4"/>
    <w:rsid w:val="0016385A"/>
    <w:rsid w:val="00170539"/>
    <w:rsid w:val="0017201D"/>
    <w:rsid w:val="00175377"/>
    <w:rsid w:val="00190FC3"/>
    <w:rsid w:val="0019552D"/>
    <w:rsid w:val="001B0B9E"/>
    <w:rsid w:val="001E3390"/>
    <w:rsid w:val="001F68FA"/>
    <w:rsid w:val="001F7A8E"/>
    <w:rsid w:val="00210700"/>
    <w:rsid w:val="002162D3"/>
    <w:rsid w:val="002330BC"/>
    <w:rsid w:val="00237209"/>
    <w:rsid w:val="00246A92"/>
    <w:rsid w:val="002502B6"/>
    <w:rsid w:val="00257BC8"/>
    <w:rsid w:val="00284532"/>
    <w:rsid w:val="0028508B"/>
    <w:rsid w:val="00286E76"/>
    <w:rsid w:val="002B5D33"/>
    <w:rsid w:val="002C6BA3"/>
    <w:rsid w:val="002E0B4A"/>
    <w:rsid w:val="002E4FFC"/>
    <w:rsid w:val="002E6B70"/>
    <w:rsid w:val="00302AD3"/>
    <w:rsid w:val="003232D3"/>
    <w:rsid w:val="00346F32"/>
    <w:rsid w:val="0035017C"/>
    <w:rsid w:val="00397C2C"/>
    <w:rsid w:val="003A3293"/>
    <w:rsid w:val="003A7D3A"/>
    <w:rsid w:val="003D296F"/>
    <w:rsid w:val="003D68E2"/>
    <w:rsid w:val="003D7A44"/>
    <w:rsid w:val="003E006C"/>
    <w:rsid w:val="003E15B9"/>
    <w:rsid w:val="003E45A1"/>
    <w:rsid w:val="003E66DE"/>
    <w:rsid w:val="003F37DC"/>
    <w:rsid w:val="003F6FAF"/>
    <w:rsid w:val="0040518E"/>
    <w:rsid w:val="004126AB"/>
    <w:rsid w:val="00431889"/>
    <w:rsid w:val="00434CA8"/>
    <w:rsid w:val="00434D8A"/>
    <w:rsid w:val="004415EC"/>
    <w:rsid w:val="004547E6"/>
    <w:rsid w:val="0046578D"/>
    <w:rsid w:val="004721DF"/>
    <w:rsid w:val="00483C2C"/>
    <w:rsid w:val="004930FB"/>
    <w:rsid w:val="00493D0C"/>
    <w:rsid w:val="00495D70"/>
    <w:rsid w:val="004A26D8"/>
    <w:rsid w:val="004A7B9A"/>
    <w:rsid w:val="004C10D0"/>
    <w:rsid w:val="004C4F9D"/>
    <w:rsid w:val="004C502E"/>
    <w:rsid w:val="004D751B"/>
    <w:rsid w:val="004E4FC8"/>
    <w:rsid w:val="004E6345"/>
    <w:rsid w:val="005019FB"/>
    <w:rsid w:val="00507E95"/>
    <w:rsid w:val="00515671"/>
    <w:rsid w:val="00521D59"/>
    <w:rsid w:val="00527305"/>
    <w:rsid w:val="00533D40"/>
    <w:rsid w:val="005512D3"/>
    <w:rsid w:val="0055336A"/>
    <w:rsid w:val="0055745D"/>
    <w:rsid w:val="00571D38"/>
    <w:rsid w:val="005813C1"/>
    <w:rsid w:val="00596679"/>
    <w:rsid w:val="005A74F5"/>
    <w:rsid w:val="005B0BF6"/>
    <w:rsid w:val="005B0FE6"/>
    <w:rsid w:val="005D3B7A"/>
    <w:rsid w:val="005D733E"/>
    <w:rsid w:val="005E16EB"/>
    <w:rsid w:val="00621582"/>
    <w:rsid w:val="0062267C"/>
    <w:rsid w:val="00644503"/>
    <w:rsid w:val="00644589"/>
    <w:rsid w:val="006565D0"/>
    <w:rsid w:val="006824F1"/>
    <w:rsid w:val="006A0B05"/>
    <w:rsid w:val="006A0FBE"/>
    <w:rsid w:val="006B49A8"/>
    <w:rsid w:val="006C3CD7"/>
    <w:rsid w:val="006C5198"/>
    <w:rsid w:val="006C56F9"/>
    <w:rsid w:val="006F1A84"/>
    <w:rsid w:val="006F1E0F"/>
    <w:rsid w:val="006F496D"/>
    <w:rsid w:val="007070E6"/>
    <w:rsid w:val="00707973"/>
    <w:rsid w:val="0072124C"/>
    <w:rsid w:val="007231DE"/>
    <w:rsid w:val="00724262"/>
    <w:rsid w:val="0074645A"/>
    <w:rsid w:val="007534A7"/>
    <w:rsid w:val="007553B5"/>
    <w:rsid w:val="0076373E"/>
    <w:rsid w:val="0076621F"/>
    <w:rsid w:val="007726E7"/>
    <w:rsid w:val="007747F6"/>
    <w:rsid w:val="00783DBE"/>
    <w:rsid w:val="00786FEC"/>
    <w:rsid w:val="00793FA2"/>
    <w:rsid w:val="007A43C2"/>
    <w:rsid w:val="007B5315"/>
    <w:rsid w:val="007D5533"/>
    <w:rsid w:val="007F164B"/>
    <w:rsid w:val="00805D67"/>
    <w:rsid w:val="00832599"/>
    <w:rsid w:val="00835FD5"/>
    <w:rsid w:val="008442A5"/>
    <w:rsid w:val="00854CE6"/>
    <w:rsid w:val="008709E5"/>
    <w:rsid w:val="00875292"/>
    <w:rsid w:val="00877777"/>
    <w:rsid w:val="00877FD3"/>
    <w:rsid w:val="008808FA"/>
    <w:rsid w:val="00881310"/>
    <w:rsid w:val="008B7A52"/>
    <w:rsid w:val="008C18C1"/>
    <w:rsid w:val="008D006F"/>
    <w:rsid w:val="008D0B31"/>
    <w:rsid w:val="008D41DB"/>
    <w:rsid w:val="008D5AB1"/>
    <w:rsid w:val="00903C9A"/>
    <w:rsid w:val="009121BF"/>
    <w:rsid w:val="009269EE"/>
    <w:rsid w:val="009352E0"/>
    <w:rsid w:val="00960584"/>
    <w:rsid w:val="009772E9"/>
    <w:rsid w:val="0098132B"/>
    <w:rsid w:val="00996760"/>
    <w:rsid w:val="009B21D9"/>
    <w:rsid w:val="009E4CA5"/>
    <w:rsid w:val="009F0916"/>
    <w:rsid w:val="009F6AC8"/>
    <w:rsid w:val="00A007A8"/>
    <w:rsid w:val="00A01199"/>
    <w:rsid w:val="00A10041"/>
    <w:rsid w:val="00A176D4"/>
    <w:rsid w:val="00A640DF"/>
    <w:rsid w:val="00A91EC7"/>
    <w:rsid w:val="00A97150"/>
    <w:rsid w:val="00AA0F3A"/>
    <w:rsid w:val="00AA5548"/>
    <w:rsid w:val="00AD67D2"/>
    <w:rsid w:val="00AE62B6"/>
    <w:rsid w:val="00AE7970"/>
    <w:rsid w:val="00AF084B"/>
    <w:rsid w:val="00B00AD4"/>
    <w:rsid w:val="00B027D9"/>
    <w:rsid w:val="00B17164"/>
    <w:rsid w:val="00B237B5"/>
    <w:rsid w:val="00B30041"/>
    <w:rsid w:val="00B37484"/>
    <w:rsid w:val="00B42DA2"/>
    <w:rsid w:val="00B44249"/>
    <w:rsid w:val="00B44D1F"/>
    <w:rsid w:val="00B57605"/>
    <w:rsid w:val="00B674B5"/>
    <w:rsid w:val="00B70B81"/>
    <w:rsid w:val="00B7415D"/>
    <w:rsid w:val="00B87F58"/>
    <w:rsid w:val="00BA417E"/>
    <w:rsid w:val="00BD3CBB"/>
    <w:rsid w:val="00BE22C4"/>
    <w:rsid w:val="00BF1E64"/>
    <w:rsid w:val="00C0316B"/>
    <w:rsid w:val="00C072B3"/>
    <w:rsid w:val="00C229DA"/>
    <w:rsid w:val="00C3673C"/>
    <w:rsid w:val="00C36FE2"/>
    <w:rsid w:val="00C57D82"/>
    <w:rsid w:val="00C63B2C"/>
    <w:rsid w:val="00C64022"/>
    <w:rsid w:val="00C745D9"/>
    <w:rsid w:val="00C75E85"/>
    <w:rsid w:val="00CA37CE"/>
    <w:rsid w:val="00CB44F3"/>
    <w:rsid w:val="00CC4A44"/>
    <w:rsid w:val="00CD51C8"/>
    <w:rsid w:val="00CD5868"/>
    <w:rsid w:val="00CE1974"/>
    <w:rsid w:val="00CE367E"/>
    <w:rsid w:val="00CF43AB"/>
    <w:rsid w:val="00CF5172"/>
    <w:rsid w:val="00D2291F"/>
    <w:rsid w:val="00D5289A"/>
    <w:rsid w:val="00D56A39"/>
    <w:rsid w:val="00D674F5"/>
    <w:rsid w:val="00D8668C"/>
    <w:rsid w:val="00D94FF2"/>
    <w:rsid w:val="00D9501C"/>
    <w:rsid w:val="00DA65DD"/>
    <w:rsid w:val="00DB3541"/>
    <w:rsid w:val="00DB43DD"/>
    <w:rsid w:val="00DC0814"/>
    <w:rsid w:val="00DC2F16"/>
    <w:rsid w:val="00DD33B3"/>
    <w:rsid w:val="00DD398B"/>
    <w:rsid w:val="00DD5C2F"/>
    <w:rsid w:val="00DE3395"/>
    <w:rsid w:val="00DE5F7A"/>
    <w:rsid w:val="00E064C4"/>
    <w:rsid w:val="00E176F0"/>
    <w:rsid w:val="00E321A6"/>
    <w:rsid w:val="00E368E0"/>
    <w:rsid w:val="00E42D39"/>
    <w:rsid w:val="00E43945"/>
    <w:rsid w:val="00E62B95"/>
    <w:rsid w:val="00E76F01"/>
    <w:rsid w:val="00E84A75"/>
    <w:rsid w:val="00E9316B"/>
    <w:rsid w:val="00EA2028"/>
    <w:rsid w:val="00EB2B62"/>
    <w:rsid w:val="00ED36C3"/>
    <w:rsid w:val="00ED7570"/>
    <w:rsid w:val="00EE3186"/>
    <w:rsid w:val="00F01422"/>
    <w:rsid w:val="00F1675D"/>
    <w:rsid w:val="00F17DFA"/>
    <w:rsid w:val="00F43C94"/>
    <w:rsid w:val="00F45A21"/>
    <w:rsid w:val="00F516AD"/>
    <w:rsid w:val="00F56B9B"/>
    <w:rsid w:val="00F60EAA"/>
    <w:rsid w:val="00F71004"/>
    <w:rsid w:val="00F91BA5"/>
    <w:rsid w:val="00F91FA7"/>
    <w:rsid w:val="00F950FD"/>
    <w:rsid w:val="00FD0814"/>
    <w:rsid w:val="00FD53B9"/>
    <w:rsid w:val="00FE4360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E120-4DE7-4C90-8318-4337AE7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F9D"/>
  </w:style>
  <w:style w:type="paragraph" w:styleId="a5">
    <w:name w:val="footer"/>
    <w:basedOn w:val="a"/>
    <w:link w:val="a6"/>
    <w:uiPriority w:val="99"/>
    <w:semiHidden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9D"/>
  </w:style>
  <w:style w:type="paragraph" w:styleId="a7">
    <w:name w:val="footnote text"/>
    <w:basedOn w:val="a"/>
    <w:link w:val="a8"/>
    <w:uiPriority w:val="99"/>
    <w:semiHidden/>
    <w:unhideWhenUsed/>
    <w:rsid w:val="00F60E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0E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0EAA"/>
    <w:rPr>
      <w:vertAlign w:val="superscript"/>
    </w:rPr>
  </w:style>
  <w:style w:type="table" w:styleId="aa">
    <w:name w:val="Table Grid"/>
    <w:basedOn w:val="a1"/>
    <w:uiPriority w:val="59"/>
    <w:rsid w:val="00ED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350C-A4AC-4923-8CA4-835BDC01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</dc:creator>
  <cp:lastModifiedBy>Образцова Елена Геннадьевна</cp:lastModifiedBy>
  <cp:revision>2</cp:revision>
  <cp:lastPrinted>2021-01-28T11:02:00Z</cp:lastPrinted>
  <dcterms:created xsi:type="dcterms:W3CDTF">2023-02-02T11:50:00Z</dcterms:created>
  <dcterms:modified xsi:type="dcterms:W3CDTF">2023-02-02T11:50:00Z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{9C832512-9893-E711-9821-002481ACEEB4}</vt:lpwstr>
  </property>
  <property fmtid="{D5CDD505-2E9C-101B-9397-08002B2CF9AE}" pid="3" name="#RegDocId">
    <vt:lpwstr>Вн. Распоряжение Правительства № 258-РП от 17.10.2017</vt:lpwstr>
  </property>
  <property fmtid="{D5CDD505-2E9C-101B-9397-08002B2CF9AE}" pid="4" name="FileDocId">
    <vt:lpwstr>{267933F9-48B2-E711-8768-002481ACEEB4}</vt:lpwstr>
  </property>
  <property fmtid="{D5CDD505-2E9C-101B-9397-08002B2CF9AE}" pid="5" name="#FileDocId">
    <vt:lpwstr>Файл: приложение 2 к РП (отчет).docx</vt:lpwstr>
  </property>
  <property fmtid="{D5CDD505-2E9C-101B-9397-08002B2CF9AE}" pid="6" name="Дайждест">
    <vt:lpwstr>Вн. Постановление Правительства № 164-ПП от 27.04.2015</vt:lpwstr>
  </property>
  <property fmtid="{D5CDD505-2E9C-101B-9397-08002B2CF9AE}" pid="7" name="Содержание">
    <vt:lpwstr>О ВНЕСЕНИИ ИЗМЕНЕНИЙ В ПОЛОЖЕНИЕ ОБ ОБЛАСТНОМ СМОТРЕ-КОНКУРСЕ НА ЛУЧШУЮ ОРГАНИЗАЦИЮ  РАБОТЫ ПО ОХРАНЕ ТРУДА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Отправитель_ФИО">
    <vt:lpwstr>Тюкавин А.М.</vt:lpwstr>
  </property>
  <property fmtid="{D5CDD505-2E9C-101B-9397-08002B2CF9AE}" pid="10" name="Отправитель_Фамилия">
    <vt:lpwstr>Тюкавин</vt:lpwstr>
  </property>
  <property fmtid="{D5CDD505-2E9C-101B-9397-08002B2CF9AE}" pid="11" name="Отправитель_Имя">
    <vt:lpwstr>Алексей</vt:lpwstr>
  </property>
  <property fmtid="{D5CDD505-2E9C-101B-9397-08002B2CF9AE}" pid="12" name="Отправитель_Отчество">
    <vt:lpwstr>Михайлович</vt:lpwstr>
  </property>
  <property fmtid="{D5CDD505-2E9C-101B-9397-08002B2CF9AE}" pid="13" name="Отправитель_Фамилия_род">
    <vt:lpwstr>Тюкавина</vt:lpwstr>
  </property>
  <property fmtid="{D5CDD505-2E9C-101B-9397-08002B2CF9AE}" pid="14" name="Отправитель_Фамилия_дат">
    <vt:lpwstr>Тюкавину</vt:lpwstr>
  </property>
  <property fmtid="{D5CDD505-2E9C-101B-9397-08002B2CF9AE}" pid="15" name="Отправитель_Инициалы">
    <vt:lpwstr>А.М.</vt:lpwstr>
  </property>
  <property fmtid="{D5CDD505-2E9C-101B-9397-08002B2CF9AE}" pid="16" name="Отправитель_Должность">
    <vt:lpwstr>Первый заместитель Губернатора</vt:lpwstr>
  </property>
  <property fmtid="{D5CDD505-2E9C-101B-9397-08002B2CF9AE}" pid="17" name="Отправитель_Должность_род">
    <vt:lpwstr>Первый заместитель Губернатора</vt:lpwstr>
  </property>
  <property fmtid="{D5CDD505-2E9C-101B-9397-08002B2CF9AE}" pid="18" name="Отправитель_Должность_дат">
    <vt:lpwstr>Первый заместитель Губернатора</vt:lpwstr>
  </property>
  <property fmtid="{D5CDD505-2E9C-101B-9397-08002B2CF9AE}" pid="19" name="Отправитель_Подразделение">
    <vt:lpwstr>Приемная Первого заместителя Губернатора Тюкавина А.М.</vt:lpwstr>
  </property>
  <property fmtid="{D5CDD505-2E9C-101B-9397-08002B2CF9AE}" pid="20" name="Отправитель_Телефон">
    <vt:lpwstr>486-204</vt:lpwstr>
  </property>
  <property fmtid="{D5CDD505-2E9C-101B-9397-08002B2CF9AE}" pid="21" name="Исполнитель_ФИО">
    <vt:lpwstr>Дмитриев Ю.П.</vt:lpwstr>
  </property>
  <property fmtid="{D5CDD505-2E9C-101B-9397-08002B2CF9AE}" pid="22" name="Исполнитель_Фамилия">
    <vt:lpwstr>Дмитриев</vt:lpwstr>
  </property>
  <property fmtid="{D5CDD505-2E9C-101B-9397-08002B2CF9AE}" pid="23" name="Исполнитель_Имя">
    <vt:lpwstr>Юрий</vt:lpwstr>
  </property>
  <property fmtid="{D5CDD505-2E9C-101B-9397-08002B2CF9AE}" pid="24" name="Исполнитель_Отчество">
    <vt:lpwstr>Павлович</vt:lpwstr>
  </property>
  <property fmtid="{D5CDD505-2E9C-101B-9397-08002B2CF9AE}" pid="25" name="Исполнитель_Фамилия_род">
    <vt:lpwstr>Дмитриев</vt:lpwstr>
  </property>
  <property fmtid="{D5CDD505-2E9C-101B-9397-08002B2CF9AE}" pid="26" name="Исполнитель_Фамилия_дат">
    <vt:lpwstr>Дмитриев</vt:lpwstr>
  </property>
  <property fmtid="{D5CDD505-2E9C-101B-9397-08002B2CF9AE}" pid="27" name="Исполнитель_Инициалы">
    <vt:lpwstr>Ю.П.</vt:lpwstr>
  </property>
  <property fmtid="{D5CDD505-2E9C-101B-9397-08002B2CF9AE}" pid="28" name="Исполнитель_Должность">
    <vt:lpwstr>Главный специалист</vt:lpwstr>
  </property>
  <property fmtid="{D5CDD505-2E9C-101B-9397-08002B2CF9AE}" pid="29" name="Исполнитель_Должность_род">
    <vt:lpwstr>Главный специалист</vt:lpwstr>
  </property>
  <property fmtid="{D5CDD505-2E9C-101B-9397-08002B2CF9AE}" pid="30" name="Исполнитель_Должность_дат">
    <vt:lpwstr>Главный специалист</vt:lpwstr>
  </property>
  <property fmtid="{D5CDD505-2E9C-101B-9397-08002B2CF9AE}" pid="31" name="Исполнитель_Подразделение">
    <vt:lpwstr>09-03 Управление социально трудовых отношений и охраны труда</vt:lpwstr>
  </property>
  <property fmtid="{D5CDD505-2E9C-101B-9397-08002B2CF9AE}" pid="32" name="Исполнитель_Телефон">
    <vt:lpwstr>486-608</vt:lpwstr>
  </property>
  <property fmtid="{D5CDD505-2E9C-101B-9397-08002B2CF9AE}" pid="33" name="Регистрационный_номер">
    <vt:lpwstr>164-ПП</vt:lpwstr>
  </property>
  <property fmtid="{D5CDD505-2E9C-101B-9397-08002B2CF9AE}" pid="34" name="Дата_регистрации">
    <vt:filetime>2015-04-27T18:15:39Z</vt:filetime>
  </property>
  <property fmtid="{D5CDD505-2E9C-101B-9397-08002B2CF9AE}" pid="35" name="Получатель_ФИО">
    <vt:lpwstr>Список рассылки </vt:lpwstr>
  </property>
  <property fmtid="{D5CDD505-2E9C-101B-9397-08002B2CF9AE}" pid="36" name="Получатель_Фамилия">
    <vt:lpwstr>Список рассылки</vt:lpwstr>
  </property>
  <property fmtid="{D5CDD505-2E9C-101B-9397-08002B2CF9AE}" pid="37" name="Получатель_Имя">
    <vt:lpwstr> </vt:lpwstr>
  </property>
  <property fmtid="{D5CDD505-2E9C-101B-9397-08002B2CF9AE}" pid="38" name="Получатель_Отчество">
    <vt:lpwstr> </vt:lpwstr>
  </property>
  <property fmtid="{D5CDD505-2E9C-101B-9397-08002B2CF9AE}" pid="39" name="Получатель_Фамилия_род">
    <vt:lpwstr>Список рассылки</vt:lpwstr>
  </property>
  <property fmtid="{D5CDD505-2E9C-101B-9397-08002B2CF9AE}" pid="40" name="Получатель_Фамилия_дат">
    <vt:lpwstr>Список рассылки</vt:lpwstr>
  </property>
  <property fmtid="{D5CDD505-2E9C-101B-9397-08002B2CF9AE}" pid="41" name="Получатель_Инициалы">
    <vt:lpwstr> </vt:lpwstr>
  </property>
  <property fmtid="{D5CDD505-2E9C-101B-9397-08002B2CF9AE}" pid="42" name="Получатель_Должность">
    <vt:lpwstr> </vt:lpwstr>
  </property>
  <property fmtid="{D5CDD505-2E9C-101B-9397-08002B2CF9AE}" pid="43" name="Получатель_Должность_род">
    <vt:lpwstr> </vt:lpwstr>
  </property>
  <property fmtid="{D5CDD505-2E9C-101B-9397-08002B2CF9AE}" pid="44" name="Получатель_Должность_дат">
    <vt:lpwstr> </vt:lpwstr>
  </property>
  <property fmtid="{D5CDD505-2E9C-101B-9397-08002B2CF9AE}" pid="45" name="Получатель_Подразделение">
    <vt:lpwstr>Служебное подразделение</vt:lpwstr>
  </property>
  <property fmtid="{D5CDD505-2E9C-101B-9397-08002B2CF9AE}" pid="46" name="Получатель_Телефон">
    <vt:lpwstr> </vt:lpwstr>
  </property>
</Properties>
</file>