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42" w:rsidRPr="005E2442" w:rsidRDefault="005E2442" w:rsidP="005E2442">
      <w:pPr>
        <w:jc w:val="center"/>
        <w:rPr>
          <w:b/>
          <w:bCs/>
          <w:sz w:val="26"/>
          <w:szCs w:val="26"/>
        </w:rPr>
      </w:pPr>
      <w:r w:rsidRPr="005E2442">
        <w:rPr>
          <w:b/>
          <w:bCs/>
          <w:sz w:val="26"/>
          <w:szCs w:val="26"/>
        </w:rPr>
        <w:t xml:space="preserve">ПЕРЕЧЕНЬ ВОПРОСОВ </w:t>
      </w:r>
    </w:p>
    <w:p w:rsidR="005E2442" w:rsidRPr="005E2442" w:rsidRDefault="005E2442" w:rsidP="005E2442">
      <w:pPr>
        <w:jc w:val="center"/>
        <w:rPr>
          <w:b/>
          <w:bCs/>
          <w:sz w:val="26"/>
          <w:szCs w:val="26"/>
        </w:rPr>
      </w:pPr>
      <w:r w:rsidRPr="005E2442">
        <w:rPr>
          <w:b/>
          <w:bCs/>
          <w:sz w:val="26"/>
          <w:szCs w:val="26"/>
        </w:rPr>
        <w:t xml:space="preserve">о ходе реализации в федеральном округе </w:t>
      </w:r>
      <w:r w:rsidRPr="005E2442">
        <w:rPr>
          <w:b/>
          <w:bCs/>
          <w:color w:val="000000"/>
          <w:sz w:val="26"/>
          <w:szCs w:val="26"/>
        </w:rPr>
        <w:t>мероприятий по противодействию коррупции</w:t>
      </w:r>
      <w:r w:rsidRPr="005E2442">
        <w:rPr>
          <w:rStyle w:val="a7"/>
          <w:b/>
          <w:bCs/>
          <w:color w:val="000000"/>
          <w:sz w:val="26"/>
          <w:szCs w:val="26"/>
        </w:rPr>
        <w:footnoteReference w:id="1"/>
      </w:r>
    </w:p>
    <w:p w:rsidR="005E2442" w:rsidRPr="005E2442" w:rsidRDefault="005E2442" w:rsidP="005E2442">
      <w:pPr>
        <w:jc w:val="both"/>
        <w:rPr>
          <w:sz w:val="26"/>
          <w:szCs w:val="26"/>
        </w:rPr>
      </w:pPr>
    </w:p>
    <w:p w:rsidR="005E2442" w:rsidRPr="005E2442" w:rsidRDefault="005E2442" w:rsidP="005E2442">
      <w:pPr>
        <w:jc w:val="center"/>
        <w:rPr>
          <w:b/>
          <w:bCs/>
          <w:sz w:val="26"/>
          <w:szCs w:val="26"/>
        </w:rPr>
      </w:pPr>
      <w:r w:rsidRPr="005E2442">
        <w:rPr>
          <w:b/>
          <w:bCs/>
          <w:sz w:val="26"/>
          <w:szCs w:val="26"/>
          <w:lang w:val="en-US"/>
        </w:rPr>
        <w:t>I</w:t>
      </w:r>
      <w:r w:rsidRPr="005E2442">
        <w:rPr>
          <w:b/>
          <w:bCs/>
          <w:sz w:val="26"/>
          <w:szCs w:val="26"/>
        </w:rPr>
        <w:t>. Штатная численность и укомплектованность подразделений (должностных лиц) по профилактике коррупционных и иных правонарушений</w:t>
      </w:r>
    </w:p>
    <w:p w:rsidR="005E2442" w:rsidRPr="005E2442" w:rsidRDefault="005E2442" w:rsidP="005E2442">
      <w:pPr>
        <w:jc w:val="center"/>
        <w:rPr>
          <w:b/>
          <w:bCs/>
          <w:sz w:val="26"/>
          <w:szCs w:val="26"/>
        </w:rPr>
      </w:pPr>
    </w:p>
    <w:p w:rsidR="005E2442" w:rsidRPr="005E2442" w:rsidRDefault="005E2442" w:rsidP="005E2442">
      <w:pPr>
        <w:ind w:firstLine="709"/>
        <w:jc w:val="both"/>
        <w:rPr>
          <w:sz w:val="26"/>
          <w:szCs w:val="26"/>
        </w:rPr>
      </w:pPr>
      <w:r w:rsidRPr="005E2442">
        <w:rPr>
          <w:sz w:val="26"/>
          <w:szCs w:val="26"/>
        </w:rPr>
        <w:t xml:space="preserve">Внесите в таблицу количественные показатели: </w:t>
      </w:r>
    </w:p>
    <w:tbl>
      <w:tblPr>
        <w:tblStyle w:val="ab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992"/>
        <w:gridCol w:w="709"/>
        <w:gridCol w:w="850"/>
        <w:gridCol w:w="709"/>
        <w:gridCol w:w="1134"/>
        <w:gridCol w:w="851"/>
      </w:tblGrid>
      <w:tr w:rsidR="005E2442" w:rsidRPr="00EA5EB8" w:rsidTr="00C912C9">
        <w:tc>
          <w:tcPr>
            <w:tcW w:w="4395" w:type="dxa"/>
            <w:gridSpan w:val="2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КОНТРОЛЬНЫЕ ПОЗИЦИИ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ОГВ</w:t>
            </w:r>
            <w:r w:rsidRPr="00EA5EB8">
              <w:rPr>
                <w:rStyle w:val="a7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ОМС</w:t>
            </w:r>
            <w:r w:rsidRPr="00EA5EB8">
              <w:rPr>
                <w:rStyle w:val="a7"/>
                <w:b/>
                <w:bCs/>
                <w:sz w:val="22"/>
                <w:szCs w:val="22"/>
              </w:rPr>
              <w:footnoteReference w:id="3"/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4395" w:type="dxa"/>
            <w:gridSpan w:val="2"/>
            <w:shd w:val="clear" w:color="auto" w:fill="F3F3F3"/>
          </w:tcPr>
          <w:p w:rsidR="005E2442" w:rsidRPr="00EA5EB8" w:rsidRDefault="005E2442" w:rsidP="00C912C9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Штатная численность подразделений (должностных лиц) кадровых служб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4395" w:type="dxa"/>
            <w:gridSpan w:val="2"/>
            <w:shd w:val="clear" w:color="auto" w:fill="F3F3F3"/>
          </w:tcPr>
          <w:p w:rsidR="005E2442" w:rsidRPr="00EA5EB8" w:rsidRDefault="005E2442" w:rsidP="00C912C9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Фактическая численность подразделений (должностных лиц) кадровых служб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</w:tr>
      <w:tr w:rsidR="005E2442" w:rsidRPr="00EA5EB8" w:rsidTr="00C912C9">
        <w:trPr>
          <w:trHeight w:val="570"/>
        </w:trPr>
        <w:tc>
          <w:tcPr>
            <w:tcW w:w="709" w:type="dxa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Из них: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Количество лиц с опытом работы в данной сфере свыше 3 лет</w:t>
            </w:r>
          </w:p>
        </w:tc>
        <w:tc>
          <w:tcPr>
            <w:tcW w:w="992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2442" w:rsidRPr="005E2442" w:rsidRDefault="005E2442" w:rsidP="005E2442">
      <w:pPr>
        <w:jc w:val="both"/>
        <w:rPr>
          <w:b/>
          <w:bCs/>
          <w:sz w:val="26"/>
          <w:szCs w:val="26"/>
        </w:rPr>
      </w:pPr>
    </w:p>
    <w:p w:rsidR="005E2442" w:rsidRPr="005E2442" w:rsidRDefault="005E2442" w:rsidP="005E2442">
      <w:pPr>
        <w:jc w:val="both"/>
        <w:rPr>
          <w:bCs/>
          <w:sz w:val="26"/>
          <w:szCs w:val="26"/>
        </w:rPr>
      </w:pPr>
      <w:r w:rsidRPr="005E2442">
        <w:rPr>
          <w:b/>
          <w:bCs/>
          <w:sz w:val="26"/>
          <w:szCs w:val="26"/>
        </w:rPr>
        <w:tab/>
        <w:t xml:space="preserve">Примечание: </w:t>
      </w:r>
      <w:r w:rsidRPr="005E2442">
        <w:rPr>
          <w:bCs/>
          <w:sz w:val="26"/>
          <w:szCs w:val="26"/>
        </w:rPr>
        <w:t xml:space="preserve">В структуре администрации города Кировска нет кадровой службы. Функции по организации и ведению кадровой работы возложены на 2-х должностных лиц управления делами администрации города Кировска, которые в том числе дополнительно к основным функциям выполняют работу по профилактике коррупционных и иных правонарушений. </w:t>
      </w:r>
    </w:p>
    <w:p w:rsidR="005E2442" w:rsidRPr="005E2442" w:rsidRDefault="005E2442" w:rsidP="005E2442">
      <w:pPr>
        <w:jc w:val="both"/>
        <w:rPr>
          <w:b/>
          <w:bCs/>
          <w:sz w:val="26"/>
          <w:szCs w:val="26"/>
        </w:rPr>
      </w:pPr>
    </w:p>
    <w:p w:rsidR="005E2442" w:rsidRPr="005E2442" w:rsidRDefault="005E2442" w:rsidP="005E2442">
      <w:pPr>
        <w:jc w:val="center"/>
        <w:rPr>
          <w:b/>
          <w:bCs/>
          <w:sz w:val="26"/>
          <w:szCs w:val="26"/>
        </w:rPr>
      </w:pPr>
      <w:r w:rsidRPr="005E2442">
        <w:rPr>
          <w:b/>
          <w:bCs/>
          <w:sz w:val="26"/>
          <w:szCs w:val="26"/>
          <w:lang w:val="en-US"/>
        </w:rPr>
        <w:t>II</w:t>
      </w:r>
      <w:r w:rsidRPr="005E2442">
        <w:rPr>
          <w:b/>
          <w:bCs/>
          <w:sz w:val="26"/>
          <w:szCs w:val="26"/>
        </w:rPr>
        <w:t>. Результаты проверок, проведенных подразделениями (должностными лицами) по профилактике коррупционных и иных правонарушений</w:t>
      </w:r>
    </w:p>
    <w:p w:rsidR="005E2442" w:rsidRPr="005E2442" w:rsidRDefault="005E2442" w:rsidP="005E2442">
      <w:pPr>
        <w:jc w:val="center"/>
        <w:rPr>
          <w:b/>
          <w:bCs/>
          <w:sz w:val="26"/>
          <w:szCs w:val="26"/>
        </w:rPr>
      </w:pPr>
    </w:p>
    <w:p w:rsidR="005E2442" w:rsidRPr="005E2442" w:rsidRDefault="005E2442" w:rsidP="005E2442">
      <w:pPr>
        <w:ind w:firstLine="709"/>
        <w:jc w:val="both"/>
        <w:rPr>
          <w:b/>
          <w:bCs/>
          <w:sz w:val="26"/>
          <w:szCs w:val="26"/>
        </w:rPr>
      </w:pPr>
      <w:r w:rsidRPr="005E2442">
        <w:rPr>
          <w:sz w:val="26"/>
          <w:szCs w:val="26"/>
        </w:rPr>
        <w:t xml:space="preserve">Внесите в таблицу количественные показатели: </w:t>
      </w:r>
    </w:p>
    <w:tbl>
      <w:tblPr>
        <w:tblStyle w:val="ab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567"/>
        <w:gridCol w:w="141"/>
        <w:gridCol w:w="1985"/>
        <w:gridCol w:w="992"/>
        <w:gridCol w:w="709"/>
        <w:gridCol w:w="850"/>
        <w:gridCol w:w="709"/>
        <w:gridCol w:w="1134"/>
        <w:gridCol w:w="851"/>
      </w:tblGrid>
      <w:tr w:rsidR="005E2442" w:rsidRPr="005E2442" w:rsidTr="00C912C9">
        <w:tc>
          <w:tcPr>
            <w:tcW w:w="4395" w:type="dxa"/>
            <w:gridSpan w:val="4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КОНТРОЛЬНЫЕ ПОЗИЦИИ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9640" w:type="dxa"/>
            <w:gridSpan w:val="10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(муниципальной) службы</w:t>
            </w:r>
          </w:p>
        </w:tc>
      </w:tr>
      <w:tr w:rsidR="005E2442" w:rsidRPr="005E2442" w:rsidTr="00C912C9">
        <w:tc>
          <w:tcPr>
            <w:tcW w:w="4395" w:type="dxa"/>
            <w:gridSpan w:val="4"/>
            <w:shd w:val="clear" w:color="auto" w:fill="F3F3F3"/>
          </w:tcPr>
          <w:p w:rsidR="005E2442" w:rsidRPr="00EA5EB8" w:rsidRDefault="005E2442" w:rsidP="00C912C9">
            <w:pPr>
              <w:ind w:left="-108" w:right="-250"/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Количество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(муниципальной) службы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1702" w:type="dxa"/>
            <w:vMerge w:val="restart"/>
            <w:shd w:val="clear" w:color="auto" w:fill="F3F3F3"/>
            <w:vAlign w:val="center"/>
          </w:tcPr>
          <w:p w:rsidR="005E2442" w:rsidRPr="00EA5EB8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 xml:space="preserve">Из них проведенные на основе информации </w:t>
            </w:r>
            <w:proofErr w:type="gramStart"/>
            <w:r w:rsidRPr="00EA5EB8">
              <w:rPr>
                <w:i/>
                <w:iCs/>
                <w:sz w:val="22"/>
                <w:szCs w:val="22"/>
              </w:rPr>
              <w:t>от</w:t>
            </w:r>
            <w:proofErr w:type="gramEnd"/>
            <w:r w:rsidRPr="00EA5EB8"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shd w:val="clear" w:color="auto" w:fill="F3F3F3"/>
          </w:tcPr>
          <w:p w:rsidR="005E2442" w:rsidRPr="00EA5EB8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правоохранительных органов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1702" w:type="dxa"/>
            <w:vMerge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5E2442" w:rsidRPr="00EA5EB8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 xml:space="preserve">работников (сотрудников) подразделений по </w:t>
            </w:r>
            <w:r w:rsidRPr="00EA5EB8">
              <w:rPr>
                <w:i/>
                <w:iCs/>
                <w:sz w:val="22"/>
                <w:szCs w:val="22"/>
              </w:rPr>
              <w:lastRenderedPageBreak/>
              <w:t>профилактике коррупционных и иных правонарушений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1702" w:type="dxa"/>
            <w:vMerge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5E2442" w:rsidRPr="00EA5EB8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1702" w:type="dxa"/>
            <w:vMerge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5E2442" w:rsidRPr="00EA5EB8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Общественной палаты Российской Федерации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1702" w:type="dxa"/>
            <w:vMerge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общероссийских средств массовой информации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4395" w:type="dxa"/>
            <w:gridSpan w:val="4"/>
            <w:shd w:val="clear" w:color="auto" w:fill="F3F3F3"/>
          </w:tcPr>
          <w:p w:rsidR="005E2442" w:rsidRPr="00EA5EB8" w:rsidRDefault="005E2442" w:rsidP="00C912C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Количество граждан, в отношении которых установлены факты представления недостоверных и (или) неполных сведений о доходах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4395" w:type="dxa"/>
            <w:gridSpan w:val="4"/>
            <w:shd w:val="clear" w:color="auto" w:fill="F3F3F3"/>
          </w:tcPr>
          <w:p w:rsidR="005E2442" w:rsidRPr="00EA5EB8" w:rsidRDefault="005E2442" w:rsidP="00C912C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Количество граждан, которым отказано в замещении должностей по результатам проверок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9640" w:type="dxa"/>
            <w:gridSpan w:val="10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Проверки достоверности и полноты сведений о доходах, об имуществе и обязательствах имущественного характера, представляемых государственными (муниципальными) служащими</w:t>
            </w:r>
          </w:p>
        </w:tc>
      </w:tr>
      <w:tr w:rsidR="005E2442" w:rsidRPr="005E2442" w:rsidTr="00C912C9">
        <w:tc>
          <w:tcPr>
            <w:tcW w:w="4395" w:type="dxa"/>
            <w:gridSpan w:val="4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Количество проверок достоверности и полноты сведений о доходах, об имуществе и обязательствах имущественного характера, представляемых государственными (муниципальными) служащими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1702" w:type="dxa"/>
            <w:vMerge w:val="restart"/>
            <w:shd w:val="clear" w:color="auto" w:fill="F3F3F3"/>
            <w:vAlign w:val="center"/>
          </w:tcPr>
          <w:p w:rsidR="005E2442" w:rsidRPr="00EA5EB8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 xml:space="preserve">Из них проведенные на основе информации </w:t>
            </w:r>
            <w:proofErr w:type="gramStart"/>
            <w:r w:rsidRPr="00EA5EB8">
              <w:rPr>
                <w:i/>
                <w:iCs/>
                <w:sz w:val="22"/>
                <w:szCs w:val="22"/>
              </w:rPr>
              <w:t>от</w:t>
            </w:r>
            <w:proofErr w:type="gramEnd"/>
            <w:r w:rsidRPr="00EA5EB8"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shd w:val="clear" w:color="auto" w:fill="F3F3F3"/>
          </w:tcPr>
          <w:p w:rsidR="005E2442" w:rsidRPr="00EA5EB8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правоохранительных органов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1702" w:type="dxa"/>
            <w:vMerge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5E2442" w:rsidRPr="00EA5EB8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1702" w:type="dxa"/>
            <w:vMerge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5E2442" w:rsidRPr="00EA5EB8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1702" w:type="dxa"/>
            <w:vMerge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5E2442" w:rsidRPr="00EA5EB8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Общественной палаты Российской Федерации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1702" w:type="dxa"/>
            <w:vMerge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общероссийских средств массовой информации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4395" w:type="dxa"/>
            <w:gridSpan w:val="4"/>
            <w:shd w:val="clear" w:color="auto" w:fill="F3F3F3"/>
          </w:tcPr>
          <w:p w:rsidR="005E2442" w:rsidRPr="00EA5EB8" w:rsidRDefault="005E2442" w:rsidP="00C912C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Количество служащих, в отношении которых установлены факты представления недостоверных и (или) неполных сведений о доходах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4395" w:type="dxa"/>
            <w:gridSpan w:val="4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Количество служащих, привлеченных к дисциплинарной ответственности по результатам проверок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2410" w:type="dxa"/>
            <w:gridSpan w:val="3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Из них:</w:t>
            </w:r>
          </w:p>
        </w:tc>
        <w:tc>
          <w:tcPr>
            <w:tcW w:w="1985" w:type="dxa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уволено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9640" w:type="dxa"/>
            <w:gridSpan w:val="10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Проверки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</w:tr>
      <w:tr w:rsidR="005E2442" w:rsidRPr="005E2442" w:rsidTr="00C912C9">
        <w:tc>
          <w:tcPr>
            <w:tcW w:w="4395" w:type="dxa"/>
            <w:gridSpan w:val="4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Количество проверок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1702" w:type="dxa"/>
            <w:vMerge w:val="restart"/>
            <w:shd w:val="clear" w:color="auto" w:fill="F3F3F3"/>
            <w:vAlign w:val="center"/>
          </w:tcPr>
          <w:p w:rsidR="005E2442" w:rsidRPr="00EA5EB8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 xml:space="preserve">Из них </w:t>
            </w:r>
            <w:r w:rsidRPr="00EA5EB8">
              <w:rPr>
                <w:i/>
                <w:iCs/>
                <w:sz w:val="22"/>
                <w:szCs w:val="22"/>
              </w:rPr>
              <w:lastRenderedPageBreak/>
              <w:t xml:space="preserve">проведенные на основе информации </w:t>
            </w:r>
            <w:proofErr w:type="gramStart"/>
            <w:r w:rsidRPr="00EA5EB8">
              <w:rPr>
                <w:i/>
                <w:iCs/>
                <w:sz w:val="22"/>
                <w:szCs w:val="22"/>
              </w:rPr>
              <w:t>от</w:t>
            </w:r>
            <w:proofErr w:type="gramEnd"/>
            <w:r w:rsidRPr="00EA5EB8"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shd w:val="clear" w:color="auto" w:fill="F3F3F3"/>
          </w:tcPr>
          <w:p w:rsidR="005E2442" w:rsidRPr="00EA5EB8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lastRenderedPageBreak/>
              <w:t xml:space="preserve">правоохранительных </w:t>
            </w:r>
            <w:r w:rsidRPr="00EA5EB8">
              <w:rPr>
                <w:i/>
                <w:iCs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1702" w:type="dxa"/>
            <w:vMerge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5E2442" w:rsidRPr="00EA5EB8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1702" w:type="dxa"/>
            <w:vMerge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5E2442" w:rsidRPr="00EA5EB8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1702" w:type="dxa"/>
            <w:vMerge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5E2442" w:rsidRPr="00EA5EB8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Общественной палаты Российской Федерации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1702" w:type="dxa"/>
            <w:vMerge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общероссийских средств массовой информации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2269" w:type="dxa"/>
            <w:gridSpan w:val="2"/>
            <w:vMerge w:val="restart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Количество служащих, в отношении которых установлены факты несоблюдения:</w:t>
            </w:r>
          </w:p>
        </w:tc>
        <w:tc>
          <w:tcPr>
            <w:tcW w:w="2126" w:type="dxa"/>
            <w:gridSpan w:val="2"/>
            <w:shd w:val="clear" w:color="auto" w:fill="F3F3F3"/>
          </w:tcPr>
          <w:p w:rsidR="005E2442" w:rsidRPr="00EA5EB8" w:rsidRDefault="005E2442" w:rsidP="00C912C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ограничений и запретов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2269" w:type="dxa"/>
            <w:gridSpan w:val="2"/>
            <w:vMerge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2269" w:type="dxa"/>
            <w:gridSpan w:val="2"/>
            <w:vMerge w:val="restart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Количество служащих, привлеченных к дисциплинарной ответственности по результатам проверок фактов несоблюдения:</w:t>
            </w:r>
          </w:p>
        </w:tc>
        <w:tc>
          <w:tcPr>
            <w:tcW w:w="2126" w:type="dxa"/>
            <w:gridSpan w:val="2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ограничений и запретов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2269" w:type="dxa"/>
            <w:gridSpan w:val="2"/>
            <w:vMerge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2269" w:type="dxa"/>
            <w:gridSpan w:val="2"/>
            <w:vMerge w:val="restart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Из них уволено за несоблюдение:</w:t>
            </w:r>
          </w:p>
        </w:tc>
        <w:tc>
          <w:tcPr>
            <w:tcW w:w="2126" w:type="dxa"/>
            <w:gridSpan w:val="2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ограничений и запретов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2269" w:type="dxa"/>
            <w:gridSpan w:val="2"/>
            <w:vMerge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9640" w:type="dxa"/>
            <w:gridSpan w:val="10"/>
            <w:shd w:val="clear" w:color="auto" w:fill="F3F3F3"/>
            <w:vAlign w:val="center"/>
          </w:tcPr>
          <w:p w:rsidR="005E2442" w:rsidRPr="00EA5EB8" w:rsidRDefault="005E2442" w:rsidP="00C912C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Проверки соблюдения гражданами, замещавшими должности государственной (муниципальной) службы, ограничений при заключении ими после ухода с государственной (муниципальной) службы трудового договора и (или) гражданско-правового договора в случаях, предусмотренных законодательством</w:t>
            </w:r>
          </w:p>
        </w:tc>
      </w:tr>
      <w:tr w:rsidR="005E2442" w:rsidRPr="005E2442" w:rsidTr="00C912C9">
        <w:tc>
          <w:tcPr>
            <w:tcW w:w="4395" w:type="dxa"/>
            <w:gridSpan w:val="4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Количество проверок соблюдения гражданами, замещавшими должности государственной (муниципальной) службы, ограничений при заключении ими после ухода с государственной (муниципальной)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1702" w:type="dxa"/>
            <w:vMerge w:val="restart"/>
            <w:shd w:val="clear" w:color="auto" w:fill="F3F3F3"/>
            <w:vAlign w:val="center"/>
          </w:tcPr>
          <w:p w:rsidR="005E2442" w:rsidRPr="00EA5EB8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 xml:space="preserve">Из них проведенные на основе информации </w:t>
            </w:r>
            <w:proofErr w:type="gramStart"/>
            <w:r w:rsidRPr="00EA5EB8">
              <w:rPr>
                <w:i/>
                <w:iCs/>
                <w:sz w:val="22"/>
                <w:szCs w:val="22"/>
              </w:rPr>
              <w:t>от</w:t>
            </w:r>
            <w:proofErr w:type="gramEnd"/>
            <w:r w:rsidRPr="00EA5EB8"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shd w:val="clear" w:color="auto" w:fill="F3F3F3"/>
          </w:tcPr>
          <w:p w:rsidR="005E2442" w:rsidRPr="00EA5EB8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правоохранительных органов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1702" w:type="dxa"/>
            <w:vMerge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5E2442" w:rsidRPr="00EA5EB8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1702" w:type="dxa"/>
            <w:vMerge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5E2442" w:rsidRPr="00EA5EB8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1702" w:type="dxa"/>
            <w:vMerge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5E2442" w:rsidRPr="00EA5EB8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Общественной палаты Российской Федерации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1702" w:type="dxa"/>
            <w:vMerge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общероссийских средств массовой информации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4395" w:type="dxa"/>
            <w:gridSpan w:val="4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Количество граждан, которым отказано в замещении должности или выполнении работы по результатам проверки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4395" w:type="dxa"/>
            <w:gridSpan w:val="4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Выявлено нарушений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</w:tr>
      <w:tr w:rsidR="005E2442" w:rsidRPr="005E2442" w:rsidTr="00C912C9">
        <w:tc>
          <w:tcPr>
            <w:tcW w:w="4395" w:type="dxa"/>
            <w:gridSpan w:val="4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По результатам расторгнуто трудовых договоров и (или) гражданско-правовых договоров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rPr>
                <w:sz w:val="22"/>
                <w:szCs w:val="22"/>
              </w:rPr>
            </w:pPr>
          </w:p>
        </w:tc>
      </w:tr>
    </w:tbl>
    <w:p w:rsidR="005E2442" w:rsidRDefault="005E2442" w:rsidP="005E2442">
      <w:pPr>
        <w:rPr>
          <w:bCs/>
          <w:iCs/>
          <w:sz w:val="26"/>
          <w:szCs w:val="26"/>
        </w:rPr>
      </w:pPr>
    </w:p>
    <w:p w:rsidR="005E2442" w:rsidRPr="00B32B7B" w:rsidRDefault="005E2442" w:rsidP="005E2442">
      <w:pPr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ab/>
      </w:r>
      <w:r w:rsidRPr="005E2442">
        <w:rPr>
          <w:b/>
          <w:bCs/>
          <w:iCs/>
          <w:sz w:val="26"/>
          <w:szCs w:val="26"/>
        </w:rPr>
        <w:t xml:space="preserve">Примечание: </w:t>
      </w:r>
      <w:r w:rsidRPr="00B32B7B">
        <w:rPr>
          <w:sz w:val="26"/>
          <w:szCs w:val="26"/>
        </w:rPr>
        <w:t xml:space="preserve">Для осуществления </w:t>
      </w:r>
      <w:proofErr w:type="gramStart"/>
      <w:r w:rsidRPr="00B32B7B">
        <w:rPr>
          <w:sz w:val="26"/>
          <w:szCs w:val="26"/>
        </w:rPr>
        <w:t>контроля за</w:t>
      </w:r>
      <w:proofErr w:type="gramEnd"/>
      <w:r w:rsidRPr="00B32B7B">
        <w:rPr>
          <w:sz w:val="26"/>
          <w:szCs w:val="26"/>
        </w:rPr>
        <w:t xml:space="preserve"> доходами и расходами </w:t>
      </w:r>
      <w:r>
        <w:rPr>
          <w:sz w:val="26"/>
          <w:szCs w:val="26"/>
        </w:rPr>
        <w:t>м</w:t>
      </w:r>
      <w:r w:rsidRPr="00B32B7B">
        <w:rPr>
          <w:sz w:val="26"/>
          <w:szCs w:val="26"/>
        </w:rPr>
        <w:t>униципальных служащих в администрации города Кировска в III квартале 2013 года был проведен анализ сведений о доходах, расходах, об имуществе и обязательствах имущественного характера, представленных муниципальными служащими администрации города Кировска за 2012 в сравнении с 2011 годом.</w:t>
      </w:r>
    </w:p>
    <w:p w:rsidR="005E2442" w:rsidRDefault="005E2442" w:rsidP="005E2442">
      <w:pPr>
        <w:ind w:firstLine="709"/>
        <w:jc w:val="both"/>
        <w:rPr>
          <w:sz w:val="26"/>
          <w:szCs w:val="26"/>
        </w:rPr>
      </w:pPr>
      <w:proofErr w:type="gramStart"/>
      <w:r w:rsidRPr="00B32B7B">
        <w:rPr>
          <w:sz w:val="26"/>
          <w:szCs w:val="26"/>
        </w:rPr>
        <w:t>По итогам анализа представленных сведений информация, свидетельствующая о представлении муниципальным служащим недостоверных или неполных сведений, о доходах, об имуществе и обязательствах имущественного характера или несоблюдении муниципальным служащим требований к служебному поведению была направлена для рассмотрения в Комиссию по соблюдению требований к служебному поведению муниципальных служащих администрации города Кировска и урегулированию конфликта интересов (далее – Комиссия) в отношении 16 муниципальных служащих.</w:t>
      </w:r>
      <w:proofErr w:type="gramEnd"/>
    </w:p>
    <w:p w:rsidR="005E2442" w:rsidRPr="00B32B7B" w:rsidRDefault="005E2442" w:rsidP="005E2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Также, в октябре 2013 году в администрацию города Кировска поступило представление прокуратуры г. Кировска в отношении 2 муниципальных служащих, о нарушении ими обязанностей по представлению сведений о доходах, которое тоже было направлено на рассмотрение Комиссии.</w:t>
      </w:r>
    </w:p>
    <w:p w:rsidR="005E2442" w:rsidRPr="00B32B7B" w:rsidRDefault="005E2442" w:rsidP="005E2442">
      <w:pPr>
        <w:ind w:firstLine="709"/>
        <w:jc w:val="both"/>
        <w:rPr>
          <w:sz w:val="26"/>
          <w:szCs w:val="26"/>
        </w:rPr>
      </w:pPr>
      <w:r w:rsidRPr="00B32B7B">
        <w:rPr>
          <w:sz w:val="26"/>
          <w:szCs w:val="26"/>
        </w:rPr>
        <w:t>По состоянию на 25.11.2013 года создано 7 комиссий и проведено 7 заседаний Комиссии (29.08.2013; 03.09.2013; 09.09.2013; 20.09.2013; 27.09.2013; 09.10.2013; 31.10.2013), на которых рассмотрены материалы в отношении 17 муниципальных служащих, касающиеся:</w:t>
      </w:r>
    </w:p>
    <w:p w:rsidR="005E2442" w:rsidRPr="00B32B7B" w:rsidRDefault="005E2442" w:rsidP="005E2442">
      <w:pPr>
        <w:ind w:firstLine="709"/>
        <w:jc w:val="both"/>
        <w:rPr>
          <w:sz w:val="26"/>
          <w:szCs w:val="26"/>
        </w:rPr>
      </w:pPr>
      <w:r w:rsidRPr="00B32B7B">
        <w:rPr>
          <w:sz w:val="26"/>
          <w:szCs w:val="26"/>
        </w:rPr>
        <w:t>представления служащими недостоверных или неполных сведений о доходах, об имуществе и обязательствах имущественного характера – в отношении 15 чел.;</w:t>
      </w:r>
    </w:p>
    <w:p w:rsidR="005E2442" w:rsidRPr="00B32B7B" w:rsidRDefault="005E2442" w:rsidP="005E2442">
      <w:pPr>
        <w:ind w:firstLine="709"/>
        <w:jc w:val="both"/>
        <w:rPr>
          <w:sz w:val="26"/>
          <w:szCs w:val="26"/>
        </w:rPr>
      </w:pPr>
      <w:r w:rsidRPr="00B32B7B">
        <w:rPr>
          <w:sz w:val="26"/>
          <w:szCs w:val="26"/>
        </w:rPr>
        <w:t>несоблюдения служащими требований к служебному поведению и (или) требований об урегулировании конфликта интересов – в отношении 3 чел.</w:t>
      </w:r>
    </w:p>
    <w:p w:rsidR="005E2442" w:rsidRPr="00B32B7B" w:rsidRDefault="005E2442" w:rsidP="005E2442">
      <w:pPr>
        <w:ind w:firstLine="709"/>
        <w:jc w:val="both"/>
        <w:rPr>
          <w:sz w:val="26"/>
          <w:szCs w:val="26"/>
        </w:rPr>
      </w:pPr>
      <w:r w:rsidRPr="00B32B7B">
        <w:rPr>
          <w:sz w:val="26"/>
          <w:szCs w:val="26"/>
        </w:rPr>
        <w:t>По результатам рассмотрения указанных материалов Комиссией установлены следующие нарушения, касающиеся:</w:t>
      </w:r>
    </w:p>
    <w:p w:rsidR="005E2442" w:rsidRPr="00B32B7B" w:rsidRDefault="005E2442" w:rsidP="005E2442">
      <w:pPr>
        <w:ind w:firstLine="709"/>
        <w:jc w:val="both"/>
        <w:rPr>
          <w:sz w:val="26"/>
          <w:szCs w:val="26"/>
        </w:rPr>
      </w:pPr>
      <w:r w:rsidRPr="00B32B7B">
        <w:rPr>
          <w:sz w:val="26"/>
          <w:szCs w:val="26"/>
        </w:rPr>
        <w:t>соблюдения требований о достоверности и полноте сведений о доходах, об имуществе и обязательствах имущественного характера – 13 чел.;</w:t>
      </w:r>
    </w:p>
    <w:p w:rsidR="005E2442" w:rsidRPr="00B32B7B" w:rsidRDefault="005E2442" w:rsidP="005E2442">
      <w:pPr>
        <w:ind w:firstLine="709"/>
        <w:jc w:val="both"/>
        <w:rPr>
          <w:sz w:val="26"/>
          <w:szCs w:val="26"/>
        </w:rPr>
      </w:pPr>
      <w:r w:rsidRPr="00B32B7B">
        <w:rPr>
          <w:sz w:val="26"/>
          <w:szCs w:val="26"/>
        </w:rPr>
        <w:t>соблюдения муниципальными служащими требований к служебному поведению – 3 чел.</w:t>
      </w:r>
    </w:p>
    <w:p w:rsidR="005E2442" w:rsidRPr="00B32B7B" w:rsidRDefault="005E2442" w:rsidP="005E2442">
      <w:pPr>
        <w:ind w:firstLine="709"/>
        <w:jc w:val="both"/>
        <w:rPr>
          <w:sz w:val="26"/>
          <w:szCs w:val="26"/>
        </w:rPr>
      </w:pPr>
      <w:r w:rsidRPr="00B32B7B">
        <w:rPr>
          <w:sz w:val="26"/>
          <w:szCs w:val="26"/>
        </w:rPr>
        <w:t>По результатам заседаний Комиссии к дисциплинарной ответственности привлечены 5 (пять) муниципальных служащих администрации города Кировска.</w:t>
      </w:r>
    </w:p>
    <w:p w:rsidR="005E2442" w:rsidRDefault="005E2442" w:rsidP="005E2442">
      <w:pPr>
        <w:rPr>
          <w:bCs/>
          <w:iCs/>
          <w:sz w:val="26"/>
          <w:szCs w:val="26"/>
        </w:rPr>
      </w:pPr>
    </w:p>
    <w:p w:rsidR="005E2442" w:rsidRPr="005E2442" w:rsidRDefault="005E2442" w:rsidP="005E2442">
      <w:pPr>
        <w:jc w:val="center"/>
        <w:rPr>
          <w:b/>
          <w:bCs/>
          <w:i/>
          <w:iCs/>
          <w:sz w:val="26"/>
          <w:szCs w:val="26"/>
        </w:rPr>
      </w:pPr>
      <w:r w:rsidRPr="005E2442">
        <w:rPr>
          <w:b/>
          <w:bCs/>
          <w:i/>
          <w:iCs/>
          <w:sz w:val="26"/>
          <w:szCs w:val="26"/>
          <w:lang w:val="en-US"/>
        </w:rPr>
        <w:lastRenderedPageBreak/>
        <w:t>III</w:t>
      </w:r>
      <w:r w:rsidRPr="005E2442">
        <w:rPr>
          <w:b/>
          <w:bCs/>
          <w:i/>
          <w:iCs/>
          <w:sz w:val="26"/>
          <w:szCs w:val="26"/>
        </w:rPr>
        <w:t>. Результаты проверок сведений о расходах, проведенных подразделениями (должностными лицами) по профилактике коррупционных и иных правонарушений</w:t>
      </w:r>
    </w:p>
    <w:p w:rsidR="005E2442" w:rsidRPr="005E2442" w:rsidRDefault="005E2442" w:rsidP="005E2442">
      <w:pPr>
        <w:jc w:val="center"/>
        <w:rPr>
          <w:b/>
          <w:bCs/>
          <w:i/>
          <w:iCs/>
          <w:sz w:val="26"/>
          <w:szCs w:val="26"/>
        </w:rPr>
      </w:pPr>
    </w:p>
    <w:p w:rsidR="005E2442" w:rsidRPr="005E2442" w:rsidRDefault="005E2442" w:rsidP="005E2442">
      <w:pPr>
        <w:ind w:firstLine="709"/>
        <w:jc w:val="both"/>
        <w:rPr>
          <w:i/>
          <w:iCs/>
          <w:sz w:val="26"/>
          <w:szCs w:val="26"/>
        </w:rPr>
      </w:pPr>
      <w:r w:rsidRPr="005E2442">
        <w:rPr>
          <w:i/>
          <w:iCs/>
          <w:sz w:val="26"/>
          <w:szCs w:val="26"/>
        </w:rPr>
        <w:t>Внесите в таблицу количественные показатели:</w:t>
      </w:r>
    </w:p>
    <w:tbl>
      <w:tblPr>
        <w:tblStyle w:val="ab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843"/>
        <w:gridCol w:w="34"/>
        <w:gridCol w:w="425"/>
        <w:gridCol w:w="2093"/>
        <w:gridCol w:w="992"/>
        <w:gridCol w:w="709"/>
        <w:gridCol w:w="850"/>
        <w:gridCol w:w="709"/>
        <w:gridCol w:w="1134"/>
        <w:gridCol w:w="851"/>
      </w:tblGrid>
      <w:tr w:rsidR="005E2442" w:rsidRPr="00EA5EB8" w:rsidTr="00C912C9">
        <w:tc>
          <w:tcPr>
            <w:tcW w:w="4395" w:type="dxa"/>
            <w:gridSpan w:val="4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5EB8">
              <w:rPr>
                <w:b/>
                <w:bCs/>
                <w:i/>
                <w:iCs/>
                <w:sz w:val="22"/>
                <w:szCs w:val="22"/>
              </w:rPr>
              <w:t>КОНТРОЛЬНЫЕ ПОЗИЦИИ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5EB8">
              <w:rPr>
                <w:b/>
                <w:bCs/>
                <w:i/>
                <w:iCs/>
                <w:sz w:val="22"/>
                <w:szCs w:val="22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5EB8">
              <w:rPr>
                <w:b/>
                <w:bCs/>
                <w:i/>
                <w:i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5EB8">
              <w:rPr>
                <w:b/>
                <w:bCs/>
                <w:i/>
                <w:iCs/>
                <w:sz w:val="22"/>
                <w:szCs w:val="22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5EB8">
              <w:rPr>
                <w:b/>
                <w:bCs/>
                <w:i/>
                <w:i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5EB8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5EB8">
              <w:rPr>
                <w:b/>
                <w:bCs/>
                <w:i/>
                <w:i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E2442" w:rsidRPr="00EA5EB8" w:rsidTr="00C912C9">
        <w:trPr>
          <w:trHeight w:val="562"/>
        </w:trPr>
        <w:tc>
          <w:tcPr>
            <w:tcW w:w="4395" w:type="dxa"/>
            <w:gridSpan w:val="4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Общее количество проверок сведений о расходах, проведенных в отчетный период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1843" w:type="dxa"/>
            <w:vMerge w:val="restart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 xml:space="preserve">Из них проведенные на основе информации </w:t>
            </w:r>
            <w:proofErr w:type="gramStart"/>
            <w:r w:rsidRPr="00EA5EB8">
              <w:rPr>
                <w:i/>
                <w:iCs/>
                <w:sz w:val="22"/>
                <w:szCs w:val="22"/>
              </w:rPr>
              <w:t>от</w:t>
            </w:r>
            <w:proofErr w:type="gramEnd"/>
            <w:r w:rsidRPr="00EA5EB8"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3"/>
            <w:shd w:val="clear" w:color="auto" w:fill="F3F3F3"/>
          </w:tcPr>
          <w:p w:rsidR="005E2442" w:rsidRPr="00EA5EB8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правоохранительных органов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1843" w:type="dxa"/>
            <w:vMerge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5E2442" w:rsidRPr="00EA5EB8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работников подразделений по профилактике коррупционных и иных правонарушений (должностных лиц)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1843" w:type="dxa"/>
            <w:vMerge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1843" w:type="dxa"/>
            <w:vMerge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5E2442" w:rsidRPr="00EA5EB8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Общественной палаты Российской Федерации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1843" w:type="dxa"/>
            <w:vMerge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общероссийских средств массовой информации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EA5EB8" w:rsidTr="00C912C9">
        <w:trPr>
          <w:trHeight w:val="562"/>
        </w:trPr>
        <w:tc>
          <w:tcPr>
            <w:tcW w:w="4395" w:type="dxa"/>
            <w:gridSpan w:val="4"/>
            <w:shd w:val="clear" w:color="auto" w:fill="F3F3F3"/>
            <w:vAlign w:val="center"/>
          </w:tcPr>
          <w:p w:rsidR="005E2442" w:rsidRPr="00EA5EB8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Количество служащих, не представивших сведения о расходах, но обязанные их представить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2302" w:type="dxa"/>
            <w:gridSpan w:val="3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Из них:</w:t>
            </w:r>
          </w:p>
        </w:tc>
        <w:tc>
          <w:tcPr>
            <w:tcW w:w="2093" w:type="dxa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уволено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EA5EB8" w:rsidTr="00C912C9">
        <w:trPr>
          <w:trHeight w:val="562"/>
        </w:trPr>
        <w:tc>
          <w:tcPr>
            <w:tcW w:w="4395" w:type="dxa"/>
            <w:gridSpan w:val="4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 xml:space="preserve">Количество материалов направленных в правоохранительные органы для проведения </w:t>
            </w:r>
            <w:proofErr w:type="spellStart"/>
            <w:r w:rsidRPr="00EA5EB8">
              <w:rPr>
                <w:i/>
                <w:iCs/>
                <w:sz w:val="22"/>
                <w:szCs w:val="22"/>
              </w:rPr>
              <w:t>доследственных</w:t>
            </w:r>
            <w:proofErr w:type="spellEnd"/>
            <w:r w:rsidRPr="00EA5EB8">
              <w:rPr>
                <w:i/>
                <w:iCs/>
                <w:sz w:val="22"/>
                <w:szCs w:val="22"/>
              </w:rPr>
              <w:t xml:space="preserve"> проверок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1877" w:type="dxa"/>
            <w:gridSpan w:val="2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 xml:space="preserve">По результатам </w:t>
            </w:r>
            <w:proofErr w:type="spellStart"/>
            <w:r w:rsidRPr="00EA5EB8">
              <w:rPr>
                <w:i/>
                <w:iCs/>
                <w:sz w:val="22"/>
                <w:szCs w:val="22"/>
              </w:rPr>
              <w:t>доследственных</w:t>
            </w:r>
            <w:proofErr w:type="spellEnd"/>
            <w:r w:rsidRPr="00EA5EB8">
              <w:rPr>
                <w:i/>
                <w:iCs/>
                <w:sz w:val="22"/>
                <w:szCs w:val="22"/>
              </w:rPr>
              <w:t xml:space="preserve"> проверок:</w:t>
            </w:r>
          </w:p>
        </w:tc>
        <w:tc>
          <w:tcPr>
            <w:tcW w:w="2518" w:type="dxa"/>
            <w:gridSpan w:val="2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 xml:space="preserve">количество возбужденных уголовных дел </w:t>
            </w:r>
          </w:p>
        </w:tc>
        <w:tc>
          <w:tcPr>
            <w:tcW w:w="992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5E2442" w:rsidRPr="005E2442" w:rsidRDefault="005E2442" w:rsidP="005E2442">
      <w:pPr>
        <w:jc w:val="center"/>
        <w:rPr>
          <w:b/>
          <w:bCs/>
          <w:sz w:val="26"/>
          <w:szCs w:val="26"/>
        </w:rPr>
      </w:pPr>
    </w:p>
    <w:p w:rsidR="005E2442" w:rsidRPr="005E2442" w:rsidRDefault="005E2442" w:rsidP="005E2442">
      <w:pPr>
        <w:jc w:val="center"/>
        <w:rPr>
          <w:b/>
          <w:bCs/>
          <w:sz w:val="26"/>
          <w:szCs w:val="26"/>
        </w:rPr>
      </w:pPr>
      <w:r w:rsidRPr="005E2442">
        <w:rPr>
          <w:b/>
          <w:bCs/>
          <w:sz w:val="26"/>
          <w:szCs w:val="26"/>
          <w:lang w:val="en-US"/>
        </w:rPr>
        <w:t>IV</w:t>
      </w:r>
      <w:r w:rsidRPr="005E2442">
        <w:rPr>
          <w:b/>
          <w:bCs/>
          <w:sz w:val="26"/>
          <w:szCs w:val="26"/>
        </w:rPr>
        <w:t>. Количество должностей служащих с высоким риском коррупционных проявлений</w:t>
      </w:r>
    </w:p>
    <w:p w:rsidR="005E2442" w:rsidRPr="005E2442" w:rsidRDefault="005E2442" w:rsidP="005E2442">
      <w:pPr>
        <w:jc w:val="center"/>
        <w:rPr>
          <w:sz w:val="26"/>
          <w:szCs w:val="26"/>
        </w:rPr>
      </w:pPr>
    </w:p>
    <w:p w:rsidR="005E2442" w:rsidRPr="005E2442" w:rsidRDefault="005E2442" w:rsidP="005E2442">
      <w:pPr>
        <w:ind w:firstLine="660"/>
        <w:jc w:val="both"/>
        <w:rPr>
          <w:sz w:val="26"/>
          <w:szCs w:val="26"/>
        </w:rPr>
      </w:pPr>
      <w:r w:rsidRPr="005E2442">
        <w:rPr>
          <w:sz w:val="26"/>
          <w:szCs w:val="26"/>
        </w:rPr>
        <w:t>Внесите в таблицу количественные показатели:</w:t>
      </w:r>
    </w:p>
    <w:tbl>
      <w:tblPr>
        <w:tblStyle w:val="ab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992"/>
        <w:gridCol w:w="709"/>
        <w:gridCol w:w="850"/>
        <w:gridCol w:w="709"/>
        <w:gridCol w:w="1134"/>
        <w:gridCol w:w="851"/>
      </w:tblGrid>
      <w:tr w:rsidR="005E2442" w:rsidRPr="00EA5EB8" w:rsidTr="00C912C9">
        <w:tc>
          <w:tcPr>
            <w:tcW w:w="4395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КОНТРОЛЬНЫЕ ПОЗИЦИИ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4395" w:type="dxa"/>
            <w:shd w:val="clear" w:color="auto" w:fill="F3F3F3"/>
          </w:tcPr>
          <w:p w:rsidR="005E2442" w:rsidRPr="00EA5EB8" w:rsidRDefault="005E2442" w:rsidP="00C912C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Количество служащих, подающих сведения о своих доходах, а также о доходах своих супруги (супруга) и несовершеннолетних детей</w:t>
            </w:r>
          </w:p>
        </w:tc>
        <w:tc>
          <w:tcPr>
            <w:tcW w:w="992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94F36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vAlign w:val="center"/>
          </w:tcPr>
          <w:p w:rsidR="005E2442" w:rsidRPr="00EA5EB8" w:rsidRDefault="00594F36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-3%</w:t>
            </w:r>
          </w:p>
        </w:tc>
        <w:tc>
          <w:tcPr>
            <w:tcW w:w="1134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4395" w:type="dxa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Удельный вес должностей государственных и муниципальных служащих с высоким риском коррупционных проявлений</w:t>
            </w:r>
          </w:p>
        </w:tc>
        <w:tc>
          <w:tcPr>
            <w:tcW w:w="992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</w:tr>
    </w:tbl>
    <w:p w:rsidR="005E2442" w:rsidRPr="005E2442" w:rsidRDefault="005E2442" w:rsidP="005E2442">
      <w:pPr>
        <w:jc w:val="center"/>
        <w:rPr>
          <w:b/>
          <w:bCs/>
          <w:sz w:val="26"/>
          <w:szCs w:val="26"/>
        </w:rPr>
      </w:pPr>
    </w:p>
    <w:p w:rsidR="005E2442" w:rsidRPr="005E2442" w:rsidRDefault="005E2442" w:rsidP="005E2442">
      <w:pPr>
        <w:jc w:val="center"/>
        <w:rPr>
          <w:b/>
          <w:bCs/>
          <w:sz w:val="26"/>
          <w:szCs w:val="26"/>
        </w:rPr>
      </w:pPr>
      <w:r w:rsidRPr="005E2442">
        <w:rPr>
          <w:b/>
          <w:bCs/>
          <w:sz w:val="26"/>
          <w:szCs w:val="26"/>
        </w:rPr>
        <w:t>V. Проверка обращений о коррупционных правонарушениях государственных (муниципальных) служащих</w:t>
      </w:r>
    </w:p>
    <w:p w:rsidR="005E2442" w:rsidRPr="005E2442" w:rsidRDefault="005E2442" w:rsidP="005E2442">
      <w:pPr>
        <w:jc w:val="center"/>
        <w:rPr>
          <w:sz w:val="26"/>
          <w:szCs w:val="26"/>
        </w:rPr>
      </w:pPr>
    </w:p>
    <w:p w:rsidR="005E2442" w:rsidRPr="005E2442" w:rsidRDefault="005E2442" w:rsidP="005E2442">
      <w:pPr>
        <w:ind w:firstLine="709"/>
        <w:jc w:val="both"/>
        <w:rPr>
          <w:sz w:val="26"/>
          <w:szCs w:val="26"/>
        </w:rPr>
      </w:pPr>
      <w:r w:rsidRPr="005E2442">
        <w:rPr>
          <w:sz w:val="26"/>
          <w:szCs w:val="26"/>
        </w:rPr>
        <w:lastRenderedPageBreak/>
        <w:t>Внесите в таблицу количественные показатели:</w:t>
      </w:r>
    </w:p>
    <w:tbl>
      <w:tblPr>
        <w:tblStyle w:val="ab"/>
        <w:tblW w:w="9639" w:type="dxa"/>
        <w:tblLayout w:type="fixed"/>
        <w:tblLook w:val="01E0" w:firstRow="1" w:lastRow="1" w:firstColumn="1" w:lastColumn="1" w:noHBand="0" w:noVBand="0"/>
      </w:tblPr>
      <w:tblGrid>
        <w:gridCol w:w="2376"/>
        <w:gridCol w:w="2302"/>
        <w:gridCol w:w="850"/>
        <w:gridCol w:w="709"/>
        <w:gridCol w:w="851"/>
        <w:gridCol w:w="708"/>
        <w:gridCol w:w="1134"/>
        <w:gridCol w:w="709"/>
      </w:tblGrid>
      <w:tr w:rsidR="005E2442" w:rsidRPr="00EA5EB8" w:rsidTr="00C912C9">
        <w:tc>
          <w:tcPr>
            <w:tcW w:w="4678" w:type="dxa"/>
            <w:gridSpan w:val="2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КОНТРОЛЬНЫЕ ПОЗИЦИИ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ОМС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2376" w:type="dxa"/>
            <w:vMerge w:val="restart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Количество поступивших от граждан и организаций обращений о коррупционных правонарушениях, совершенных служащими</w:t>
            </w:r>
          </w:p>
        </w:tc>
        <w:tc>
          <w:tcPr>
            <w:tcW w:w="2302" w:type="dxa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письменное обращение (почтовое)</w:t>
            </w: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2376" w:type="dxa"/>
            <w:vMerge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 xml:space="preserve">горячая линия </w:t>
            </w:r>
          </w:p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(телефон доверия)</w:t>
            </w: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2376" w:type="dxa"/>
            <w:vMerge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личный прием</w:t>
            </w: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2376" w:type="dxa"/>
            <w:vMerge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обращение через Интернет - сайт</w:t>
            </w: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2376" w:type="dxa"/>
            <w:vMerge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публикации в СМИ</w:t>
            </w: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2376" w:type="dxa"/>
            <w:vMerge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иное</w:t>
            </w: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2376" w:type="dxa"/>
            <w:vMerge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5EB8">
              <w:rPr>
                <w:b/>
                <w:bCs/>
                <w:i/>
                <w:iCs/>
                <w:sz w:val="22"/>
                <w:szCs w:val="22"/>
              </w:rPr>
              <w:t>Всего поступивших обращений</w:t>
            </w: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2376" w:type="dxa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Из них:</w:t>
            </w:r>
          </w:p>
        </w:tc>
        <w:tc>
          <w:tcPr>
            <w:tcW w:w="2302" w:type="dxa"/>
            <w:shd w:val="clear" w:color="auto" w:fill="F3F3F3"/>
            <w:vAlign w:val="center"/>
          </w:tcPr>
          <w:p w:rsidR="005E2442" w:rsidRPr="00EA5EB8" w:rsidRDefault="005E2442" w:rsidP="00C912C9">
            <w:pPr>
              <w:ind w:left="-108" w:right="-74"/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количество рассмотренных обращений</w:t>
            </w: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4678" w:type="dxa"/>
            <w:gridSpan w:val="2"/>
            <w:shd w:val="clear" w:color="auto" w:fill="F3F3F3"/>
          </w:tcPr>
          <w:p w:rsidR="005E2442" w:rsidRPr="00EA5EB8" w:rsidRDefault="005E2442" w:rsidP="00C912C9">
            <w:pPr>
              <w:ind w:left="-142" w:right="-74"/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Количество служащих, привлеченных к дисциплинарной ответственности по результатам рассмотрения</w:t>
            </w:r>
          </w:p>
        </w:tc>
        <w:tc>
          <w:tcPr>
            <w:tcW w:w="850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2376" w:type="dxa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Из них:</w:t>
            </w:r>
          </w:p>
        </w:tc>
        <w:tc>
          <w:tcPr>
            <w:tcW w:w="2302" w:type="dxa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уволено</w:t>
            </w:r>
          </w:p>
        </w:tc>
        <w:tc>
          <w:tcPr>
            <w:tcW w:w="850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4678" w:type="dxa"/>
            <w:gridSpan w:val="2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Количество возбужденных уголовных дел</w:t>
            </w:r>
          </w:p>
        </w:tc>
        <w:tc>
          <w:tcPr>
            <w:tcW w:w="850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</w:tr>
    </w:tbl>
    <w:p w:rsidR="00C912C9" w:rsidRDefault="00C912C9" w:rsidP="00C912C9">
      <w:pPr>
        <w:shd w:val="clear" w:color="auto" w:fill="FFFFFF"/>
        <w:spacing w:line="360" w:lineRule="exact"/>
        <w:jc w:val="both"/>
        <w:rPr>
          <w:b/>
          <w:bCs/>
          <w:sz w:val="26"/>
          <w:szCs w:val="26"/>
        </w:rPr>
      </w:pPr>
      <w:r w:rsidRPr="00C912C9">
        <w:rPr>
          <w:b/>
          <w:bCs/>
          <w:sz w:val="26"/>
          <w:szCs w:val="26"/>
        </w:rPr>
        <w:tab/>
      </w:r>
    </w:p>
    <w:p w:rsidR="00C912C9" w:rsidRPr="00C912C9" w:rsidRDefault="00C912C9" w:rsidP="00C912C9">
      <w:pPr>
        <w:shd w:val="clear" w:color="auto" w:fill="FFFFFF"/>
        <w:jc w:val="both"/>
        <w:rPr>
          <w:rFonts w:eastAsiaTheme="minorHAnsi"/>
          <w:sz w:val="26"/>
          <w:szCs w:val="26"/>
          <w:lang w:eastAsia="en-US"/>
        </w:rPr>
      </w:pPr>
      <w:r>
        <w:rPr>
          <w:b/>
          <w:bCs/>
          <w:sz w:val="26"/>
          <w:szCs w:val="26"/>
        </w:rPr>
        <w:tab/>
      </w:r>
      <w:r w:rsidRPr="00C912C9">
        <w:rPr>
          <w:b/>
          <w:bCs/>
          <w:sz w:val="26"/>
          <w:szCs w:val="26"/>
        </w:rPr>
        <w:t xml:space="preserve">Примечание: </w:t>
      </w:r>
      <w:r w:rsidRPr="00C912C9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администрации</w:t>
      </w:r>
      <w:r w:rsidRPr="00C912C9">
        <w:rPr>
          <w:sz w:val="26"/>
          <w:szCs w:val="26"/>
        </w:rPr>
        <w:t xml:space="preserve"> города Кировска осуществляется </w:t>
      </w:r>
      <w:proofErr w:type="gramStart"/>
      <w:r w:rsidRPr="00C912C9">
        <w:rPr>
          <w:sz w:val="26"/>
          <w:szCs w:val="26"/>
        </w:rPr>
        <w:t>контроль за</w:t>
      </w:r>
      <w:proofErr w:type="gramEnd"/>
      <w:r w:rsidRPr="00C912C9">
        <w:rPr>
          <w:sz w:val="26"/>
          <w:szCs w:val="26"/>
        </w:rPr>
        <w:t xml:space="preserve"> </w:t>
      </w:r>
      <w:r>
        <w:rPr>
          <w:sz w:val="26"/>
          <w:szCs w:val="26"/>
        </w:rPr>
        <w:t>обращениями</w:t>
      </w:r>
      <w:r w:rsidRPr="00C912C9">
        <w:rPr>
          <w:sz w:val="26"/>
          <w:szCs w:val="26"/>
        </w:rPr>
        <w:t xml:space="preserve"> граждан </w:t>
      </w:r>
      <w:r>
        <w:rPr>
          <w:sz w:val="26"/>
          <w:szCs w:val="26"/>
        </w:rPr>
        <w:t xml:space="preserve">и организациях </w:t>
      </w:r>
      <w:r w:rsidRPr="00C912C9">
        <w:rPr>
          <w:sz w:val="26"/>
          <w:szCs w:val="26"/>
        </w:rPr>
        <w:t xml:space="preserve">о случаях совершения коррупционных </w:t>
      </w:r>
      <w:r>
        <w:rPr>
          <w:sz w:val="26"/>
          <w:szCs w:val="26"/>
        </w:rPr>
        <w:t>право</w:t>
      </w:r>
      <w:r w:rsidRPr="00C912C9">
        <w:rPr>
          <w:sz w:val="26"/>
          <w:szCs w:val="26"/>
        </w:rPr>
        <w:t xml:space="preserve">нарушений муниципальными служащими. </w:t>
      </w:r>
      <w:r w:rsidRPr="00C912C9">
        <w:rPr>
          <w:rFonts w:eastAsiaTheme="minorHAnsi"/>
          <w:sz w:val="26"/>
          <w:szCs w:val="26"/>
          <w:lang w:eastAsia="en-US"/>
        </w:rPr>
        <w:t>Граждане, предприниматели и организации беспрепятственно могут сообщить об имевших место коррупционных проявлениях на электронный почтовый ящик администрации города Кировска, письменным заявлением, по телефону и т.д. Также они могут обратиться на личный прием к руководителям органов местного самоуправления города Кировска.</w:t>
      </w:r>
    </w:p>
    <w:p w:rsidR="00C912C9" w:rsidRPr="00C912C9" w:rsidRDefault="00C912C9" w:rsidP="00C912C9">
      <w:pPr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C912C9">
        <w:rPr>
          <w:sz w:val="26"/>
          <w:szCs w:val="26"/>
        </w:rPr>
        <w:t xml:space="preserve">Такие </w:t>
      </w:r>
      <w:r>
        <w:rPr>
          <w:sz w:val="26"/>
          <w:szCs w:val="26"/>
        </w:rPr>
        <w:t>обращения</w:t>
      </w:r>
      <w:r w:rsidRPr="00C912C9">
        <w:rPr>
          <w:sz w:val="26"/>
          <w:szCs w:val="26"/>
        </w:rPr>
        <w:t xml:space="preserve"> подлежат обязательной регистрации и проверке в соответствии с действующим законодательством Российской Федерации (то есть путем направления информации в уполномоченные правоохранительные органы). В </w:t>
      </w:r>
      <w:proofErr w:type="gramStart"/>
      <w:r w:rsidRPr="00C912C9">
        <w:rPr>
          <w:sz w:val="26"/>
          <w:szCs w:val="26"/>
        </w:rPr>
        <w:t>случае</w:t>
      </w:r>
      <w:proofErr w:type="gramEnd"/>
      <w:r w:rsidRPr="00C912C9">
        <w:rPr>
          <w:sz w:val="26"/>
          <w:szCs w:val="26"/>
        </w:rPr>
        <w:t xml:space="preserve"> подтверждения информации к виновным лицам применяются меры ответственности, установленные законодательством. </w:t>
      </w:r>
    </w:p>
    <w:p w:rsidR="00C912C9" w:rsidRPr="00C912C9" w:rsidRDefault="00C912C9" w:rsidP="00C912C9">
      <w:pPr>
        <w:ind w:firstLine="540"/>
        <w:jc w:val="both"/>
        <w:rPr>
          <w:sz w:val="26"/>
          <w:szCs w:val="26"/>
        </w:rPr>
      </w:pPr>
      <w:r w:rsidRPr="00C912C9">
        <w:rPr>
          <w:sz w:val="26"/>
          <w:szCs w:val="26"/>
        </w:rPr>
        <w:t>Во втором полугодии 201</w:t>
      </w:r>
      <w:r>
        <w:rPr>
          <w:sz w:val="26"/>
          <w:szCs w:val="26"/>
        </w:rPr>
        <w:t>3</w:t>
      </w:r>
      <w:r w:rsidRPr="00C912C9">
        <w:rPr>
          <w:sz w:val="26"/>
          <w:szCs w:val="26"/>
        </w:rPr>
        <w:t xml:space="preserve"> года обращения граждан </w:t>
      </w:r>
      <w:r>
        <w:rPr>
          <w:sz w:val="26"/>
          <w:szCs w:val="26"/>
        </w:rPr>
        <w:t xml:space="preserve">и организаций </w:t>
      </w:r>
      <w:r w:rsidRPr="00C912C9">
        <w:rPr>
          <w:sz w:val="26"/>
          <w:szCs w:val="26"/>
        </w:rPr>
        <w:t>о фактах коррупции со стороны муниципальных служащих</w:t>
      </w:r>
      <w:r>
        <w:rPr>
          <w:sz w:val="26"/>
          <w:szCs w:val="26"/>
        </w:rPr>
        <w:t xml:space="preserve"> администрации города Кировска</w:t>
      </w:r>
      <w:r w:rsidRPr="00C912C9">
        <w:rPr>
          <w:sz w:val="26"/>
          <w:szCs w:val="26"/>
        </w:rPr>
        <w:t xml:space="preserve"> не поступали. </w:t>
      </w:r>
    </w:p>
    <w:p w:rsidR="00C912C9" w:rsidRDefault="00C912C9" w:rsidP="00C912C9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5E2442" w:rsidRPr="005E2442" w:rsidRDefault="005E2442" w:rsidP="00C912C9">
      <w:pPr>
        <w:shd w:val="clear" w:color="auto" w:fill="FFFFFF"/>
        <w:jc w:val="center"/>
        <w:rPr>
          <w:b/>
          <w:bCs/>
          <w:sz w:val="26"/>
          <w:szCs w:val="26"/>
        </w:rPr>
      </w:pPr>
      <w:r w:rsidRPr="005E2442">
        <w:rPr>
          <w:b/>
          <w:bCs/>
          <w:sz w:val="26"/>
          <w:szCs w:val="26"/>
        </w:rPr>
        <w:t>VI. Ответственность служащих за совершение коррупционных правонарушений</w:t>
      </w:r>
    </w:p>
    <w:p w:rsidR="005E2442" w:rsidRPr="005E2442" w:rsidRDefault="005E2442" w:rsidP="005E2442">
      <w:pPr>
        <w:shd w:val="clear" w:color="auto" w:fill="FFFFFF"/>
        <w:spacing w:line="360" w:lineRule="exact"/>
        <w:jc w:val="center"/>
        <w:rPr>
          <w:sz w:val="26"/>
          <w:szCs w:val="26"/>
        </w:rPr>
      </w:pPr>
    </w:p>
    <w:p w:rsidR="005E2442" w:rsidRPr="005E2442" w:rsidRDefault="005E2442" w:rsidP="005E2442">
      <w:pPr>
        <w:ind w:firstLine="660"/>
        <w:jc w:val="both"/>
        <w:rPr>
          <w:sz w:val="26"/>
          <w:szCs w:val="26"/>
        </w:rPr>
      </w:pPr>
      <w:r w:rsidRPr="005E2442">
        <w:rPr>
          <w:sz w:val="26"/>
          <w:szCs w:val="26"/>
        </w:rPr>
        <w:t>Внесите в таблицу количественные показатели:</w:t>
      </w:r>
    </w:p>
    <w:tbl>
      <w:tblPr>
        <w:tblStyle w:val="ab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843"/>
        <w:gridCol w:w="2835"/>
        <w:gridCol w:w="851"/>
        <w:gridCol w:w="709"/>
        <w:gridCol w:w="850"/>
        <w:gridCol w:w="709"/>
        <w:gridCol w:w="1134"/>
        <w:gridCol w:w="709"/>
      </w:tblGrid>
      <w:tr w:rsidR="005E2442" w:rsidRPr="00EA5EB8" w:rsidTr="00C912C9">
        <w:tc>
          <w:tcPr>
            <w:tcW w:w="4678" w:type="dxa"/>
            <w:gridSpan w:val="2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4678" w:type="dxa"/>
            <w:gridSpan w:val="2"/>
            <w:shd w:val="clear" w:color="auto" w:fill="F3F3F3"/>
          </w:tcPr>
          <w:p w:rsidR="005E2442" w:rsidRPr="00EA5EB8" w:rsidRDefault="005E2442" w:rsidP="00594F36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851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1843" w:type="dxa"/>
            <w:vMerge w:val="restart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2835" w:type="dxa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к дисциплинарной</w:t>
            </w:r>
          </w:p>
        </w:tc>
        <w:tc>
          <w:tcPr>
            <w:tcW w:w="851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1843" w:type="dxa"/>
            <w:vMerge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к административной</w:t>
            </w:r>
          </w:p>
        </w:tc>
        <w:tc>
          <w:tcPr>
            <w:tcW w:w="851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1843" w:type="dxa"/>
            <w:vMerge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к уголовной</w:t>
            </w:r>
          </w:p>
        </w:tc>
        <w:tc>
          <w:tcPr>
            <w:tcW w:w="851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1843" w:type="dxa"/>
            <w:vMerge w:val="restart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с наказанием в виде штрафа</w:t>
            </w:r>
          </w:p>
        </w:tc>
        <w:tc>
          <w:tcPr>
            <w:tcW w:w="851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1843" w:type="dxa"/>
            <w:vMerge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3F3F3"/>
          </w:tcPr>
          <w:p w:rsidR="005E2442" w:rsidRPr="00EA5EB8" w:rsidRDefault="005E2442" w:rsidP="00C912C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с реальным лишением свободы</w:t>
            </w:r>
          </w:p>
        </w:tc>
        <w:tc>
          <w:tcPr>
            <w:tcW w:w="851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2442" w:rsidRDefault="005E2442" w:rsidP="005E2442">
      <w:pPr>
        <w:jc w:val="center"/>
        <w:rPr>
          <w:b/>
          <w:bCs/>
          <w:sz w:val="26"/>
          <w:szCs w:val="26"/>
        </w:rPr>
      </w:pPr>
    </w:p>
    <w:p w:rsidR="005E2442" w:rsidRPr="005E2442" w:rsidRDefault="005E2442" w:rsidP="005E2442">
      <w:pPr>
        <w:jc w:val="center"/>
        <w:rPr>
          <w:b/>
          <w:bCs/>
          <w:i/>
          <w:iCs/>
          <w:sz w:val="26"/>
          <w:szCs w:val="26"/>
        </w:rPr>
      </w:pPr>
      <w:r w:rsidRPr="005E2442">
        <w:rPr>
          <w:b/>
          <w:bCs/>
          <w:i/>
          <w:iCs/>
          <w:sz w:val="26"/>
          <w:szCs w:val="26"/>
          <w:lang w:val="en-US"/>
        </w:rPr>
        <w:t>VII</w:t>
      </w:r>
      <w:r w:rsidRPr="005E2442">
        <w:rPr>
          <w:b/>
          <w:bCs/>
          <w:i/>
          <w:iCs/>
          <w:sz w:val="26"/>
          <w:szCs w:val="26"/>
        </w:rPr>
        <w:t>. Увольнение в связи с утратой доверия</w:t>
      </w:r>
    </w:p>
    <w:p w:rsidR="005E2442" w:rsidRPr="005E2442" w:rsidRDefault="005E2442" w:rsidP="005E2442">
      <w:pPr>
        <w:jc w:val="center"/>
        <w:rPr>
          <w:i/>
          <w:iCs/>
          <w:sz w:val="26"/>
          <w:szCs w:val="26"/>
        </w:rPr>
      </w:pPr>
    </w:p>
    <w:p w:rsidR="005E2442" w:rsidRPr="005E2442" w:rsidRDefault="005E2442" w:rsidP="005E2442">
      <w:pPr>
        <w:ind w:firstLine="660"/>
        <w:jc w:val="both"/>
        <w:rPr>
          <w:i/>
          <w:iCs/>
          <w:sz w:val="26"/>
          <w:szCs w:val="26"/>
        </w:rPr>
      </w:pPr>
      <w:r w:rsidRPr="005E2442">
        <w:rPr>
          <w:i/>
          <w:iCs/>
          <w:sz w:val="26"/>
          <w:szCs w:val="26"/>
        </w:rPr>
        <w:t>Внесите в таблицу количественные показатели:</w:t>
      </w:r>
    </w:p>
    <w:tbl>
      <w:tblPr>
        <w:tblStyle w:val="ab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2976"/>
        <w:gridCol w:w="851"/>
        <w:gridCol w:w="709"/>
        <w:gridCol w:w="850"/>
        <w:gridCol w:w="709"/>
        <w:gridCol w:w="1134"/>
        <w:gridCol w:w="709"/>
      </w:tblGrid>
      <w:tr w:rsidR="005E2442" w:rsidRPr="00EA5EB8" w:rsidTr="00C912C9">
        <w:tc>
          <w:tcPr>
            <w:tcW w:w="4678" w:type="dxa"/>
            <w:gridSpan w:val="2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5EB8">
              <w:rPr>
                <w:b/>
                <w:bCs/>
                <w:i/>
                <w:iCs/>
                <w:sz w:val="22"/>
                <w:szCs w:val="22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5EB8">
              <w:rPr>
                <w:b/>
                <w:bCs/>
                <w:i/>
                <w:iCs/>
                <w:sz w:val="22"/>
                <w:szCs w:val="22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5EB8">
              <w:rPr>
                <w:b/>
                <w:bCs/>
                <w:i/>
                <w:i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5EB8">
              <w:rPr>
                <w:b/>
                <w:bCs/>
                <w:i/>
                <w:iCs/>
                <w:sz w:val="22"/>
                <w:szCs w:val="22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5EB8">
              <w:rPr>
                <w:b/>
                <w:bCs/>
                <w:i/>
                <w:i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5EB8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5EB8">
              <w:rPr>
                <w:b/>
                <w:bCs/>
                <w:i/>
                <w:i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4678" w:type="dxa"/>
            <w:gridSpan w:val="2"/>
            <w:shd w:val="clear" w:color="auto" w:fill="F3F3F3"/>
          </w:tcPr>
          <w:p w:rsidR="005E2442" w:rsidRPr="00EA5EB8" w:rsidRDefault="005E2442" w:rsidP="00594F36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Количество служащих уволенных в связи с утратой доверия</w:t>
            </w:r>
          </w:p>
        </w:tc>
        <w:tc>
          <w:tcPr>
            <w:tcW w:w="851" w:type="dxa"/>
          </w:tcPr>
          <w:p w:rsidR="005E2442" w:rsidRPr="00EA5EB8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EA5EB8" w:rsidTr="00EA5EB8">
        <w:trPr>
          <w:trHeight w:val="1354"/>
        </w:trPr>
        <w:tc>
          <w:tcPr>
            <w:tcW w:w="1702" w:type="dxa"/>
            <w:vMerge w:val="restart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По следующим основаниям:</w:t>
            </w:r>
          </w:p>
        </w:tc>
        <w:tc>
          <w:tcPr>
            <w:tcW w:w="2976" w:type="dxa"/>
            <w:shd w:val="clear" w:color="auto" w:fill="F3F3F3"/>
          </w:tcPr>
          <w:p w:rsidR="005E2442" w:rsidRPr="00EA5EB8" w:rsidRDefault="005E2442" w:rsidP="00EA5EB8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непринятие работником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851" w:type="dxa"/>
          </w:tcPr>
          <w:p w:rsidR="005E2442" w:rsidRPr="00EA5EB8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1702" w:type="dxa"/>
            <w:vMerge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3F3F3"/>
          </w:tcPr>
          <w:p w:rsidR="005E2442" w:rsidRPr="00EA5EB8" w:rsidRDefault="005E2442" w:rsidP="00594F36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непредставление служащим сведений о своих доходах, а также о доходах своих супруги (супруга) и несовершеннолетних детей либо представления заведомо недостоверных или неполных сведений</w:t>
            </w:r>
          </w:p>
        </w:tc>
        <w:tc>
          <w:tcPr>
            <w:tcW w:w="851" w:type="dxa"/>
          </w:tcPr>
          <w:p w:rsidR="005E2442" w:rsidRPr="00EA5EB8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1702" w:type="dxa"/>
            <w:vMerge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3F3F3"/>
          </w:tcPr>
          <w:p w:rsidR="005E2442" w:rsidRPr="00EA5EB8" w:rsidRDefault="005E2442" w:rsidP="00594F36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участие служащего на платной основе в деятельности органа управления коммерческой организации</w:t>
            </w:r>
          </w:p>
        </w:tc>
        <w:tc>
          <w:tcPr>
            <w:tcW w:w="851" w:type="dxa"/>
          </w:tcPr>
          <w:p w:rsidR="005E2442" w:rsidRPr="00EA5EB8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1702" w:type="dxa"/>
            <w:vMerge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3F3F3"/>
          </w:tcPr>
          <w:p w:rsidR="005E2442" w:rsidRPr="00EA5EB8" w:rsidRDefault="005E2442" w:rsidP="00594F36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осуществление служащим предпринимательской деятельности</w:t>
            </w:r>
          </w:p>
        </w:tc>
        <w:tc>
          <w:tcPr>
            <w:tcW w:w="851" w:type="dxa"/>
          </w:tcPr>
          <w:p w:rsidR="005E2442" w:rsidRPr="00EA5EB8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4678" w:type="dxa"/>
            <w:gridSpan w:val="2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По иным основаниям, указанным в законе:</w:t>
            </w:r>
          </w:p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5E2442" w:rsidRPr="00EA5EB8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5E2442" w:rsidRPr="005E2442" w:rsidRDefault="005E2442" w:rsidP="005E2442">
      <w:pPr>
        <w:jc w:val="center"/>
        <w:rPr>
          <w:b/>
          <w:bCs/>
          <w:sz w:val="26"/>
          <w:szCs w:val="26"/>
        </w:rPr>
      </w:pPr>
    </w:p>
    <w:p w:rsidR="005E2442" w:rsidRPr="005E2442" w:rsidRDefault="005E2442" w:rsidP="005E2442">
      <w:pPr>
        <w:jc w:val="center"/>
        <w:rPr>
          <w:b/>
          <w:bCs/>
          <w:sz w:val="26"/>
          <w:szCs w:val="26"/>
        </w:rPr>
      </w:pPr>
      <w:r w:rsidRPr="005E2442">
        <w:rPr>
          <w:b/>
          <w:bCs/>
          <w:sz w:val="26"/>
          <w:szCs w:val="26"/>
          <w:lang w:val="en-US"/>
        </w:rPr>
        <w:t>VIII</w:t>
      </w:r>
      <w:r w:rsidRPr="005E2442">
        <w:rPr>
          <w:b/>
          <w:bCs/>
          <w:sz w:val="26"/>
          <w:szCs w:val="26"/>
        </w:rPr>
        <w:t>.</w:t>
      </w:r>
      <w:r w:rsidRPr="005E2442">
        <w:rPr>
          <w:b/>
          <w:bCs/>
          <w:sz w:val="26"/>
          <w:szCs w:val="26"/>
          <w:lang w:val="en-US"/>
        </w:rPr>
        <w:t> </w:t>
      </w:r>
      <w:r w:rsidRPr="005E2442">
        <w:rPr>
          <w:b/>
          <w:bCs/>
          <w:sz w:val="26"/>
          <w:szCs w:val="26"/>
        </w:rPr>
        <w:t>Рассмотрение уведомлений служащих о фактах обращений в целях склонения их к совершению коррупционных правонарушений</w:t>
      </w:r>
    </w:p>
    <w:p w:rsidR="005E2442" w:rsidRPr="005E2442" w:rsidRDefault="005E2442" w:rsidP="005E2442">
      <w:pPr>
        <w:jc w:val="center"/>
        <w:rPr>
          <w:color w:val="FF0000"/>
          <w:sz w:val="26"/>
          <w:szCs w:val="26"/>
        </w:rPr>
      </w:pPr>
    </w:p>
    <w:p w:rsidR="005E2442" w:rsidRPr="005E2442" w:rsidRDefault="005E2442" w:rsidP="005E2442">
      <w:pPr>
        <w:ind w:firstLine="660"/>
        <w:jc w:val="both"/>
        <w:rPr>
          <w:sz w:val="26"/>
          <w:szCs w:val="26"/>
        </w:rPr>
      </w:pPr>
      <w:r w:rsidRPr="005E2442">
        <w:rPr>
          <w:sz w:val="26"/>
          <w:szCs w:val="26"/>
        </w:rPr>
        <w:t>1. Внесите в таблицу количественные показатели:</w:t>
      </w:r>
    </w:p>
    <w:tbl>
      <w:tblPr>
        <w:tblStyle w:val="ab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2693"/>
        <w:gridCol w:w="851"/>
        <w:gridCol w:w="709"/>
        <w:gridCol w:w="850"/>
        <w:gridCol w:w="709"/>
        <w:gridCol w:w="1134"/>
        <w:gridCol w:w="709"/>
      </w:tblGrid>
      <w:tr w:rsidR="005E2442" w:rsidRPr="00EA5EB8" w:rsidTr="00C912C9">
        <w:tc>
          <w:tcPr>
            <w:tcW w:w="4678" w:type="dxa"/>
            <w:gridSpan w:val="2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4678" w:type="dxa"/>
            <w:gridSpan w:val="2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Количество поступивших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851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4678" w:type="dxa"/>
            <w:gridSpan w:val="2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 xml:space="preserve">Количество рассмотренных уведомлений служащих о фактах обращений к ним в целях склонения их к совершению коррупционных </w:t>
            </w:r>
            <w:r w:rsidRPr="00EA5EB8">
              <w:rPr>
                <w:sz w:val="22"/>
                <w:szCs w:val="22"/>
              </w:rPr>
              <w:lastRenderedPageBreak/>
              <w:t>правонарушений</w:t>
            </w:r>
          </w:p>
        </w:tc>
        <w:tc>
          <w:tcPr>
            <w:tcW w:w="851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</w:tr>
      <w:tr w:rsidR="005E2442" w:rsidRPr="00EA5EB8" w:rsidTr="00C912C9">
        <w:trPr>
          <w:trHeight w:val="462"/>
        </w:trPr>
        <w:tc>
          <w:tcPr>
            <w:tcW w:w="1985" w:type="dxa"/>
            <w:vMerge w:val="restart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lastRenderedPageBreak/>
              <w:t>По результатам рассмотрения:</w:t>
            </w:r>
          </w:p>
        </w:tc>
        <w:tc>
          <w:tcPr>
            <w:tcW w:w="2693" w:type="dxa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направлено материалов в правоохранительные органы</w:t>
            </w:r>
          </w:p>
        </w:tc>
        <w:tc>
          <w:tcPr>
            <w:tcW w:w="851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</w:tr>
      <w:tr w:rsidR="005E2442" w:rsidRPr="00EA5EB8" w:rsidTr="00C912C9">
        <w:trPr>
          <w:trHeight w:val="462"/>
        </w:trPr>
        <w:tc>
          <w:tcPr>
            <w:tcW w:w="1985" w:type="dxa"/>
            <w:vMerge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возбуждено уголовных дел</w:t>
            </w:r>
          </w:p>
        </w:tc>
        <w:tc>
          <w:tcPr>
            <w:tcW w:w="851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1985" w:type="dxa"/>
            <w:vMerge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привлечено к уголовной ответственности лиц</w:t>
            </w:r>
          </w:p>
        </w:tc>
        <w:tc>
          <w:tcPr>
            <w:tcW w:w="851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2442" w:rsidRPr="00EA5EB8" w:rsidRDefault="005E2442" w:rsidP="005E2442">
      <w:pPr>
        <w:ind w:firstLine="660"/>
        <w:jc w:val="both"/>
        <w:rPr>
          <w:sz w:val="22"/>
          <w:szCs w:val="22"/>
        </w:rPr>
      </w:pPr>
    </w:p>
    <w:p w:rsidR="005E2442" w:rsidRPr="005E2442" w:rsidRDefault="005E2442" w:rsidP="005E2442">
      <w:pPr>
        <w:ind w:firstLine="708"/>
        <w:jc w:val="both"/>
        <w:rPr>
          <w:i/>
          <w:sz w:val="26"/>
          <w:szCs w:val="26"/>
        </w:rPr>
      </w:pPr>
      <w:r w:rsidRPr="005E2442">
        <w:rPr>
          <w:i/>
          <w:sz w:val="26"/>
          <w:szCs w:val="26"/>
        </w:rPr>
        <w:t xml:space="preserve">2.1. Распоряжением главы администрации города Кировска от 21.04.2009 № 124-л утвержден Порядок уведомления представителя нанимателя (работодателя) о фактах обращения в целях склонения муниципального служащего администрации города Кировска к совершению коррупционных правонарушений. </w:t>
      </w:r>
    </w:p>
    <w:p w:rsidR="005E2442" w:rsidRPr="005E2442" w:rsidRDefault="005E2442" w:rsidP="005E2442">
      <w:pPr>
        <w:ind w:firstLine="708"/>
        <w:jc w:val="both"/>
        <w:rPr>
          <w:i/>
          <w:sz w:val="26"/>
          <w:szCs w:val="26"/>
        </w:rPr>
      </w:pPr>
      <w:r w:rsidRPr="005E2442">
        <w:rPr>
          <w:i/>
          <w:sz w:val="26"/>
          <w:szCs w:val="26"/>
        </w:rPr>
        <w:t>Указанным Порядком определены: срок и форма подачи представителю нанимателя уведомления о фактах общения в целях склонения к совершению коррупционных правонарушений, требования к процедурам учета и регистрации  таких уведомлений, сроки направления данной информации в правоохранительные органы.</w:t>
      </w:r>
    </w:p>
    <w:p w:rsidR="005E2442" w:rsidRPr="005E2442" w:rsidRDefault="005E2442" w:rsidP="005E2442">
      <w:pPr>
        <w:ind w:firstLine="708"/>
        <w:jc w:val="both"/>
        <w:rPr>
          <w:i/>
          <w:sz w:val="26"/>
          <w:szCs w:val="26"/>
        </w:rPr>
      </w:pPr>
      <w:r w:rsidRPr="005E2442">
        <w:rPr>
          <w:i/>
          <w:sz w:val="26"/>
          <w:szCs w:val="26"/>
        </w:rPr>
        <w:t xml:space="preserve">Данный Порядок размещен в сети Интернет на официальном сайте органов местного самоуправления города Кировска </w:t>
      </w:r>
      <w:hyperlink r:id="rId9" w:history="1">
        <w:r w:rsidRPr="00A032F1">
          <w:rPr>
            <w:rStyle w:val="af0"/>
            <w:i/>
            <w:color w:val="auto"/>
            <w:sz w:val="26"/>
            <w:szCs w:val="26"/>
            <w:u w:val="none"/>
            <w:lang w:val="en-US"/>
          </w:rPr>
          <w:t>www</w:t>
        </w:r>
        <w:r w:rsidRPr="00A032F1">
          <w:rPr>
            <w:rStyle w:val="af0"/>
            <w:i/>
            <w:color w:val="auto"/>
            <w:sz w:val="26"/>
            <w:szCs w:val="26"/>
            <w:u w:val="none"/>
          </w:rPr>
          <w:t>.</w:t>
        </w:r>
        <w:proofErr w:type="spellStart"/>
        <w:r w:rsidRPr="00A032F1">
          <w:rPr>
            <w:rStyle w:val="af0"/>
            <w:i/>
            <w:color w:val="auto"/>
            <w:sz w:val="26"/>
            <w:szCs w:val="26"/>
            <w:u w:val="none"/>
            <w:lang w:val="en-US"/>
          </w:rPr>
          <w:t>kirovsk</w:t>
        </w:r>
        <w:proofErr w:type="spellEnd"/>
        <w:r w:rsidRPr="00A032F1">
          <w:rPr>
            <w:rStyle w:val="af0"/>
            <w:i/>
            <w:color w:val="auto"/>
            <w:sz w:val="26"/>
            <w:szCs w:val="26"/>
            <w:u w:val="none"/>
          </w:rPr>
          <w:t>.</w:t>
        </w:r>
        <w:proofErr w:type="spellStart"/>
        <w:r w:rsidRPr="00A032F1">
          <w:rPr>
            <w:rStyle w:val="af0"/>
            <w:i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bookmarkStart w:id="0" w:name="_GoBack"/>
      <w:bookmarkEnd w:id="0"/>
      <w:r w:rsidRPr="005E2442">
        <w:rPr>
          <w:i/>
          <w:sz w:val="26"/>
          <w:szCs w:val="26"/>
        </w:rPr>
        <w:t xml:space="preserve"> в разделе «Противодействие коррупции» и муниципальные служащие администрации могут свободно ознакомиться с ним.</w:t>
      </w:r>
    </w:p>
    <w:p w:rsidR="005E2442" w:rsidRPr="005E2442" w:rsidRDefault="005E2442" w:rsidP="005E2442">
      <w:pPr>
        <w:ind w:firstLine="708"/>
        <w:jc w:val="both"/>
        <w:rPr>
          <w:i/>
          <w:sz w:val="26"/>
          <w:szCs w:val="26"/>
        </w:rPr>
      </w:pPr>
      <w:r w:rsidRPr="005E2442">
        <w:rPr>
          <w:i/>
          <w:sz w:val="26"/>
          <w:szCs w:val="26"/>
        </w:rPr>
        <w:t>В</w:t>
      </w:r>
      <w:r w:rsidR="0075269C">
        <w:rPr>
          <w:i/>
          <w:sz w:val="26"/>
          <w:szCs w:val="26"/>
        </w:rPr>
        <w:t>о втором</w:t>
      </w:r>
      <w:r w:rsidRPr="005E2442">
        <w:rPr>
          <w:i/>
          <w:sz w:val="26"/>
          <w:szCs w:val="26"/>
        </w:rPr>
        <w:t xml:space="preserve">  полугодии 2013 года  уведомления  от муниципальных служащих администрации города Кировска о фактах обращений в целях склонения их к свершению коррупционных правонарушений не поступали.</w:t>
      </w:r>
    </w:p>
    <w:p w:rsidR="005E2442" w:rsidRPr="005E2442" w:rsidRDefault="005E2442" w:rsidP="005E2442">
      <w:pPr>
        <w:ind w:firstLine="660"/>
        <w:jc w:val="both"/>
        <w:rPr>
          <w:sz w:val="26"/>
          <w:szCs w:val="26"/>
        </w:rPr>
      </w:pPr>
    </w:p>
    <w:p w:rsidR="005E2442" w:rsidRPr="005E2442" w:rsidRDefault="005E2442" w:rsidP="005E2442">
      <w:pPr>
        <w:jc w:val="center"/>
        <w:rPr>
          <w:b/>
          <w:bCs/>
          <w:sz w:val="26"/>
          <w:szCs w:val="26"/>
        </w:rPr>
      </w:pPr>
      <w:r w:rsidRPr="005E2442">
        <w:rPr>
          <w:b/>
          <w:bCs/>
          <w:sz w:val="26"/>
          <w:szCs w:val="26"/>
          <w:lang w:val="en-US"/>
        </w:rPr>
        <w:t>IX</w:t>
      </w:r>
      <w:r w:rsidRPr="005E2442">
        <w:rPr>
          <w:b/>
          <w:bCs/>
          <w:sz w:val="26"/>
          <w:szCs w:val="26"/>
        </w:rPr>
        <w:t>. Уведомление служащими представителя нанимателя об иной оплачиваемой работе</w:t>
      </w:r>
    </w:p>
    <w:p w:rsidR="005E2442" w:rsidRPr="005E2442" w:rsidRDefault="005E2442" w:rsidP="005E2442">
      <w:pPr>
        <w:jc w:val="center"/>
        <w:rPr>
          <w:sz w:val="26"/>
          <w:szCs w:val="26"/>
        </w:rPr>
      </w:pPr>
    </w:p>
    <w:p w:rsidR="005E2442" w:rsidRPr="005E2442" w:rsidRDefault="005E2442" w:rsidP="005E2442">
      <w:pPr>
        <w:ind w:firstLine="660"/>
        <w:jc w:val="both"/>
        <w:rPr>
          <w:sz w:val="26"/>
          <w:szCs w:val="26"/>
        </w:rPr>
      </w:pPr>
      <w:r w:rsidRPr="005E2442">
        <w:rPr>
          <w:sz w:val="26"/>
          <w:szCs w:val="26"/>
        </w:rPr>
        <w:t>Внесите в таблицу количественные показатели:</w:t>
      </w:r>
    </w:p>
    <w:tbl>
      <w:tblPr>
        <w:tblStyle w:val="ab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2268"/>
        <w:gridCol w:w="851"/>
        <w:gridCol w:w="709"/>
        <w:gridCol w:w="850"/>
        <w:gridCol w:w="709"/>
        <w:gridCol w:w="1134"/>
        <w:gridCol w:w="709"/>
      </w:tblGrid>
      <w:tr w:rsidR="005E2442" w:rsidRPr="00EA5EB8" w:rsidTr="00C912C9">
        <w:tc>
          <w:tcPr>
            <w:tcW w:w="4678" w:type="dxa"/>
            <w:gridSpan w:val="3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  <w:lang w:val="en-US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4678" w:type="dxa"/>
            <w:gridSpan w:val="3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 xml:space="preserve">Общее количество служащих </w:t>
            </w:r>
          </w:p>
        </w:tc>
        <w:tc>
          <w:tcPr>
            <w:tcW w:w="851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75269C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vAlign w:val="center"/>
          </w:tcPr>
          <w:p w:rsidR="005E2442" w:rsidRPr="00EA5EB8" w:rsidRDefault="0075269C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-3%</w:t>
            </w: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1276" w:type="dxa"/>
            <w:vMerge w:val="restart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Из них:</w:t>
            </w:r>
          </w:p>
        </w:tc>
        <w:tc>
          <w:tcPr>
            <w:tcW w:w="3402" w:type="dxa"/>
            <w:gridSpan w:val="2"/>
            <w:shd w:val="clear" w:color="auto" w:fill="F3F3F3"/>
            <w:vAlign w:val="center"/>
          </w:tcPr>
          <w:p w:rsidR="005E2442" w:rsidRPr="00EA5EB8" w:rsidRDefault="005E2442" w:rsidP="0075269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8F7E3C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5E2442" w:rsidRPr="00EA5EB8" w:rsidRDefault="0075269C" w:rsidP="008F7E3C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+</w:t>
            </w:r>
            <w:r w:rsidR="008F7E3C" w:rsidRPr="00EA5EB8">
              <w:rPr>
                <w:sz w:val="22"/>
                <w:szCs w:val="22"/>
              </w:rPr>
              <w:t>1</w:t>
            </w:r>
            <w:r w:rsidRPr="00EA5EB8">
              <w:rPr>
                <w:sz w:val="22"/>
                <w:szCs w:val="22"/>
              </w:rPr>
              <w:t>00%</w:t>
            </w: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1276" w:type="dxa"/>
            <w:vMerge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F3F3F3"/>
            <w:vAlign w:val="center"/>
          </w:tcPr>
          <w:p w:rsidR="005E2442" w:rsidRPr="00EA5EB8" w:rsidRDefault="005E2442" w:rsidP="0075269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количество служащих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4678" w:type="dxa"/>
            <w:gridSpan w:val="3"/>
            <w:shd w:val="clear" w:color="auto" w:fill="F3F3F3"/>
          </w:tcPr>
          <w:p w:rsidR="005E2442" w:rsidRPr="00EA5EB8" w:rsidRDefault="005E2442" w:rsidP="00C912C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Количество служащих, 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</w:t>
            </w:r>
          </w:p>
        </w:tc>
        <w:tc>
          <w:tcPr>
            <w:tcW w:w="851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2410" w:type="dxa"/>
            <w:gridSpan w:val="2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Из них:</w:t>
            </w:r>
          </w:p>
        </w:tc>
        <w:tc>
          <w:tcPr>
            <w:tcW w:w="2268" w:type="dxa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уволено</w:t>
            </w:r>
          </w:p>
        </w:tc>
        <w:tc>
          <w:tcPr>
            <w:tcW w:w="851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2442" w:rsidRPr="00EA5EB8" w:rsidRDefault="005E2442" w:rsidP="005E2442">
      <w:pPr>
        <w:ind w:firstLine="660"/>
        <w:jc w:val="both"/>
        <w:rPr>
          <w:sz w:val="22"/>
          <w:szCs w:val="22"/>
        </w:rPr>
      </w:pPr>
    </w:p>
    <w:p w:rsidR="005E2442" w:rsidRPr="005E2442" w:rsidRDefault="005E2442" w:rsidP="005E2442">
      <w:pPr>
        <w:jc w:val="center"/>
        <w:rPr>
          <w:b/>
          <w:bCs/>
          <w:i/>
          <w:iCs/>
          <w:sz w:val="26"/>
          <w:szCs w:val="26"/>
        </w:rPr>
      </w:pPr>
      <w:r w:rsidRPr="005E2442">
        <w:rPr>
          <w:b/>
          <w:bCs/>
          <w:i/>
          <w:iCs/>
          <w:sz w:val="26"/>
          <w:szCs w:val="26"/>
        </w:rPr>
        <w:t>X. Ротация служащих</w:t>
      </w:r>
    </w:p>
    <w:p w:rsidR="005E2442" w:rsidRPr="005E2442" w:rsidRDefault="005E2442" w:rsidP="005E2442">
      <w:pPr>
        <w:jc w:val="center"/>
        <w:rPr>
          <w:i/>
          <w:iCs/>
          <w:sz w:val="26"/>
          <w:szCs w:val="26"/>
        </w:rPr>
      </w:pPr>
    </w:p>
    <w:p w:rsidR="005E2442" w:rsidRPr="005E2442" w:rsidRDefault="005E2442" w:rsidP="005E2442">
      <w:pPr>
        <w:ind w:firstLine="660"/>
        <w:jc w:val="both"/>
        <w:rPr>
          <w:i/>
          <w:iCs/>
          <w:sz w:val="26"/>
          <w:szCs w:val="26"/>
        </w:rPr>
      </w:pPr>
      <w:r w:rsidRPr="005E2442">
        <w:rPr>
          <w:i/>
          <w:iCs/>
          <w:sz w:val="26"/>
          <w:szCs w:val="26"/>
        </w:rPr>
        <w:lastRenderedPageBreak/>
        <w:t>Внесите в таблицу количественные показатели:</w:t>
      </w:r>
    </w:p>
    <w:tbl>
      <w:tblPr>
        <w:tblStyle w:val="ab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78"/>
        <w:gridCol w:w="851"/>
        <w:gridCol w:w="709"/>
        <w:gridCol w:w="850"/>
        <w:gridCol w:w="709"/>
        <w:gridCol w:w="1134"/>
        <w:gridCol w:w="709"/>
      </w:tblGrid>
      <w:tr w:rsidR="005E2442" w:rsidRPr="00EA5EB8" w:rsidTr="00C912C9">
        <w:tc>
          <w:tcPr>
            <w:tcW w:w="4678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5EB8">
              <w:rPr>
                <w:b/>
                <w:bCs/>
                <w:i/>
                <w:iCs/>
                <w:sz w:val="22"/>
                <w:szCs w:val="22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5EB8">
              <w:rPr>
                <w:b/>
                <w:bCs/>
                <w:i/>
                <w:iCs/>
                <w:sz w:val="22"/>
                <w:szCs w:val="22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5EB8">
              <w:rPr>
                <w:b/>
                <w:bCs/>
                <w:i/>
                <w:i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5EB8">
              <w:rPr>
                <w:b/>
                <w:bCs/>
                <w:i/>
                <w:iCs/>
                <w:sz w:val="22"/>
                <w:szCs w:val="22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5EB8">
              <w:rPr>
                <w:b/>
                <w:bCs/>
                <w:i/>
                <w:i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5EB8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5EB8">
              <w:rPr>
                <w:b/>
                <w:bCs/>
                <w:i/>
                <w:i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4678" w:type="dxa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Количество должностей, в отношении которых предусмотрена ротация служащих</w:t>
            </w:r>
          </w:p>
        </w:tc>
        <w:tc>
          <w:tcPr>
            <w:tcW w:w="851" w:type="dxa"/>
          </w:tcPr>
          <w:p w:rsidR="005E2442" w:rsidRPr="00EA5EB8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666666"/>
          </w:tcPr>
          <w:p w:rsidR="005E2442" w:rsidRPr="00EA5EB8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666666"/>
          </w:tcPr>
          <w:p w:rsidR="005E2442" w:rsidRPr="00EA5EB8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E2442" w:rsidRPr="00EA5EB8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4678" w:type="dxa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Количество служащих, в отношении которых была осуществлена ротация</w:t>
            </w:r>
          </w:p>
        </w:tc>
        <w:tc>
          <w:tcPr>
            <w:tcW w:w="851" w:type="dxa"/>
          </w:tcPr>
          <w:p w:rsidR="005E2442" w:rsidRPr="00EA5EB8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666666"/>
          </w:tcPr>
          <w:p w:rsidR="005E2442" w:rsidRPr="00EA5EB8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666666"/>
          </w:tcPr>
          <w:p w:rsidR="005E2442" w:rsidRPr="00EA5EB8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E2442" w:rsidRPr="00EA5EB8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5E2442" w:rsidRPr="005E2442" w:rsidRDefault="005E2442" w:rsidP="005E2442">
      <w:pPr>
        <w:jc w:val="center"/>
        <w:rPr>
          <w:b/>
          <w:bCs/>
          <w:sz w:val="26"/>
          <w:szCs w:val="26"/>
        </w:rPr>
      </w:pPr>
    </w:p>
    <w:p w:rsidR="005E2442" w:rsidRPr="005E2442" w:rsidRDefault="005E2442" w:rsidP="005E2442">
      <w:pPr>
        <w:jc w:val="center"/>
        <w:rPr>
          <w:b/>
          <w:bCs/>
          <w:sz w:val="26"/>
          <w:szCs w:val="26"/>
        </w:rPr>
      </w:pPr>
      <w:r w:rsidRPr="005E2442">
        <w:rPr>
          <w:b/>
          <w:bCs/>
          <w:sz w:val="26"/>
          <w:szCs w:val="26"/>
          <w:lang w:val="en-US"/>
        </w:rPr>
        <w:t>XI</w:t>
      </w:r>
      <w:r w:rsidRPr="005E2442">
        <w:rPr>
          <w:b/>
          <w:bCs/>
          <w:sz w:val="26"/>
          <w:szCs w:val="26"/>
        </w:rPr>
        <w:t xml:space="preserve">. Антикоррупционная экспертиза </w:t>
      </w:r>
    </w:p>
    <w:p w:rsidR="005E2442" w:rsidRDefault="005E2442" w:rsidP="005E2442">
      <w:pPr>
        <w:jc w:val="center"/>
        <w:rPr>
          <w:sz w:val="26"/>
          <w:szCs w:val="26"/>
        </w:rPr>
      </w:pPr>
    </w:p>
    <w:p w:rsidR="005E4C83" w:rsidRPr="005E4C83" w:rsidRDefault="005E4C83" w:rsidP="005E4C83">
      <w:pPr>
        <w:ind w:firstLine="709"/>
        <w:jc w:val="both"/>
        <w:rPr>
          <w:sz w:val="26"/>
          <w:szCs w:val="26"/>
        </w:rPr>
      </w:pPr>
      <w:r w:rsidRPr="005E4C83">
        <w:rPr>
          <w:sz w:val="26"/>
          <w:szCs w:val="26"/>
        </w:rPr>
        <w:t>1. Внесите в таблицу количественные показатели:</w:t>
      </w:r>
    </w:p>
    <w:tbl>
      <w:tblPr>
        <w:tblStyle w:val="ab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78"/>
        <w:gridCol w:w="851"/>
        <w:gridCol w:w="709"/>
        <w:gridCol w:w="850"/>
        <w:gridCol w:w="709"/>
        <w:gridCol w:w="1134"/>
        <w:gridCol w:w="709"/>
      </w:tblGrid>
      <w:tr w:rsidR="005E4C83" w:rsidRPr="005E4C83" w:rsidTr="005E4C83">
        <w:tc>
          <w:tcPr>
            <w:tcW w:w="4678" w:type="dxa"/>
            <w:shd w:val="clear" w:color="auto" w:fill="E0E0E0"/>
            <w:vAlign w:val="center"/>
          </w:tcPr>
          <w:p w:rsidR="005E4C83" w:rsidRPr="005E4C83" w:rsidRDefault="005E4C83" w:rsidP="00566532">
            <w:pPr>
              <w:jc w:val="center"/>
              <w:rPr>
                <w:b/>
                <w:bCs/>
                <w:sz w:val="22"/>
                <w:szCs w:val="22"/>
              </w:rPr>
            </w:pPr>
            <w:r w:rsidRPr="005E4C83">
              <w:rPr>
                <w:b/>
                <w:bCs/>
                <w:sz w:val="22"/>
                <w:szCs w:val="22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5E4C83" w:rsidRPr="005E4C83" w:rsidRDefault="005E4C83" w:rsidP="00566532">
            <w:pPr>
              <w:jc w:val="center"/>
              <w:rPr>
                <w:b/>
                <w:bCs/>
                <w:sz w:val="22"/>
                <w:szCs w:val="22"/>
              </w:rPr>
            </w:pPr>
            <w:r w:rsidRPr="005E4C83">
              <w:rPr>
                <w:b/>
                <w:bCs/>
                <w:sz w:val="22"/>
                <w:szCs w:val="22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4C83" w:rsidRPr="005E4C83" w:rsidRDefault="005E4C83" w:rsidP="0056653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4C83" w:rsidRPr="005E4C83" w:rsidRDefault="005E4C83" w:rsidP="00566532">
            <w:pPr>
              <w:jc w:val="center"/>
              <w:rPr>
                <w:b/>
                <w:bCs/>
                <w:sz w:val="22"/>
                <w:szCs w:val="22"/>
              </w:rPr>
            </w:pPr>
            <w:r w:rsidRPr="005E4C83">
              <w:rPr>
                <w:b/>
                <w:bCs/>
                <w:sz w:val="22"/>
                <w:szCs w:val="22"/>
              </w:rPr>
              <w:t>± %</w:t>
            </w:r>
          </w:p>
          <w:p w:rsidR="005E4C83" w:rsidRPr="005E4C83" w:rsidRDefault="005E4C83" w:rsidP="005665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5E4C83" w:rsidRPr="005E4C83" w:rsidRDefault="005E4C83" w:rsidP="00566532">
            <w:pPr>
              <w:jc w:val="center"/>
              <w:rPr>
                <w:b/>
                <w:bCs/>
                <w:sz w:val="22"/>
                <w:szCs w:val="22"/>
              </w:rPr>
            </w:pPr>
            <w:r w:rsidRPr="005E4C83">
              <w:rPr>
                <w:b/>
                <w:bCs/>
                <w:sz w:val="22"/>
                <w:szCs w:val="22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4C83" w:rsidRPr="005E4C83" w:rsidRDefault="005E4C83" w:rsidP="0056653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4C83" w:rsidRPr="005E4C83" w:rsidRDefault="005E4C83" w:rsidP="00566532">
            <w:pPr>
              <w:jc w:val="center"/>
              <w:rPr>
                <w:b/>
                <w:bCs/>
                <w:sz w:val="22"/>
                <w:szCs w:val="22"/>
              </w:rPr>
            </w:pPr>
            <w:r w:rsidRPr="005E4C83">
              <w:rPr>
                <w:b/>
                <w:bCs/>
                <w:sz w:val="22"/>
                <w:szCs w:val="22"/>
              </w:rPr>
              <w:t>± %</w:t>
            </w:r>
          </w:p>
          <w:p w:rsidR="005E4C83" w:rsidRPr="005E4C83" w:rsidRDefault="005E4C83" w:rsidP="005665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5E4C83" w:rsidRPr="005E4C83" w:rsidRDefault="005E4C83" w:rsidP="00566532">
            <w:pPr>
              <w:jc w:val="center"/>
              <w:rPr>
                <w:b/>
                <w:bCs/>
                <w:sz w:val="22"/>
                <w:szCs w:val="22"/>
              </w:rPr>
            </w:pPr>
            <w:r w:rsidRPr="005E4C8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4C83" w:rsidRPr="005E4C83" w:rsidRDefault="005E4C83" w:rsidP="0056653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4C83" w:rsidRPr="005E4C83" w:rsidRDefault="005E4C83" w:rsidP="00566532">
            <w:pPr>
              <w:jc w:val="center"/>
              <w:rPr>
                <w:b/>
                <w:bCs/>
                <w:sz w:val="22"/>
                <w:szCs w:val="22"/>
              </w:rPr>
            </w:pPr>
            <w:r w:rsidRPr="005E4C83">
              <w:rPr>
                <w:b/>
                <w:bCs/>
                <w:sz w:val="22"/>
                <w:szCs w:val="22"/>
              </w:rPr>
              <w:t>± %</w:t>
            </w:r>
          </w:p>
          <w:p w:rsidR="005E4C83" w:rsidRPr="005E4C83" w:rsidRDefault="005E4C83" w:rsidP="005665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E4C83" w:rsidRPr="005E4C83" w:rsidTr="005E4C83">
        <w:tc>
          <w:tcPr>
            <w:tcW w:w="4678" w:type="dxa"/>
            <w:shd w:val="clear" w:color="auto" w:fill="F3F3F3"/>
          </w:tcPr>
          <w:p w:rsidR="005E4C83" w:rsidRPr="005E4C83" w:rsidRDefault="005E4C83" w:rsidP="00566532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5E4C83">
              <w:rPr>
                <w:i/>
                <w:iCs/>
                <w:sz w:val="22"/>
                <w:szCs w:val="22"/>
              </w:rPr>
              <w:t>Общее количество проектов нормативных правовых актов подготовленных в отчетный период</w:t>
            </w:r>
          </w:p>
        </w:tc>
        <w:tc>
          <w:tcPr>
            <w:tcW w:w="851" w:type="dxa"/>
          </w:tcPr>
          <w:p w:rsidR="005E4C83" w:rsidRPr="005E4C83" w:rsidRDefault="005E4C83" w:rsidP="00566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4C83" w:rsidRPr="005E4C83" w:rsidRDefault="005E4C83" w:rsidP="00566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E4C83" w:rsidRPr="005E4C83" w:rsidRDefault="005E4C83" w:rsidP="005E4C83">
            <w:pPr>
              <w:jc w:val="center"/>
              <w:rPr>
                <w:sz w:val="22"/>
                <w:szCs w:val="22"/>
              </w:rPr>
            </w:pPr>
            <w:r w:rsidRPr="005E4C83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5E4C83" w:rsidRPr="005E4C83" w:rsidRDefault="005E4C83" w:rsidP="005E4C83">
            <w:pPr>
              <w:jc w:val="center"/>
              <w:rPr>
                <w:sz w:val="22"/>
                <w:szCs w:val="22"/>
              </w:rPr>
            </w:pPr>
            <w:r w:rsidRPr="005E4C83">
              <w:rPr>
                <w:sz w:val="22"/>
                <w:szCs w:val="22"/>
              </w:rPr>
              <w:t>+36</w:t>
            </w:r>
          </w:p>
        </w:tc>
        <w:tc>
          <w:tcPr>
            <w:tcW w:w="1134" w:type="dxa"/>
          </w:tcPr>
          <w:p w:rsidR="005E4C83" w:rsidRPr="005E4C83" w:rsidRDefault="005E4C83" w:rsidP="00566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4C83" w:rsidRPr="005E4C83" w:rsidRDefault="005E4C83" w:rsidP="00566532">
            <w:pPr>
              <w:jc w:val="both"/>
              <w:rPr>
                <w:sz w:val="22"/>
                <w:szCs w:val="22"/>
              </w:rPr>
            </w:pPr>
          </w:p>
        </w:tc>
      </w:tr>
      <w:tr w:rsidR="005E4C83" w:rsidRPr="005E4C83" w:rsidTr="005E4C83">
        <w:tc>
          <w:tcPr>
            <w:tcW w:w="4678" w:type="dxa"/>
            <w:shd w:val="clear" w:color="auto" w:fill="F3F3F3"/>
          </w:tcPr>
          <w:p w:rsidR="005E4C83" w:rsidRPr="005E4C83" w:rsidRDefault="005E4C83" w:rsidP="00566532">
            <w:pPr>
              <w:jc w:val="center"/>
              <w:rPr>
                <w:sz w:val="22"/>
                <w:szCs w:val="22"/>
              </w:rPr>
            </w:pPr>
            <w:r w:rsidRPr="005E4C83">
              <w:rPr>
                <w:sz w:val="22"/>
                <w:szCs w:val="22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851" w:type="dxa"/>
          </w:tcPr>
          <w:p w:rsidR="005E4C83" w:rsidRPr="005E4C83" w:rsidRDefault="005E4C83" w:rsidP="00566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4C83" w:rsidRPr="005E4C83" w:rsidRDefault="005E4C83" w:rsidP="00566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E4C83" w:rsidRPr="005E4C83" w:rsidRDefault="005E4C83" w:rsidP="005E4C83">
            <w:pPr>
              <w:jc w:val="center"/>
              <w:rPr>
                <w:sz w:val="22"/>
                <w:szCs w:val="22"/>
              </w:rPr>
            </w:pPr>
            <w:r w:rsidRPr="005E4C83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5E4C83" w:rsidRPr="005E4C83" w:rsidRDefault="005E4C83" w:rsidP="005E4C83">
            <w:pPr>
              <w:jc w:val="center"/>
              <w:rPr>
                <w:sz w:val="22"/>
                <w:szCs w:val="22"/>
              </w:rPr>
            </w:pPr>
            <w:r w:rsidRPr="005E4C83">
              <w:rPr>
                <w:sz w:val="22"/>
                <w:szCs w:val="22"/>
              </w:rPr>
              <w:t>+36</w:t>
            </w:r>
          </w:p>
        </w:tc>
        <w:tc>
          <w:tcPr>
            <w:tcW w:w="1134" w:type="dxa"/>
          </w:tcPr>
          <w:p w:rsidR="005E4C83" w:rsidRPr="005E4C83" w:rsidRDefault="005E4C83" w:rsidP="00566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4C83" w:rsidRPr="005E4C83" w:rsidRDefault="005E4C83" w:rsidP="00566532">
            <w:pPr>
              <w:jc w:val="both"/>
              <w:rPr>
                <w:sz w:val="22"/>
                <w:szCs w:val="22"/>
              </w:rPr>
            </w:pPr>
          </w:p>
        </w:tc>
      </w:tr>
      <w:tr w:rsidR="005E4C83" w:rsidRPr="005E4C83" w:rsidTr="005E4C83">
        <w:tc>
          <w:tcPr>
            <w:tcW w:w="4678" w:type="dxa"/>
            <w:shd w:val="clear" w:color="auto" w:fill="F3F3F3"/>
          </w:tcPr>
          <w:p w:rsidR="005E4C83" w:rsidRPr="005E4C83" w:rsidRDefault="005E4C83" w:rsidP="0056653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E4C83">
              <w:rPr>
                <w:sz w:val="22"/>
                <w:szCs w:val="22"/>
              </w:rPr>
              <w:t>Количество коррупциогенных факторов, выявленных в проектах нормативных правовых актов</w:t>
            </w:r>
          </w:p>
        </w:tc>
        <w:tc>
          <w:tcPr>
            <w:tcW w:w="851" w:type="dxa"/>
          </w:tcPr>
          <w:p w:rsidR="005E4C83" w:rsidRPr="005E4C83" w:rsidRDefault="005E4C83" w:rsidP="00566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4C83" w:rsidRPr="005E4C83" w:rsidRDefault="005E4C83" w:rsidP="00566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E4C83" w:rsidRPr="005E4C83" w:rsidRDefault="005E4C83" w:rsidP="005E4C83">
            <w:pPr>
              <w:jc w:val="center"/>
              <w:rPr>
                <w:sz w:val="22"/>
                <w:szCs w:val="22"/>
              </w:rPr>
            </w:pPr>
            <w:r w:rsidRPr="005E4C83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</w:tcPr>
          <w:p w:rsidR="005E4C83" w:rsidRPr="005E4C83" w:rsidRDefault="005E4C83" w:rsidP="005E4C83">
            <w:pPr>
              <w:jc w:val="center"/>
              <w:rPr>
                <w:sz w:val="22"/>
                <w:szCs w:val="22"/>
              </w:rPr>
            </w:pPr>
            <w:r w:rsidRPr="005E4C83">
              <w:rPr>
                <w:sz w:val="22"/>
                <w:szCs w:val="22"/>
              </w:rPr>
              <w:t>+356</w:t>
            </w:r>
          </w:p>
        </w:tc>
        <w:tc>
          <w:tcPr>
            <w:tcW w:w="1134" w:type="dxa"/>
          </w:tcPr>
          <w:p w:rsidR="005E4C83" w:rsidRPr="005E4C83" w:rsidRDefault="005E4C83" w:rsidP="00566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4C83" w:rsidRPr="005E4C83" w:rsidRDefault="005E4C83" w:rsidP="00566532">
            <w:pPr>
              <w:jc w:val="both"/>
              <w:rPr>
                <w:sz w:val="22"/>
                <w:szCs w:val="22"/>
              </w:rPr>
            </w:pPr>
          </w:p>
        </w:tc>
      </w:tr>
      <w:tr w:rsidR="005E4C83" w:rsidRPr="005E4C83" w:rsidTr="005E4C83">
        <w:tc>
          <w:tcPr>
            <w:tcW w:w="4678" w:type="dxa"/>
            <w:shd w:val="clear" w:color="auto" w:fill="F3F3F3"/>
          </w:tcPr>
          <w:p w:rsidR="005E4C83" w:rsidRPr="005E4C83" w:rsidRDefault="005E4C83" w:rsidP="00566532">
            <w:pPr>
              <w:jc w:val="center"/>
              <w:rPr>
                <w:sz w:val="22"/>
                <w:szCs w:val="22"/>
              </w:rPr>
            </w:pPr>
            <w:r w:rsidRPr="005E4C83">
              <w:rPr>
                <w:sz w:val="22"/>
                <w:szCs w:val="22"/>
              </w:rPr>
              <w:t>Исключено коррупциогенных факторов</w:t>
            </w:r>
          </w:p>
        </w:tc>
        <w:tc>
          <w:tcPr>
            <w:tcW w:w="851" w:type="dxa"/>
          </w:tcPr>
          <w:p w:rsidR="005E4C83" w:rsidRPr="005E4C83" w:rsidRDefault="005E4C83" w:rsidP="00566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4C83" w:rsidRPr="005E4C83" w:rsidRDefault="005E4C83" w:rsidP="00566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E4C83" w:rsidRPr="005E4C83" w:rsidRDefault="005E4C83" w:rsidP="005E4C83">
            <w:pPr>
              <w:jc w:val="center"/>
              <w:rPr>
                <w:sz w:val="22"/>
                <w:szCs w:val="22"/>
              </w:rPr>
            </w:pPr>
            <w:r w:rsidRPr="005E4C83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</w:tcPr>
          <w:p w:rsidR="005E4C83" w:rsidRPr="005E4C83" w:rsidRDefault="005E4C83" w:rsidP="005E4C83">
            <w:pPr>
              <w:jc w:val="center"/>
              <w:rPr>
                <w:sz w:val="22"/>
                <w:szCs w:val="22"/>
              </w:rPr>
            </w:pPr>
            <w:r w:rsidRPr="005E4C83">
              <w:rPr>
                <w:sz w:val="22"/>
                <w:szCs w:val="22"/>
              </w:rPr>
              <w:t>+356</w:t>
            </w:r>
          </w:p>
        </w:tc>
        <w:tc>
          <w:tcPr>
            <w:tcW w:w="1134" w:type="dxa"/>
          </w:tcPr>
          <w:p w:rsidR="005E4C83" w:rsidRPr="005E4C83" w:rsidRDefault="005E4C83" w:rsidP="00566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4C83" w:rsidRPr="005E4C83" w:rsidRDefault="005E4C83" w:rsidP="00566532">
            <w:pPr>
              <w:jc w:val="both"/>
              <w:rPr>
                <w:sz w:val="22"/>
                <w:szCs w:val="22"/>
              </w:rPr>
            </w:pPr>
          </w:p>
        </w:tc>
      </w:tr>
      <w:tr w:rsidR="005E4C83" w:rsidRPr="005E4C83" w:rsidTr="005E4C83">
        <w:tc>
          <w:tcPr>
            <w:tcW w:w="4678" w:type="dxa"/>
            <w:shd w:val="clear" w:color="auto" w:fill="F3F3F3"/>
          </w:tcPr>
          <w:p w:rsidR="005E4C83" w:rsidRPr="005E4C83" w:rsidRDefault="005E4C83" w:rsidP="0056653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E4C83">
              <w:rPr>
                <w:sz w:val="22"/>
                <w:szCs w:val="22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851" w:type="dxa"/>
          </w:tcPr>
          <w:p w:rsidR="005E4C83" w:rsidRPr="005E4C83" w:rsidRDefault="005E4C83" w:rsidP="00566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4C83" w:rsidRPr="005E4C83" w:rsidRDefault="005E4C83" w:rsidP="00566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E4C83" w:rsidRPr="005E4C83" w:rsidRDefault="005E4C83" w:rsidP="005E4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E4C83" w:rsidRPr="005E4C83" w:rsidRDefault="005E4C83" w:rsidP="005E4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E4C83" w:rsidRPr="005E4C83" w:rsidRDefault="005E4C83" w:rsidP="00566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4C83" w:rsidRPr="005E4C83" w:rsidRDefault="005E4C83" w:rsidP="00566532">
            <w:pPr>
              <w:jc w:val="both"/>
              <w:rPr>
                <w:sz w:val="22"/>
                <w:szCs w:val="22"/>
              </w:rPr>
            </w:pPr>
          </w:p>
        </w:tc>
      </w:tr>
      <w:tr w:rsidR="005E4C83" w:rsidRPr="005E4C83" w:rsidTr="005E4C83">
        <w:tc>
          <w:tcPr>
            <w:tcW w:w="4678" w:type="dxa"/>
            <w:shd w:val="clear" w:color="auto" w:fill="F3F3F3"/>
          </w:tcPr>
          <w:p w:rsidR="005E4C83" w:rsidRPr="005E4C83" w:rsidRDefault="005E4C83" w:rsidP="00566532">
            <w:pPr>
              <w:jc w:val="center"/>
              <w:rPr>
                <w:sz w:val="22"/>
                <w:szCs w:val="22"/>
              </w:rPr>
            </w:pPr>
            <w:r w:rsidRPr="005E4C83">
              <w:rPr>
                <w:sz w:val="22"/>
                <w:szCs w:val="22"/>
              </w:rPr>
              <w:t>Количество коррупциогенных факторов, выявленных в нормативных правовых актах</w:t>
            </w:r>
          </w:p>
        </w:tc>
        <w:tc>
          <w:tcPr>
            <w:tcW w:w="851" w:type="dxa"/>
          </w:tcPr>
          <w:p w:rsidR="005E4C83" w:rsidRPr="005E4C83" w:rsidRDefault="005E4C83" w:rsidP="00566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4C83" w:rsidRPr="005E4C83" w:rsidRDefault="005E4C83" w:rsidP="00566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E4C83" w:rsidRPr="005E4C83" w:rsidRDefault="005E4C83" w:rsidP="005E4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E4C83" w:rsidRPr="005E4C83" w:rsidRDefault="005E4C83" w:rsidP="005E4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E4C83" w:rsidRPr="005E4C83" w:rsidRDefault="005E4C83" w:rsidP="00566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4C83" w:rsidRPr="005E4C83" w:rsidRDefault="005E4C83" w:rsidP="00566532">
            <w:pPr>
              <w:jc w:val="both"/>
              <w:rPr>
                <w:sz w:val="22"/>
                <w:szCs w:val="22"/>
              </w:rPr>
            </w:pPr>
          </w:p>
        </w:tc>
      </w:tr>
      <w:tr w:rsidR="005E4C83" w:rsidRPr="005E4C83" w:rsidTr="005E4C83">
        <w:tc>
          <w:tcPr>
            <w:tcW w:w="4678" w:type="dxa"/>
            <w:shd w:val="clear" w:color="auto" w:fill="F3F3F3"/>
          </w:tcPr>
          <w:p w:rsidR="005E4C83" w:rsidRPr="005E4C83" w:rsidRDefault="005E4C83" w:rsidP="00566532">
            <w:pPr>
              <w:jc w:val="center"/>
              <w:rPr>
                <w:sz w:val="22"/>
                <w:szCs w:val="22"/>
              </w:rPr>
            </w:pPr>
            <w:r w:rsidRPr="005E4C83">
              <w:rPr>
                <w:sz w:val="22"/>
                <w:szCs w:val="22"/>
              </w:rPr>
              <w:t>Исключено коррупциогенных факторов</w:t>
            </w:r>
          </w:p>
        </w:tc>
        <w:tc>
          <w:tcPr>
            <w:tcW w:w="851" w:type="dxa"/>
          </w:tcPr>
          <w:p w:rsidR="005E4C83" w:rsidRPr="005E4C83" w:rsidRDefault="005E4C83" w:rsidP="00566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4C83" w:rsidRPr="005E4C83" w:rsidRDefault="005E4C83" w:rsidP="00566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E4C83" w:rsidRPr="005E4C83" w:rsidRDefault="005E4C83" w:rsidP="005E4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E4C83" w:rsidRPr="005E4C83" w:rsidRDefault="005E4C83" w:rsidP="005E4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E4C83" w:rsidRPr="005E4C83" w:rsidRDefault="005E4C83" w:rsidP="00566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4C83" w:rsidRPr="005E4C83" w:rsidRDefault="005E4C83" w:rsidP="00566532">
            <w:pPr>
              <w:jc w:val="both"/>
              <w:rPr>
                <w:sz w:val="22"/>
                <w:szCs w:val="22"/>
              </w:rPr>
            </w:pPr>
          </w:p>
        </w:tc>
      </w:tr>
    </w:tbl>
    <w:p w:rsidR="005E4C83" w:rsidRDefault="005E4C83" w:rsidP="005E4C83">
      <w:pPr>
        <w:ind w:firstLine="660"/>
        <w:jc w:val="both"/>
        <w:rPr>
          <w:sz w:val="26"/>
          <w:szCs w:val="26"/>
        </w:rPr>
      </w:pPr>
    </w:p>
    <w:p w:rsidR="005E4C83" w:rsidRPr="005E4C83" w:rsidRDefault="005E4C83" w:rsidP="005E4C83">
      <w:pPr>
        <w:ind w:firstLine="660"/>
        <w:jc w:val="both"/>
        <w:rPr>
          <w:sz w:val="26"/>
          <w:szCs w:val="26"/>
        </w:rPr>
      </w:pPr>
      <w:r w:rsidRPr="005E4C83">
        <w:rPr>
          <w:sz w:val="26"/>
          <w:szCs w:val="26"/>
        </w:rPr>
        <w:t>2. Ответьте на поставленные вопросы:</w:t>
      </w:r>
    </w:p>
    <w:p w:rsidR="005E4C83" w:rsidRPr="005E4C83" w:rsidRDefault="005E4C83" w:rsidP="005E4C83">
      <w:pPr>
        <w:ind w:firstLine="660"/>
        <w:jc w:val="both"/>
        <w:rPr>
          <w:i/>
          <w:iCs/>
          <w:sz w:val="26"/>
          <w:szCs w:val="26"/>
        </w:rPr>
      </w:pPr>
      <w:r w:rsidRPr="005E4C83">
        <w:rPr>
          <w:sz w:val="26"/>
          <w:szCs w:val="26"/>
        </w:rPr>
        <w:t>2.1. </w:t>
      </w:r>
      <w:r w:rsidRPr="005E4C83">
        <w:rPr>
          <w:i/>
          <w:iCs/>
          <w:sz w:val="26"/>
          <w:szCs w:val="26"/>
        </w:rPr>
        <w:t>Какие принимаются меры по повышению эффективности антикоррупционной экспертизы нормативных правовых актов и их проектов?</w:t>
      </w:r>
    </w:p>
    <w:p w:rsidR="005E4C83" w:rsidRPr="005E4C83" w:rsidRDefault="005E4C83" w:rsidP="005E4C83">
      <w:pPr>
        <w:ind w:firstLine="660"/>
        <w:jc w:val="both"/>
        <w:rPr>
          <w:iCs/>
          <w:sz w:val="26"/>
          <w:szCs w:val="26"/>
        </w:rPr>
      </w:pPr>
      <w:r w:rsidRPr="005E4C83">
        <w:rPr>
          <w:iCs/>
          <w:sz w:val="26"/>
          <w:szCs w:val="26"/>
        </w:rPr>
        <w:t>Систематически проводится разъяснительная работа с разработчиками проектов нормативных правовых актов с целью минимизировать/исключить коррпуцпиогенные факторы в проектах. Кроме того, по мере необходимости разработчикам направляются общие рекомендаций для их применения при разработке будущих проектов.</w:t>
      </w:r>
    </w:p>
    <w:p w:rsidR="005E4C83" w:rsidRPr="005E4C83" w:rsidRDefault="005E4C83" w:rsidP="005E4C83">
      <w:pPr>
        <w:ind w:firstLine="709"/>
        <w:jc w:val="both"/>
        <w:rPr>
          <w:i/>
          <w:sz w:val="26"/>
          <w:szCs w:val="26"/>
        </w:rPr>
      </w:pPr>
      <w:r w:rsidRPr="005E4C83">
        <w:rPr>
          <w:i/>
          <w:sz w:val="26"/>
          <w:szCs w:val="26"/>
        </w:rPr>
        <w:t xml:space="preserve">2.2. Укажите, имеются ли случаи не устранения коррупциогенных факторов, выявленных в процессе антикоррупционной экспертизы (если да, то по каким причинам)? </w:t>
      </w:r>
    </w:p>
    <w:p w:rsidR="005E4C83" w:rsidRPr="005E4C83" w:rsidRDefault="005E4C83" w:rsidP="005E4C83">
      <w:pPr>
        <w:ind w:firstLine="709"/>
        <w:jc w:val="both"/>
        <w:rPr>
          <w:sz w:val="26"/>
          <w:szCs w:val="26"/>
        </w:rPr>
      </w:pPr>
      <w:r w:rsidRPr="005E4C83">
        <w:rPr>
          <w:sz w:val="26"/>
          <w:szCs w:val="26"/>
        </w:rPr>
        <w:t>Устранены все коррупциогенные факторы, выявленные в процессе антикоррупционной экспертизы проведенной в течение отчетного периода.</w:t>
      </w:r>
    </w:p>
    <w:p w:rsidR="005E4C83" w:rsidRPr="005E2442" w:rsidRDefault="005E4C83" w:rsidP="005E2442">
      <w:pPr>
        <w:jc w:val="center"/>
        <w:rPr>
          <w:sz w:val="26"/>
          <w:szCs w:val="26"/>
        </w:rPr>
      </w:pPr>
    </w:p>
    <w:p w:rsidR="005E2442" w:rsidRPr="005E2442" w:rsidRDefault="005E2442" w:rsidP="005E2442">
      <w:pPr>
        <w:jc w:val="center"/>
        <w:rPr>
          <w:b/>
          <w:bCs/>
          <w:i/>
          <w:iCs/>
          <w:sz w:val="26"/>
          <w:szCs w:val="26"/>
        </w:rPr>
      </w:pPr>
      <w:r w:rsidRPr="005E2442">
        <w:rPr>
          <w:b/>
          <w:bCs/>
          <w:i/>
          <w:iCs/>
          <w:sz w:val="26"/>
          <w:szCs w:val="26"/>
        </w:rPr>
        <w:t>X</w:t>
      </w:r>
      <w:r w:rsidRPr="005E2442">
        <w:rPr>
          <w:b/>
          <w:bCs/>
          <w:i/>
          <w:iCs/>
          <w:sz w:val="26"/>
          <w:szCs w:val="26"/>
          <w:lang w:val="en-US"/>
        </w:rPr>
        <w:t>II</w:t>
      </w:r>
      <w:r w:rsidRPr="005E2442">
        <w:rPr>
          <w:b/>
          <w:bCs/>
          <w:i/>
          <w:iCs/>
          <w:sz w:val="26"/>
          <w:szCs w:val="26"/>
        </w:rPr>
        <w:t>. Независимая антикоррупционная экспертиза*</w:t>
      </w:r>
    </w:p>
    <w:p w:rsidR="005E2442" w:rsidRPr="005E2442" w:rsidRDefault="005E2442" w:rsidP="005E2442">
      <w:pPr>
        <w:jc w:val="center"/>
        <w:rPr>
          <w:i/>
          <w:iCs/>
          <w:sz w:val="26"/>
          <w:szCs w:val="26"/>
        </w:rPr>
      </w:pPr>
    </w:p>
    <w:p w:rsidR="005E2442" w:rsidRPr="005E2442" w:rsidRDefault="005E2442" w:rsidP="005E2442">
      <w:pPr>
        <w:ind w:firstLine="660"/>
        <w:jc w:val="both"/>
        <w:rPr>
          <w:i/>
          <w:iCs/>
          <w:sz w:val="26"/>
          <w:szCs w:val="26"/>
        </w:rPr>
      </w:pPr>
      <w:r w:rsidRPr="005E2442">
        <w:rPr>
          <w:i/>
          <w:iCs/>
          <w:sz w:val="26"/>
          <w:szCs w:val="26"/>
        </w:rPr>
        <w:t>Внесите в таблицу количественные показатели:</w:t>
      </w:r>
    </w:p>
    <w:tbl>
      <w:tblPr>
        <w:tblStyle w:val="ab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78"/>
        <w:gridCol w:w="851"/>
        <w:gridCol w:w="709"/>
        <w:gridCol w:w="850"/>
        <w:gridCol w:w="709"/>
        <w:gridCol w:w="1134"/>
        <w:gridCol w:w="709"/>
      </w:tblGrid>
      <w:tr w:rsidR="005E2442" w:rsidRPr="00EA5EB8" w:rsidTr="00C912C9">
        <w:tc>
          <w:tcPr>
            <w:tcW w:w="4678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4678" w:type="dxa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lastRenderedPageBreak/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851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4678" w:type="dxa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Количество заключений независимых экспертов принятых во внимание</w:t>
            </w:r>
          </w:p>
        </w:tc>
        <w:tc>
          <w:tcPr>
            <w:tcW w:w="851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4678" w:type="dxa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851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4C83" w:rsidP="00C91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5E4C83" w:rsidRDefault="005E4C83" w:rsidP="00C912C9">
            <w:pPr>
              <w:jc w:val="center"/>
              <w:rPr>
                <w:sz w:val="22"/>
                <w:szCs w:val="22"/>
              </w:rPr>
            </w:pPr>
            <w:r w:rsidRPr="005E4C83">
              <w:rPr>
                <w:sz w:val="22"/>
                <w:szCs w:val="22"/>
              </w:rPr>
              <w:t>-100 %</w:t>
            </w:r>
          </w:p>
        </w:tc>
        <w:tc>
          <w:tcPr>
            <w:tcW w:w="1134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4678" w:type="dxa"/>
            <w:shd w:val="clear" w:color="auto" w:fill="F3F3F3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Количество заключений независимых экспертов принятых во внимание</w:t>
            </w:r>
          </w:p>
        </w:tc>
        <w:tc>
          <w:tcPr>
            <w:tcW w:w="851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4C83" w:rsidP="00C91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5E4C83" w:rsidRDefault="005E4C83" w:rsidP="005E4C83">
            <w:pPr>
              <w:jc w:val="center"/>
              <w:rPr>
                <w:sz w:val="22"/>
                <w:szCs w:val="22"/>
              </w:rPr>
            </w:pPr>
            <w:r w:rsidRPr="005E4C83">
              <w:rPr>
                <w:sz w:val="22"/>
                <w:szCs w:val="22"/>
              </w:rPr>
              <w:t>-100 %</w:t>
            </w:r>
          </w:p>
        </w:tc>
        <w:tc>
          <w:tcPr>
            <w:tcW w:w="1134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A5EB8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</w:tr>
    </w:tbl>
    <w:p w:rsidR="005E2442" w:rsidRPr="005E2442" w:rsidRDefault="005E2442" w:rsidP="005E2442">
      <w:pPr>
        <w:widowControl/>
        <w:ind w:firstLine="540"/>
        <w:jc w:val="both"/>
        <w:rPr>
          <w:i/>
          <w:iCs/>
          <w:sz w:val="26"/>
          <w:szCs w:val="26"/>
        </w:rPr>
      </w:pPr>
      <w:r w:rsidRPr="005E2442">
        <w:rPr>
          <w:i/>
          <w:iCs/>
          <w:sz w:val="26"/>
          <w:szCs w:val="26"/>
        </w:rPr>
        <w:t xml:space="preserve">* Независимая антикоррупционная экспертиза, которая проводится юридическими лицами и физическими лицами, </w:t>
      </w:r>
      <w:hyperlink r:id="rId10" w:history="1">
        <w:r w:rsidRPr="005E2442">
          <w:rPr>
            <w:i/>
            <w:iCs/>
            <w:color w:val="000000"/>
            <w:sz w:val="26"/>
            <w:szCs w:val="26"/>
          </w:rPr>
          <w:t>аккредитованными</w:t>
        </w:r>
      </w:hyperlink>
      <w:r w:rsidRPr="005E2442">
        <w:rPr>
          <w:i/>
          <w:iCs/>
          <w:sz w:val="26"/>
          <w:szCs w:val="26"/>
        </w:rPr>
        <w:t xml:space="preserve"> Министерством юстиции Российской Федерации в качестве независимых экспертов. </w:t>
      </w:r>
    </w:p>
    <w:p w:rsidR="005E2442" w:rsidRPr="005E2442" w:rsidRDefault="005E2442" w:rsidP="005E2442">
      <w:pPr>
        <w:ind w:firstLine="709"/>
        <w:jc w:val="both"/>
        <w:rPr>
          <w:sz w:val="26"/>
          <w:szCs w:val="26"/>
        </w:rPr>
      </w:pPr>
    </w:p>
    <w:p w:rsidR="005E2442" w:rsidRPr="005E2442" w:rsidRDefault="005E2442" w:rsidP="005E2442">
      <w:pPr>
        <w:jc w:val="center"/>
        <w:rPr>
          <w:b/>
          <w:bCs/>
          <w:sz w:val="26"/>
          <w:szCs w:val="26"/>
        </w:rPr>
      </w:pPr>
      <w:r w:rsidRPr="005E2442">
        <w:rPr>
          <w:b/>
          <w:bCs/>
          <w:sz w:val="26"/>
          <w:szCs w:val="26"/>
        </w:rPr>
        <w:t>X</w:t>
      </w:r>
      <w:r w:rsidRPr="005E2442">
        <w:rPr>
          <w:b/>
          <w:bCs/>
          <w:sz w:val="26"/>
          <w:szCs w:val="26"/>
          <w:lang w:val="en-US"/>
        </w:rPr>
        <w:t>III</w:t>
      </w:r>
      <w:r w:rsidRPr="005E2442">
        <w:rPr>
          <w:b/>
          <w:bCs/>
          <w:sz w:val="26"/>
          <w:szCs w:val="26"/>
        </w:rPr>
        <w:t>.</w:t>
      </w:r>
      <w:r w:rsidRPr="005E2442">
        <w:rPr>
          <w:b/>
          <w:bCs/>
          <w:i/>
          <w:iCs/>
          <w:sz w:val="26"/>
          <w:szCs w:val="26"/>
        </w:rPr>
        <w:t> </w:t>
      </w:r>
      <w:r w:rsidRPr="005E2442">
        <w:rPr>
          <w:b/>
          <w:bCs/>
          <w:sz w:val="26"/>
          <w:szCs w:val="26"/>
        </w:rPr>
        <w:t>Профессиональная подготовка служащих, в должностные обязанности которых входит участие в противодействии коррупции</w:t>
      </w:r>
    </w:p>
    <w:p w:rsidR="005E2442" w:rsidRPr="005E2442" w:rsidRDefault="005E2442" w:rsidP="005E2442">
      <w:pPr>
        <w:jc w:val="center"/>
        <w:rPr>
          <w:sz w:val="26"/>
          <w:szCs w:val="26"/>
        </w:rPr>
      </w:pPr>
    </w:p>
    <w:p w:rsidR="005E2442" w:rsidRPr="005E2442" w:rsidRDefault="005E2442" w:rsidP="005E2442">
      <w:pPr>
        <w:ind w:firstLine="660"/>
        <w:jc w:val="both"/>
        <w:rPr>
          <w:sz w:val="26"/>
          <w:szCs w:val="26"/>
        </w:rPr>
      </w:pPr>
      <w:r w:rsidRPr="005E2442">
        <w:rPr>
          <w:sz w:val="26"/>
          <w:szCs w:val="26"/>
        </w:rPr>
        <w:t>Внесите в таблицу количественные показатели:</w:t>
      </w:r>
    </w:p>
    <w:tbl>
      <w:tblPr>
        <w:tblStyle w:val="ab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567"/>
        <w:gridCol w:w="425"/>
        <w:gridCol w:w="2126"/>
        <w:gridCol w:w="851"/>
        <w:gridCol w:w="709"/>
        <w:gridCol w:w="850"/>
        <w:gridCol w:w="709"/>
        <w:gridCol w:w="1134"/>
        <w:gridCol w:w="709"/>
      </w:tblGrid>
      <w:tr w:rsidR="005E2442" w:rsidRPr="00EA5EB8" w:rsidTr="00C912C9">
        <w:tc>
          <w:tcPr>
            <w:tcW w:w="4678" w:type="dxa"/>
            <w:gridSpan w:val="4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B8">
              <w:rPr>
                <w:b/>
                <w:bCs/>
                <w:sz w:val="22"/>
                <w:szCs w:val="22"/>
              </w:rPr>
              <w:t>± %</w:t>
            </w:r>
          </w:p>
          <w:p w:rsidR="005E2442" w:rsidRPr="00EA5EB8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2552" w:type="dxa"/>
            <w:gridSpan w:val="3"/>
            <w:vMerge w:val="restart"/>
            <w:shd w:val="clear" w:color="auto" w:fill="F3F3F3"/>
            <w:vAlign w:val="center"/>
          </w:tcPr>
          <w:p w:rsidR="005E2442" w:rsidRPr="00EA5EB8" w:rsidRDefault="005E2442" w:rsidP="00C912C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Общее количество служащих, прошедших обучение в отчетный период: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руководители</w:t>
            </w: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4200AF" w:rsidP="00C912C9">
            <w:pPr>
              <w:jc w:val="center"/>
              <w:rPr>
                <w:iCs/>
                <w:sz w:val="22"/>
                <w:szCs w:val="22"/>
              </w:rPr>
            </w:pPr>
            <w:r w:rsidRPr="00EA5EB8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5E2442" w:rsidRPr="00EA5EB8" w:rsidRDefault="004200AF" w:rsidP="00C912C9">
            <w:pPr>
              <w:jc w:val="center"/>
              <w:rPr>
                <w:iCs/>
                <w:sz w:val="22"/>
                <w:szCs w:val="22"/>
              </w:rPr>
            </w:pPr>
            <w:r w:rsidRPr="00EA5EB8">
              <w:rPr>
                <w:iCs/>
                <w:sz w:val="22"/>
                <w:szCs w:val="22"/>
              </w:rPr>
              <w:t>+100%</w:t>
            </w: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2552" w:type="dxa"/>
            <w:gridSpan w:val="3"/>
            <w:vMerge/>
            <w:shd w:val="clear" w:color="auto" w:fill="F3F3F3"/>
            <w:vAlign w:val="center"/>
          </w:tcPr>
          <w:p w:rsidR="005E2442" w:rsidRPr="00EA5EB8" w:rsidRDefault="005E2442" w:rsidP="00C912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3F3F3"/>
            <w:vAlign w:val="center"/>
          </w:tcPr>
          <w:p w:rsidR="005E2442" w:rsidRPr="00EA5EB8" w:rsidRDefault="005E2442" w:rsidP="00C912C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помощники (советники)</w:t>
            </w: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2552" w:type="dxa"/>
            <w:gridSpan w:val="3"/>
            <w:vMerge/>
            <w:shd w:val="clear" w:color="auto" w:fill="F3F3F3"/>
            <w:vAlign w:val="center"/>
          </w:tcPr>
          <w:p w:rsidR="005E2442" w:rsidRPr="00EA5EB8" w:rsidRDefault="005E2442" w:rsidP="00C912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специалисты</w:t>
            </w: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  <w:r w:rsidRPr="00EA5EB8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2552" w:type="dxa"/>
            <w:gridSpan w:val="3"/>
            <w:vMerge/>
            <w:shd w:val="clear" w:color="auto" w:fill="F3F3F3"/>
            <w:vAlign w:val="center"/>
          </w:tcPr>
          <w:p w:rsidR="005E2442" w:rsidRPr="00EA5EB8" w:rsidRDefault="005E2442" w:rsidP="00C912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sz w:val="22"/>
                <w:szCs w:val="22"/>
              </w:rPr>
              <w:t>обеспечивающие специалисты</w:t>
            </w: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1560" w:type="dxa"/>
            <w:shd w:val="clear" w:color="auto" w:fill="F3F3F3"/>
            <w:vAlign w:val="center"/>
          </w:tcPr>
          <w:p w:rsidR="005E2442" w:rsidRPr="00EA5EB8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Из них:</w:t>
            </w:r>
          </w:p>
        </w:tc>
        <w:tc>
          <w:tcPr>
            <w:tcW w:w="3118" w:type="dxa"/>
            <w:gridSpan w:val="3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4200AF" w:rsidP="00C912C9">
            <w:pPr>
              <w:jc w:val="center"/>
              <w:rPr>
                <w:iCs/>
                <w:sz w:val="22"/>
                <w:szCs w:val="22"/>
              </w:rPr>
            </w:pPr>
            <w:r w:rsidRPr="00EA5EB8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5E2442" w:rsidRPr="00EA5EB8" w:rsidRDefault="004200AF" w:rsidP="00C912C9">
            <w:pPr>
              <w:jc w:val="center"/>
              <w:rPr>
                <w:iCs/>
                <w:sz w:val="22"/>
                <w:szCs w:val="22"/>
              </w:rPr>
            </w:pPr>
            <w:r w:rsidRPr="00EA5EB8">
              <w:rPr>
                <w:iCs/>
                <w:sz w:val="22"/>
                <w:szCs w:val="22"/>
              </w:rPr>
              <w:t>+100%</w:t>
            </w: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2127" w:type="dxa"/>
            <w:gridSpan w:val="2"/>
            <w:vMerge w:val="restart"/>
            <w:shd w:val="clear" w:color="auto" w:fill="F3F3F3"/>
            <w:vAlign w:val="center"/>
          </w:tcPr>
          <w:p w:rsidR="005E2442" w:rsidRPr="00EA5EB8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EA5EB8">
              <w:rPr>
                <w:i/>
                <w:iCs/>
                <w:sz w:val="22"/>
                <w:szCs w:val="22"/>
              </w:rPr>
              <w:t>В</w:t>
            </w:r>
            <w:proofErr w:type="gramEnd"/>
            <w:r w:rsidRPr="00EA5EB8">
              <w:rPr>
                <w:i/>
                <w:iCs/>
                <w:sz w:val="22"/>
                <w:szCs w:val="22"/>
              </w:rPr>
              <w:t xml:space="preserve"> каких формах проходило обучение служащих в отчетный период:</w:t>
            </w:r>
          </w:p>
        </w:tc>
        <w:tc>
          <w:tcPr>
            <w:tcW w:w="2551" w:type="dxa"/>
            <w:gridSpan w:val="2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первоначальная подготовка</w:t>
            </w: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  <w:r w:rsidRPr="00EA5EB8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2127" w:type="dxa"/>
            <w:gridSpan w:val="2"/>
            <w:vMerge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профессиональная переподготовка</w:t>
            </w: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  <w:r w:rsidRPr="00EA5EB8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2127" w:type="dxa"/>
            <w:gridSpan w:val="2"/>
            <w:vMerge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повышение квалификации</w:t>
            </w: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4200AF" w:rsidP="00C912C9">
            <w:pPr>
              <w:jc w:val="center"/>
              <w:rPr>
                <w:iCs/>
                <w:sz w:val="22"/>
                <w:szCs w:val="22"/>
              </w:rPr>
            </w:pPr>
            <w:r w:rsidRPr="00EA5EB8"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5E2442" w:rsidRPr="00EA5EB8" w:rsidRDefault="004200AF" w:rsidP="00C912C9">
            <w:pPr>
              <w:jc w:val="center"/>
              <w:rPr>
                <w:iCs/>
                <w:sz w:val="22"/>
                <w:szCs w:val="22"/>
              </w:rPr>
            </w:pPr>
            <w:r w:rsidRPr="00EA5EB8">
              <w:rPr>
                <w:iCs/>
                <w:sz w:val="22"/>
                <w:szCs w:val="22"/>
              </w:rPr>
              <w:t>+28%</w:t>
            </w: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E2442" w:rsidRPr="00EA5EB8" w:rsidTr="00C912C9">
        <w:tc>
          <w:tcPr>
            <w:tcW w:w="2127" w:type="dxa"/>
            <w:gridSpan w:val="2"/>
            <w:vMerge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F3F3F3"/>
            <w:vAlign w:val="center"/>
          </w:tcPr>
          <w:p w:rsidR="005E2442" w:rsidRPr="00EA5EB8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EA5EB8">
              <w:rPr>
                <w:i/>
                <w:iCs/>
                <w:sz w:val="22"/>
                <w:szCs w:val="22"/>
              </w:rPr>
              <w:t>стажировка</w:t>
            </w:r>
          </w:p>
        </w:tc>
        <w:tc>
          <w:tcPr>
            <w:tcW w:w="851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  <w:r w:rsidRPr="00EA5EB8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EA5EB8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5E2442" w:rsidRPr="005E2442" w:rsidRDefault="005E2442" w:rsidP="005E2442">
      <w:pPr>
        <w:spacing w:line="360" w:lineRule="exact"/>
        <w:ind w:firstLine="709"/>
        <w:jc w:val="center"/>
        <w:rPr>
          <w:b/>
          <w:bCs/>
          <w:sz w:val="26"/>
          <w:szCs w:val="26"/>
        </w:rPr>
      </w:pPr>
    </w:p>
    <w:p w:rsidR="005E2442" w:rsidRPr="005E2442" w:rsidRDefault="005E2442" w:rsidP="005E2442">
      <w:pPr>
        <w:jc w:val="center"/>
        <w:rPr>
          <w:b/>
          <w:bCs/>
          <w:i/>
          <w:iCs/>
          <w:sz w:val="26"/>
          <w:szCs w:val="26"/>
        </w:rPr>
      </w:pPr>
      <w:r w:rsidRPr="005E2442">
        <w:rPr>
          <w:b/>
          <w:bCs/>
          <w:i/>
          <w:iCs/>
          <w:sz w:val="26"/>
          <w:szCs w:val="26"/>
        </w:rPr>
        <w:t>X</w:t>
      </w:r>
      <w:r w:rsidRPr="005E2442">
        <w:rPr>
          <w:b/>
          <w:bCs/>
          <w:i/>
          <w:iCs/>
          <w:sz w:val="26"/>
          <w:szCs w:val="26"/>
          <w:lang w:val="en-US"/>
        </w:rPr>
        <w:t>I</w:t>
      </w:r>
      <w:r w:rsidRPr="005E2442">
        <w:rPr>
          <w:b/>
          <w:bCs/>
          <w:i/>
          <w:iCs/>
          <w:sz w:val="26"/>
          <w:szCs w:val="26"/>
        </w:rPr>
        <w:t>V. Правовое и антикоррупционное просвещение служащих</w:t>
      </w:r>
    </w:p>
    <w:p w:rsidR="005E2442" w:rsidRPr="005E2442" w:rsidRDefault="005E2442" w:rsidP="005E2442">
      <w:pPr>
        <w:jc w:val="center"/>
        <w:rPr>
          <w:b/>
          <w:bCs/>
          <w:i/>
          <w:iCs/>
          <w:sz w:val="26"/>
          <w:szCs w:val="26"/>
        </w:rPr>
      </w:pPr>
    </w:p>
    <w:p w:rsidR="005E2442" w:rsidRPr="005E2442" w:rsidRDefault="005E2442" w:rsidP="005E2442">
      <w:pPr>
        <w:ind w:firstLine="660"/>
        <w:jc w:val="both"/>
        <w:rPr>
          <w:i/>
          <w:iCs/>
          <w:sz w:val="26"/>
          <w:szCs w:val="26"/>
        </w:rPr>
      </w:pPr>
      <w:r w:rsidRPr="005E2442">
        <w:rPr>
          <w:i/>
          <w:iCs/>
          <w:sz w:val="26"/>
          <w:szCs w:val="26"/>
        </w:rPr>
        <w:t>1. Внесите в таблицу количественные показатели:</w:t>
      </w:r>
    </w:p>
    <w:tbl>
      <w:tblPr>
        <w:tblStyle w:val="ab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3118"/>
        <w:gridCol w:w="851"/>
        <w:gridCol w:w="709"/>
        <w:gridCol w:w="850"/>
        <w:gridCol w:w="709"/>
        <w:gridCol w:w="1134"/>
        <w:gridCol w:w="709"/>
      </w:tblGrid>
      <w:tr w:rsidR="005E2442" w:rsidRPr="003616B5" w:rsidTr="00C912C9">
        <w:tc>
          <w:tcPr>
            <w:tcW w:w="4678" w:type="dxa"/>
            <w:gridSpan w:val="2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616B5">
              <w:rPr>
                <w:b/>
                <w:bCs/>
                <w:i/>
                <w:iCs/>
                <w:sz w:val="22"/>
                <w:szCs w:val="22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616B5">
              <w:rPr>
                <w:b/>
                <w:bCs/>
                <w:sz w:val="22"/>
                <w:szCs w:val="22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616B5">
              <w:rPr>
                <w:b/>
                <w:bCs/>
                <w:i/>
                <w:iCs/>
                <w:sz w:val="22"/>
                <w:szCs w:val="22"/>
              </w:rPr>
              <w:t>± %</w:t>
            </w:r>
          </w:p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616B5">
              <w:rPr>
                <w:b/>
                <w:bCs/>
                <w:sz w:val="22"/>
                <w:szCs w:val="22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616B5">
              <w:rPr>
                <w:b/>
                <w:bCs/>
                <w:i/>
                <w:iCs/>
                <w:sz w:val="22"/>
                <w:szCs w:val="22"/>
              </w:rPr>
              <w:t>± %</w:t>
            </w:r>
          </w:p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616B5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616B5">
              <w:rPr>
                <w:b/>
                <w:bCs/>
                <w:i/>
                <w:iCs/>
                <w:sz w:val="22"/>
                <w:szCs w:val="22"/>
              </w:rPr>
              <w:t>± %</w:t>
            </w:r>
          </w:p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E2442" w:rsidRPr="003616B5" w:rsidTr="00C912C9">
        <w:tc>
          <w:tcPr>
            <w:tcW w:w="4678" w:type="dxa"/>
            <w:gridSpan w:val="2"/>
            <w:shd w:val="clear" w:color="auto" w:fill="F3F3F3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6924B3" w:rsidP="00C912C9">
            <w:pPr>
              <w:jc w:val="center"/>
              <w:rPr>
                <w:iCs/>
                <w:sz w:val="22"/>
                <w:szCs w:val="22"/>
              </w:rPr>
            </w:pPr>
            <w:r w:rsidRPr="003616B5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5E2442" w:rsidRPr="003616B5" w:rsidRDefault="00EA5EB8" w:rsidP="00C912C9">
            <w:pPr>
              <w:jc w:val="center"/>
              <w:rPr>
                <w:iCs/>
                <w:sz w:val="22"/>
                <w:szCs w:val="22"/>
              </w:rPr>
            </w:pPr>
            <w:r w:rsidRPr="003616B5">
              <w:rPr>
                <w:iCs/>
                <w:sz w:val="22"/>
                <w:szCs w:val="22"/>
              </w:rPr>
              <w:t>-93%</w:t>
            </w:r>
          </w:p>
        </w:tc>
        <w:tc>
          <w:tcPr>
            <w:tcW w:w="1134" w:type="dxa"/>
            <w:vAlign w:val="center"/>
          </w:tcPr>
          <w:p w:rsidR="005E2442" w:rsidRPr="003616B5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E2442" w:rsidRPr="003616B5" w:rsidTr="00C912C9">
        <w:tc>
          <w:tcPr>
            <w:tcW w:w="1560" w:type="dxa"/>
            <w:vMerge w:val="restart"/>
            <w:shd w:val="clear" w:color="auto" w:fill="F3F3F3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3118" w:type="dxa"/>
            <w:shd w:val="clear" w:color="auto" w:fill="F3F3F3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конференции, круглые столы, научно-практические семинары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5E2442" w:rsidP="00C912C9">
            <w:pPr>
              <w:jc w:val="center"/>
              <w:rPr>
                <w:iCs/>
                <w:sz w:val="22"/>
                <w:szCs w:val="22"/>
              </w:rPr>
            </w:pPr>
            <w:r w:rsidRPr="003616B5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3616B5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E2442" w:rsidRPr="003616B5" w:rsidTr="00C912C9">
        <w:tc>
          <w:tcPr>
            <w:tcW w:w="1560" w:type="dxa"/>
            <w:vMerge/>
            <w:shd w:val="clear" w:color="auto" w:fill="F3F3F3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3F3F3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 xml:space="preserve">подготовка памяток, методических пособий по </w:t>
            </w:r>
            <w:r w:rsidRPr="003616B5">
              <w:rPr>
                <w:i/>
                <w:iCs/>
                <w:sz w:val="22"/>
                <w:szCs w:val="22"/>
              </w:rPr>
              <w:lastRenderedPageBreak/>
              <w:t>антикоррупционной тематике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C912C9" w:rsidP="00C912C9">
            <w:pPr>
              <w:jc w:val="center"/>
              <w:rPr>
                <w:iCs/>
                <w:sz w:val="22"/>
                <w:szCs w:val="22"/>
              </w:rPr>
            </w:pPr>
            <w:r w:rsidRPr="003616B5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5E2442" w:rsidRPr="003616B5" w:rsidRDefault="00C912C9" w:rsidP="00C912C9">
            <w:pPr>
              <w:jc w:val="center"/>
              <w:rPr>
                <w:iCs/>
                <w:sz w:val="22"/>
                <w:szCs w:val="22"/>
              </w:rPr>
            </w:pPr>
            <w:r w:rsidRPr="003616B5">
              <w:rPr>
                <w:iCs/>
                <w:sz w:val="22"/>
                <w:szCs w:val="22"/>
              </w:rPr>
              <w:t>+100%</w:t>
            </w:r>
          </w:p>
        </w:tc>
        <w:tc>
          <w:tcPr>
            <w:tcW w:w="1134" w:type="dxa"/>
            <w:vAlign w:val="center"/>
          </w:tcPr>
          <w:p w:rsidR="005E2442" w:rsidRPr="003616B5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E2442" w:rsidRPr="003616B5" w:rsidTr="00C912C9">
        <w:tc>
          <w:tcPr>
            <w:tcW w:w="1560" w:type="dxa"/>
            <w:vMerge/>
            <w:shd w:val="clear" w:color="auto" w:fill="F3F3F3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3F3F3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консультации служащих на тему антикоррупционного поведения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6924B3" w:rsidP="00C912C9">
            <w:pPr>
              <w:jc w:val="center"/>
              <w:rPr>
                <w:iCs/>
                <w:sz w:val="22"/>
                <w:szCs w:val="22"/>
              </w:rPr>
            </w:pPr>
            <w:r w:rsidRPr="003616B5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5E2442" w:rsidRPr="003616B5" w:rsidRDefault="006924B3" w:rsidP="00C912C9">
            <w:pPr>
              <w:jc w:val="center"/>
              <w:rPr>
                <w:iCs/>
                <w:sz w:val="22"/>
                <w:szCs w:val="22"/>
              </w:rPr>
            </w:pPr>
            <w:r w:rsidRPr="003616B5">
              <w:rPr>
                <w:iCs/>
                <w:sz w:val="22"/>
                <w:szCs w:val="22"/>
              </w:rPr>
              <w:t>+300%</w:t>
            </w:r>
          </w:p>
        </w:tc>
        <w:tc>
          <w:tcPr>
            <w:tcW w:w="1134" w:type="dxa"/>
            <w:vAlign w:val="center"/>
          </w:tcPr>
          <w:p w:rsidR="005E2442" w:rsidRPr="003616B5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E2442" w:rsidRPr="003616B5" w:rsidTr="00C912C9">
        <w:tc>
          <w:tcPr>
            <w:tcW w:w="4678" w:type="dxa"/>
            <w:gridSpan w:val="2"/>
            <w:shd w:val="clear" w:color="auto" w:fill="F3F3F3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Иные мероприятия</w:t>
            </w:r>
          </w:p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(укажите их количество и опишите)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3616B5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5E2442" w:rsidRPr="003616B5" w:rsidRDefault="005E2442" w:rsidP="005E2442">
      <w:pPr>
        <w:ind w:firstLine="660"/>
        <w:jc w:val="both"/>
        <w:rPr>
          <w:i/>
          <w:iCs/>
          <w:sz w:val="22"/>
          <w:szCs w:val="22"/>
        </w:rPr>
      </w:pPr>
    </w:p>
    <w:p w:rsidR="006924B3" w:rsidRDefault="005E2442" w:rsidP="006924B3">
      <w:pPr>
        <w:shd w:val="clear" w:color="auto" w:fill="FFFFFF"/>
        <w:jc w:val="both"/>
        <w:rPr>
          <w:bCs/>
          <w:sz w:val="26"/>
          <w:szCs w:val="26"/>
        </w:rPr>
      </w:pPr>
      <w:r w:rsidRPr="003616B5">
        <w:rPr>
          <w:bCs/>
          <w:sz w:val="22"/>
          <w:szCs w:val="22"/>
        </w:rPr>
        <w:tab/>
      </w:r>
      <w:r w:rsidRPr="006924B3">
        <w:rPr>
          <w:b/>
          <w:bCs/>
          <w:sz w:val="26"/>
          <w:szCs w:val="26"/>
        </w:rPr>
        <w:t>Примечание:</w:t>
      </w:r>
      <w:r w:rsidRPr="006924B3">
        <w:rPr>
          <w:bCs/>
          <w:sz w:val="26"/>
          <w:szCs w:val="26"/>
        </w:rPr>
        <w:t xml:space="preserve"> </w:t>
      </w:r>
      <w:r w:rsidR="006924B3" w:rsidRPr="006924B3">
        <w:rPr>
          <w:bCs/>
          <w:sz w:val="26"/>
          <w:szCs w:val="26"/>
        </w:rPr>
        <w:t>Во втором полугодии 2013 года уполномоченными лицами администрации города Кировска,</w:t>
      </w:r>
      <w:r w:rsidR="006924B3" w:rsidRPr="006924B3">
        <w:rPr>
          <w:iCs/>
          <w:sz w:val="26"/>
          <w:szCs w:val="26"/>
        </w:rPr>
        <w:t xml:space="preserve"> в функциональные обязанности которых входит участие в противодействии коррупции, была разработана Памятка </w:t>
      </w:r>
      <w:r w:rsidR="00EA5EB8">
        <w:rPr>
          <w:iCs/>
          <w:sz w:val="26"/>
          <w:szCs w:val="26"/>
        </w:rPr>
        <w:t>«О</w:t>
      </w:r>
      <w:r w:rsidR="006924B3" w:rsidRPr="006924B3">
        <w:rPr>
          <w:bCs/>
          <w:sz w:val="26"/>
          <w:szCs w:val="26"/>
        </w:rPr>
        <w:t xml:space="preserve"> недопущении муниципальными служащими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</w:t>
      </w:r>
      <w:r w:rsidR="00EA5EB8">
        <w:rPr>
          <w:bCs/>
          <w:sz w:val="26"/>
          <w:szCs w:val="26"/>
        </w:rPr>
        <w:t>»</w:t>
      </w:r>
      <w:r w:rsidR="006924B3">
        <w:rPr>
          <w:bCs/>
          <w:sz w:val="26"/>
          <w:szCs w:val="26"/>
        </w:rPr>
        <w:t>. Муниципальные служащие под роспись ознакомлены с указанной памяткой.</w:t>
      </w:r>
    </w:p>
    <w:p w:rsidR="005E2442" w:rsidRPr="005E2442" w:rsidRDefault="006924B3" w:rsidP="006924B3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Кроме того, с </w:t>
      </w:r>
      <w:r w:rsidR="00EA5EB8">
        <w:rPr>
          <w:bCs/>
          <w:sz w:val="26"/>
          <w:szCs w:val="26"/>
        </w:rPr>
        <w:t>тремя</w:t>
      </w:r>
      <w:r>
        <w:rPr>
          <w:bCs/>
          <w:sz w:val="26"/>
          <w:szCs w:val="26"/>
        </w:rPr>
        <w:t xml:space="preserve"> муниципальными служащими при поступлении </w:t>
      </w:r>
      <w:r w:rsidR="005E2442" w:rsidRPr="005E2442">
        <w:rPr>
          <w:bCs/>
          <w:sz w:val="26"/>
          <w:szCs w:val="26"/>
        </w:rPr>
        <w:t>на муниципальную службу</w:t>
      </w:r>
      <w:r>
        <w:rPr>
          <w:bCs/>
          <w:sz w:val="26"/>
          <w:szCs w:val="26"/>
        </w:rPr>
        <w:t xml:space="preserve"> </w:t>
      </w:r>
      <w:r w:rsidR="00EA5EB8">
        <w:rPr>
          <w:bCs/>
          <w:sz w:val="26"/>
          <w:szCs w:val="26"/>
        </w:rPr>
        <w:t xml:space="preserve">были </w:t>
      </w:r>
      <w:r w:rsidR="005E2442" w:rsidRPr="005E2442">
        <w:rPr>
          <w:bCs/>
          <w:sz w:val="26"/>
          <w:szCs w:val="26"/>
        </w:rPr>
        <w:t>пров</w:t>
      </w:r>
      <w:r w:rsidR="00EA5EB8">
        <w:rPr>
          <w:bCs/>
          <w:sz w:val="26"/>
          <w:szCs w:val="26"/>
        </w:rPr>
        <w:t>е</w:t>
      </w:r>
      <w:r w:rsidR="005E2442" w:rsidRPr="005E2442">
        <w:rPr>
          <w:bCs/>
          <w:sz w:val="26"/>
          <w:szCs w:val="26"/>
        </w:rPr>
        <w:t>д</w:t>
      </w:r>
      <w:r w:rsidR="00EA5EB8">
        <w:rPr>
          <w:bCs/>
          <w:sz w:val="26"/>
          <w:szCs w:val="26"/>
        </w:rPr>
        <w:t>ены</w:t>
      </w:r>
      <w:r w:rsidR="005E2442" w:rsidRPr="005E2442">
        <w:rPr>
          <w:bCs/>
          <w:sz w:val="26"/>
          <w:szCs w:val="26"/>
        </w:rPr>
        <w:t xml:space="preserve"> индивидуальн</w:t>
      </w:r>
      <w:r w:rsidR="00EA5EB8">
        <w:rPr>
          <w:bCs/>
          <w:sz w:val="26"/>
          <w:szCs w:val="26"/>
        </w:rPr>
        <w:t>ые</w:t>
      </w:r>
      <w:r w:rsidR="005E2442" w:rsidRPr="005E2442">
        <w:rPr>
          <w:bCs/>
          <w:sz w:val="26"/>
          <w:szCs w:val="26"/>
        </w:rPr>
        <w:t xml:space="preserve"> бесед</w:t>
      </w:r>
      <w:r w:rsidR="00EA5EB8">
        <w:rPr>
          <w:bCs/>
          <w:sz w:val="26"/>
          <w:szCs w:val="26"/>
        </w:rPr>
        <w:t>ы на тему антикоррупционного поведения</w:t>
      </w:r>
      <w:r w:rsidR="005E2442" w:rsidRPr="005E2442">
        <w:rPr>
          <w:bCs/>
          <w:sz w:val="26"/>
          <w:szCs w:val="26"/>
        </w:rPr>
        <w:t>.</w:t>
      </w:r>
    </w:p>
    <w:p w:rsidR="005E2442" w:rsidRPr="005E2442" w:rsidRDefault="005E2442" w:rsidP="005E2442">
      <w:pPr>
        <w:jc w:val="both"/>
        <w:rPr>
          <w:b/>
          <w:bCs/>
          <w:sz w:val="26"/>
          <w:szCs w:val="26"/>
        </w:rPr>
      </w:pPr>
    </w:p>
    <w:p w:rsidR="005E2442" w:rsidRPr="005E2442" w:rsidRDefault="005E2442" w:rsidP="005E2442">
      <w:pPr>
        <w:ind w:firstLine="660"/>
        <w:jc w:val="both"/>
        <w:rPr>
          <w:i/>
          <w:iCs/>
          <w:sz w:val="26"/>
          <w:szCs w:val="26"/>
        </w:rPr>
      </w:pPr>
      <w:r w:rsidRPr="005E2442">
        <w:rPr>
          <w:i/>
          <w:iCs/>
          <w:sz w:val="26"/>
          <w:szCs w:val="26"/>
        </w:rPr>
        <w:t>2.1. В администрации города Кировска стенды, отражающие актуальные вопросы профилактики и противодействия коррупции, не оформлены.</w:t>
      </w:r>
    </w:p>
    <w:p w:rsidR="005E2442" w:rsidRPr="005E2442" w:rsidRDefault="005E2442" w:rsidP="005E2442">
      <w:pPr>
        <w:ind w:firstLine="660"/>
        <w:jc w:val="both"/>
        <w:rPr>
          <w:i/>
          <w:sz w:val="26"/>
          <w:szCs w:val="26"/>
        </w:rPr>
      </w:pPr>
      <w:proofErr w:type="gramStart"/>
      <w:r w:rsidRPr="005E2442">
        <w:rPr>
          <w:i/>
          <w:iCs/>
          <w:sz w:val="26"/>
          <w:szCs w:val="26"/>
        </w:rPr>
        <w:t xml:space="preserve">Однако, в сети «Интернет» </w:t>
      </w:r>
      <w:r w:rsidRPr="005E2442">
        <w:rPr>
          <w:i/>
          <w:sz w:val="26"/>
          <w:szCs w:val="26"/>
        </w:rPr>
        <w:t xml:space="preserve">функционирует официальный сайт органов местного самоуправления города Кировска </w:t>
      </w:r>
      <w:hyperlink r:id="rId11" w:history="1">
        <w:r w:rsidRPr="005E2442">
          <w:rPr>
            <w:rStyle w:val="af0"/>
            <w:i/>
            <w:sz w:val="26"/>
            <w:szCs w:val="26"/>
            <w:lang w:val="en-US"/>
          </w:rPr>
          <w:t>www</w:t>
        </w:r>
        <w:r w:rsidRPr="005E2442">
          <w:rPr>
            <w:rStyle w:val="af0"/>
            <w:i/>
            <w:sz w:val="26"/>
            <w:szCs w:val="26"/>
          </w:rPr>
          <w:t>.</w:t>
        </w:r>
        <w:proofErr w:type="spellStart"/>
        <w:r w:rsidRPr="005E2442">
          <w:rPr>
            <w:rStyle w:val="af0"/>
            <w:i/>
            <w:sz w:val="26"/>
            <w:szCs w:val="26"/>
            <w:lang w:val="en-US"/>
          </w:rPr>
          <w:t>kirovsk</w:t>
        </w:r>
        <w:proofErr w:type="spellEnd"/>
        <w:r w:rsidRPr="005E2442">
          <w:rPr>
            <w:rStyle w:val="af0"/>
            <w:i/>
            <w:sz w:val="26"/>
            <w:szCs w:val="26"/>
          </w:rPr>
          <w:t>.</w:t>
        </w:r>
        <w:proofErr w:type="spellStart"/>
        <w:r w:rsidRPr="005E2442">
          <w:rPr>
            <w:rStyle w:val="af0"/>
            <w:i/>
            <w:sz w:val="26"/>
            <w:szCs w:val="26"/>
            <w:lang w:val="en-US"/>
          </w:rPr>
          <w:t>ru</w:t>
        </w:r>
        <w:proofErr w:type="spellEnd"/>
      </w:hyperlink>
      <w:r w:rsidRPr="005E2442">
        <w:rPr>
          <w:i/>
          <w:sz w:val="26"/>
          <w:szCs w:val="26"/>
        </w:rPr>
        <w:t xml:space="preserve">, на котором размещается информация о деятельности органов местного самоуправления в соответствии с требованиями Федерального закона Российской Федерации от 9 февраля </w:t>
      </w:r>
      <w:smartTag w:uri="urn:schemas-microsoft-com:office:smarttags" w:element="metricconverter">
        <w:smartTagPr>
          <w:attr w:name="ProductID" w:val="2009 г"/>
        </w:smartTagPr>
        <w:r w:rsidRPr="005E2442">
          <w:rPr>
            <w:i/>
            <w:sz w:val="26"/>
            <w:szCs w:val="26"/>
          </w:rPr>
          <w:t>2009 г</w:t>
        </w:r>
      </w:smartTag>
      <w:r w:rsidRPr="005E2442">
        <w:rPr>
          <w:i/>
          <w:sz w:val="26"/>
          <w:szCs w:val="26"/>
        </w:rPr>
        <w:t>. N 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5E2442" w:rsidRPr="005E2442" w:rsidRDefault="005E2442" w:rsidP="005E2442">
      <w:pPr>
        <w:ind w:firstLine="660"/>
        <w:jc w:val="both"/>
        <w:rPr>
          <w:i/>
          <w:sz w:val="26"/>
          <w:szCs w:val="26"/>
        </w:rPr>
      </w:pPr>
      <w:r w:rsidRPr="005E2442">
        <w:rPr>
          <w:i/>
          <w:sz w:val="26"/>
          <w:szCs w:val="26"/>
        </w:rPr>
        <w:t>На сайте создан раздел «Противодействие коррупции», в котором  в открытом доступе для сведения пользователей, в том числе и муниципальных служащих, приведены ссылки на тематические информационные ресурсы по вопросам противодействия коррупции и антикоррупционного поведения.</w:t>
      </w:r>
    </w:p>
    <w:p w:rsidR="005E2442" w:rsidRPr="005E2442" w:rsidRDefault="005E2442" w:rsidP="005E2442">
      <w:pPr>
        <w:ind w:firstLine="660"/>
        <w:jc w:val="both"/>
        <w:rPr>
          <w:i/>
          <w:iCs/>
          <w:sz w:val="26"/>
          <w:szCs w:val="26"/>
        </w:rPr>
      </w:pPr>
    </w:p>
    <w:p w:rsidR="005E2442" w:rsidRPr="005E2442" w:rsidRDefault="005E2442" w:rsidP="005E2442">
      <w:pPr>
        <w:jc w:val="center"/>
        <w:rPr>
          <w:b/>
          <w:bCs/>
          <w:i/>
          <w:iCs/>
          <w:sz w:val="26"/>
          <w:szCs w:val="26"/>
        </w:rPr>
      </w:pPr>
      <w:r w:rsidRPr="005E2442">
        <w:rPr>
          <w:b/>
          <w:bCs/>
          <w:i/>
          <w:iCs/>
          <w:sz w:val="26"/>
          <w:szCs w:val="26"/>
        </w:rPr>
        <w:t>X</w:t>
      </w:r>
      <w:r w:rsidRPr="005E2442">
        <w:rPr>
          <w:b/>
          <w:bCs/>
          <w:i/>
          <w:iCs/>
          <w:sz w:val="26"/>
          <w:szCs w:val="26"/>
          <w:lang w:val="en-US"/>
        </w:rPr>
        <w:t>V</w:t>
      </w:r>
      <w:r w:rsidRPr="005E2442">
        <w:rPr>
          <w:b/>
          <w:bCs/>
          <w:i/>
          <w:iCs/>
          <w:sz w:val="26"/>
          <w:szCs w:val="26"/>
        </w:rPr>
        <w:t>. Взаимодействие органов государственной власти и местного самоуправления с институтами гражданского общества</w:t>
      </w:r>
    </w:p>
    <w:p w:rsidR="005E2442" w:rsidRPr="005E2442" w:rsidRDefault="005E2442" w:rsidP="005E2442">
      <w:pPr>
        <w:jc w:val="center"/>
        <w:rPr>
          <w:b/>
          <w:bCs/>
          <w:i/>
          <w:iCs/>
          <w:sz w:val="26"/>
          <w:szCs w:val="26"/>
        </w:rPr>
      </w:pPr>
    </w:p>
    <w:p w:rsidR="005E2442" w:rsidRPr="005E2442" w:rsidRDefault="005E2442" w:rsidP="005E2442">
      <w:pPr>
        <w:ind w:left="660"/>
        <w:rPr>
          <w:i/>
          <w:iCs/>
          <w:sz w:val="26"/>
          <w:szCs w:val="26"/>
        </w:rPr>
      </w:pPr>
      <w:r w:rsidRPr="005E2442">
        <w:rPr>
          <w:i/>
          <w:iCs/>
          <w:sz w:val="26"/>
          <w:szCs w:val="26"/>
        </w:rPr>
        <w:t>1.</w:t>
      </w:r>
      <w:r w:rsidRPr="005E2442">
        <w:rPr>
          <w:i/>
          <w:iCs/>
          <w:sz w:val="26"/>
          <w:szCs w:val="26"/>
          <w:lang w:val="en-US"/>
        </w:rPr>
        <w:t> </w:t>
      </w:r>
      <w:r w:rsidRPr="005E2442">
        <w:rPr>
          <w:i/>
          <w:iCs/>
          <w:sz w:val="26"/>
          <w:szCs w:val="26"/>
        </w:rPr>
        <w:t>Внесите в таблицу количественные показатели:</w:t>
      </w:r>
    </w:p>
    <w:tbl>
      <w:tblPr>
        <w:tblStyle w:val="ab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2976"/>
        <w:gridCol w:w="851"/>
        <w:gridCol w:w="709"/>
        <w:gridCol w:w="850"/>
        <w:gridCol w:w="709"/>
        <w:gridCol w:w="1134"/>
        <w:gridCol w:w="709"/>
      </w:tblGrid>
      <w:tr w:rsidR="005E2442" w:rsidRPr="004200AF" w:rsidTr="00C912C9">
        <w:tc>
          <w:tcPr>
            <w:tcW w:w="4678" w:type="dxa"/>
            <w:gridSpan w:val="3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616B5">
              <w:rPr>
                <w:b/>
                <w:bCs/>
                <w:i/>
                <w:iCs/>
                <w:sz w:val="22"/>
                <w:szCs w:val="22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616B5">
              <w:rPr>
                <w:b/>
                <w:bCs/>
                <w:i/>
                <w:iCs/>
                <w:sz w:val="22"/>
                <w:szCs w:val="22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616B5">
              <w:rPr>
                <w:b/>
                <w:bCs/>
                <w:i/>
                <w:iCs/>
                <w:sz w:val="22"/>
                <w:szCs w:val="22"/>
              </w:rPr>
              <w:t>± %</w:t>
            </w:r>
          </w:p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616B5">
              <w:rPr>
                <w:b/>
                <w:bCs/>
                <w:i/>
                <w:iCs/>
                <w:sz w:val="22"/>
                <w:szCs w:val="22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616B5">
              <w:rPr>
                <w:b/>
                <w:bCs/>
                <w:i/>
                <w:iCs/>
                <w:sz w:val="22"/>
                <w:szCs w:val="22"/>
              </w:rPr>
              <w:t>± %</w:t>
            </w:r>
          </w:p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616B5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616B5">
              <w:rPr>
                <w:b/>
                <w:bCs/>
                <w:i/>
                <w:iCs/>
                <w:sz w:val="22"/>
                <w:szCs w:val="22"/>
              </w:rPr>
              <w:t>± %</w:t>
            </w:r>
          </w:p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E2442" w:rsidRPr="004200AF" w:rsidTr="00C912C9">
        <w:tc>
          <w:tcPr>
            <w:tcW w:w="4678" w:type="dxa"/>
            <w:gridSpan w:val="3"/>
            <w:shd w:val="clear" w:color="auto" w:fill="F3F3F3"/>
          </w:tcPr>
          <w:p w:rsidR="005E2442" w:rsidRPr="003616B5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Количество общественных объединений и организаций, наиболее активно взаимодействующих в сфере противодействия коррупции с органами государственной власти и местного самоуправления (в том числе количество общественных объединений и организаций, уставными задачами которых является участие в противодействии коррупции*)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4200AF" w:rsidTr="00C912C9">
        <w:tc>
          <w:tcPr>
            <w:tcW w:w="1702" w:type="dxa"/>
            <w:gridSpan w:val="2"/>
            <w:vMerge w:val="restart"/>
            <w:shd w:val="clear" w:color="auto" w:fill="F3F3F3"/>
            <w:vAlign w:val="center"/>
          </w:tcPr>
          <w:p w:rsidR="005E2442" w:rsidRPr="003616B5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Формы взаимодействия</w:t>
            </w:r>
          </w:p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 xml:space="preserve">общественных объединений и </w:t>
            </w:r>
            <w:r w:rsidRPr="003616B5">
              <w:rPr>
                <w:i/>
                <w:iCs/>
                <w:sz w:val="22"/>
                <w:szCs w:val="22"/>
              </w:rPr>
              <w:lastRenderedPageBreak/>
              <w:t>организаций с органами государственной власти и местного самоуправления:</w:t>
            </w:r>
          </w:p>
        </w:tc>
        <w:tc>
          <w:tcPr>
            <w:tcW w:w="2976" w:type="dxa"/>
            <w:shd w:val="clear" w:color="auto" w:fill="F3F3F3"/>
          </w:tcPr>
          <w:p w:rsidR="005E2442" w:rsidRPr="003616B5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lastRenderedPageBreak/>
              <w:t xml:space="preserve">количество общественных объединений и организаций, представители которых привлечены к работе в </w:t>
            </w:r>
            <w:r w:rsidRPr="003616B5">
              <w:rPr>
                <w:i/>
                <w:iCs/>
                <w:sz w:val="22"/>
                <w:szCs w:val="22"/>
              </w:rPr>
              <w:lastRenderedPageBreak/>
              <w:t>государственных юридических бюро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4200AF" w:rsidTr="00C912C9">
        <w:tc>
          <w:tcPr>
            <w:tcW w:w="1702" w:type="dxa"/>
            <w:gridSpan w:val="2"/>
            <w:vMerge/>
            <w:shd w:val="clear" w:color="auto" w:fill="F3F3F3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3F3F3"/>
          </w:tcPr>
          <w:p w:rsidR="005E2442" w:rsidRPr="003616B5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количество общественных объединений и организаций, представители которых привлечены к работе по совершенствованию антикоррупционного законодательства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4200AF" w:rsidTr="00C912C9">
        <w:tc>
          <w:tcPr>
            <w:tcW w:w="1702" w:type="dxa"/>
            <w:gridSpan w:val="2"/>
            <w:vMerge/>
            <w:shd w:val="clear" w:color="auto" w:fill="F3F3F3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3F3F3"/>
          </w:tcPr>
          <w:p w:rsidR="005E2442" w:rsidRPr="003616B5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количество общественных объединений и организаций, представители которых привлечены к рассмотрению (обсуждению) проектов нормативных правовых актов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4200AF" w:rsidTr="00C912C9">
        <w:tc>
          <w:tcPr>
            <w:tcW w:w="1702" w:type="dxa"/>
            <w:gridSpan w:val="2"/>
            <w:vMerge/>
            <w:shd w:val="clear" w:color="auto" w:fill="F3F3F3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3F3F3"/>
          </w:tcPr>
          <w:p w:rsidR="005E2442" w:rsidRPr="003616B5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количество общественных объединений и организаций, представители которых привлечены к мониторингу антикоррупционного законодательства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4200AF" w:rsidTr="00C912C9">
        <w:tc>
          <w:tcPr>
            <w:tcW w:w="1702" w:type="dxa"/>
            <w:gridSpan w:val="2"/>
            <w:vMerge/>
            <w:shd w:val="clear" w:color="auto" w:fill="F3F3F3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3F3F3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количество общественных объединений и организаций, представители которых участвуют в заседаниях рабочих групп, иных совещательных органах по вопросам профилактики и противодействия коррупции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4200AF" w:rsidTr="00C912C9">
        <w:tc>
          <w:tcPr>
            <w:tcW w:w="4678" w:type="dxa"/>
            <w:gridSpan w:val="3"/>
            <w:shd w:val="clear" w:color="auto" w:fill="F3F3F3"/>
          </w:tcPr>
          <w:p w:rsidR="005E2442" w:rsidRPr="003616B5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Количество мероприятий антикоррупционной направленности проведенных в отчетный период с участием общественных объединений и организаций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4200AF" w:rsidTr="00C912C9">
        <w:tc>
          <w:tcPr>
            <w:tcW w:w="993" w:type="dxa"/>
            <w:vMerge w:val="restart"/>
            <w:shd w:val="clear" w:color="auto" w:fill="F3F3F3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3685" w:type="dxa"/>
            <w:gridSpan w:val="2"/>
            <w:shd w:val="clear" w:color="auto" w:fill="F3F3F3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конференции, круглые столы, научно-практические семинары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4200AF" w:rsidTr="00C912C9">
        <w:tc>
          <w:tcPr>
            <w:tcW w:w="993" w:type="dxa"/>
            <w:vMerge/>
            <w:shd w:val="clear" w:color="auto" w:fill="F3F3F3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F3F3F3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заседания советов по противодействию коррупции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4200AF" w:rsidTr="00C912C9">
        <w:tc>
          <w:tcPr>
            <w:tcW w:w="4678" w:type="dxa"/>
            <w:gridSpan w:val="3"/>
            <w:shd w:val="clear" w:color="auto" w:fill="F3F3F3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Иные мероприятия</w:t>
            </w:r>
          </w:p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(укажите их количество и опишите)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4200AF" w:rsidTr="00C912C9">
        <w:tc>
          <w:tcPr>
            <w:tcW w:w="4678" w:type="dxa"/>
            <w:gridSpan w:val="3"/>
            <w:shd w:val="clear" w:color="auto" w:fill="F3F3F3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Количество информационно-просветительских программ (на телевидении, радиоканалах, в печатных изданиях, в сети «Интернет») в сфере противодействия коррупции создано общественными объединениями и организациями при содействии органов государственной власти и местного самоуправления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5E2442" w:rsidRPr="005E2442" w:rsidRDefault="005E2442" w:rsidP="005E2442">
      <w:pPr>
        <w:spacing w:line="340" w:lineRule="exact"/>
        <w:ind w:firstLine="660"/>
        <w:jc w:val="both"/>
        <w:rPr>
          <w:i/>
          <w:iCs/>
          <w:sz w:val="26"/>
          <w:szCs w:val="26"/>
        </w:rPr>
      </w:pPr>
      <w:r w:rsidRPr="005E2442">
        <w:rPr>
          <w:i/>
          <w:iCs/>
          <w:sz w:val="26"/>
          <w:szCs w:val="26"/>
        </w:rPr>
        <w:t>* Данный количественный показатель указывается в скобках.</w:t>
      </w:r>
    </w:p>
    <w:p w:rsidR="005E2442" w:rsidRPr="005E2442" w:rsidRDefault="005E2442" w:rsidP="005E2442">
      <w:pPr>
        <w:spacing w:line="340" w:lineRule="exact"/>
        <w:ind w:firstLine="660"/>
        <w:jc w:val="both"/>
        <w:rPr>
          <w:i/>
          <w:iCs/>
          <w:sz w:val="26"/>
          <w:szCs w:val="26"/>
        </w:rPr>
      </w:pPr>
    </w:p>
    <w:p w:rsidR="005E2442" w:rsidRPr="005E2442" w:rsidRDefault="005E2442" w:rsidP="005E2442">
      <w:pPr>
        <w:spacing w:line="340" w:lineRule="exact"/>
        <w:ind w:firstLine="660"/>
        <w:jc w:val="both"/>
        <w:rPr>
          <w:iCs/>
          <w:sz w:val="26"/>
          <w:szCs w:val="26"/>
        </w:rPr>
      </w:pPr>
      <w:r w:rsidRPr="005E2442">
        <w:rPr>
          <w:iCs/>
          <w:sz w:val="26"/>
          <w:szCs w:val="26"/>
        </w:rPr>
        <w:t>2. Ответьте на поставленные вопросы:</w:t>
      </w:r>
    </w:p>
    <w:p w:rsidR="005E2442" w:rsidRPr="005E2442" w:rsidRDefault="005E2442" w:rsidP="005E2442">
      <w:pPr>
        <w:spacing w:line="340" w:lineRule="exact"/>
        <w:ind w:firstLine="660"/>
        <w:jc w:val="both"/>
        <w:rPr>
          <w:iCs/>
          <w:sz w:val="26"/>
          <w:szCs w:val="26"/>
        </w:rPr>
      </w:pPr>
      <w:r w:rsidRPr="005E2442">
        <w:rPr>
          <w:iCs/>
          <w:sz w:val="26"/>
          <w:szCs w:val="26"/>
        </w:rPr>
        <w:t>2.1. Укажите наименования и охарактеризуйте общественные объединения и организации, которые наиболее активно участвуют в противодействии коррупции?</w:t>
      </w:r>
    </w:p>
    <w:p w:rsidR="005E2442" w:rsidRPr="005E2442" w:rsidRDefault="005E2442" w:rsidP="005E2442">
      <w:pPr>
        <w:spacing w:line="340" w:lineRule="exact"/>
        <w:ind w:firstLine="660"/>
        <w:jc w:val="both"/>
        <w:rPr>
          <w:iCs/>
          <w:sz w:val="26"/>
          <w:szCs w:val="26"/>
        </w:rPr>
      </w:pPr>
      <w:r w:rsidRPr="005E2442">
        <w:rPr>
          <w:iCs/>
          <w:sz w:val="26"/>
          <w:szCs w:val="26"/>
        </w:rPr>
        <w:t xml:space="preserve">2.2. Какие принимаются меры для вовлечения общественных объединений и организаций </w:t>
      </w:r>
      <w:r w:rsidRPr="005E2442">
        <w:rPr>
          <w:iCs/>
          <w:color w:val="1D1D1D"/>
          <w:sz w:val="26"/>
          <w:szCs w:val="26"/>
        </w:rPr>
        <w:t>в деятельность по профилактике и противодействию коррупции?</w:t>
      </w:r>
    </w:p>
    <w:p w:rsidR="005E2442" w:rsidRPr="005E2442" w:rsidRDefault="005E2442" w:rsidP="005E2442">
      <w:pPr>
        <w:jc w:val="center"/>
        <w:rPr>
          <w:b/>
          <w:bCs/>
          <w:i/>
          <w:iCs/>
          <w:sz w:val="26"/>
          <w:szCs w:val="26"/>
        </w:rPr>
      </w:pPr>
    </w:p>
    <w:p w:rsidR="005E2442" w:rsidRPr="005E2442" w:rsidRDefault="005E2442" w:rsidP="005E2442">
      <w:pPr>
        <w:spacing w:line="360" w:lineRule="exact"/>
        <w:jc w:val="center"/>
        <w:rPr>
          <w:b/>
          <w:bCs/>
          <w:i/>
          <w:iCs/>
          <w:sz w:val="26"/>
          <w:szCs w:val="26"/>
        </w:rPr>
      </w:pPr>
      <w:r w:rsidRPr="005E2442">
        <w:rPr>
          <w:b/>
          <w:bCs/>
          <w:i/>
          <w:iCs/>
          <w:sz w:val="26"/>
          <w:szCs w:val="26"/>
        </w:rPr>
        <w:t>X</w:t>
      </w:r>
      <w:r w:rsidRPr="005E2442">
        <w:rPr>
          <w:b/>
          <w:bCs/>
          <w:i/>
          <w:iCs/>
          <w:sz w:val="26"/>
          <w:szCs w:val="26"/>
          <w:lang w:val="en-US"/>
        </w:rPr>
        <w:t>VI</w:t>
      </w:r>
      <w:r w:rsidRPr="005E2442">
        <w:rPr>
          <w:b/>
          <w:bCs/>
          <w:i/>
          <w:iCs/>
          <w:sz w:val="26"/>
          <w:szCs w:val="26"/>
        </w:rPr>
        <w:t>. Взаимодействие органов государственной власти и местного самоуправления с общероссийскими средствами массовой информации</w:t>
      </w:r>
    </w:p>
    <w:p w:rsidR="005E2442" w:rsidRPr="005E2442" w:rsidRDefault="005E2442" w:rsidP="005E2442">
      <w:pPr>
        <w:spacing w:line="360" w:lineRule="exact"/>
        <w:jc w:val="center"/>
        <w:rPr>
          <w:b/>
          <w:bCs/>
          <w:i/>
          <w:iCs/>
          <w:sz w:val="26"/>
          <w:szCs w:val="26"/>
        </w:rPr>
      </w:pPr>
    </w:p>
    <w:p w:rsidR="005E2442" w:rsidRPr="005E2442" w:rsidRDefault="005E2442" w:rsidP="005E2442">
      <w:pPr>
        <w:ind w:left="660"/>
        <w:rPr>
          <w:i/>
          <w:iCs/>
          <w:sz w:val="26"/>
          <w:szCs w:val="26"/>
        </w:rPr>
      </w:pPr>
      <w:r w:rsidRPr="005E2442">
        <w:rPr>
          <w:i/>
          <w:iCs/>
          <w:sz w:val="26"/>
          <w:szCs w:val="26"/>
        </w:rPr>
        <w:t>Внесите в таблицу количественные показатели:</w:t>
      </w:r>
    </w:p>
    <w:tbl>
      <w:tblPr>
        <w:tblStyle w:val="ab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851"/>
        <w:gridCol w:w="709"/>
        <w:gridCol w:w="850"/>
        <w:gridCol w:w="709"/>
        <w:gridCol w:w="1134"/>
        <w:gridCol w:w="709"/>
      </w:tblGrid>
      <w:tr w:rsidR="005E2442" w:rsidRPr="003616B5" w:rsidTr="00C912C9">
        <w:tc>
          <w:tcPr>
            <w:tcW w:w="4678" w:type="dxa"/>
            <w:gridSpan w:val="2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616B5">
              <w:rPr>
                <w:b/>
                <w:bCs/>
                <w:i/>
                <w:iCs/>
                <w:sz w:val="22"/>
                <w:szCs w:val="22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616B5">
              <w:rPr>
                <w:b/>
                <w:bCs/>
                <w:i/>
                <w:iCs/>
                <w:sz w:val="22"/>
                <w:szCs w:val="22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616B5">
              <w:rPr>
                <w:b/>
                <w:bCs/>
                <w:i/>
                <w:iCs/>
                <w:sz w:val="22"/>
                <w:szCs w:val="22"/>
              </w:rPr>
              <w:t>± %</w:t>
            </w:r>
          </w:p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616B5">
              <w:rPr>
                <w:b/>
                <w:bCs/>
                <w:i/>
                <w:iCs/>
                <w:sz w:val="22"/>
                <w:szCs w:val="22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616B5">
              <w:rPr>
                <w:b/>
                <w:bCs/>
                <w:i/>
                <w:iCs/>
                <w:sz w:val="22"/>
                <w:szCs w:val="22"/>
              </w:rPr>
              <w:t>± %</w:t>
            </w:r>
          </w:p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616B5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616B5">
              <w:rPr>
                <w:b/>
                <w:bCs/>
                <w:i/>
                <w:iCs/>
                <w:sz w:val="22"/>
                <w:szCs w:val="22"/>
              </w:rPr>
              <w:t>± %</w:t>
            </w:r>
          </w:p>
          <w:p w:rsidR="005E2442" w:rsidRPr="003616B5" w:rsidRDefault="005E2442" w:rsidP="00C912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E2442" w:rsidRPr="003616B5" w:rsidTr="00E22DCE">
        <w:tc>
          <w:tcPr>
            <w:tcW w:w="4678" w:type="dxa"/>
            <w:gridSpan w:val="2"/>
            <w:shd w:val="clear" w:color="auto" w:fill="F3F3F3"/>
          </w:tcPr>
          <w:p w:rsidR="005E2442" w:rsidRPr="003616B5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Количество выступлений официальных представителей органов государственной власти и местного самоуправления в общероссийских средствах массовой информации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3616B5" w:rsidRDefault="005E2442" w:rsidP="00E22DC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E2442" w:rsidRPr="003616B5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E2442" w:rsidRPr="003616B5" w:rsidTr="00E22DCE">
        <w:tc>
          <w:tcPr>
            <w:tcW w:w="993" w:type="dxa"/>
            <w:vMerge w:val="restart"/>
            <w:shd w:val="clear" w:color="auto" w:fill="F3F3F3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Из них:</w:t>
            </w:r>
          </w:p>
        </w:tc>
        <w:tc>
          <w:tcPr>
            <w:tcW w:w="3685" w:type="dxa"/>
            <w:shd w:val="clear" w:color="auto" w:fill="F3F3F3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в телепрограммах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3616B5" w:rsidRDefault="005E2442" w:rsidP="00E22DC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3616B5" w:rsidTr="00E22DCE">
        <w:tc>
          <w:tcPr>
            <w:tcW w:w="993" w:type="dxa"/>
            <w:vMerge/>
            <w:shd w:val="clear" w:color="auto" w:fill="F3F3F3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3F3F3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в радиопрограммах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3616B5" w:rsidRDefault="005E2442" w:rsidP="00E22DC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3616B5" w:rsidTr="00E22DCE">
        <w:tc>
          <w:tcPr>
            <w:tcW w:w="993" w:type="dxa"/>
            <w:vMerge/>
            <w:shd w:val="clear" w:color="auto" w:fill="F3F3F3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3F3F3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в печатных изданиях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3616B5" w:rsidRDefault="005E2442" w:rsidP="00E22DC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3616B5" w:rsidTr="00E22DCE">
        <w:tc>
          <w:tcPr>
            <w:tcW w:w="993" w:type="dxa"/>
            <w:vMerge/>
            <w:shd w:val="clear" w:color="auto" w:fill="F3F3F3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3F3F3"/>
          </w:tcPr>
          <w:p w:rsidR="005E2442" w:rsidRPr="003616B5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в информационно-телекоммуникационной сети «Интернет»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3616B5" w:rsidRDefault="005E2442" w:rsidP="00E22DC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3616B5" w:rsidTr="00E22DCE">
        <w:tc>
          <w:tcPr>
            <w:tcW w:w="4678" w:type="dxa"/>
            <w:gridSpan w:val="2"/>
            <w:shd w:val="clear" w:color="auto" w:fill="F3F3F3"/>
          </w:tcPr>
          <w:p w:rsidR="005E2442" w:rsidRPr="003616B5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Количество программ, фильмов, печатных изданий, сетевых изданий антикоррупционной направленности, созданных при поддержке органов государственной власти и местного самоуправления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3616B5" w:rsidRDefault="005E2442" w:rsidP="00E22DC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E2442" w:rsidRPr="003616B5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E2442" w:rsidRPr="003616B5" w:rsidTr="00E22DCE">
        <w:tc>
          <w:tcPr>
            <w:tcW w:w="993" w:type="dxa"/>
            <w:vMerge w:val="restart"/>
            <w:shd w:val="clear" w:color="auto" w:fill="F3F3F3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Из них:</w:t>
            </w:r>
          </w:p>
        </w:tc>
        <w:tc>
          <w:tcPr>
            <w:tcW w:w="3685" w:type="dxa"/>
            <w:shd w:val="clear" w:color="auto" w:fill="F3F3F3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телепрограммы, фильмы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3616B5" w:rsidRDefault="005E2442" w:rsidP="00E22DC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3616B5" w:rsidTr="00E22DCE">
        <w:tc>
          <w:tcPr>
            <w:tcW w:w="993" w:type="dxa"/>
            <w:vMerge/>
            <w:shd w:val="clear" w:color="auto" w:fill="F3F3F3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3F3F3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радиопрограммы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3616B5" w:rsidRDefault="005E2442" w:rsidP="00E22DC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3616B5" w:rsidTr="00E22DCE">
        <w:tc>
          <w:tcPr>
            <w:tcW w:w="993" w:type="dxa"/>
            <w:vMerge/>
            <w:shd w:val="clear" w:color="auto" w:fill="F3F3F3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3F3F3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печатные издания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3616B5" w:rsidRDefault="005E2442" w:rsidP="00E22DC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3616B5" w:rsidTr="00E22DCE">
        <w:tc>
          <w:tcPr>
            <w:tcW w:w="993" w:type="dxa"/>
            <w:vMerge/>
            <w:shd w:val="clear" w:color="auto" w:fill="F3F3F3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3F3F3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социальная реклама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3616B5" w:rsidRDefault="005E2442" w:rsidP="00E22DC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3616B5" w:rsidTr="00E22DCE">
        <w:tc>
          <w:tcPr>
            <w:tcW w:w="993" w:type="dxa"/>
            <w:vMerge/>
            <w:shd w:val="clear" w:color="auto" w:fill="F3F3F3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3F3F3"/>
          </w:tcPr>
          <w:p w:rsidR="005E2442" w:rsidRPr="003616B5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сайты в информационно-телекоммуникационной сети «Интернет»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5E2442" w:rsidRPr="003616B5" w:rsidRDefault="005E2442" w:rsidP="00E22DC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3616B5" w:rsidTr="00E22DCE">
        <w:tc>
          <w:tcPr>
            <w:tcW w:w="993" w:type="dxa"/>
            <w:vMerge/>
            <w:shd w:val="clear" w:color="auto" w:fill="F3F3F3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3F3F3"/>
          </w:tcPr>
          <w:p w:rsidR="005E2442" w:rsidRPr="003616B5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иные формы распространения информации</w:t>
            </w:r>
          </w:p>
          <w:p w:rsidR="005E2442" w:rsidRPr="003616B5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(укажите их количество и опишите)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3616B5" w:rsidRDefault="005E2442" w:rsidP="00E22DCE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5E2442" w:rsidRDefault="005E2442" w:rsidP="00566532">
      <w:pPr>
        <w:spacing w:line="360" w:lineRule="exact"/>
        <w:jc w:val="both"/>
        <w:rPr>
          <w:sz w:val="24"/>
          <w:szCs w:val="24"/>
        </w:rPr>
      </w:pPr>
    </w:p>
    <w:p w:rsidR="005E2442" w:rsidRPr="005E2442" w:rsidRDefault="005E2442" w:rsidP="005E2442">
      <w:pPr>
        <w:widowControl/>
        <w:jc w:val="center"/>
        <w:rPr>
          <w:b/>
          <w:bCs/>
          <w:sz w:val="26"/>
          <w:szCs w:val="26"/>
        </w:rPr>
      </w:pPr>
      <w:r w:rsidRPr="005E2442">
        <w:rPr>
          <w:b/>
          <w:bCs/>
          <w:sz w:val="26"/>
          <w:szCs w:val="26"/>
        </w:rPr>
        <w:t>X</w:t>
      </w:r>
      <w:r w:rsidRPr="005E2442">
        <w:rPr>
          <w:b/>
          <w:bCs/>
          <w:sz w:val="26"/>
          <w:szCs w:val="26"/>
          <w:lang w:val="en-US"/>
        </w:rPr>
        <w:t>VII</w:t>
      </w:r>
      <w:r w:rsidRPr="005E2442">
        <w:rPr>
          <w:b/>
          <w:bCs/>
          <w:sz w:val="26"/>
          <w:szCs w:val="26"/>
        </w:rPr>
        <w:t>.</w:t>
      </w:r>
      <w:r w:rsidRPr="005E2442">
        <w:rPr>
          <w:b/>
          <w:bCs/>
          <w:i/>
          <w:iCs/>
          <w:sz w:val="26"/>
          <w:szCs w:val="26"/>
        </w:rPr>
        <w:t> </w:t>
      </w:r>
      <w:r w:rsidRPr="005E2442">
        <w:rPr>
          <w:b/>
          <w:bCs/>
          <w:sz w:val="26"/>
          <w:szCs w:val="26"/>
        </w:rPr>
        <w:t>Создание многофункциональных центров для предоставления гражданам и организациям государственных и муниципальных услуг</w:t>
      </w:r>
    </w:p>
    <w:p w:rsidR="005E2442" w:rsidRPr="005E2442" w:rsidRDefault="005E2442" w:rsidP="005E2442">
      <w:pPr>
        <w:widowControl/>
        <w:jc w:val="center"/>
        <w:rPr>
          <w:b/>
          <w:bCs/>
          <w:sz w:val="26"/>
          <w:szCs w:val="26"/>
        </w:rPr>
      </w:pPr>
    </w:p>
    <w:p w:rsidR="005E2442" w:rsidRPr="005E2442" w:rsidRDefault="005E2442" w:rsidP="005E2442">
      <w:pPr>
        <w:ind w:firstLine="660"/>
        <w:jc w:val="both"/>
        <w:rPr>
          <w:sz w:val="26"/>
          <w:szCs w:val="26"/>
        </w:rPr>
      </w:pPr>
      <w:r w:rsidRPr="005E2442">
        <w:rPr>
          <w:sz w:val="26"/>
          <w:szCs w:val="26"/>
        </w:rPr>
        <w:t>Внесите в таблицу количественные показатели:</w:t>
      </w:r>
    </w:p>
    <w:p w:rsidR="005E2442" w:rsidRPr="005E2442" w:rsidRDefault="005E2442" w:rsidP="005E2442">
      <w:pPr>
        <w:ind w:firstLine="660"/>
        <w:jc w:val="both"/>
        <w:rPr>
          <w:sz w:val="26"/>
          <w:szCs w:val="26"/>
        </w:rPr>
      </w:pPr>
    </w:p>
    <w:tbl>
      <w:tblPr>
        <w:tblStyle w:val="ab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78"/>
        <w:gridCol w:w="851"/>
        <w:gridCol w:w="709"/>
        <w:gridCol w:w="850"/>
        <w:gridCol w:w="709"/>
        <w:gridCol w:w="1134"/>
        <w:gridCol w:w="709"/>
      </w:tblGrid>
      <w:tr w:rsidR="005E2442" w:rsidRPr="003616B5" w:rsidTr="00C912C9">
        <w:tc>
          <w:tcPr>
            <w:tcW w:w="4678" w:type="dxa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3616B5">
              <w:rPr>
                <w:b/>
                <w:bCs/>
                <w:sz w:val="22"/>
                <w:szCs w:val="22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3616B5">
              <w:rPr>
                <w:b/>
                <w:bCs/>
                <w:sz w:val="22"/>
                <w:szCs w:val="22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2442" w:rsidRPr="003616B5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3616B5">
              <w:rPr>
                <w:b/>
                <w:bCs/>
                <w:sz w:val="22"/>
                <w:szCs w:val="22"/>
              </w:rPr>
              <w:t>± %</w:t>
            </w:r>
          </w:p>
          <w:p w:rsidR="005E2442" w:rsidRPr="003616B5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3616B5">
              <w:rPr>
                <w:b/>
                <w:bCs/>
                <w:sz w:val="22"/>
                <w:szCs w:val="22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2442" w:rsidRPr="003616B5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3616B5">
              <w:rPr>
                <w:b/>
                <w:bCs/>
                <w:sz w:val="22"/>
                <w:szCs w:val="22"/>
              </w:rPr>
              <w:t>± %</w:t>
            </w:r>
          </w:p>
          <w:p w:rsidR="005E2442" w:rsidRPr="003616B5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3616B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2442" w:rsidRPr="003616B5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3616B5">
              <w:rPr>
                <w:b/>
                <w:bCs/>
                <w:sz w:val="22"/>
                <w:szCs w:val="22"/>
              </w:rPr>
              <w:t>± %</w:t>
            </w:r>
          </w:p>
          <w:p w:rsidR="005E2442" w:rsidRPr="003616B5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E2442" w:rsidRPr="003616B5" w:rsidTr="00C912C9">
        <w:tc>
          <w:tcPr>
            <w:tcW w:w="4678" w:type="dxa"/>
            <w:shd w:val="clear" w:color="auto" w:fill="F3F3F3"/>
          </w:tcPr>
          <w:p w:rsidR="005E2442" w:rsidRPr="003616B5" w:rsidRDefault="005E2442" w:rsidP="00C912C9">
            <w:pPr>
              <w:jc w:val="center"/>
              <w:rPr>
                <w:sz w:val="22"/>
                <w:szCs w:val="22"/>
              </w:rPr>
            </w:pPr>
            <w:r w:rsidRPr="003616B5">
              <w:rPr>
                <w:sz w:val="22"/>
                <w:szCs w:val="22"/>
              </w:rPr>
              <w:t>Количество МФЦ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5E2442" w:rsidP="00C912C9">
            <w:pPr>
              <w:jc w:val="center"/>
              <w:rPr>
                <w:sz w:val="22"/>
                <w:szCs w:val="22"/>
              </w:rPr>
            </w:pPr>
            <w:r w:rsidRPr="003616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E2442" w:rsidRPr="003616B5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</w:tr>
      <w:tr w:rsidR="005E2442" w:rsidRPr="003616B5" w:rsidTr="00C912C9">
        <w:tc>
          <w:tcPr>
            <w:tcW w:w="4678" w:type="dxa"/>
            <w:shd w:val="clear" w:color="auto" w:fill="F3F3F3"/>
          </w:tcPr>
          <w:p w:rsidR="005E2442" w:rsidRPr="003616B5" w:rsidRDefault="005E2442" w:rsidP="00C912C9">
            <w:pPr>
              <w:jc w:val="center"/>
              <w:rPr>
                <w:sz w:val="22"/>
                <w:szCs w:val="22"/>
              </w:rPr>
            </w:pPr>
            <w:r w:rsidRPr="003616B5">
              <w:rPr>
                <w:sz w:val="22"/>
                <w:szCs w:val="22"/>
              </w:rPr>
              <w:t>Среднее количество оказываемых одним МФЦ государственных услуг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5E2442" w:rsidP="00C912C9">
            <w:pPr>
              <w:jc w:val="center"/>
              <w:rPr>
                <w:sz w:val="22"/>
                <w:szCs w:val="22"/>
              </w:rPr>
            </w:pPr>
            <w:r w:rsidRPr="003616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E2442" w:rsidRPr="003616B5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</w:tr>
      <w:tr w:rsidR="005E2442" w:rsidRPr="003616B5" w:rsidTr="00C912C9">
        <w:tc>
          <w:tcPr>
            <w:tcW w:w="4678" w:type="dxa"/>
            <w:shd w:val="clear" w:color="auto" w:fill="F3F3F3"/>
          </w:tcPr>
          <w:p w:rsidR="005E2442" w:rsidRPr="003616B5" w:rsidRDefault="005E2442" w:rsidP="00C912C9">
            <w:pPr>
              <w:jc w:val="center"/>
              <w:rPr>
                <w:sz w:val="22"/>
                <w:szCs w:val="22"/>
              </w:rPr>
            </w:pPr>
            <w:r w:rsidRPr="003616B5">
              <w:rPr>
                <w:sz w:val="22"/>
                <w:szCs w:val="22"/>
              </w:rPr>
              <w:t>Процентное соотношение оказываемых одним МФЦ государственных услуг к общему количеству таких услуг, оказываемых в субъекте Российской Федерации (муниципальном образовании)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5E2442" w:rsidP="00C912C9">
            <w:pPr>
              <w:jc w:val="center"/>
              <w:rPr>
                <w:sz w:val="22"/>
                <w:szCs w:val="22"/>
              </w:rPr>
            </w:pPr>
            <w:r w:rsidRPr="003616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E2442" w:rsidRPr="003616B5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</w:tr>
      <w:tr w:rsidR="005E2442" w:rsidRPr="003616B5" w:rsidTr="00C912C9">
        <w:tc>
          <w:tcPr>
            <w:tcW w:w="4678" w:type="dxa"/>
            <w:shd w:val="clear" w:color="auto" w:fill="F3F3F3"/>
          </w:tcPr>
          <w:p w:rsidR="005E2442" w:rsidRPr="003616B5" w:rsidRDefault="005E2442" w:rsidP="00C912C9">
            <w:pPr>
              <w:jc w:val="center"/>
              <w:rPr>
                <w:sz w:val="22"/>
                <w:szCs w:val="22"/>
              </w:rPr>
            </w:pPr>
            <w:r w:rsidRPr="003616B5">
              <w:rPr>
                <w:sz w:val="22"/>
                <w:szCs w:val="22"/>
              </w:rPr>
              <w:t>Среднее количество оказываемых одним МФЦ муниципальных услуг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5E2442" w:rsidP="00C912C9">
            <w:pPr>
              <w:jc w:val="center"/>
              <w:rPr>
                <w:sz w:val="22"/>
                <w:szCs w:val="22"/>
              </w:rPr>
            </w:pPr>
            <w:r w:rsidRPr="003616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E2442" w:rsidRPr="003616B5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</w:tr>
      <w:tr w:rsidR="005E2442" w:rsidRPr="003616B5" w:rsidTr="00C912C9">
        <w:tc>
          <w:tcPr>
            <w:tcW w:w="4678" w:type="dxa"/>
            <w:shd w:val="clear" w:color="auto" w:fill="F3F3F3"/>
          </w:tcPr>
          <w:p w:rsidR="005E2442" w:rsidRPr="003616B5" w:rsidRDefault="005E2442" w:rsidP="00C912C9">
            <w:pPr>
              <w:jc w:val="center"/>
              <w:rPr>
                <w:sz w:val="22"/>
                <w:szCs w:val="22"/>
              </w:rPr>
            </w:pPr>
            <w:r w:rsidRPr="003616B5">
              <w:rPr>
                <w:sz w:val="22"/>
                <w:szCs w:val="22"/>
              </w:rPr>
              <w:lastRenderedPageBreak/>
              <w:t>Процентное соотношение оказываемых одним МФЦ муниципальных услуг к общему количеству таких услуг, оказываемых в субъекте Российской Федерации (муниципальном образовании)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5E2442" w:rsidP="00C912C9">
            <w:pPr>
              <w:jc w:val="center"/>
              <w:rPr>
                <w:sz w:val="22"/>
                <w:szCs w:val="22"/>
              </w:rPr>
            </w:pPr>
            <w:r w:rsidRPr="003616B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E2442" w:rsidRPr="003616B5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sz w:val="22"/>
                <w:szCs w:val="22"/>
              </w:rPr>
            </w:pPr>
          </w:p>
        </w:tc>
      </w:tr>
    </w:tbl>
    <w:p w:rsidR="005E2442" w:rsidRPr="005E2442" w:rsidRDefault="005E2442" w:rsidP="005E2442">
      <w:pPr>
        <w:spacing w:line="360" w:lineRule="exact"/>
        <w:ind w:firstLine="660"/>
        <w:jc w:val="center"/>
        <w:rPr>
          <w:b/>
          <w:bCs/>
          <w:i/>
          <w:iCs/>
          <w:sz w:val="26"/>
          <w:szCs w:val="26"/>
        </w:rPr>
      </w:pPr>
    </w:p>
    <w:p w:rsidR="005E2442" w:rsidRPr="005E2442" w:rsidRDefault="005E2442" w:rsidP="005E2442">
      <w:pPr>
        <w:widowControl/>
        <w:jc w:val="center"/>
        <w:rPr>
          <w:b/>
          <w:bCs/>
          <w:sz w:val="26"/>
          <w:szCs w:val="26"/>
        </w:rPr>
      </w:pPr>
      <w:r w:rsidRPr="005E2442">
        <w:rPr>
          <w:b/>
          <w:bCs/>
          <w:sz w:val="26"/>
          <w:szCs w:val="26"/>
        </w:rPr>
        <w:t>X</w:t>
      </w:r>
      <w:r w:rsidRPr="005E2442">
        <w:rPr>
          <w:b/>
          <w:bCs/>
          <w:sz w:val="26"/>
          <w:szCs w:val="26"/>
          <w:lang w:val="en-US"/>
        </w:rPr>
        <w:t>VIII</w:t>
      </w:r>
      <w:r w:rsidRPr="005E2442">
        <w:rPr>
          <w:b/>
          <w:bCs/>
          <w:sz w:val="26"/>
          <w:szCs w:val="26"/>
        </w:rPr>
        <w:t>. Факты недружественного поглощения имущества, земельных комплексов и прав собственности (</w:t>
      </w:r>
      <w:proofErr w:type="spellStart"/>
      <w:r w:rsidRPr="005E2442">
        <w:rPr>
          <w:b/>
          <w:bCs/>
          <w:sz w:val="26"/>
          <w:szCs w:val="26"/>
        </w:rPr>
        <w:t>рейдерство</w:t>
      </w:r>
      <w:proofErr w:type="spellEnd"/>
      <w:r w:rsidRPr="005E2442">
        <w:rPr>
          <w:b/>
          <w:bCs/>
          <w:sz w:val="26"/>
          <w:szCs w:val="26"/>
        </w:rPr>
        <w:t>)</w:t>
      </w:r>
    </w:p>
    <w:p w:rsidR="005E2442" w:rsidRPr="005E2442" w:rsidRDefault="005E2442" w:rsidP="005E2442">
      <w:pPr>
        <w:widowControl/>
        <w:jc w:val="center"/>
        <w:rPr>
          <w:b/>
          <w:bCs/>
          <w:sz w:val="26"/>
          <w:szCs w:val="26"/>
        </w:rPr>
      </w:pPr>
    </w:p>
    <w:p w:rsidR="005E2442" w:rsidRPr="005E2442" w:rsidRDefault="005E2442" w:rsidP="005E2442">
      <w:pPr>
        <w:ind w:left="660"/>
        <w:rPr>
          <w:sz w:val="26"/>
          <w:szCs w:val="26"/>
        </w:rPr>
      </w:pPr>
      <w:r w:rsidRPr="005E2442">
        <w:rPr>
          <w:sz w:val="26"/>
          <w:szCs w:val="26"/>
        </w:rPr>
        <w:t>1. Внесите в таблицу количественные показатели:</w:t>
      </w:r>
    </w:p>
    <w:p w:rsidR="005E2442" w:rsidRPr="005E2442" w:rsidRDefault="005E2442" w:rsidP="005E2442">
      <w:pPr>
        <w:ind w:left="660"/>
        <w:rPr>
          <w:sz w:val="26"/>
          <w:szCs w:val="26"/>
        </w:rPr>
      </w:pPr>
    </w:p>
    <w:tbl>
      <w:tblPr>
        <w:tblStyle w:val="ab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851"/>
        <w:gridCol w:w="709"/>
        <w:gridCol w:w="850"/>
        <w:gridCol w:w="709"/>
        <w:gridCol w:w="1134"/>
        <w:gridCol w:w="709"/>
      </w:tblGrid>
      <w:tr w:rsidR="005E2442" w:rsidRPr="003616B5" w:rsidTr="00C912C9">
        <w:tc>
          <w:tcPr>
            <w:tcW w:w="4678" w:type="dxa"/>
            <w:gridSpan w:val="2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3616B5">
              <w:rPr>
                <w:b/>
                <w:bCs/>
                <w:sz w:val="22"/>
                <w:szCs w:val="22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3616B5">
              <w:rPr>
                <w:b/>
                <w:bCs/>
                <w:sz w:val="22"/>
                <w:szCs w:val="22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2442" w:rsidRPr="003616B5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3616B5">
              <w:rPr>
                <w:b/>
                <w:bCs/>
                <w:sz w:val="22"/>
                <w:szCs w:val="22"/>
              </w:rPr>
              <w:t>± %</w:t>
            </w:r>
          </w:p>
          <w:p w:rsidR="005E2442" w:rsidRPr="003616B5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3616B5">
              <w:rPr>
                <w:b/>
                <w:bCs/>
                <w:sz w:val="22"/>
                <w:szCs w:val="22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2442" w:rsidRPr="003616B5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3616B5">
              <w:rPr>
                <w:b/>
                <w:bCs/>
                <w:sz w:val="22"/>
                <w:szCs w:val="22"/>
              </w:rPr>
              <w:t>± %</w:t>
            </w:r>
          </w:p>
          <w:p w:rsidR="005E2442" w:rsidRPr="003616B5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3616B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3616B5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2442" w:rsidRPr="003616B5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  <w:r w:rsidRPr="003616B5">
              <w:rPr>
                <w:b/>
                <w:bCs/>
                <w:sz w:val="22"/>
                <w:szCs w:val="22"/>
              </w:rPr>
              <w:t>± %</w:t>
            </w:r>
          </w:p>
          <w:p w:rsidR="005E2442" w:rsidRPr="003616B5" w:rsidRDefault="005E2442" w:rsidP="00C912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E2442" w:rsidRPr="003616B5" w:rsidTr="00C912C9">
        <w:tc>
          <w:tcPr>
            <w:tcW w:w="4678" w:type="dxa"/>
            <w:gridSpan w:val="2"/>
            <w:shd w:val="clear" w:color="auto" w:fill="F3F3F3"/>
          </w:tcPr>
          <w:p w:rsidR="005E2442" w:rsidRPr="003616B5" w:rsidRDefault="005E2442" w:rsidP="00A032F1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3616B5" w:rsidTr="00C912C9">
        <w:tc>
          <w:tcPr>
            <w:tcW w:w="4678" w:type="dxa"/>
            <w:gridSpan w:val="2"/>
            <w:shd w:val="clear" w:color="auto" w:fill="F3F3F3"/>
          </w:tcPr>
          <w:p w:rsidR="005E2442" w:rsidRPr="003616B5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Количество уголовных дел возбужденных по данным фактам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3616B5" w:rsidTr="00C912C9">
        <w:tc>
          <w:tcPr>
            <w:tcW w:w="1276" w:type="dxa"/>
            <w:vMerge w:val="restart"/>
            <w:shd w:val="clear" w:color="auto" w:fill="F3F3F3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Из них:</w:t>
            </w:r>
          </w:p>
        </w:tc>
        <w:tc>
          <w:tcPr>
            <w:tcW w:w="3402" w:type="dxa"/>
            <w:shd w:val="clear" w:color="auto" w:fill="F3F3F3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количество уголовных дел направленных в суд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5E2442" w:rsidRPr="003616B5" w:rsidTr="00C912C9">
        <w:tc>
          <w:tcPr>
            <w:tcW w:w="1276" w:type="dxa"/>
            <w:vMerge/>
            <w:shd w:val="clear" w:color="auto" w:fill="F3F3F3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3F3F3"/>
          </w:tcPr>
          <w:p w:rsidR="005E2442" w:rsidRPr="003616B5" w:rsidRDefault="005E2442" w:rsidP="00C912C9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 xml:space="preserve">количество обвинительных приговоров вынесенных по данным уголовным делам </w:t>
            </w:r>
          </w:p>
        </w:tc>
        <w:tc>
          <w:tcPr>
            <w:tcW w:w="851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  <w:r w:rsidRPr="003616B5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E2442" w:rsidRPr="003616B5" w:rsidRDefault="005E2442" w:rsidP="00C912C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3616B5" w:rsidRDefault="005E2442" w:rsidP="00C912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3616B5" w:rsidRDefault="003616B5" w:rsidP="004200AF">
      <w:pPr>
        <w:ind w:firstLine="660"/>
        <w:jc w:val="both"/>
        <w:rPr>
          <w:sz w:val="26"/>
          <w:szCs w:val="26"/>
        </w:rPr>
      </w:pPr>
    </w:p>
    <w:p w:rsidR="005E2442" w:rsidRPr="005E2442" w:rsidRDefault="005E2442" w:rsidP="004200AF">
      <w:pPr>
        <w:ind w:firstLine="660"/>
        <w:jc w:val="both"/>
        <w:rPr>
          <w:sz w:val="26"/>
          <w:szCs w:val="26"/>
        </w:rPr>
      </w:pPr>
      <w:r w:rsidRPr="005E2442">
        <w:rPr>
          <w:sz w:val="26"/>
          <w:szCs w:val="26"/>
        </w:rPr>
        <w:t>2. Ответьте на поставленные вопросы:</w:t>
      </w:r>
    </w:p>
    <w:p w:rsidR="005E2442" w:rsidRPr="005E2442" w:rsidRDefault="005E2442" w:rsidP="004200AF">
      <w:pPr>
        <w:ind w:firstLine="660"/>
        <w:jc w:val="both"/>
        <w:rPr>
          <w:sz w:val="26"/>
          <w:szCs w:val="26"/>
        </w:rPr>
      </w:pPr>
      <w:r w:rsidRPr="005E2442">
        <w:rPr>
          <w:sz w:val="26"/>
          <w:szCs w:val="26"/>
        </w:rPr>
        <w:t>2.1. Какие уголовные дела по фактам рейдерства имели наиболее широкий общественный резонанс и освещались в средствах массовой информации?</w:t>
      </w:r>
    </w:p>
    <w:p w:rsidR="005E2442" w:rsidRPr="005E2442" w:rsidRDefault="00A032F1" w:rsidP="00A032F1">
      <w:pPr>
        <w:shd w:val="clear" w:color="auto" w:fill="FFFFFF"/>
        <w:ind w:firstLine="720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Фактор рейдерства на территории муниципального образования город Кировск с подведомственной территорией во 2 полугодии 2013 года не выявлены</w:t>
      </w:r>
      <w:r w:rsidR="005E2442" w:rsidRPr="005E2442">
        <w:rPr>
          <w:i/>
          <w:color w:val="000000"/>
          <w:sz w:val="26"/>
          <w:szCs w:val="26"/>
        </w:rPr>
        <w:t>.</w:t>
      </w:r>
    </w:p>
    <w:p w:rsidR="005E2442" w:rsidRPr="005E2442" w:rsidRDefault="005E2442" w:rsidP="00A032F1">
      <w:pPr>
        <w:ind w:firstLine="660"/>
        <w:jc w:val="both"/>
        <w:rPr>
          <w:sz w:val="26"/>
          <w:szCs w:val="26"/>
        </w:rPr>
      </w:pPr>
      <w:r w:rsidRPr="005E2442">
        <w:rPr>
          <w:sz w:val="26"/>
          <w:szCs w:val="26"/>
        </w:rPr>
        <w:t>2.2. Какие меры принимаются в федеральном округе для противодействия рейдерским захватам?</w:t>
      </w:r>
    </w:p>
    <w:p w:rsidR="00A032F1" w:rsidRPr="00A032F1" w:rsidRDefault="00A032F1" w:rsidP="00A032F1">
      <w:pPr>
        <w:ind w:firstLine="660"/>
        <w:jc w:val="both"/>
        <w:rPr>
          <w:i/>
          <w:sz w:val="26"/>
          <w:szCs w:val="26"/>
        </w:rPr>
      </w:pPr>
      <w:r w:rsidRPr="00A032F1">
        <w:rPr>
          <w:i/>
          <w:sz w:val="26"/>
          <w:szCs w:val="26"/>
        </w:rPr>
        <w:t xml:space="preserve">Комитетом проводятся проверки условий использования объектов недвижимости находящихся в собственности муниципального образования город Кировск  - во втором полугодии </w:t>
      </w:r>
      <w:r>
        <w:rPr>
          <w:i/>
          <w:sz w:val="26"/>
          <w:szCs w:val="26"/>
        </w:rPr>
        <w:t xml:space="preserve">2013 года </w:t>
      </w:r>
      <w:r w:rsidRPr="00A032F1">
        <w:rPr>
          <w:i/>
          <w:sz w:val="26"/>
          <w:szCs w:val="26"/>
        </w:rPr>
        <w:t>7 проверок.</w:t>
      </w:r>
    </w:p>
    <w:p w:rsidR="005E2442" w:rsidRPr="005E2442" w:rsidRDefault="005E2442" w:rsidP="00A032F1">
      <w:pPr>
        <w:jc w:val="center"/>
        <w:rPr>
          <w:b/>
          <w:bCs/>
          <w:i/>
          <w:iCs/>
          <w:sz w:val="26"/>
          <w:szCs w:val="26"/>
        </w:rPr>
      </w:pPr>
    </w:p>
    <w:p w:rsidR="005E2442" w:rsidRPr="005E2442" w:rsidRDefault="005E2442" w:rsidP="00EA5EB8">
      <w:pPr>
        <w:jc w:val="center"/>
        <w:rPr>
          <w:b/>
          <w:bCs/>
          <w:i/>
          <w:iCs/>
          <w:sz w:val="26"/>
          <w:szCs w:val="26"/>
        </w:rPr>
      </w:pPr>
      <w:r w:rsidRPr="005E2442">
        <w:rPr>
          <w:b/>
          <w:bCs/>
          <w:i/>
          <w:iCs/>
          <w:sz w:val="26"/>
          <w:szCs w:val="26"/>
        </w:rPr>
        <w:t>X</w:t>
      </w:r>
      <w:r w:rsidRPr="005E2442">
        <w:rPr>
          <w:b/>
          <w:bCs/>
          <w:i/>
          <w:iCs/>
          <w:sz w:val="26"/>
          <w:szCs w:val="26"/>
          <w:lang w:val="en-US"/>
        </w:rPr>
        <w:t>I</w:t>
      </w:r>
      <w:r w:rsidRPr="005E2442">
        <w:rPr>
          <w:b/>
          <w:bCs/>
          <w:i/>
          <w:iCs/>
          <w:sz w:val="26"/>
          <w:szCs w:val="26"/>
        </w:rPr>
        <w:t>X. Бюджетные средства, затраченные на реализацию программ (планов) по противодействию коррупции</w:t>
      </w:r>
    </w:p>
    <w:p w:rsidR="005E2442" w:rsidRPr="005E2442" w:rsidRDefault="005E2442" w:rsidP="00EA5EB8">
      <w:pPr>
        <w:jc w:val="center"/>
        <w:rPr>
          <w:b/>
          <w:bCs/>
          <w:i/>
          <w:iCs/>
          <w:sz w:val="26"/>
          <w:szCs w:val="26"/>
        </w:rPr>
      </w:pPr>
    </w:p>
    <w:p w:rsidR="005E2442" w:rsidRPr="005E2442" w:rsidRDefault="005E2442" w:rsidP="00EA5EB8">
      <w:pPr>
        <w:rPr>
          <w:i/>
          <w:iCs/>
          <w:sz w:val="26"/>
          <w:szCs w:val="26"/>
        </w:rPr>
      </w:pPr>
      <w:r w:rsidRPr="005E2442">
        <w:rPr>
          <w:i/>
          <w:iCs/>
          <w:sz w:val="26"/>
          <w:szCs w:val="26"/>
        </w:rPr>
        <w:t>Внесите в таблицу количественные показатели:</w:t>
      </w:r>
    </w:p>
    <w:tbl>
      <w:tblPr>
        <w:tblStyle w:val="ab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851"/>
        <w:gridCol w:w="709"/>
        <w:gridCol w:w="850"/>
        <w:gridCol w:w="709"/>
        <w:gridCol w:w="1134"/>
        <w:gridCol w:w="709"/>
      </w:tblGrid>
      <w:tr w:rsidR="005E2442" w:rsidRPr="00E22DCE" w:rsidTr="00C912C9">
        <w:tc>
          <w:tcPr>
            <w:tcW w:w="4678" w:type="dxa"/>
            <w:gridSpan w:val="2"/>
            <w:shd w:val="clear" w:color="auto" w:fill="E0E0E0"/>
            <w:vAlign w:val="center"/>
          </w:tcPr>
          <w:p w:rsidR="005E2442" w:rsidRPr="00E22DCE" w:rsidRDefault="005E2442" w:rsidP="00EA5E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22DCE">
              <w:rPr>
                <w:b/>
                <w:bCs/>
                <w:i/>
                <w:iCs/>
                <w:sz w:val="22"/>
                <w:szCs w:val="22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5E2442" w:rsidRPr="00E22DCE" w:rsidRDefault="005E2442" w:rsidP="00EA5E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22DCE">
              <w:rPr>
                <w:b/>
                <w:bCs/>
                <w:i/>
                <w:iCs/>
                <w:sz w:val="22"/>
                <w:szCs w:val="22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E22DCE" w:rsidRDefault="005E2442" w:rsidP="00EA5E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E2442" w:rsidRPr="00E22DCE" w:rsidRDefault="005E2442" w:rsidP="00EA5E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22DCE">
              <w:rPr>
                <w:b/>
                <w:bCs/>
                <w:i/>
                <w:iCs/>
                <w:sz w:val="22"/>
                <w:szCs w:val="22"/>
              </w:rPr>
              <w:t>± %</w:t>
            </w:r>
          </w:p>
          <w:p w:rsidR="005E2442" w:rsidRPr="00E22DCE" w:rsidRDefault="005E2442" w:rsidP="00EA5E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5E2442" w:rsidRPr="00E22DCE" w:rsidRDefault="005E2442" w:rsidP="00EA5E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22DCE">
              <w:rPr>
                <w:b/>
                <w:bCs/>
                <w:i/>
                <w:iCs/>
                <w:sz w:val="22"/>
                <w:szCs w:val="22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E22DCE" w:rsidRDefault="005E2442" w:rsidP="00EA5E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E2442" w:rsidRPr="00E22DCE" w:rsidRDefault="005E2442" w:rsidP="00EA5E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22DCE">
              <w:rPr>
                <w:b/>
                <w:bCs/>
                <w:i/>
                <w:iCs/>
                <w:sz w:val="22"/>
                <w:szCs w:val="22"/>
              </w:rPr>
              <w:t>± %</w:t>
            </w:r>
          </w:p>
          <w:p w:rsidR="005E2442" w:rsidRPr="00E22DCE" w:rsidRDefault="005E2442" w:rsidP="00EA5E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5E2442" w:rsidRPr="00E22DCE" w:rsidRDefault="005E2442" w:rsidP="00EA5E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22DCE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E2442" w:rsidRPr="00E22DCE" w:rsidRDefault="005E2442" w:rsidP="00EA5E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E2442" w:rsidRPr="00E22DCE" w:rsidRDefault="005E2442" w:rsidP="00EA5E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22DCE">
              <w:rPr>
                <w:b/>
                <w:bCs/>
                <w:i/>
                <w:iCs/>
                <w:sz w:val="22"/>
                <w:szCs w:val="22"/>
              </w:rPr>
              <w:t>± %</w:t>
            </w:r>
          </w:p>
          <w:p w:rsidR="005E2442" w:rsidRPr="00E22DCE" w:rsidRDefault="005E2442" w:rsidP="00EA5E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E2442" w:rsidRPr="00E22DCE" w:rsidTr="00C912C9">
        <w:tc>
          <w:tcPr>
            <w:tcW w:w="4678" w:type="dxa"/>
            <w:gridSpan w:val="2"/>
            <w:shd w:val="clear" w:color="auto" w:fill="F3F3F3"/>
          </w:tcPr>
          <w:p w:rsidR="005E2442" w:rsidRPr="00E22DCE" w:rsidRDefault="005E2442" w:rsidP="00EA5EB8">
            <w:pPr>
              <w:jc w:val="center"/>
              <w:rPr>
                <w:i/>
                <w:iCs/>
                <w:sz w:val="22"/>
                <w:szCs w:val="22"/>
              </w:rPr>
            </w:pPr>
            <w:r w:rsidRPr="00E22DCE">
              <w:rPr>
                <w:i/>
                <w:iCs/>
                <w:sz w:val="22"/>
                <w:szCs w:val="22"/>
              </w:rPr>
              <w:t xml:space="preserve">Общая сумма бюджетных средств выделенных субъектам Российской Федерации, находящимся в пределах федерального округа </w:t>
            </w:r>
          </w:p>
        </w:tc>
        <w:tc>
          <w:tcPr>
            <w:tcW w:w="851" w:type="dxa"/>
          </w:tcPr>
          <w:p w:rsidR="005E2442" w:rsidRPr="00E22DCE" w:rsidRDefault="005E2442" w:rsidP="00EA5EB8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22DCE" w:rsidRDefault="005E2442" w:rsidP="00EA5EB8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22DCE" w:rsidRDefault="005E2442" w:rsidP="00EA5EB8">
            <w:pPr>
              <w:jc w:val="center"/>
              <w:rPr>
                <w:i/>
                <w:iCs/>
                <w:sz w:val="22"/>
                <w:szCs w:val="22"/>
              </w:rPr>
            </w:pPr>
            <w:r w:rsidRPr="00E22DCE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E2442" w:rsidRPr="00E22DCE" w:rsidRDefault="005E2442" w:rsidP="00EA5EB8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E2442" w:rsidRPr="00E22DCE" w:rsidRDefault="005E2442" w:rsidP="00EA5EB8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22DCE" w:rsidRDefault="005E2442" w:rsidP="00EA5EB8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E2442" w:rsidRPr="00E22DCE" w:rsidTr="00C912C9">
        <w:tc>
          <w:tcPr>
            <w:tcW w:w="993" w:type="dxa"/>
            <w:shd w:val="clear" w:color="auto" w:fill="F3F3F3"/>
            <w:vAlign w:val="center"/>
          </w:tcPr>
          <w:p w:rsidR="005E2442" w:rsidRPr="00E22DCE" w:rsidRDefault="005E2442" w:rsidP="00EA5EB8">
            <w:pPr>
              <w:jc w:val="center"/>
              <w:rPr>
                <w:i/>
                <w:iCs/>
                <w:sz w:val="22"/>
                <w:szCs w:val="22"/>
              </w:rPr>
            </w:pPr>
            <w:r w:rsidRPr="00E22DCE">
              <w:rPr>
                <w:i/>
                <w:iCs/>
                <w:sz w:val="22"/>
                <w:szCs w:val="22"/>
              </w:rPr>
              <w:t>Из них:</w:t>
            </w:r>
          </w:p>
        </w:tc>
        <w:tc>
          <w:tcPr>
            <w:tcW w:w="3685" w:type="dxa"/>
            <w:shd w:val="clear" w:color="auto" w:fill="F3F3F3"/>
          </w:tcPr>
          <w:p w:rsidR="005E2442" w:rsidRPr="00E22DCE" w:rsidRDefault="005E2442" w:rsidP="00EA5EB8">
            <w:pPr>
              <w:jc w:val="center"/>
              <w:rPr>
                <w:i/>
                <w:iCs/>
                <w:sz w:val="22"/>
                <w:szCs w:val="22"/>
              </w:rPr>
            </w:pPr>
            <w:r w:rsidRPr="00E22DCE">
              <w:rPr>
                <w:i/>
                <w:iCs/>
                <w:sz w:val="22"/>
                <w:szCs w:val="22"/>
              </w:rPr>
              <w:t xml:space="preserve">сумма бюджетных средств затраченных на реализацию программ (планов) по </w:t>
            </w:r>
            <w:r w:rsidRPr="00E22DCE">
              <w:rPr>
                <w:i/>
                <w:iCs/>
                <w:sz w:val="22"/>
                <w:szCs w:val="22"/>
              </w:rPr>
              <w:lastRenderedPageBreak/>
              <w:t>противодействию коррупции</w:t>
            </w:r>
          </w:p>
        </w:tc>
        <w:tc>
          <w:tcPr>
            <w:tcW w:w="851" w:type="dxa"/>
          </w:tcPr>
          <w:p w:rsidR="005E2442" w:rsidRPr="00E22DCE" w:rsidRDefault="005E2442" w:rsidP="00EA5EB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22DCE" w:rsidRDefault="005E2442" w:rsidP="00EA5EB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2442" w:rsidRPr="00E22DCE" w:rsidRDefault="005E2442" w:rsidP="00EA5EB8">
            <w:pPr>
              <w:jc w:val="center"/>
              <w:rPr>
                <w:i/>
                <w:iCs/>
                <w:sz w:val="22"/>
                <w:szCs w:val="22"/>
              </w:rPr>
            </w:pPr>
            <w:r w:rsidRPr="00E22DCE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E2442" w:rsidRPr="00E22DCE" w:rsidRDefault="005E2442" w:rsidP="00EA5EB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E2442" w:rsidRPr="00E22DCE" w:rsidRDefault="005E2442" w:rsidP="00EA5EB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E2442" w:rsidRPr="00E22DCE" w:rsidRDefault="005E2442" w:rsidP="00EA5EB8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5E2442" w:rsidRDefault="005E2442" w:rsidP="00EA5EB8">
      <w:pPr>
        <w:spacing w:line="360" w:lineRule="exact"/>
        <w:jc w:val="both"/>
        <w:rPr>
          <w:b/>
          <w:bCs/>
          <w:sz w:val="26"/>
          <w:szCs w:val="26"/>
        </w:rPr>
      </w:pPr>
    </w:p>
    <w:p w:rsidR="00EA5EB8" w:rsidRPr="005E2442" w:rsidRDefault="00EA5EB8" w:rsidP="00EA5EB8">
      <w:pPr>
        <w:shd w:val="clear" w:color="auto" w:fill="FFFFFF"/>
        <w:jc w:val="both"/>
        <w:rPr>
          <w:bCs/>
          <w:sz w:val="26"/>
          <w:szCs w:val="26"/>
        </w:rPr>
      </w:pPr>
      <w:r w:rsidRPr="006924B3">
        <w:rPr>
          <w:bCs/>
          <w:sz w:val="26"/>
          <w:szCs w:val="26"/>
        </w:rPr>
        <w:tab/>
      </w:r>
      <w:r w:rsidRPr="006924B3">
        <w:rPr>
          <w:b/>
          <w:bCs/>
          <w:sz w:val="26"/>
          <w:szCs w:val="26"/>
        </w:rPr>
        <w:t>Примечание:</w:t>
      </w:r>
      <w:r w:rsidRPr="006924B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Для изготовления </w:t>
      </w:r>
      <w:r w:rsidRPr="006924B3">
        <w:rPr>
          <w:iCs/>
          <w:sz w:val="26"/>
          <w:szCs w:val="26"/>
        </w:rPr>
        <w:t>Памят</w:t>
      </w:r>
      <w:r>
        <w:rPr>
          <w:iCs/>
          <w:sz w:val="26"/>
          <w:szCs w:val="26"/>
        </w:rPr>
        <w:t>ок</w:t>
      </w:r>
      <w:r w:rsidRPr="006924B3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«О</w:t>
      </w:r>
      <w:r w:rsidRPr="006924B3">
        <w:rPr>
          <w:bCs/>
          <w:sz w:val="26"/>
          <w:szCs w:val="26"/>
        </w:rPr>
        <w:t xml:space="preserve"> недопущении муниципальными служащими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</w:t>
      </w:r>
      <w:r>
        <w:rPr>
          <w:bCs/>
          <w:sz w:val="26"/>
          <w:szCs w:val="26"/>
        </w:rPr>
        <w:t xml:space="preserve">» </w:t>
      </w:r>
      <w:r w:rsidRPr="00E22DCE">
        <w:rPr>
          <w:bCs/>
          <w:i/>
          <w:sz w:val="26"/>
          <w:szCs w:val="26"/>
        </w:rPr>
        <w:t>из средств местного бюджета города Кировска</w:t>
      </w:r>
      <w:r>
        <w:rPr>
          <w:bCs/>
          <w:sz w:val="26"/>
          <w:szCs w:val="26"/>
        </w:rPr>
        <w:t xml:space="preserve"> было затрачено 14 тысяч рублей</w:t>
      </w:r>
      <w:r w:rsidRPr="005E2442">
        <w:rPr>
          <w:bCs/>
          <w:sz w:val="26"/>
          <w:szCs w:val="26"/>
        </w:rPr>
        <w:t>.</w:t>
      </w:r>
    </w:p>
    <w:p w:rsidR="00EA5EB8" w:rsidRDefault="00EA5EB8" w:rsidP="00EA5EB8">
      <w:pPr>
        <w:spacing w:line="360" w:lineRule="exact"/>
        <w:jc w:val="both"/>
        <w:rPr>
          <w:b/>
          <w:bCs/>
          <w:sz w:val="26"/>
          <w:szCs w:val="26"/>
        </w:rPr>
      </w:pPr>
    </w:p>
    <w:p w:rsidR="005E2442" w:rsidRPr="005E2442" w:rsidRDefault="005E2442" w:rsidP="005E2442">
      <w:pPr>
        <w:spacing w:line="360" w:lineRule="exact"/>
        <w:jc w:val="center"/>
        <w:rPr>
          <w:i/>
          <w:iCs/>
          <w:sz w:val="26"/>
          <w:szCs w:val="26"/>
        </w:rPr>
      </w:pPr>
      <w:r w:rsidRPr="005E2442">
        <w:rPr>
          <w:b/>
          <w:bCs/>
          <w:sz w:val="26"/>
          <w:szCs w:val="26"/>
        </w:rPr>
        <w:t>XX.</w:t>
      </w:r>
      <w:r w:rsidRPr="005E2442">
        <w:rPr>
          <w:sz w:val="26"/>
          <w:szCs w:val="26"/>
        </w:rPr>
        <w:t> </w:t>
      </w:r>
      <w:r w:rsidRPr="005E2442">
        <w:rPr>
          <w:b/>
          <w:bCs/>
          <w:sz w:val="26"/>
          <w:szCs w:val="26"/>
        </w:rPr>
        <w:t xml:space="preserve">Совершенствование работы в области противодействия коррупции </w:t>
      </w:r>
    </w:p>
    <w:p w:rsidR="005E2442" w:rsidRDefault="005E2442" w:rsidP="004200AF">
      <w:pPr>
        <w:ind w:firstLine="660"/>
        <w:jc w:val="both"/>
        <w:rPr>
          <w:color w:val="000000"/>
          <w:sz w:val="26"/>
          <w:szCs w:val="26"/>
        </w:rPr>
      </w:pPr>
      <w:r w:rsidRPr="005E2442">
        <w:rPr>
          <w:color w:val="000000"/>
          <w:sz w:val="26"/>
          <w:szCs w:val="26"/>
        </w:rPr>
        <w:t>1. Ответьте на поставленные вопросы:</w:t>
      </w:r>
    </w:p>
    <w:p w:rsidR="005E2442" w:rsidRPr="005E2442" w:rsidRDefault="00A032F1" w:rsidP="00A032F1">
      <w:pPr>
        <w:ind w:firstLine="6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5E2442" w:rsidRPr="005E2442">
        <w:rPr>
          <w:color w:val="000000"/>
          <w:sz w:val="26"/>
          <w:szCs w:val="26"/>
        </w:rPr>
        <w:t>.1.</w:t>
      </w:r>
      <w:r w:rsidR="005E2442" w:rsidRPr="005E2442">
        <w:rPr>
          <w:iCs/>
          <w:color w:val="000000"/>
          <w:sz w:val="26"/>
          <w:szCs w:val="26"/>
        </w:rPr>
        <w:t> </w:t>
      </w:r>
      <w:r w:rsidR="005E2442" w:rsidRPr="005E2442">
        <w:rPr>
          <w:color w:val="000000"/>
          <w:sz w:val="26"/>
          <w:szCs w:val="26"/>
        </w:rPr>
        <w:t>Какие в отчетном периоде проведены мероприятия по совершенствованию системы учета государственного и муниципального имущества и оценки эффективности его использования?</w:t>
      </w:r>
    </w:p>
    <w:p w:rsidR="00A032F1" w:rsidRDefault="00A032F1" w:rsidP="00A032F1">
      <w:pPr>
        <w:jc w:val="both"/>
        <w:outlineLvl w:val="0"/>
        <w:rPr>
          <w:i/>
          <w:sz w:val="26"/>
          <w:szCs w:val="26"/>
        </w:rPr>
      </w:pPr>
      <w:r w:rsidRPr="00A032F1">
        <w:rPr>
          <w:i/>
          <w:sz w:val="26"/>
          <w:szCs w:val="26"/>
        </w:rPr>
        <w:t xml:space="preserve">В </w:t>
      </w:r>
      <w:proofErr w:type="gramStart"/>
      <w:r w:rsidRPr="00A032F1">
        <w:rPr>
          <w:i/>
          <w:sz w:val="26"/>
          <w:szCs w:val="26"/>
        </w:rPr>
        <w:t>целях</w:t>
      </w:r>
      <w:proofErr w:type="gramEnd"/>
      <w:r w:rsidRPr="00A032F1">
        <w:rPr>
          <w:i/>
          <w:sz w:val="26"/>
          <w:szCs w:val="26"/>
        </w:rPr>
        <w:t xml:space="preserve"> совершенствования системы учета государственного и муниципального имущества и оценки эффективности его использования комитетом проводятся следующие мероприятия: </w:t>
      </w:r>
    </w:p>
    <w:p w:rsidR="00A032F1" w:rsidRDefault="00A032F1" w:rsidP="00A032F1">
      <w:pPr>
        <w:jc w:val="both"/>
        <w:outlineLvl w:val="0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 xml:space="preserve">- </w:t>
      </w:r>
      <w:r w:rsidRPr="00A032F1">
        <w:rPr>
          <w:i/>
          <w:sz w:val="26"/>
          <w:szCs w:val="26"/>
        </w:rPr>
        <w:t>ведение Реестра муниципального имущества города Кировска в соответствии с Приказом Минэкономразвития от 30.08.2011 № 424 «Об утверждении Порядка ведения органами местного самоуправления реестров муниципального имущества»;</w:t>
      </w:r>
    </w:p>
    <w:p w:rsidR="00A032F1" w:rsidRDefault="00A032F1" w:rsidP="00A032F1">
      <w:pPr>
        <w:jc w:val="both"/>
        <w:outlineLvl w:val="0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 xml:space="preserve">- </w:t>
      </w:r>
      <w:r w:rsidRPr="00A032F1">
        <w:rPr>
          <w:i/>
          <w:sz w:val="26"/>
          <w:szCs w:val="26"/>
        </w:rPr>
        <w:t>поквартальная сверка данных реестра с данными бухгалтерского учета муниципальных учреждений и предприятий;</w:t>
      </w:r>
    </w:p>
    <w:p w:rsidR="00A032F1" w:rsidRDefault="00A032F1" w:rsidP="00A032F1">
      <w:pPr>
        <w:jc w:val="both"/>
        <w:outlineLvl w:val="0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 xml:space="preserve">- </w:t>
      </w:r>
      <w:r w:rsidRPr="00A032F1">
        <w:rPr>
          <w:i/>
          <w:sz w:val="26"/>
          <w:szCs w:val="26"/>
        </w:rPr>
        <w:t xml:space="preserve">проведение оценки рыночной стоимости имущества казны с целью его закрепления на праве оперативного управления за муниципальными учреждениями и хозяйственного ведения за муниципальными предприятиями, а также передачей в аренду (за 1 полугодие 2013 года было заключено 11 договоров на проведение оценки на общую сумму 195 000,0 рублей; </w:t>
      </w:r>
      <w:proofErr w:type="gramStart"/>
      <w:r w:rsidRPr="00A032F1">
        <w:rPr>
          <w:i/>
          <w:sz w:val="26"/>
          <w:szCs w:val="26"/>
        </w:rPr>
        <w:t xml:space="preserve">за период с 01.07.2013 по настоящее время – 6 договоров на сумму 198 000,0 рублей, в том числе была проведена оценка рыночной стоимости объектов недвижимости, полученных безвозмездно от ОАО «Апатит» для последующего закрепления на праве оперативного управления за МАУ «СОК «Горняк», жилых помещений для передачи в МКУ «УКГХ», комплексов энергоснабжения в пос. Титан и </w:t>
      </w:r>
      <w:proofErr w:type="spellStart"/>
      <w:r w:rsidRPr="00A032F1">
        <w:rPr>
          <w:i/>
          <w:sz w:val="26"/>
          <w:szCs w:val="26"/>
        </w:rPr>
        <w:t>Коашва</w:t>
      </w:r>
      <w:proofErr w:type="spellEnd"/>
      <w:r w:rsidRPr="00A032F1">
        <w:rPr>
          <w:i/>
          <w:sz w:val="26"/>
          <w:szCs w:val="26"/>
        </w:rPr>
        <w:t xml:space="preserve"> для закрепления на праве хозяйственного ведения</w:t>
      </w:r>
      <w:proofErr w:type="gramEnd"/>
      <w:r w:rsidRPr="00A032F1">
        <w:rPr>
          <w:i/>
          <w:sz w:val="26"/>
          <w:szCs w:val="26"/>
        </w:rPr>
        <w:t xml:space="preserve"> за МУП «Кировская </w:t>
      </w:r>
      <w:proofErr w:type="spellStart"/>
      <w:r w:rsidRPr="00A032F1">
        <w:rPr>
          <w:i/>
          <w:sz w:val="26"/>
          <w:szCs w:val="26"/>
        </w:rPr>
        <w:t>горэлектросеть</w:t>
      </w:r>
      <w:proofErr w:type="spellEnd"/>
      <w:r w:rsidRPr="00A032F1">
        <w:rPr>
          <w:i/>
          <w:sz w:val="26"/>
          <w:szCs w:val="26"/>
        </w:rPr>
        <w:t>»;</w:t>
      </w:r>
    </w:p>
    <w:p w:rsidR="00A032F1" w:rsidRPr="00A032F1" w:rsidRDefault="00A032F1" w:rsidP="00A032F1">
      <w:pPr>
        <w:jc w:val="both"/>
        <w:outlineLvl w:val="0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 xml:space="preserve">- </w:t>
      </w:r>
      <w:r w:rsidRPr="00A032F1">
        <w:rPr>
          <w:i/>
          <w:sz w:val="26"/>
          <w:szCs w:val="26"/>
        </w:rPr>
        <w:t xml:space="preserve">проведение технической инвентаризации и паспортизации жилых и нежилых помещений, находящихся в муниципальной собственности (11 договоров заключено за период с января по июнь текущего года, 5 – за 2 полугодие). </w:t>
      </w:r>
    </w:p>
    <w:p w:rsidR="005E2442" w:rsidRPr="005E2442" w:rsidRDefault="005E2442" w:rsidP="004200AF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5E2442">
        <w:rPr>
          <w:color w:val="000000"/>
          <w:sz w:val="26"/>
          <w:szCs w:val="26"/>
        </w:rPr>
        <w:t xml:space="preserve">1.2. Какие принимаются меры по совершенствованию условий, процедур и механизмов государственных и муниципальных закупок? </w:t>
      </w:r>
    </w:p>
    <w:p w:rsidR="005E2442" w:rsidRPr="005E2442" w:rsidRDefault="005E2442" w:rsidP="004200AF">
      <w:pPr>
        <w:shd w:val="clear" w:color="auto" w:fill="FFFFFF"/>
        <w:ind w:firstLine="720"/>
        <w:jc w:val="both"/>
        <w:rPr>
          <w:i/>
          <w:color w:val="000000"/>
          <w:sz w:val="26"/>
          <w:szCs w:val="26"/>
        </w:rPr>
      </w:pPr>
      <w:r w:rsidRPr="005E2442">
        <w:rPr>
          <w:i/>
          <w:color w:val="000000"/>
          <w:sz w:val="26"/>
          <w:szCs w:val="26"/>
        </w:rPr>
        <w:t>Закупки товаров, работ и услуг для муниципальных нужд осуществляются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5E2442" w:rsidRPr="005E2442" w:rsidRDefault="005E2442" w:rsidP="004200AF">
      <w:pPr>
        <w:ind w:firstLine="709"/>
        <w:jc w:val="both"/>
        <w:rPr>
          <w:color w:val="000000"/>
          <w:sz w:val="26"/>
          <w:szCs w:val="26"/>
        </w:rPr>
      </w:pPr>
      <w:r w:rsidRPr="005E2442">
        <w:rPr>
          <w:color w:val="000000"/>
          <w:sz w:val="26"/>
          <w:szCs w:val="26"/>
        </w:rPr>
        <w:t>1.3.</w:t>
      </w:r>
      <w:r w:rsidRPr="005E2442">
        <w:rPr>
          <w:iCs/>
          <w:color w:val="000000"/>
          <w:sz w:val="26"/>
          <w:szCs w:val="26"/>
        </w:rPr>
        <w:t> </w:t>
      </w:r>
      <w:r w:rsidRPr="005E2442">
        <w:rPr>
          <w:color w:val="000000"/>
          <w:sz w:val="26"/>
          <w:szCs w:val="26"/>
        </w:rPr>
        <w:t xml:space="preserve">Какие существуют проблемы в деятельности подразделений по профилактике коррупционных и иных правонарушений? </w:t>
      </w:r>
    </w:p>
    <w:p w:rsidR="005E2442" w:rsidRPr="005E2442" w:rsidRDefault="005E2442" w:rsidP="004200AF">
      <w:pPr>
        <w:ind w:firstLine="709"/>
        <w:jc w:val="both"/>
        <w:rPr>
          <w:i/>
          <w:color w:val="000000"/>
          <w:sz w:val="26"/>
          <w:szCs w:val="26"/>
        </w:rPr>
      </w:pPr>
      <w:r w:rsidRPr="005E2442">
        <w:rPr>
          <w:i/>
          <w:color w:val="000000"/>
          <w:sz w:val="26"/>
          <w:szCs w:val="26"/>
        </w:rPr>
        <w:t>В администрации города Кировска на сегодняшний день не создано подразделение по профилактике коррупционных и иных правонарушений.</w:t>
      </w:r>
    </w:p>
    <w:p w:rsidR="00FF743F" w:rsidRPr="005E2442" w:rsidRDefault="005E2442" w:rsidP="00A032F1">
      <w:pPr>
        <w:ind w:firstLine="660"/>
        <w:jc w:val="both"/>
        <w:rPr>
          <w:sz w:val="26"/>
          <w:szCs w:val="26"/>
        </w:rPr>
      </w:pPr>
      <w:r w:rsidRPr="005E2442">
        <w:rPr>
          <w:i/>
          <w:iCs/>
          <w:color w:val="000000"/>
          <w:sz w:val="26"/>
          <w:szCs w:val="26"/>
        </w:rPr>
        <w:t>1.4. Какие имеются предложения по совершенствованию в субъектах Российской Федерации антикоррупционной работы?</w:t>
      </w:r>
    </w:p>
    <w:sectPr w:rsidR="00FF743F" w:rsidRPr="005E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E4" w:rsidRDefault="005675E4" w:rsidP="005E2442">
      <w:r>
        <w:separator/>
      </w:r>
    </w:p>
  </w:endnote>
  <w:endnote w:type="continuationSeparator" w:id="0">
    <w:p w:rsidR="005675E4" w:rsidRDefault="005675E4" w:rsidP="005E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E4" w:rsidRDefault="005675E4" w:rsidP="005E2442">
      <w:r>
        <w:separator/>
      </w:r>
    </w:p>
  </w:footnote>
  <w:footnote w:type="continuationSeparator" w:id="0">
    <w:p w:rsidR="005675E4" w:rsidRDefault="005675E4" w:rsidP="005E2442">
      <w:r>
        <w:continuationSeparator/>
      </w:r>
    </w:p>
  </w:footnote>
  <w:footnote w:id="1">
    <w:p w:rsidR="00566532" w:rsidRDefault="00566532" w:rsidP="005E2442">
      <w:pPr>
        <w:pStyle w:val="a5"/>
        <w:jc w:val="both"/>
      </w:pPr>
      <w:r>
        <w:rPr>
          <w:rStyle w:val="a7"/>
        </w:rPr>
        <w:footnoteRef/>
      </w:r>
      <w:r>
        <w:t> </w:t>
      </w:r>
      <w:r w:rsidRPr="00DB3F61">
        <w:rPr>
          <w:b/>
          <w:bCs/>
        </w:rPr>
        <w:t>Ответы на перечень вопросов представляются как за федеральный округ в целом, так и за каждый субъект Российской Федерации, находящийся в пределах данного федерального округа;</w:t>
      </w:r>
    </w:p>
  </w:footnote>
  <w:footnote w:id="2">
    <w:p w:rsidR="00566532" w:rsidRDefault="00566532" w:rsidP="005E2442">
      <w:pPr>
        <w:pStyle w:val="a5"/>
      </w:pPr>
      <w:r>
        <w:rPr>
          <w:rStyle w:val="a7"/>
        </w:rPr>
        <w:footnoteRef/>
      </w:r>
      <w:r>
        <w:t> Органы государственной власти;</w:t>
      </w:r>
    </w:p>
  </w:footnote>
  <w:footnote w:id="3">
    <w:p w:rsidR="00566532" w:rsidRDefault="00566532" w:rsidP="005E2442">
      <w:pPr>
        <w:pStyle w:val="a5"/>
      </w:pPr>
      <w:r>
        <w:rPr>
          <w:rStyle w:val="a7"/>
        </w:rPr>
        <w:footnoteRef/>
      </w:r>
      <w:r>
        <w:t> Органы местного самоуправления.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10C"/>
    <w:multiLevelType w:val="singleLevel"/>
    <w:tmpl w:val="B69C0CF6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21334B67"/>
    <w:multiLevelType w:val="hybridMultilevel"/>
    <w:tmpl w:val="528E9DE8"/>
    <w:lvl w:ilvl="0" w:tplc="DCE2812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22A12A34"/>
    <w:multiLevelType w:val="hybridMultilevel"/>
    <w:tmpl w:val="BEBE17E2"/>
    <w:lvl w:ilvl="0" w:tplc="6A2458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35314AAD"/>
    <w:multiLevelType w:val="multilevel"/>
    <w:tmpl w:val="B7C471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40F41741"/>
    <w:multiLevelType w:val="singleLevel"/>
    <w:tmpl w:val="91D2B9EA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4E880FA2"/>
    <w:multiLevelType w:val="hybridMultilevel"/>
    <w:tmpl w:val="61A0952E"/>
    <w:lvl w:ilvl="0" w:tplc="1EB21E2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6">
    <w:nsid w:val="51737DA0"/>
    <w:multiLevelType w:val="singleLevel"/>
    <w:tmpl w:val="6936D94E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5CA90279"/>
    <w:multiLevelType w:val="singleLevel"/>
    <w:tmpl w:val="0BD44A24"/>
    <w:lvl w:ilvl="0">
      <w:start w:val="28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>
    <w:nsid w:val="7A90353D"/>
    <w:multiLevelType w:val="singleLevel"/>
    <w:tmpl w:val="253A7A1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4"/>
    <w:lvlOverride w:ilvl="0">
      <w:lvl w:ilvl="0">
        <w:start w:val="25"/>
        <w:numFmt w:val="decimal"/>
        <w:lvlText w:val="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42"/>
    <w:rsid w:val="003616B5"/>
    <w:rsid w:val="004200AF"/>
    <w:rsid w:val="00566532"/>
    <w:rsid w:val="005675E4"/>
    <w:rsid w:val="00594F36"/>
    <w:rsid w:val="005E2442"/>
    <w:rsid w:val="005E4C83"/>
    <w:rsid w:val="00644E98"/>
    <w:rsid w:val="006924B3"/>
    <w:rsid w:val="00693D4E"/>
    <w:rsid w:val="0075269C"/>
    <w:rsid w:val="008F7E3C"/>
    <w:rsid w:val="00A032F1"/>
    <w:rsid w:val="00A5157E"/>
    <w:rsid w:val="00AB7A15"/>
    <w:rsid w:val="00C912C9"/>
    <w:rsid w:val="00CA7CA4"/>
    <w:rsid w:val="00CB2033"/>
    <w:rsid w:val="00E22DCE"/>
    <w:rsid w:val="00EA5EB8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42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24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4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5E2442"/>
  </w:style>
  <w:style w:type="character" w:customStyle="1" w:styleId="a6">
    <w:name w:val="Текст сноски Знак"/>
    <w:basedOn w:val="a0"/>
    <w:link w:val="a5"/>
    <w:uiPriority w:val="99"/>
    <w:semiHidden/>
    <w:rsid w:val="005E2442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E2442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5E24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2442"/>
    <w:rPr>
      <w:rFonts w:eastAsia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5E2442"/>
    <w:rPr>
      <w:rFonts w:cs="Times New Roman"/>
    </w:rPr>
  </w:style>
  <w:style w:type="paragraph" w:styleId="2">
    <w:name w:val="Body Text 2"/>
    <w:basedOn w:val="a"/>
    <w:link w:val="20"/>
    <w:uiPriority w:val="99"/>
    <w:rsid w:val="005E2442"/>
    <w:pPr>
      <w:widowControl/>
      <w:adjustRightInd/>
      <w:ind w:left="4320"/>
      <w:jc w:val="center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E2442"/>
    <w:rPr>
      <w:rFonts w:ascii="Arial" w:eastAsia="Times New Roman" w:hAnsi="Arial" w:cs="Arial"/>
      <w:sz w:val="28"/>
      <w:szCs w:val="28"/>
      <w:lang w:eastAsia="ru-RU"/>
    </w:rPr>
  </w:style>
  <w:style w:type="table" w:styleId="ab">
    <w:name w:val="Table Grid"/>
    <w:basedOn w:val="a1"/>
    <w:uiPriority w:val="99"/>
    <w:rsid w:val="005E2442"/>
    <w:pPr>
      <w:autoSpaceDE w:val="0"/>
      <w:autoSpaceDN w:val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uiPriority w:val="99"/>
    <w:rsid w:val="005E244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footer"/>
    <w:basedOn w:val="a"/>
    <w:link w:val="ae"/>
    <w:uiPriority w:val="99"/>
    <w:rsid w:val="005E24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E2442"/>
    <w:rPr>
      <w:rFonts w:eastAsia="Times New Roman" w:cs="Times New Roman"/>
      <w:sz w:val="20"/>
      <w:szCs w:val="20"/>
      <w:lang w:eastAsia="ru-RU"/>
    </w:rPr>
  </w:style>
  <w:style w:type="paragraph" w:customStyle="1" w:styleId="af">
    <w:name w:val="подпись"/>
    <w:basedOn w:val="a"/>
    <w:next w:val="a"/>
    <w:uiPriority w:val="99"/>
    <w:rsid w:val="005E2442"/>
    <w:pPr>
      <w:widowControl/>
      <w:autoSpaceDE/>
      <w:autoSpaceDN/>
      <w:adjustRightInd/>
      <w:spacing w:before="480"/>
      <w:jc w:val="right"/>
    </w:pPr>
    <w:rPr>
      <w:color w:val="FF00FF"/>
      <w:sz w:val="30"/>
      <w:szCs w:val="30"/>
    </w:rPr>
  </w:style>
  <w:style w:type="character" w:styleId="af0">
    <w:name w:val="Hyperlink"/>
    <w:basedOn w:val="a0"/>
    <w:uiPriority w:val="99"/>
    <w:unhideWhenUsed/>
    <w:rsid w:val="005E2442"/>
    <w:rPr>
      <w:rFonts w:cs="Times New Roman"/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5E2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42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24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4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5E2442"/>
  </w:style>
  <w:style w:type="character" w:customStyle="1" w:styleId="a6">
    <w:name w:val="Текст сноски Знак"/>
    <w:basedOn w:val="a0"/>
    <w:link w:val="a5"/>
    <w:uiPriority w:val="99"/>
    <w:semiHidden/>
    <w:rsid w:val="005E2442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E2442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5E24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2442"/>
    <w:rPr>
      <w:rFonts w:eastAsia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5E2442"/>
    <w:rPr>
      <w:rFonts w:cs="Times New Roman"/>
    </w:rPr>
  </w:style>
  <w:style w:type="paragraph" w:styleId="2">
    <w:name w:val="Body Text 2"/>
    <w:basedOn w:val="a"/>
    <w:link w:val="20"/>
    <w:uiPriority w:val="99"/>
    <w:rsid w:val="005E2442"/>
    <w:pPr>
      <w:widowControl/>
      <w:adjustRightInd/>
      <w:ind w:left="4320"/>
      <w:jc w:val="center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E2442"/>
    <w:rPr>
      <w:rFonts w:ascii="Arial" w:eastAsia="Times New Roman" w:hAnsi="Arial" w:cs="Arial"/>
      <w:sz w:val="28"/>
      <w:szCs w:val="28"/>
      <w:lang w:eastAsia="ru-RU"/>
    </w:rPr>
  </w:style>
  <w:style w:type="table" w:styleId="ab">
    <w:name w:val="Table Grid"/>
    <w:basedOn w:val="a1"/>
    <w:uiPriority w:val="99"/>
    <w:rsid w:val="005E2442"/>
    <w:pPr>
      <w:autoSpaceDE w:val="0"/>
      <w:autoSpaceDN w:val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uiPriority w:val="99"/>
    <w:rsid w:val="005E244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footer"/>
    <w:basedOn w:val="a"/>
    <w:link w:val="ae"/>
    <w:uiPriority w:val="99"/>
    <w:rsid w:val="005E24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E2442"/>
    <w:rPr>
      <w:rFonts w:eastAsia="Times New Roman" w:cs="Times New Roman"/>
      <w:sz w:val="20"/>
      <w:szCs w:val="20"/>
      <w:lang w:eastAsia="ru-RU"/>
    </w:rPr>
  </w:style>
  <w:style w:type="paragraph" w:customStyle="1" w:styleId="af">
    <w:name w:val="подпись"/>
    <w:basedOn w:val="a"/>
    <w:next w:val="a"/>
    <w:uiPriority w:val="99"/>
    <w:rsid w:val="005E2442"/>
    <w:pPr>
      <w:widowControl/>
      <w:autoSpaceDE/>
      <w:autoSpaceDN/>
      <w:adjustRightInd/>
      <w:spacing w:before="480"/>
      <w:jc w:val="right"/>
    </w:pPr>
    <w:rPr>
      <w:color w:val="FF00FF"/>
      <w:sz w:val="30"/>
      <w:szCs w:val="30"/>
    </w:rPr>
  </w:style>
  <w:style w:type="character" w:styleId="af0">
    <w:name w:val="Hyperlink"/>
    <w:basedOn w:val="a0"/>
    <w:uiPriority w:val="99"/>
    <w:unhideWhenUsed/>
    <w:rsid w:val="005E2442"/>
    <w:rPr>
      <w:rFonts w:cs="Times New Roman"/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5E2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rovsk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E2C2029F14A6725285395798C08CFCF01ECA0692F4209942A987B49CE97B7B8F211671F5B992B0Ae8w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33E9B-6AD4-4119-80DA-3A59275F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15</Pages>
  <Words>4255</Words>
  <Characters>24259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Н.А.</dc:creator>
  <cp:lastModifiedBy>Фролова Н.А.</cp:lastModifiedBy>
  <cp:revision>7</cp:revision>
  <cp:lastPrinted>2013-12-11T05:54:00Z</cp:lastPrinted>
  <dcterms:created xsi:type="dcterms:W3CDTF">2013-12-02T05:49:00Z</dcterms:created>
  <dcterms:modified xsi:type="dcterms:W3CDTF">2013-12-11T05:58:00Z</dcterms:modified>
</cp:coreProperties>
</file>