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F56" w:rsidRPr="00FD2A91" w:rsidRDefault="0057780F" w:rsidP="00AC6E6B">
      <w:pPr>
        <w:pStyle w:val="a3"/>
        <w:widowControl w:val="0"/>
        <w:spacing w:before="0" w:beforeAutospacing="0" w:after="0" w:afterAutospacing="0"/>
        <w:ind w:left="7200" w:right="-2" w:firstLine="0"/>
        <w:jc w:val="right"/>
        <w:rPr>
          <w:rFonts w:ascii="Times New Roman" w:hAnsi="Times New Roman"/>
        </w:rPr>
      </w:pPr>
      <w:bookmarkStart w:id="0" w:name="_page_2_0"/>
      <w:r w:rsidRPr="00FD2A91">
        <w:rPr>
          <w:rFonts w:ascii="Times New Roman" w:hAnsi="Times New Roman"/>
        </w:rPr>
        <w:t xml:space="preserve"> </w:t>
      </w:r>
      <w:r w:rsidR="00781F56" w:rsidRPr="00FD2A91">
        <w:rPr>
          <w:rFonts w:ascii="Times New Roman" w:hAnsi="Times New Roman"/>
        </w:rPr>
        <w:t>Утверждён</w:t>
      </w:r>
    </w:p>
    <w:p w:rsidR="00781F56" w:rsidRPr="00FD2A91" w:rsidRDefault="00781F56" w:rsidP="00AC6E6B">
      <w:pPr>
        <w:pStyle w:val="a3"/>
        <w:widowControl w:val="0"/>
        <w:spacing w:before="0" w:beforeAutospacing="0" w:after="0" w:afterAutospacing="0"/>
        <w:ind w:left="5760" w:right="-2" w:firstLine="0"/>
        <w:jc w:val="right"/>
        <w:rPr>
          <w:rFonts w:ascii="Times New Roman" w:hAnsi="Times New Roman"/>
        </w:rPr>
      </w:pPr>
      <w:r w:rsidRPr="00FD2A91">
        <w:rPr>
          <w:rFonts w:ascii="Times New Roman" w:hAnsi="Times New Roman"/>
        </w:rPr>
        <w:t>постановлением администрации</w:t>
      </w:r>
    </w:p>
    <w:p w:rsidR="00781F56" w:rsidRPr="00FD2A91" w:rsidRDefault="00781F56" w:rsidP="00AC6E6B">
      <w:pPr>
        <w:pStyle w:val="a3"/>
        <w:widowControl w:val="0"/>
        <w:spacing w:before="0" w:beforeAutospacing="0" w:after="0" w:afterAutospacing="0"/>
        <w:ind w:right="-2" w:firstLine="709"/>
        <w:jc w:val="right"/>
        <w:rPr>
          <w:rFonts w:ascii="Times New Roman" w:hAnsi="Times New Roman"/>
        </w:rPr>
      </w:pPr>
      <w:r w:rsidRPr="00FD2A91">
        <w:rPr>
          <w:rFonts w:ascii="Times New Roman" w:hAnsi="Times New Roman"/>
        </w:rPr>
        <w:t xml:space="preserve">муниципального округа </w:t>
      </w:r>
      <w:r w:rsidR="00FB4D8D" w:rsidRPr="00FD2A91">
        <w:rPr>
          <w:rFonts w:ascii="Times New Roman" w:hAnsi="Times New Roman"/>
        </w:rPr>
        <w:t>город Кировск</w:t>
      </w:r>
    </w:p>
    <w:p w:rsidR="00781F56" w:rsidRPr="00FD2A91" w:rsidRDefault="0057780F" w:rsidP="00AC6E6B">
      <w:pPr>
        <w:pStyle w:val="a3"/>
        <w:widowControl w:val="0"/>
        <w:spacing w:before="0" w:beforeAutospacing="0" w:after="0" w:afterAutospacing="0"/>
        <w:ind w:left="3600" w:right="-2" w:firstLine="720"/>
        <w:jc w:val="right"/>
        <w:rPr>
          <w:rFonts w:ascii="Times New Roman" w:hAnsi="Times New Roman"/>
        </w:rPr>
      </w:pPr>
      <w:r w:rsidRPr="00FD2A91">
        <w:rPr>
          <w:rFonts w:ascii="Times New Roman" w:hAnsi="Times New Roman"/>
        </w:rPr>
        <w:t>М</w:t>
      </w:r>
      <w:r w:rsidR="00781F56" w:rsidRPr="00FD2A91">
        <w:rPr>
          <w:rFonts w:ascii="Times New Roman" w:hAnsi="Times New Roman"/>
        </w:rPr>
        <w:t>урманской области</w:t>
      </w:r>
    </w:p>
    <w:p w:rsidR="00781F56" w:rsidRPr="00FD2A91" w:rsidRDefault="00755419" w:rsidP="00AC6E6B">
      <w:pPr>
        <w:pStyle w:val="a3"/>
        <w:widowControl w:val="0"/>
        <w:spacing w:before="0" w:beforeAutospacing="0" w:after="0" w:afterAutospacing="0"/>
        <w:ind w:right="-2" w:firstLine="720"/>
        <w:jc w:val="right"/>
        <w:rPr>
          <w:rFonts w:ascii="Times New Roman" w:hAnsi="Times New Roman"/>
          <w:u w:val="single"/>
        </w:rPr>
      </w:pPr>
      <w:r>
        <w:rPr>
          <w:rFonts w:ascii="Times New Roman" w:hAnsi="Times New Roman"/>
        </w:rPr>
        <w:t xml:space="preserve">от 14.06.2023 </w:t>
      </w:r>
      <w:r w:rsidR="00781F56" w:rsidRPr="00FD2A91">
        <w:rPr>
          <w:rFonts w:ascii="Times New Roman" w:hAnsi="Times New Roman"/>
        </w:rPr>
        <w:t xml:space="preserve">№ </w:t>
      </w:r>
      <w:r w:rsidRPr="00755419">
        <w:rPr>
          <w:rFonts w:ascii="Times New Roman" w:hAnsi="Times New Roman"/>
        </w:rPr>
        <w:t>917</w:t>
      </w:r>
    </w:p>
    <w:p w:rsidR="00E51B42" w:rsidRPr="00FD2A91" w:rsidRDefault="00E51B42" w:rsidP="00AC6E6B">
      <w:pPr>
        <w:spacing w:before="240" w:after="240" w:line="360" w:lineRule="auto"/>
        <w:ind w:right="-2" w:firstLine="709"/>
        <w:jc w:val="right"/>
        <w:rPr>
          <w:rFonts w:ascii="Times New Roman" w:hAnsi="Times New Roman" w:cs="Times New Roman"/>
          <w:sz w:val="24"/>
          <w:szCs w:val="24"/>
        </w:rPr>
      </w:pPr>
    </w:p>
    <w:p w:rsidR="00755419" w:rsidRDefault="0057780F" w:rsidP="00755419">
      <w:pPr>
        <w:widowControl w:val="0"/>
        <w:spacing w:line="240" w:lineRule="auto"/>
        <w:ind w:right="-2"/>
        <w:jc w:val="center"/>
        <w:rPr>
          <w:rFonts w:ascii="Times New Roman" w:eastAsia="Times New Roman" w:hAnsi="Times New Roman" w:cs="Times New Roman"/>
          <w:b/>
          <w:bCs/>
          <w:color w:val="000000"/>
          <w:sz w:val="24"/>
          <w:szCs w:val="24"/>
        </w:rPr>
      </w:pPr>
      <w:bookmarkStart w:id="1" w:name="_GoBack"/>
      <w:r w:rsidRPr="00FD2A91">
        <w:rPr>
          <w:rFonts w:ascii="Times New Roman" w:eastAsia="Times New Roman" w:hAnsi="Times New Roman" w:cs="Times New Roman"/>
          <w:b/>
          <w:bCs/>
          <w:color w:val="000000"/>
          <w:sz w:val="24"/>
          <w:szCs w:val="24"/>
        </w:rPr>
        <w:t>Администра</w:t>
      </w:r>
      <w:r w:rsidR="00AC6E6B" w:rsidRPr="00FD2A91">
        <w:rPr>
          <w:rFonts w:ascii="Times New Roman" w:eastAsia="Times New Roman" w:hAnsi="Times New Roman" w:cs="Times New Roman"/>
          <w:b/>
          <w:bCs/>
          <w:color w:val="000000"/>
          <w:sz w:val="24"/>
          <w:szCs w:val="24"/>
        </w:rPr>
        <w:t>тивный регламент</w:t>
      </w:r>
      <w:bookmarkEnd w:id="1"/>
      <w:r w:rsidR="00AC6E6B" w:rsidRPr="00FD2A91">
        <w:rPr>
          <w:rFonts w:ascii="Times New Roman" w:eastAsia="Times New Roman" w:hAnsi="Times New Roman" w:cs="Times New Roman"/>
          <w:b/>
          <w:bCs/>
          <w:color w:val="000000"/>
          <w:sz w:val="24"/>
          <w:szCs w:val="24"/>
        </w:rPr>
        <w:t xml:space="preserve"> предоставления муниципальной</w:t>
      </w:r>
      <w:r w:rsidR="001518AD" w:rsidRPr="00FD2A91">
        <w:rPr>
          <w:rFonts w:ascii="Times New Roman" w:eastAsia="Times New Roman" w:hAnsi="Times New Roman" w:cs="Times New Roman"/>
          <w:b/>
          <w:bCs/>
          <w:color w:val="000000"/>
          <w:sz w:val="24"/>
          <w:szCs w:val="24"/>
        </w:rPr>
        <w:t xml:space="preserve"> услуги </w:t>
      </w:r>
    </w:p>
    <w:p w:rsidR="00781F56" w:rsidRPr="00FD2A91" w:rsidRDefault="001518AD" w:rsidP="00755419">
      <w:pPr>
        <w:widowControl w:val="0"/>
        <w:spacing w:line="240" w:lineRule="auto"/>
        <w:ind w:right="-2"/>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w:t>
      </w:r>
      <w:r w:rsidR="0057780F" w:rsidRPr="00FD2A91">
        <w:rPr>
          <w:rFonts w:ascii="Times New Roman" w:eastAsia="Times New Roman" w:hAnsi="Times New Roman" w:cs="Times New Roman"/>
          <w:b/>
          <w:bCs/>
          <w:color w:val="000000"/>
          <w:sz w:val="24"/>
          <w:szCs w:val="24"/>
        </w:rPr>
        <w:t xml:space="preserve">Утверждение схемы расположения земельного участка или земельных участков на кадастровом плане территории» </w:t>
      </w:r>
      <w:r w:rsidR="00FD2A91">
        <w:rPr>
          <w:rFonts w:ascii="Times New Roman" w:eastAsia="Times New Roman" w:hAnsi="Times New Roman" w:cs="Times New Roman"/>
          <w:b/>
          <w:bCs/>
          <w:color w:val="000000"/>
          <w:sz w:val="24"/>
          <w:szCs w:val="24"/>
        </w:rPr>
        <w:t>на территории м</w:t>
      </w:r>
      <w:r w:rsidR="00781F56" w:rsidRPr="00FD2A91">
        <w:rPr>
          <w:rFonts w:ascii="Times New Roman" w:eastAsia="Times New Roman" w:hAnsi="Times New Roman" w:cs="Times New Roman"/>
          <w:b/>
          <w:bCs/>
          <w:color w:val="000000"/>
          <w:sz w:val="24"/>
          <w:szCs w:val="24"/>
        </w:rPr>
        <w:t>униципал</w:t>
      </w:r>
      <w:r w:rsidR="001C4354" w:rsidRPr="00FD2A91">
        <w:rPr>
          <w:rFonts w:ascii="Times New Roman" w:eastAsia="Times New Roman" w:hAnsi="Times New Roman" w:cs="Times New Roman"/>
          <w:b/>
          <w:bCs/>
          <w:color w:val="000000"/>
          <w:sz w:val="24"/>
          <w:szCs w:val="24"/>
        </w:rPr>
        <w:t>ьного образования муниципальный округ</w:t>
      </w:r>
      <w:r w:rsidR="00781F56" w:rsidRPr="00FD2A91">
        <w:rPr>
          <w:rFonts w:ascii="Times New Roman" w:eastAsia="Times New Roman" w:hAnsi="Times New Roman" w:cs="Times New Roman"/>
          <w:b/>
          <w:bCs/>
          <w:color w:val="000000"/>
          <w:sz w:val="24"/>
          <w:szCs w:val="24"/>
        </w:rPr>
        <w:t xml:space="preserve"> город Кировск Мурманской области</w:t>
      </w:r>
    </w:p>
    <w:p w:rsidR="00E51B42" w:rsidRPr="00FD2A91" w:rsidRDefault="0057780F" w:rsidP="00AC6E6B">
      <w:pPr>
        <w:widowControl w:val="0"/>
        <w:tabs>
          <w:tab w:val="left" w:pos="2835"/>
        </w:tabs>
        <w:spacing w:before="240" w:after="240" w:line="36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I.</w:t>
      </w:r>
      <w:r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b/>
          <w:bCs/>
          <w:color w:val="000000"/>
          <w:sz w:val="24"/>
          <w:szCs w:val="24"/>
        </w:rPr>
        <w:t>Общие положения</w:t>
      </w:r>
    </w:p>
    <w:p w:rsidR="00E51B42" w:rsidRPr="00FD2A91" w:rsidRDefault="0057780F" w:rsidP="0057780F">
      <w:pPr>
        <w:widowControl w:val="0"/>
        <w:spacing w:line="36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Предмет регулирования Административного регламента</w:t>
      </w:r>
    </w:p>
    <w:p w:rsidR="0057780F" w:rsidRPr="00FD2A91" w:rsidRDefault="00AC6E6B" w:rsidP="00AC6E6B">
      <w:pPr>
        <w:widowControl w:val="0"/>
        <w:tabs>
          <w:tab w:val="left" w:pos="1434"/>
          <w:tab w:val="left" w:pos="3238"/>
          <w:tab w:val="left" w:pos="4180"/>
          <w:tab w:val="left" w:pos="5767"/>
          <w:tab w:val="left" w:pos="8031"/>
        </w:tabs>
        <w:spacing w:line="240" w:lineRule="auto"/>
        <w:ind w:right="-2" w:firstLine="709"/>
        <w:jc w:val="both"/>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color w:val="000000"/>
          <w:sz w:val="24"/>
          <w:szCs w:val="24"/>
        </w:rPr>
        <w:t>1.1</w:t>
      </w:r>
      <w:r w:rsidRPr="00FD2A91">
        <w:rPr>
          <w:rFonts w:ascii="Times New Roman" w:eastAsia="Times New Roman" w:hAnsi="Times New Roman" w:cs="Times New Roman"/>
          <w:color w:val="000000"/>
          <w:sz w:val="24"/>
          <w:szCs w:val="24"/>
        </w:rPr>
        <w:tab/>
        <w:t>Административный регламент предоставления муниципальной</w:t>
      </w:r>
      <w:r w:rsidR="0057780F" w:rsidRPr="00FD2A91">
        <w:rPr>
          <w:rFonts w:ascii="Times New Roman" w:eastAsia="Times New Roman" w:hAnsi="Times New Roman" w:cs="Times New Roman"/>
          <w:color w:val="000000"/>
          <w:sz w:val="24"/>
          <w:szCs w:val="24"/>
        </w:rPr>
        <w:t xml:space="preserve"> услуги «Утверждение схемы расположения земельного участка или земельных участков на кадастровом плане территории»</w:t>
      </w:r>
      <w:r w:rsidR="00FD2A91">
        <w:rPr>
          <w:rFonts w:ascii="Times New Roman" w:eastAsia="Times New Roman" w:hAnsi="Times New Roman" w:cs="Times New Roman"/>
          <w:color w:val="000000"/>
          <w:sz w:val="24"/>
          <w:szCs w:val="24"/>
        </w:rPr>
        <w:t xml:space="preserve"> (далее – Муниципальная услуга, Административный регламент)</w:t>
      </w:r>
      <w:r w:rsidR="0057780F" w:rsidRPr="00FD2A91">
        <w:rPr>
          <w:rFonts w:ascii="Times New Roman" w:eastAsia="Times New Roman" w:hAnsi="Times New Roman" w:cs="Times New Roman"/>
          <w:color w:val="000000"/>
          <w:sz w:val="24"/>
          <w:szCs w:val="24"/>
        </w:rPr>
        <w:t xml:space="preserve"> разраб</w:t>
      </w:r>
      <w:r w:rsidR="00FD2A91">
        <w:rPr>
          <w:rFonts w:ascii="Times New Roman" w:eastAsia="Times New Roman" w:hAnsi="Times New Roman" w:cs="Times New Roman"/>
          <w:color w:val="000000"/>
          <w:sz w:val="24"/>
          <w:szCs w:val="24"/>
        </w:rPr>
        <w:t xml:space="preserve">отан в целях повышения качества </w:t>
      </w:r>
      <w:r w:rsidR="0057780F" w:rsidRPr="00FD2A91">
        <w:rPr>
          <w:rFonts w:ascii="Times New Roman" w:eastAsia="Times New Roman" w:hAnsi="Times New Roman" w:cs="Times New Roman"/>
          <w:color w:val="000000"/>
          <w:sz w:val="24"/>
          <w:szCs w:val="24"/>
        </w:rPr>
        <w:t xml:space="preserve">и доступности </w:t>
      </w:r>
      <w:r w:rsidRPr="00FD2A91">
        <w:rPr>
          <w:rFonts w:ascii="Times New Roman" w:eastAsia="Times New Roman" w:hAnsi="Times New Roman" w:cs="Times New Roman"/>
          <w:color w:val="000000"/>
          <w:sz w:val="24"/>
          <w:szCs w:val="24"/>
        </w:rPr>
        <w:t>предоставления муниципальной</w:t>
      </w:r>
      <w:r w:rsidR="0057780F" w:rsidRPr="00FD2A91">
        <w:rPr>
          <w:rFonts w:ascii="Times New Roman" w:eastAsia="Times New Roman" w:hAnsi="Times New Roman" w:cs="Times New Roman"/>
          <w:color w:val="000000"/>
          <w:sz w:val="24"/>
          <w:szCs w:val="24"/>
        </w:rPr>
        <w:t xml:space="preserve"> услуги, определяет стандарт, сроки и последовательность действий (административных процедур) при осуществлении полномочий по утверждению схемы расположения земельного участка или земельных участков </w:t>
      </w:r>
      <w:r w:rsidR="00FD2A91">
        <w:rPr>
          <w:rFonts w:ascii="Times New Roman" w:eastAsia="Times New Roman" w:hAnsi="Times New Roman" w:cs="Times New Roman"/>
          <w:color w:val="000000"/>
          <w:sz w:val="24"/>
          <w:szCs w:val="24"/>
        </w:rPr>
        <w:t>на кадастровом плане территории</w:t>
      </w:r>
      <w:r w:rsidR="0057780F" w:rsidRPr="00FD2A91">
        <w:rPr>
          <w:rFonts w:ascii="Times New Roman" w:eastAsia="Times New Roman" w:hAnsi="Times New Roman" w:cs="Times New Roman"/>
          <w:color w:val="000000"/>
          <w:sz w:val="24"/>
          <w:szCs w:val="24"/>
        </w:rPr>
        <w:t xml:space="preserve"> в </w:t>
      </w:r>
      <w:r w:rsidR="0057780F" w:rsidRPr="00FD2A91">
        <w:rPr>
          <w:rFonts w:ascii="Times New Roman" w:eastAsia="Times New Roman" w:hAnsi="Times New Roman" w:cs="Times New Roman"/>
          <w:bCs/>
          <w:color w:val="000000"/>
          <w:sz w:val="24"/>
          <w:szCs w:val="24"/>
        </w:rPr>
        <w:t>муниципальном округе город Кировск Мурманской области</w:t>
      </w:r>
      <w:r w:rsidR="00FD2A91">
        <w:rPr>
          <w:rFonts w:ascii="Times New Roman" w:eastAsia="Times New Roman" w:hAnsi="Times New Roman" w:cs="Times New Roman"/>
          <w:bCs/>
          <w:color w:val="000000"/>
          <w:sz w:val="24"/>
          <w:szCs w:val="24"/>
        </w:rPr>
        <w:t xml:space="preserve"> </w:t>
      </w:r>
      <w:r w:rsidR="00FD2A91" w:rsidRPr="00FD2A91">
        <w:rPr>
          <w:rFonts w:ascii="Times New Roman" w:eastAsia="Times New Roman" w:hAnsi="Times New Roman" w:cs="Times New Roman"/>
          <w:color w:val="000000"/>
          <w:sz w:val="24"/>
          <w:szCs w:val="24"/>
        </w:rPr>
        <w:t xml:space="preserve">(далее – </w:t>
      </w:r>
      <w:r w:rsidR="009C0EA1">
        <w:rPr>
          <w:rFonts w:ascii="Times New Roman" w:eastAsia="Times New Roman" w:hAnsi="Times New Roman" w:cs="Times New Roman"/>
          <w:color w:val="000000"/>
          <w:sz w:val="24"/>
          <w:szCs w:val="24"/>
        </w:rPr>
        <w:t>Схема</w:t>
      </w:r>
      <w:r w:rsidR="00FD2A91" w:rsidRPr="00FD2A91">
        <w:rPr>
          <w:rFonts w:ascii="Times New Roman" w:eastAsia="Times New Roman" w:hAnsi="Times New Roman" w:cs="Times New Roman"/>
          <w:color w:val="000000"/>
          <w:sz w:val="24"/>
          <w:szCs w:val="24"/>
        </w:rPr>
        <w:t xml:space="preserve"> расположения земельного участка)</w:t>
      </w:r>
      <w:r w:rsidR="0057780F" w:rsidRPr="00FD2A91">
        <w:rPr>
          <w:rFonts w:ascii="Times New Roman" w:eastAsia="Times New Roman" w:hAnsi="Times New Roman" w:cs="Times New Roman"/>
          <w:bCs/>
          <w:color w:val="000000"/>
          <w:sz w:val="24"/>
          <w:szCs w:val="24"/>
        </w:rPr>
        <w:t>.</w:t>
      </w:r>
    </w:p>
    <w:p w:rsidR="00E51B42" w:rsidRPr="00FD2A91" w:rsidRDefault="0057780F" w:rsidP="00AC6E6B">
      <w:pPr>
        <w:widowControl w:val="0"/>
        <w:tabs>
          <w:tab w:val="left" w:pos="1434"/>
          <w:tab w:val="left" w:pos="3238"/>
          <w:tab w:val="left" w:pos="4180"/>
          <w:tab w:val="left" w:pos="5767"/>
          <w:tab w:val="left" w:pos="8031"/>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Данный регламент не распространяется на случаи утверждения схемы расположения земельного участка в целях образования земельного участка путем п</w:t>
      </w:r>
      <w:r w:rsidR="00AC6E6B" w:rsidRPr="00FD2A91">
        <w:rPr>
          <w:rFonts w:ascii="Times New Roman" w:eastAsia="Times New Roman" w:hAnsi="Times New Roman" w:cs="Times New Roman"/>
          <w:color w:val="000000"/>
          <w:sz w:val="24"/>
          <w:szCs w:val="24"/>
        </w:rPr>
        <w:t xml:space="preserve">ерераспределения земель и (или) </w:t>
      </w:r>
      <w:r w:rsidRPr="00FD2A91">
        <w:rPr>
          <w:rFonts w:ascii="Times New Roman" w:eastAsia="Times New Roman" w:hAnsi="Times New Roman" w:cs="Times New Roman"/>
          <w:color w:val="000000"/>
          <w:sz w:val="24"/>
          <w:szCs w:val="24"/>
        </w:rPr>
        <w:t>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 земельного 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E51B42" w:rsidRPr="00FD2A91" w:rsidRDefault="0057780F" w:rsidP="00FD2A91">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Круг Заявителей</w:t>
      </w:r>
    </w:p>
    <w:p w:rsidR="00E51B42" w:rsidRPr="00FD2A91" w:rsidRDefault="0057780F" w:rsidP="00AC6E6B">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1.2. Заявителями на получение </w:t>
      </w:r>
      <w:r w:rsidR="00FD2A91">
        <w:rPr>
          <w:rFonts w:ascii="Times New Roman" w:eastAsia="Times New Roman" w:hAnsi="Times New Roman" w:cs="Times New Roman"/>
          <w:color w:val="000000"/>
          <w:sz w:val="24"/>
          <w:szCs w:val="24"/>
        </w:rPr>
        <w:t>М</w:t>
      </w:r>
      <w:r w:rsidR="00AE32C9"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являются физические лица, индивидуальные предприниматели и юридические лица (далее – Заявитель).</w:t>
      </w:r>
    </w:p>
    <w:p w:rsidR="00E51B42" w:rsidRPr="00FD2A91" w:rsidRDefault="00AC6E6B" w:rsidP="00AC6E6B">
      <w:pPr>
        <w:widowControl w:val="0"/>
        <w:tabs>
          <w:tab w:val="left" w:pos="1477"/>
          <w:tab w:val="left" w:pos="2996"/>
          <w:tab w:val="left" w:pos="4717"/>
          <w:tab w:val="left" w:pos="5612"/>
          <w:tab w:val="left" w:pos="6325"/>
          <w:tab w:val="left" w:pos="6803"/>
          <w:tab w:val="left" w:pos="7551"/>
          <w:tab w:val="left" w:pos="7970"/>
          <w:tab w:val="left" w:pos="8667"/>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1.3. Интересы заявителей, </w:t>
      </w:r>
      <w:r w:rsidR="0057780F" w:rsidRPr="00FD2A91">
        <w:rPr>
          <w:rFonts w:ascii="Times New Roman" w:eastAsia="Times New Roman" w:hAnsi="Times New Roman" w:cs="Times New Roman"/>
          <w:color w:val="000000"/>
          <w:sz w:val="24"/>
          <w:szCs w:val="24"/>
        </w:rPr>
        <w:t>ук</w:t>
      </w:r>
      <w:r w:rsidRPr="00FD2A91">
        <w:rPr>
          <w:rFonts w:ascii="Times New Roman" w:eastAsia="Times New Roman" w:hAnsi="Times New Roman" w:cs="Times New Roman"/>
          <w:color w:val="000000"/>
          <w:sz w:val="24"/>
          <w:szCs w:val="24"/>
        </w:rPr>
        <w:t xml:space="preserve">азанных в пункте 1.2 </w:t>
      </w:r>
      <w:r w:rsidR="0057780F" w:rsidRPr="00FD2A91">
        <w:rPr>
          <w:rFonts w:ascii="Times New Roman" w:eastAsia="Times New Roman" w:hAnsi="Times New Roman" w:cs="Times New Roman"/>
          <w:color w:val="000000"/>
          <w:sz w:val="24"/>
          <w:szCs w:val="24"/>
        </w:rPr>
        <w:t>настоящего Адми</w:t>
      </w:r>
      <w:r w:rsidR="00FD2A91">
        <w:rPr>
          <w:rFonts w:ascii="Times New Roman" w:eastAsia="Times New Roman" w:hAnsi="Times New Roman" w:cs="Times New Roman"/>
          <w:color w:val="000000"/>
          <w:sz w:val="24"/>
          <w:szCs w:val="24"/>
        </w:rPr>
        <w:t>нистративного регламента, могут</w:t>
      </w:r>
      <w:r w:rsidRPr="00FD2A91">
        <w:rPr>
          <w:rFonts w:ascii="Times New Roman" w:eastAsia="Times New Roman" w:hAnsi="Times New Roman" w:cs="Times New Roman"/>
          <w:color w:val="000000"/>
          <w:sz w:val="24"/>
          <w:szCs w:val="24"/>
        </w:rPr>
        <w:t xml:space="preserve"> </w:t>
      </w:r>
      <w:r w:rsidR="0057780F" w:rsidRPr="00FD2A91">
        <w:rPr>
          <w:rFonts w:ascii="Times New Roman" w:eastAsia="Times New Roman" w:hAnsi="Times New Roman" w:cs="Times New Roman"/>
          <w:color w:val="000000"/>
          <w:sz w:val="24"/>
          <w:szCs w:val="24"/>
        </w:rPr>
        <w:t>пред</w:t>
      </w:r>
      <w:r w:rsidRPr="00FD2A91">
        <w:rPr>
          <w:rFonts w:ascii="Times New Roman" w:eastAsia="Times New Roman" w:hAnsi="Times New Roman" w:cs="Times New Roman"/>
          <w:color w:val="000000"/>
          <w:sz w:val="24"/>
          <w:szCs w:val="24"/>
        </w:rPr>
        <w:t xml:space="preserve">ставлять </w:t>
      </w:r>
      <w:r w:rsidR="0057780F" w:rsidRPr="00FD2A91">
        <w:rPr>
          <w:rFonts w:ascii="Times New Roman" w:eastAsia="Times New Roman" w:hAnsi="Times New Roman" w:cs="Times New Roman"/>
          <w:color w:val="000000"/>
          <w:sz w:val="24"/>
          <w:szCs w:val="24"/>
        </w:rPr>
        <w:t>лица, обладающие соответс</w:t>
      </w:r>
      <w:r w:rsidRPr="00FD2A91">
        <w:rPr>
          <w:rFonts w:ascii="Times New Roman" w:eastAsia="Times New Roman" w:hAnsi="Times New Roman" w:cs="Times New Roman"/>
          <w:color w:val="000000"/>
          <w:sz w:val="24"/>
          <w:szCs w:val="24"/>
        </w:rPr>
        <w:t>твующими полномочиями (далее – П</w:t>
      </w:r>
      <w:r w:rsidR="0057780F" w:rsidRPr="00FD2A91">
        <w:rPr>
          <w:rFonts w:ascii="Times New Roman" w:eastAsia="Times New Roman" w:hAnsi="Times New Roman" w:cs="Times New Roman"/>
          <w:color w:val="000000"/>
          <w:sz w:val="24"/>
          <w:szCs w:val="24"/>
        </w:rPr>
        <w:t>редставитель).</w:t>
      </w:r>
    </w:p>
    <w:p w:rsidR="0057780F" w:rsidRPr="00FD2A91" w:rsidRDefault="0057780F" w:rsidP="00AC6E6B">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Требования к порядку информирования о предоставлении </w:t>
      </w:r>
      <w:r w:rsidR="00AE32C9"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bookmarkEnd w:id="0"/>
    </w:p>
    <w:p w:rsidR="00E51B42" w:rsidRPr="00FD2A91" w:rsidRDefault="00AC6E6B" w:rsidP="00AC6E6B">
      <w:pPr>
        <w:widowControl w:val="0"/>
        <w:tabs>
          <w:tab w:val="left" w:pos="1494"/>
          <w:tab w:val="left" w:pos="3955"/>
          <w:tab w:val="left" w:pos="4459"/>
          <w:tab w:val="left" w:pos="5782"/>
          <w:tab w:val="left" w:pos="8035"/>
        </w:tabs>
        <w:spacing w:line="240" w:lineRule="auto"/>
        <w:ind w:right="-2" w:firstLine="709"/>
        <w:jc w:val="both"/>
        <w:rPr>
          <w:rFonts w:ascii="Times New Roman" w:eastAsia="Times New Roman" w:hAnsi="Times New Roman" w:cs="Times New Roman"/>
          <w:color w:val="000000"/>
          <w:sz w:val="24"/>
          <w:szCs w:val="24"/>
        </w:rPr>
      </w:pPr>
      <w:bookmarkStart w:id="2" w:name="_page_16_0"/>
      <w:r w:rsidRPr="00FD2A91">
        <w:rPr>
          <w:rFonts w:ascii="Times New Roman" w:eastAsia="Times New Roman" w:hAnsi="Times New Roman" w:cs="Times New Roman"/>
          <w:color w:val="000000"/>
          <w:sz w:val="24"/>
          <w:szCs w:val="24"/>
        </w:rPr>
        <w:t>1.4. Информиро</w:t>
      </w:r>
      <w:r w:rsidR="00FD2A91">
        <w:rPr>
          <w:rFonts w:ascii="Times New Roman" w:eastAsia="Times New Roman" w:hAnsi="Times New Roman" w:cs="Times New Roman"/>
          <w:color w:val="000000"/>
          <w:sz w:val="24"/>
          <w:szCs w:val="24"/>
        </w:rPr>
        <w:t>вание о порядке предоставления М</w:t>
      </w:r>
      <w:r w:rsidRPr="00FD2A91">
        <w:rPr>
          <w:rFonts w:ascii="Times New Roman" w:eastAsia="Times New Roman" w:hAnsi="Times New Roman" w:cs="Times New Roman"/>
          <w:color w:val="000000"/>
          <w:sz w:val="24"/>
          <w:szCs w:val="24"/>
        </w:rPr>
        <w:t>униципальной</w:t>
      </w:r>
      <w:r w:rsidR="0057780F" w:rsidRPr="00FD2A91">
        <w:rPr>
          <w:rFonts w:ascii="Times New Roman" w:eastAsia="Times New Roman" w:hAnsi="Times New Roman" w:cs="Times New Roman"/>
          <w:color w:val="000000"/>
          <w:sz w:val="24"/>
          <w:szCs w:val="24"/>
        </w:rPr>
        <w:t xml:space="preserve"> услуги осуществляется:</w:t>
      </w:r>
    </w:p>
    <w:p w:rsidR="003259FD" w:rsidRPr="00FD2A91" w:rsidRDefault="0057780F" w:rsidP="00AC6E6B">
      <w:pPr>
        <w:widowControl w:val="0"/>
        <w:tabs>
          <w:tab w:val="left" w:pos="2795"/>
          <w:tab w:val="left" w:pos="5375"/>
          <w:tab w:val="left" w:pos="7902"/>
          <w:tab w:val="left" w:pos="9221"/>
        </w:tabs>
        <w:spacing w:line="240" w:lineRule="auto"/>
        <w:ind w:right="-2" w:firstLine="709"/>
        <w:jc w:val="both"/>
        <w:rPr>
          <w:rFonts w:ascii="Times New Roman" w:eastAsia="Times New Roman" w:hAnsi="Times New Roman" w:cs="Times New Roman"/>
          <w:iCs/>
          <w:color w:val="000000"/>
          <w:sz w:val="24"/>
          <w:szCs w:val="24"/>
        </w:rPr>
      </w:pPr>
      <w:r w:rsidRPr="00FD2A91">
        <w:rPr>
          <w:rFonts w:ascii="Times New Roman" w:eastAsia="Times New Roman" w:hAnsi="Times New Roman" w:cs="Times New Roman"/>
          <w:color w:val="000000"/>
          <w:sz w:val="24"/>
          <w:szCs w:val="24"/>
        </w:rPr>
        <w:t xml:space="preserve">1) непосредственно при личном приеме заявителя в </w:t>
      </w:r>
      <w:r w:rsidR="003259FD" w:rsidRPr="00FD2A91">
        <w:rPr>
          <w:rFonts w:ascii="Times New Roman" w:eastAsia="Times New Roman" w:hAnsi="Times New Roman" w:cs="Times New Roman"/>
          <w:iCs/>
          <w:color w:val="000000"/>
          <w:sz w:val="24"/>
          <w:szCs w:val="24"/>
        </w:rPr>
        <w:t>заявителя в отделе правового обеспечения и земельных отношений в составе комитета по управлению муниципальной собственностью администрации муниципального округа город Кировск с подведомственной территорией Мурманской области (далее – Отдел) путем устного консультирова</w:t>
      </w:r>
      <w:r w:rsidR="00897E27">
        <w:rPr>
          <w:rFonts w:ascii="Times New Roman" w:eastAsia="Times New Roman" w:hAnsi="Times New Roman" w:cs="Times New Roman"/>
          <w:iCs/>
          <w:color w:val="000000"/>
          <w:sz w:val="24"/>
          <w:szCs w:val="24"/>
        </w:rPr>
        <w:t xml:space="preserve">ния или в </w:t>
      </w:r>
      <w:r w:rsidR="00CE7B97">
        <w:rPr>
          <w:rFonts w:ascii="Times New Roman" w:eastAsia="Times New Roman" w:hAnsi="Times New Roman" w:cs="Times New Roman"/>
          <w:iCs/>
          <w:color w:val="000000"/>
          <w:sz w:val="24"/>
          <w:szCs w:val="24"/>
        </w:rPr>
        <w:t>Государственном областном бюджетном учреждении «Многофункциональный центр предоставления государственных и муниципальных услуг Мурманской области» (далее – Многофункциональный центр).</w:t>
      </w:r>
    </w:p>
    <w:p w:rsidR="00897E27" w:rsidRPr="00897E27" w:rsidRDefault="00897E27" w:rsidP="00897E27">
      <w:pPr>
        <w:widowControl w:val="0"/>
        <w:spacing w:line="240" w:lineRule="auto"/>
        <w:ind w:right="-2" w:firstLine="709"/>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Местонахождение</w:t>
      </w:r>
      <w:r w:rsidRPr="00897E27">
        <w:rPr>
          <w:rFonts w:ascii="Times New Roman" w:eastAsia="Times New Roman" w:hAnsi="Times New Roman" w:cs="Times New Roman"/>
          <w:iCs/>
          <w:color w:val="000000"/>
          <w:sz w:val="24"/>
          <w:szCs w:val="24"/>
        </w:rPr>
        <w:t xml:space="preserve"> комитета по управлению муниципальной собственностью </w:t>
      </w:r>
      <w:r w:rsidRPr="00897E27">
        <w:rPr>
          <w:rFonts w:ascii="Times New Roman" w:eastAsia="Times New Roman" w:hAnsi="Times New Roman" w:cs="Times New Roman"/>
          <w:iCs/>
          <w:color w:val="000000"/>
          <w:sz w:val="24"/>
          <w:szCs w:val="24"/>
        </w:rPr>
        <w:lastRenderedPageBreak/>
        <w:t>администрации муниципального округа город Кировск с подведомственной территорией Мурманской области (далее – КУМС): 184250, Мурманская область, г. Кировск,</w:t>
      </w:r>
      <w:r>
        <w:rPr>
          <w:rFonts w:ascii="Times New Roman" w:eastAsia="Times New Roman" w:hAnsi="Times New Roman" w:cs="Times New Roman"/>
          <w:iCs/>
          <w:color w:val="000000"/>
          <w:sz w:val="24"/>
          <w:szCs w:val="24"/>
        </w:rPr>
        <w:t xml:space="preserve"> пр. Ленина, дом 16, кабинет 310.</w:t>
      </w:r>
    </w:p>
    <w:p w:rsidR="00897E27" w:rsidRPr="00897E27" w:rsidRDefault="00897E27" w:rsidP="00897E27">
      <w:pPr>
        <w:widowControl w:val="0"/>
        <w:spacing w:line="240" w:lineRule="auto"/>
        <w:ind w:right="-2" w:firstLine="709"/>
        <w:jc w:val="both"/>
        <w:rPr>
          <w:rFonts w:ascii="Times New Roman" w:eastAsia="Times New Roman" w:hAnsi="Times New Roman" w:cs="Times New Roman"/>
          <w:iCs/>
          <w:color w:val="000000"/>
          <w:sz w:val="24"/>
          <w:szCs w:val="24"/>
        </w:rPr>
      </w:pPr>
      <w:r w:rsidRPr="00897E27">
        <w:rPr>
          <w:rFonts w:ascii="Times New Roman" w:eastAsia="Times New Roman" w:hAnsi="Times New Roman" w:cs="Times New Roman"/>
          <w:iCs/>
          <w:color w:val="000000"/>
          <w:sz w:val="24"/>
          <w:szCs w:val="24"/>
        </w:rPr>
        <w:t>Местонахождение Отдела: 184250, Мурманская область, г. Кировск,</w:t>
      </w:r>
      <w:r>
        <w:rPr>
          <w:rFonts w:ascii="Times New Roman" w:eastAsia="Times New Roman" w:hAnsi="Times New Roman" w:cs="Times New Roman"/>
          <w:iCs/>
          <w:color w:val="000000"/>
          <w:sz w:val="24"/>
          <w:szCs w:val="24"/>
        </w:rPr>
        <w:t xml:space="preserve"> пр. Ленина, дом 16, кабинет 307, 308</w:t>
      </w:r>
      <w:r w:rsidRPr="00897E27">
        <w:rPr>
          <w:rFonts w:ascii="Times New Roman" w:eastAsia="Times New Roman" w:hAnsi="Times New Roman" w:cs="Times New Roman"/>
          <w:iCs/>
          <w:color w:val="000000"/>
          <w:sz w:val="24"/>
          <w:szCs w:val="24"/>
        </w:rPr>
        <w:t>; приемные часы: пятница с 10.00 до 16.00, перерыв с 13.00 до 14.00.</w:t>
      </w:r>
    </w:p>
    <w:p w:rsidR="003259FD" w:rsidRPr="00FD2A91" w:rsidRDefault="0057780F" w:rsidP="00AC6E6B">
      <w:pPr>
        <w:widowControl w:val="0"/>
        <w:spacing w:line="240" w:lineRule="auto"/>
        <w:ind w:left="709" w:right="-2"/>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 по телефону </w:t>
      </w:r>
      <w:r w:rsidR="00AC6E6B" w:rsidRPr="00FD2A91">
        <w:rPr>
          <w:rFonts w:ascii="Times New Roman" w:eastAsia="Times New Roman" w:hAnsi="Times New Roman" w:cs="Times New Roman"/>
          <w:color w:val="000000"/>
          <w:sz w:val="24"/>
          <w:szCs w:val="24"/>
        </w:rPr>
        <w:t>Комитета</w:t>
      </w:r>
      <w:r w:rsidRPr="00FD2A91">
        <w:rPr>
          <w:rFonts w:ascii="Times New Roman" w:eastAsia="Times New Roman" w:hAnsi="Times New Roman" w:cs="Times New Roman"/>
          <w:color w:val="000000"/>
          <w:sz w:val="24"/>
          <w:szCs w:val="24"/>
        </w:rPr>
        <w:t xml:space="preserve"> </w:t>
      </w:r>
      <w:r w:rsidR="003259FD" w:rsidRPr="00FD2A91">
        <w:rPr>
          <w:rFonts w:ascii="Times New Roman" w:eastAsia="Times New Roman" w:hAnsi="Times New Roman" w:cs="Times New Roman"/>
          <w:color w:val="000000"/>
          <w:sz w:val="24"/>
          <w:szCs w:val="24"/>
        </w:rPr>
        <w:t>8(81531) 98717, 8(81531) 98716</w:t>
      </w:r>
      <w:r w:rsidR="00CE7B97">
        <w:rPr>
          <w:rFonts w:ascii="Times New Roman" w:eastAsia="Times New Roman" w:hAnsi="Times New Roman" w:cs="Times New Roman"/>
          <w:color w:val="000000"/>
          <w:sz w:val="24"/>
          <w:szCs w:val="24"/>
        </w:rPr>
        <w:t xml:space="preserve"> или Многофункционального центра;</w:t>
      </w:r>
    </w:p>
    <w:p w:rsidR="00471ED6" w:rsidRPr="00FD2A91" w:rsidRDefault="0057780F" w:rsidP="00897E27">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 письменно, в том числе посредством электронной почты</w:t>
      </w:r>
      <w:r w:rsidR="003259FD" w:rsidRPr="00FD2A91">
        <w:rPr>
          <w:rFonts w:ascii="Times New Roman" w:eastAsia="Times New Roman" w:hAnsi="Times New Roman" w:cs="Times New Roman"/>
          <w:color w:val="000000"/>
          <w:sz w:val="24"/>
          <w:szCs w:val="24"/>
        </w:rPr>
        <w:t xml:space="preserve"> </w:t>
      </w:r>
      <w:hyperlink r:id="rId7" w:history="1">
        <w:r w:rsidR="003259FD" w:rsidRPr="00FD2A91">
          <w:rPr>
            <w:rStyle w:val="ac"/>
            <w:rFonts w:ascii="Times New Roman" w:eastAsia="Times New Roman" w:hAnsi="Times New Roman" w:cs="Times New Roman"/>
            <w:sz w:val="24"/>
            <w:szCs w:val="24"/>
          </w:rPr>
          <w:t>kums@gov.kirovsk.ru</w:t>
        </w:r>
      </w:hyperlink>
      <w:r w:rsidRPr="00FD2A91">
        <w:rPr>
          <w:rFonts w:ascii="Times New Roman" w:eastAsia="Times New Roman" w:hAnsi="Times New Roman" w:cs="Times New Roman"/>
          <w:color w:val="000000"/>
          <w:sz w:val="24"/>
          <w:szCs w:val="24"/>
        </w:rPr>
        <w:t>, факсимильной</w:t>
      </w:r>
      <w:r w:rsidR="00471ED6" w:rsidRPr="00FD2A91">
        <w:rPr>
          <w:rFonts w:ascii="Times New Roman" w:eastAsia="Times New Roman" w:hAnsi="Times New Roman" w:cs="Times New Roman"/>
          <w:color w:val="000000"/>
          <w:sz w:val="24"/>
          <w:szCs w:val="24"/>
        </w:rPr>
        <w:t xml:space="preserve"> </w:t>
      </w:r>
      <w:r w:rsidR="003259FD" w:rsidRPr="00FD2A91">
        <w:rPr>
          <w:rFonts w:ascii="Times New Roman" w:eastAsia="Times New Roman" w:hAnsi="Times New Roman" w:cs="Times New Roman"/>
          <w:color w:val="000000"/>
          <w:sz w:val="24"/>
          <w:szCs w:val="24"/>
        </w:rPr>
        <w:t>связи ;</w:t>
      </w:r>
    </w:p>
    <w:p w:rsidR="00E51B42" w:rsidRPr="00FD2A91" w:rsidRDefault="0057780F" w:rsidP="00897E27">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4) посредством размещения в открытой и доступной форме информации:</w:t>
      </w:r>
      <w:r w:rsidR="00897E27">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E51B42" w:rsidRPr="00FD2A91" w:rsidRDefault="0057780F" w:rsidP="00897E27">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на официальном сайте </w:t>
      </w:r>
      <w:r w:rsidR="00897E27">
        <w:rPr>
          <w:rFonts w:ascii="Times New Roman" w:eastAsia="Times New Roman" w:hAnsi="Times New Roman" w:cs="Times New Roman"/>
          <w:color w:val="000000"/>
          <w:sz w:val="24"/>
          <w:szCs w:val="24"/>
        </w:rPr>
        <w:t>органов местного самоуправления администрации города Кировска Мурманской области</w:t>
      </w:r>
      <w:r w:rsidRPr="00FD2A91">
        <w:rPr>
          <w:rFonts w:ascii="Times New Roman" w:eastAsia="Times New Roman" w:hAnsi="Times New Roman" w:cs="Times New Roman"/>
          <w:color w:val="000000"/>
          <w:sz w:val="24"/>
          <w:szCs w:val="24"/>
        </w:rPr>
        <w:t xml:space="preserve"> </w:t>
      </w:r>
      <w:r w:rsidR="00471ED6" w:rsidRPr="00FD2A91">
        <w:rPr>
          <w:rFonts w:ascii="Times New Roman" w:eastAsia="Times New Roman" w:hAnsi="Times New Roman" w:cs="Times New Roman"/>
          <w:iCs/>
          <w:color w:val="000000"/>
          <w:sz w:val="24"/>
          <w:szCs w:val="24"/>
        </w:rPr>
        <w:t>www.kirovsk.ru;</w:t>
      </w:r>
    </w:p>
    <w:p w:rsidR="00E51B42" w:rsidRPr="00FD2A91" w:rsidRDefault="0057780F" w:rsidP="00AC6E6B">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5) посредством размещения информации на информационных стендах</w:t>
      </w:r>
      <w:r w:rsidR="00471ED6" w:rsidRPr="00FD2A91">
        <w:rPr>
          <w:rFonts w:ascii="Times New Roman" w:eastAsia="Times New Roman" w:hAnsi="Times New Roman" w:cs="Times New Roman"/>
          <w:color w:val="000000"/>
          <w:sz w:val="24"/>
          <w:szCs w:val="24"/>
        </w:rPr>
        <w:t xml:space="preserve"> </w:t>
      </w:r>
      <w:r w:rsidR="00897E27">
        <w:rPr>
          <w:rFonts w:ascii="Times New Roman" w:eastAsia="Times New Roman" w:hAnsi="Times New Roman" w:cs="Times New Roman"/>
          <w:color w:val="000000"/>
          <w:sz w:val="24"/>
          <w:szCs w:val="24"/>
        </w:rPr>
        <w:t>Администрации муниципального округа город Кировск с подведомственной территории Мурманской области (далее – Администрация)</w:t>
      </w:r>
      <w:r w:rsidR="00CE7B97">
        <w:rPr>
          <w:rFonts w:ascii="Times New Roman" w:eastAsia="Times New Roman" w:hAnsi="Times New Roman" w:cs="Times New Roman"/>
          <w:color w:val="000000"/>
          <w:sz w:val="24"/>
          <w:szCs w:val="24"/>
        </w:rPr>
        <w:t xml:space="preserve"> или М</w:t>
      </w:r>
      <w:r w:rsidRPr="00FD2A91">
        <w:rPr>
          <w:rFonts w:ascii="Times New Roman" w:eastAsia="Times New Roman" w:hAnsi="Times New Roman" w:cs="Times New Roman"/>
          <w:color w:val="000000"/>
          <w:sz w:val="24"/>
          <w:szCs w:val="24"/>
        </w:rPr>
        <w:t>ногофункционального центра.</w:t>
      </w:r>
    </w:p>
    <w:p w:rsidR="00E51B42" w:rsidRPr="00FD2A91" w:rsidRDefault="0057780F" w:rsidP="00AC6E6B">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1.5. Информирование осуществляется по вопросам, касающимся:</w:t>
      </w:r>
    </w:p>
    <w:p w:rsidR="00E51B42" w:rsidRPr="00FD2A91" w:rsidRDefault="00AC6E6B" w:rsidP="00AC6E6B">
      <w:pPr>
        <w:widowControl w:val="0"/>
        <w:tabs>
          <w:tab w:val="left" w:pos="2230"/>
          <w:tab w:val="left" w:pos="3505"/>
          <w:tab w:val="left" w:pos="5123"/>
          <w:tab w:val="left" w:pos="5691"/>
          <w:tab w:val="left" w:pos="8032"/>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способов подачи заявления о предоставлении муниципальной</w:t>
      </w:r>
      <w:r w:rsidR="0057780F" w:rsidRPr="00FD2A91">
        <w:rPr>
          <w:rFonts w:ascii="Times New Roman" w:eastAsia="Times New Roman" w:hAnsi="Times New Roman" w:cs="Times New Roman"/>
          <w:color w:val="000000"/>
          <w:sz w:val="24"/>
          <w:szCs w:val="24"/>
        </w:rPr>
        <w:t xml:space="preserve"> услуги;</w:t>
      </w:r>
    </w:p>
    <w:p w:rsidR="00E51B42" w:rsidRPr="00FD2A91" w:rsidRDefault="00AC6E6B" w:rsidP="00AC6E6B">
      <w:pPr>
        <w:widowControl w:val="0"/>
        <w:tabs>
          <w:tab w:val="left" w:pos="1619"/>
          <w:tab w:val="left" w:pos="1930"/>
          <w:tab w:val="left" w:pos="3362"/>
          <w:tab w:val="left" w:pos="4412"/>
          <w:tab w:val="left" w:pos="5114"/>
          <w:tab w:val="left" w:pos="5498"/>
          <w:tab w:val="left" w:pos="5944"/>
          <w:tab w:val="left" w:pos="8035"/>
          <w:tab w:val="left" w:pos="9021"/>
        </w:tabs>
        <w:spacing w:line="240" w:lineRule="auto"/>
        <w:ind w:right="-2"/>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адресов Комитета и </w:t>
      </w:r>
      <w:r w:rsidR="00CE7B97">
        <w:rPr>
          <w:rFonts w:ascii="Times New Roman" w:eastAsia="Times New Roman" w:hAnsi="Times New Roman" w:cs="Times New Roman"/>
          <w:color w:val="000000"/>
          <w:sz w:val="24"/>
          <w:szCs w:val="24"/>
        </w:rPr>
        <w:t>М</w:t>
      </w:r>
      <w:r w:rsidR="00CE7B97" w:rsidRPr="00FD2A91">
        <w:rPr>
          <w:rFonts w:ascii="Times New Roman" w:eastAsia="Times New Roman" w:hAnsi="Times New Roman" w:cs="Times New Roman"/>
          <w:color w:val="000000"/>
          <w:sz w:val="24"/>
          <w:szCs w:val="24"/>
        </w:rPr>
        <w:t>ногофункционального центра</w:t>
      </w:r>
      <w:r w:rsidRPr="00FD2A91">
        <w:rPr>
          <w:rFonts w:ascii="Times New Roman" w:eastAsia="Times New Roman" w:hAnsi="Times New Roman" w:cs="Times New Roman"/>
          <w:color w:val="000000"/>
          <w:sz w:val="24"/>
          <w:szCs w:val="24"/>
        </w:rPr>
        <w:t xml:space="preserve">, обращение </w:t>
      </w:r>
      <w:r w:rsidR="0057780F" w:rsidRPr="00FD2A91">
        <w:rPr>
          <w:rFonts w:ascii="Times New Roman" w:eastAsia="Times New Roman" w:hAnsi="Times New Roman" w:cs="Times New Roman"/>
          <w:color w:val="000000"/>
          <w:sz w:val="24"/>
          <w:szCs w:val="24"/>
        </w:rPr>
        <w:t>в</w:t>
      </w:r>
      <w:r w:rsidRPr="00FD2A91">
        <w:rPr>
          <w:rFonts w:ascii="Times New Roman" w:eastAsia="Times New Roman" w:hAnsi="Times New Roman" w:cs="Times New Roman"/>
          <w:color w:val="000000"/>
          <w:sz w:val="24"/>
          <w:szCs w:val="24"/>
        </w:rPr>
        <w:t xml:space="preserve"> которые необходимо </w:t>
      </w:r>
      <w:r w:rsidR="0057780F" w:rsidRPr="00FD2A91">
        <w:rPr>
          <w:rFonts w:ascii="Times New Roman" w:eastAsia="Times New Roman" w:hAnsi="Times New Roman" w:cs="Times New Roman"/>
          <w:color w:val="000000"/>
          <w:sz w:val="24"/>
          <w:szCs w:val="24"/>
        </w:rPr>
        <w:t>для</w:t>
      </w:r>
      <w:r w:rsidRPr="00FD2A91">
        <w:rPr>
          <w:rFonts w:ascii="Times New Roman" w:eastAsia="Times New Roman" w:hAnsi="Times New Roman" w:cs="Times New Roman"/>
          <w:color w:val="000000"/>
          <w:sz w:val="24"/>
          <w:szCs w:val="24"/>
        </w:rPr>
        <w:t xml:space="preserve"> предоставления муниципальной</w:t>
      </w:r>
      <w:r w:rsidR="0057780F" w:rsidRPr="00FD2A91">
        <w:rPr>
          <w:rFonts w:ascii="Times New Roman" w:eastAsia="Times New Roman" w:hAnsi="Times New Roman" w:cs="Times New Roman"/>
          <w:color w:val="000000"/>
          <w:sz w:val="24"/>
          <w:szCs w:val="24"/>
        </w:rPr>
        <w:t xml:space="preserve"> услуги;</w:t>
      </w:r>
    </w:p>
    <w:p w:rsidR="00E51B42" w:rsidRPr="00FD2A91" w:rsidRDefault="0057780F" w:rsidP="00AC6E6B">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справочной информации о работе </w:t>
      </w:r>
      <w:r w:rsidR="00AC6E6B" w:rsidRPr="00FD2A91">
        <w:rPr>
          <w:rFonts w:ascii="Times New Roman" w:eastAsia="Times New Roman" w:hAnsi="Times New Roman" w:cs="Times New Roman"/>
          <w:color w:val="000000"/>
          <w:sz w:val="24"/>
          <w:szCs w:val="24"/>
        </w:rPr>
        <w:t>Комитета;</w:t>
      </w:r>
    </w:p>
    <w:p w:rsidR="00E51B42" w:rsidRPr="00FD2A91" w:rsidRDefault="003259FD" w:rsidP="00AC6E6B">
      <w:pPr>
        <w:widowControl w:val="0"/>
        <w:tabs>
          <w:tab w:val="left" w:pos="2661"/>
          <w:tab w:val="left" w:pos="3521"/>
          <w:tab w:val="left" w:pos="3988"/>
          <w:tab w:val="left" w:pos="4772"/>
          <w:tab w:val="left" w:pos="5662"/>
          <w:tab w:val="left" w:pos="6336"/>
          <w:tab w:val="left" w:pos="8032"/>
          <w:tab w:val="left" w:pos="9900"/>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документов, необходимых для </w:t>
      </w:r>
      <w:r w:rsidR="0057780F" w:rsidRPr="00FD2A91">
        <w:rPr>
          <w:rFonts w:ascii="Times New Roman" w:eastAsia="Times New Roman" w:hAnsi="Times New Roman" w:cs="Times New Roman"/>
          <w:color w:val="000000"/>
          <w:sz w:val="24"/>
          <w:szCs w:val="24"/>
        </w:rPr>
        <w:t>предоставления</w:t>
      </w:r>
      <w:r w:rsidR="0057780F" w:rsidRPr="00FD2A91">
        <w:rPr>
          <w:rFonts w:ascii="Times New Roman" w:eastAsia="Times New Roman" w:hAnsi="Times New Roman" w:cs="Times New Roman"/>
          <w:color w:val="000000"/>
          <w:sz w:val="24"/>
          <w:szCs w:val="24"/>
        </w:rPr>
        <w:tab/>
      </w:r>
      <w:r w:rsidRPr="00FD2A91">
        <w:rPr>
          <w:rFonts w:ascii="Times New Roman" w:eastAsia="Times New Roman" w:hAnsi="Times New Roman" w:cs="Times New Roman"/>
          <w:color w:val="000000"/>
          <w:sz w:val="24"/>
          <w:szCs w:val="24"/>
        </w:rPr>
        <w:t xml:space="preserve"> </w:t>
      </w:r>
      <w:r w:rsidR="00CE7B97">
        <w:rPr>
          <w:rFonts w:ascii="Times New Roman" w:eastAsia="Times New Roman" w:hAnsi="Times New Roman" w:cs="Times New Roman"/>
          <w:color w:val="000000"/>
          <w:sz w:val="24"/>
          <w:szCs w:val="24"/>
        </w:rPr>
        <w:t>М</w:t>
      </w:r>
      <w:r w:rsidR="00AC6E6B"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w:t>
      </w:r>
      <w:r w:rsidR="0057780F" w:rsidRPr="00FD2A91">
        <w:rPr>
          <w:rFonts w:ascii="Times New Roman" w:eastAsia="Times New Roman" w:hAnsi="Times New Roman" w:cs="Times New Roman"/>
          <w:color w:val="000000"/>
          <w:sz w:val="24"/>
          <w:szCs w:val="24"/>
        </w:rPr>
        <w:t>;</w:t>
      </w:r>
    </w:p>
    <w:p w:rsidR="00E51B42" w:rsidRPr="00FD2A91" w:rsidRDefault="0057780F" w:rsidP="00AC6E6B">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порядка и сроков предоставления </w:t>
      </w:r>
      <w:r w:rsidR="00CE7B97">
        <w:rPr>
          <w:rFonts w:ascii="Times New Roman" w:eastAsia="Times New Roman" w:hAnsi="Times New Roman" w:cs="Times New Roman"/>
          <w:color w:val="000000"/>
          <w:sz w:val="24"/>
          <w:szCs w:val="24"/>
        </w:rPr>
        <w:t>М</w:t>
      </w:r>
      <w:r w:rsidR="00AC6E6B"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порядка получения сведений о ходе рассмотрения заявления о предоставлении</w:t>
      </w:r>
      <w:r w:rsidR="00471ED6" w:rsidRPr="00FD2A91">
        <w:rPr>
          <w:rFonts w:ascii="Times New Roman" w:eastAsia="Times New Roman" w:hAnsi="Times New Roman" w:cs="Times New Roman"/>
          <w:color w:val="000000"/>
          <w:sz w:val="24"/>
          <w:szCs w:val="24"/>
        </w:rPr>
        <w:t xml:space="preserve"> </w:t>
      </w:r>
      <w:r w:rsidR="00CE7B97">
        <w:rPr>
          <w:rFonts w:ascii="Times New Roman" w:eastAsia="Times New Roman" w:hAnsi="Times New Roman" w:cs="Times New Roman"/>
          <w:color w:val="000000"/>
          <w:sz w:val="24"/>
          <w:szCs w:val="24"/>
        </w:rPr>
        <w:t>М</w:t>
      </w:r>
      <w:r w:rsidR="00AC6E6B"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и о результатах </w:t>
      </w:r>
      <w:r w:rsidR="00CE7B97">
        <w:rPr>
          <w:rFonts w:ascii="Times New Roman" w:eastAsia="Times New Roman" w:hAnsi="Times New Roman" w:cs="Times New Roman"/>
          <w:color w:val="000000"/>
          <w:sz w:val="24"/>
          <w:szCs w:val="24"/>
        </w:rPr>
        <w:t>предоставления М</w:t>
      </w:r>
      <w:r w:rsidRPr="00FD2A91">
        <w:rPr>
          <w:rFonts w:ascii="Times New Roman" w:eastAsia="Times New Roman" w:hAnsi="Times New Roman" w:cs="Times New Roman"/>
          <w:color w:val="000000"/>
          <w:sz w:val="24"/>
          <w:szCs w:val="24"/>
        </w:rPr>
        <w:t>униципальной услуги;</w:t>
      </w:r>
    </w:p>
    <w:p w:rsidR="00E51B42" w:rsidRPr="00FD2A91" w:rsidRDefault="0057780F" w:rsidP="00AC6E6B">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по вопросам предоставления услуг, которые являются необходимыми и обязательными для предоставления </w:t>
      </w:r>
      <w:r w:rsidR="00CE7B97">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AC6E6B">
      <w:pPr>
        <w:widowControl w:val="0"/>
        <w:tabs>
          <w:tab w:val="left" w:pos="1946"/>
          <w:tab w:val="left" w:pos="2769"/>
          <w:tab w:val="left" w:pos="3236"/>
          <w:tab w:val="left" w:pos="5226"/>
          <w:tab w:val="left" w:pos="6019"/>
          <w:tab w:val="left" w:pos="7386"/>
          <w:tab w:val="left" w:pos="814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порядка досудебного (внесудебного) обжалования дей</w:t>
      </w:r>
      <w:r w:rsidR="003259FD" w:rsidRPr="00FD2A91">
        <w:rPr>
          <w:rFonts w:ascii="Times New Roman" w:eastAsia="Times New Roman" w:hAnsi="Times New Roman" w:cs="Times New Roman"/>
          <w:color w:val="000000"/>
          <w:sz w:val="24"/>
          <w:szCs w:val="24"/>
        </w:rPr>
        <w:t xml:space="preserve">ствий (бездействия) должностных лиц, и принимаемых ими решений при </w:t>
      </w:r>
      <w:r w:rsidRPr="00FD2A91">
        <w:rPr>
          <w:rFonts w:ascii="Times New Roman" w:eastAsia="Times New Roman" w:hAnsi="Times New Roman" w:cs="Times New Roman"/>
          <w:color w:val="000000"/>
          <w:sz w:val="24"/>
          <w:szCs w:val="24"/>
        </w:rPr>
        <w:t xml:space="preserve">предоставлении </w:t>
      </w:r>
      <w:r w:rsidR="00CE7B97">
        <w:rPr>
          <w:rFonts w:ascii="Times New Roman" w:eastAsia="Times New Roman" w:hAnsi="Times New Roman" w:cs="Times New Roman"/>
          <w:color w:val="000000"/>
          <w:sz w:val="24"/>
          <w:szCs w:val="24"/>
        </w:rPr>
        <w:t>М</w:t>
      </w:r>
      <w:r w:rsidR="00AC6E6B" w:rsidRPr="00FD2A91">
        <w:rPr>
          <w:rFonts w:ascii="Times New Roman" w:eastAsia="Times New Roman" w:hAnsi="Times New Roman" w:cs="Times New Roman"/>
          <w:color w:val="000000"/>
          <w:sz w:val="24"/>
          <w:szCs w:val="24"/>
        </w:rPr>
        <w:t xml:space="preserve">униципальной </w:t>
      </w:r>
      <w:r w:rsidRPr="00FD2A91">
        <w:rPr>
          <w:rFonts w:ascii="Times New Roman" w:eastAsia="Times New Roman" w:hAnsi="Times New Roman" w:cs="Times New Roman"/>
          <w:color w:val="000000"/>
          <w:sz w:val="24"/>
          <w:szCs w:val="24"/>
        </w:rPr>
        <w:t>услуги.</w:t>
      </w:r>
    </w:p>
    <w:p w:rsidR="00E51B42" w:rsidRPr="00FD2A91" w:rsidRDefault="0057780F" w:rsidP="001C4354">
      <w:pPr>
        <w:widowControl w:val="0"/>
        <w:tabs>
          <w:tab w:val="left" w:pos="2396"/>
          <w:tab w:val="left" w:pos="3521"/>
          <w:tab w:val="left" w:pos="3988"/>
          <w:tab w:val="left" w:pos="5031"/>
          <w:tab w:val="left" w:pos="6336"/>
          <w:tab w:val="left" w:pos="7765"/>
          <w:tab w:val="left" w:pos="9900"/>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Получение информации по вопросам предоставления </w:t>
      </w:r>
      <w:r w:rsidR="00CE7B97">
        <w:rPr>
          <w:rFonts w:ascii="Times New Roman" w:eastAsia="Times New Roman" w:hAnsi="Times New Roman" w:cs="Times New Roman"/>
          <w:color w:val="000000"/>
          <w:sz w:val="24"/>
          <w:szCs w:val="24"/>
        </w:rPr>
        <w:t>М</w:t>
      </w:r>
      <w:r w:rsidR="00AC6E6B" w:rsidRPr="00FD2A91">
        <w:rPr>
          <w:rFonts w:ascii="Times New Roman" w:eastAsia="Times New Roman" w:hAnsi="Times New Roman" w:cs="Times New Roman"/>
          <w:color w:val="000000"/>
          <w:sz w:val="24"/>
          <w:szCs w:val="24"/>
        </w:rPr>
        <w:t xml:space="preserve">униципальной услуги и услуг, которые являются необходимыми </w:t>
      </w:r>
      <w:r w:rsidRPr="00FD2A91">
        <w:rPr>
          <w:rFonts w:ascii="Times New Roman" w:eastAsia="Times New Roman" w:hAnsi="Times New Roman" w:cs="Times New Roman"/>
          <w:color w:val="000000"/>
          <w:sz w:val="24"/>
          <w:szCs w:val="24"/>
        </w:rPr>
        <w:t xml:space="preserve">и обязательными для предоставления </w:t>
      </w:r>
      <w:r w:rsidR="00CE7B97">
        <w:rPr>
          <w:rFonts w:ascii="Times New Roman" w:eastAsia="Times New Roman" w:hAnsi="Times New Roman" w:cs="Times New Roman"/>
          <w:color w:val="000000"/>
          <w:sz w:val="24"/>
          <w:szCs w:val="24"/>
        </w:rPr>
        <w:t>М</w:t>
      </w:r>
      <w:r w:rsidR="001C4354"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осуществляется бесплатно.</w:t>
      </w:r>
    </w:p>
    <w:p w:rsidR="00E51B42" w:rsidRPr="00FD2A91" w:rsidRDefault="0057780F" w:rsidP="001C4354">
      <w:pPr>
        <w:widowControl w:val="0"/>
        <w:tabs>
          <w:tab w:val="left" w:pos="896"/>
          <w:tab w:val="left" w:pos="3405"/>
          <w:tab w:val="left" w:pos="4585"/>
          <w:tab w:val="left" w:pos="6003"/>
          <w:tab w:val="left" w:pos="9172"/>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1.6. При устном обращении Заявителя (лично ил</w:t>
      </w:r>
      <w:r w:rsidR="001C4354" w:rsidRPr="00FD2A91">
        <w:rPr>
          <w:rFonts w:ascii="Times New Roman" w:eastAsia="Times New Roman" w:hAnsi="Times New Roman" w:cs="Times New Roman"/>
          <w:color w:val="000000"/>
          <w:sz w:val="24"/>
          <w:szCs w:val="24"/>
        </w:rPr>
        <w:t xml:space="preserve">и по телефону) должностное лицо Комитета, работник </w:t>
      </w:r>
      <w:bookmarkStart w:id="3" w:name="_page_20_0"/>
      <w:bookmarkEnd w:id="2"/>
      <w:r w:rsidR="00CE7B97">
        <w:rPr>
          <w:rFonts w:ascii="Times New Roman" w:eastAsia="Times New Roman" w:hAnsi="Times New Roman" w:cs="Times New Roman"/>
          <w:iCs/>
          <w:color w:val="000000"/>
          <w:sz w:val="24"/>
          <w:szCs w:val="24"/>
        </w:rPr>
        <w:t>Многофункционального центра</w:t>
      </w:r>
      <w:r w:rsidR="00CE7B97"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осуществляющий консультирование, подробно и в вежливой (корректной) форме информирует обратившихся по интересующим вопросам.</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Если должностное лицо </w:t>
      </w:r>
      <w:r w:rsidR="001C4354" w:rsidRPr="00FD2A91">
        <w:rPr>
          <w:rFonts w:ascii="Times New Roman" w:eastAsia="Times New Roman" w:hAnsi="Times New Roman" w:cs="Times New Roman"/>
          <w:color w:val="000000"/>
          <w:sz w:val="24"/>
          <w:szCs w:val="24"/>
        </w:rPr>
        <w:t>Комитета</w:t>
      </w:r>
      <w:r w:rsidRPr="00FD2A91">
        <w:rPr>
          <w:rFonts w:ascii="Times New Roman" w:eastAsia="Times New Roman" w:hAnsi="Times New Roman" w:cs="Times New Roman"/>
          <w:color w:val="000000"/>
          <w:sz w:val="24"/>
          <w:szCs w:val="24"/>
        </w:rPr>
        <w:t xml:space="preserve">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E51B42" w:rsidRPr="00FD2A91" w:rsidRDefault="0057780F" w:rsidP="00AC6E6B">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изложить обращение в письменной форме; назначить другое время для консультаций.</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Должностное лицо </w:t>
      </w:r>
      <w:r w:rsidR="00280AD4">
        <w:rPr>
          <w:rFonts w:ascii="Times New Roman" w:eastAsia="Times New Roman" w:hAnsi="Times New Roman" w:cs="Times New Roman"/>
          <w:color w:val="000000"/>
          <w:sz w:val="24"/>
          <w:szCs w:val="24"/>
        </w:rPr>
        <w:t>Комитета</w:t>
      </w:r>
      <w:r w:rsidRPr="00FD2A91">
        <w:rPr>
          <w:rFonts w:ascii="Times New Roman" w:eastAsia="Times New Roman" w:hAnsi="Times New Roman" w:cs="Times New Roman"/>
          <w:color w:val="000000"/>
          <w:sz w:val="24"/>
          <w:szCs w:val="24"/>
        </w:rPr>
        <w:t xml:space="preserve"> не вправе осуществлять информирование, выходящее за рамки стандартных процедур и условий предоставления </w:t>
      </w:r>
      <w:r w:rsidR="00280AD4">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и влияющее прямо или косвенно на принимаемое решение.</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Продолжительность информирования по телефону не должна превышать 10 минут.</w:t>
      </w:r>
    </w:p>
    <w:p w:rsidR="003E3870"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Информирование осуществляется в соответствии с графиком приема граждан. </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lastRenderedPageBreak/>
        <w:t>1.7. По письменному</w:t>
      </w:r>
      <w:r w:rsidR="003E38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обращению должностное</w:t>
      </w:r>
      <w:r w:rsidR="003E38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лицо</w:t>
      </w:r>
      <w:r w:rsidR="003E3870" w:rsidRPr="00FD2A91">
        <w:rPr>
          <w:rFonts w:ascii="Times New Roman" w:eastAsia="Times New Roman" w:hAnsi="Times New Roman" w:cs="Times New Roman"/>
          <w:color w:val="000000"/>
          <w:sz w:val="24"/>
          <w:szCs w:val="24"/>
        </w:rPr>
        <w:t xml:space="preserve"> </w:t>
      </w:r>
      <w:r w:rsidR="00280AD4">
        <w:rPr>
          <w:rFonts w:ascii="Times New Roman" w:eastAsia="Times New Roman" w:hAnsi="Times New Roman" w:cs="Times New Roman"/>
          <w:color w:val="000000"/>
          <w:sz w:val="24"/>
          <w:szCs w:val="24"/>
        </w:rPr>
        <w:t>Комитета</w:t>
      </w:r>
      <w:r w:rsidR="003E38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ответственный за предоставление </w:t>
      </w:r>
      <w:r w:rsidR="00280AD4">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подробно</w:t>
      </w:r>
      <w:r w:rsidR="00280AD4">
        <w:rPr>
          <w:rFonts w:ascii="Times New Roman" w:eastAsia="Times New Roman" w:hAnsi="Times New Roman" w:cs="Times New Roman"/>
          <w:color w:val="000000"/>
          <w:sz w:val="24"/>
          <w:szCs w:val="24"/>
        </w:rPr>
        <w:t xml:space="preserve"> в письменной форме разъясняет З</w:t>
      </w:r>
      <w:r w:rsidRPr="00FD2A91">
        <w:rPr>
          <w:rFonts w:ascii="Times New Roman" w:eastAsia="Times New Roman" w:hAnsi="Times New Roman" w:cs="Times New Roman"/>
          <w:color w:val="000000"/>
          <w:sz w:val="24"/>
          <w:szCs w:val="24"/>
        </w:rPr>
        <w:t>аявителю сведения по вопросам, указанным в пункте 1</w:t>
      </w:r>
      <w:r w:rsidR="00280AD4">
        <w:rPr>
          <w:rFonts w:ascii="Times New Roman" w:eastAsia="Times New Roman" w:hAnsi="Times New Roman" w:cs="Times New Roman"/>
          <w:color w:val="000000"/>
          <w:sz w:val="24"/>
          <w:szCs w:val="24"/>
        </w:rPr>
        <w:t>.5 настоящего Административного.</w:t>
      </w:r>
    </w:p>
    <w:p w:rsidR="00E51B42" w:rsidRPr="00FD2A91" w:rsidRDefault="0057780F" w:rsidP="001C4354">
      <w:pPr>
        <w:widowControl w:val="0"/>
        <w:tabs>
          <w:tab w:val="left" w:pos="2459"/>
          <w:tab w:val="left" w:pos="3015"/>
          <w:tab w:val="left" w:pos="5357"/>
          <w:tab w:val="left" w:pos="6417"/>
          <w:tab w:val="left" w:pos="8275"/>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1.8. На ЕПГУ размещаются сведения, предусмотренные Положением о федеральной государственной информационной системе «Федера</w:t>
      </w:r>
      <w:r w:rsidR="001C4354" w:rsidRPr="00FD2A91">
        <w:rPr>
          <w:rFonts w:ascii="Times New Roman" w:eastAsia="Times New Roman" w:hAnsi="Times New Roman" w:cs="Times New Roman"/>
          <w:color w:val="000000"/>
          <w:sz w:val="24"/>
          <w:szCs w:val="24"/>
        </w:rPr>
        <w:t xml:space="preserve">льный реестр государственных и муниципальных услуг (функций)», </w:t>
      </w:r>
      <w:r w:rsidRPr="00FD2A91">
        <w:rPr>
          <w:rFonts w:ascii="Times New Roman" w:eastAsia="Times New Roman" w:hAnsi="Times New Roman" w:cs="Times New Roman"/>
          <w:color w:val="000000"/>
          <w:sz w:val="24"/>
          <w:szCs w:val="24"/>
        </w:rPr>
        <w:t>утвержденным постановлением Правительства Российской Федерации от 24 октября 2011 года № 861.</w:t>
      </w:r>
    </w:p>
    <w:p w:rsidR="00E51B42" w:rsidRPr="00FD2A91" w:rsidRDefault="0057780F" w:rsidP="001C4354">
      <w:pPr>
        <w:widowControl w:val="0"/>
        <w:tabs>
          <w:tab w:val="left" w:pos="1167"/>
          <w:tab w:val="left" w:pos="3049"/>
          <w:tab w:val="left" w:pos="3646"/>
          <w:tab w:val="left" w:pos="6307"/>
          <w:tab w:val="left" w:pos="8486"/>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Доступ к информации о сроках и порядке предоставления </w:t>
      </w:r>
      <w:r w:rsidR="00280AD4">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осуществляется без выполнения заявителем каких</w:t>
      </w:r>
      <w:r w:rsidR="00280AD4">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w:t>
      </w:r>
      <w:r w:rsidR="00280AD4">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либо требований, в том числе без использования программного обеспечения, установка которого на технические средства заявителя требует зак</w:t>
      </w:r>
      <w:r w:rsidR="003E3870" w:rsidRPr="00FD2A91">
        <w:rPr>
          <w:rFonts w:ascii="Times New Roman" w:eastAsia="Times New Roman" w:hAnsi="Times New Roman" w:cs="Times New Roman"/>
          <w:color w:val="000000"/>
          <w:sz w:val="24"/>
          <w:szCs w:val="24"/>
        </w:rPr>
        <w:t>лючения лицен</w:t>
      </w:r>
      <w:r w:rsidR="001C4354" w:rsidRPr="00FD2A91">
        <w:rPr>
          <w:rFonts w:ascii="Times New Roman" w:eastAsia="Times New Roman" w:hAnsi="Times New Roman" w:cs="Times New Roman"/>
          <w:color w:val="000000"/>
          <w:sz w:val="24"/>
          <w:szCs w:val="24"/>
        </w:rPr>
        <w:t xml:space="preserve">зионного или иного соглашения с </w:t>
      </w:r>
      <w:r w:rsidR="003E3870" w:rsidRPr="00FD2A91">
        <w:rPr>
          <w:rFonts w:ascii="Times New Roman" w:eastAsia="Times New Roman" w:hAnsi="Times New Roman" w:cs="Times New Roman"/>
          <w:color w:val="000000"/>
          <w:sz w:val="24"/>
          <w:szCs w:val="24"/>
        </w:rPr>
        <w:t xml:space="preserve">правообладателем программного обеспечения, </w:t>
      </w:r>
      <w:r w:rsidRPr="00FD2A91">
        <w:rPr>
          <w:rFonts w:ascii="Times New Roman" w:eastAsia="Times New Roman" w:hAnsi="Times New Roman" w:cs="Times New Roman"/>
          <w:color w:val="000000"/>
          <w:sz w:val="24"/>
          <w:szCs w:val="24"/>
        </w:rPr>
        <w:t>предусматривающего взимание плат</w:t>
      </w:r>
      <w:r w:rsidR="00280AD4">
        <w:rPr>
          <w:rFonts w:ascii="Times New Roman" w:eastAsia="Times New Roman" w:hAnsi="Times New Roman" w:cs="Times New Roman"/>
          <w:color w:val="000000"/>
          <w:sz w:val="24"/>
          <w:szCs w:val="24"/>
        </w:rPr>
        <w:t>ы, регистрацию или авторизацию З</w:t>
      </w:r>
      <w:r w:rsidRPr="00FD2A91">
        <w:rPr>
          <w:rFonts w:ascii="Times New Roman" w:eastAsia="Times New Roman" w:hAnsi="Times New Roman" w:cs="Times New Roman"/>
          <w:color w:val="000000"/>
          <w:sz w:val="24"/>
          <w:szCs w:val="24"/>
        </w:rPr>
        <w:t>аявителя, или предоставление им персональных данных.</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sz w:val="24"/>
          <w:szCs w:val="24"/>
        </w:rPr>
      </w:pPr>
      <w:r w:rsidRPr="00FD2A91">
        <w:rPr>
          <w:rFonts w:ascii="Times New Roman" w:eastAsia="Times New Roman" w:hAnsi="Times New Roman" w:cs="Times New Roman"/>
          <w:color w:val="000000"/>
          <w:sz w:val="24"/>
          <w:szCs w:val="24"/>
        </w:rPr>
        <w:t xml:space="preserve">1.9. На официальном сайте </w:t>
      </w:r>
      <w:r w:rsidR="001C4354" w:rsidRPr="00FD2A91">
        <w:rPr>
          <w:rFonts w:ascii="Times New Roman" w:eastAsia="Times New Roman" w:hAnsi="Times New Roman" w:cs="Times New Roman"/>
          <w:color w:val="000000"/>
          <w:sz w:val="24"/>
          <w:szCs w:val="24"/>
        </w:rPr>
        <w:t xml:space="preserve">Органов местного самоуправления </w:t>
      </w:r>
      <w:r w:rsidR="00280AD4">
        <w:rPr>
          <w:rFonts w:ascii="Times New Roman" w:eastAsia="Times New Roman" w:hAnsi="Times New Roman" w:cs="Times New Roman"/>
          <w:color w:val="000000"/>
          <w:sz w:val="24"/>
          <w:szCs w:val="24"/>
        </w:rPr>
        <w:t xml:space="preserve">администрации </w:t>
      </w:r>
      <w:r w:rsidR="001C4354" w:rsidRPr="00FD2A91">
        <w:rPr>
          <w:rFonts w:ascii="Times New Roman" w:eastAsia="Times New Roman" w:hAnsi="Times New Roman" w:cs="Times New Roman"/>
          <w:color w:val="000000"/>
          <w:sz w:val="24"/>
          <w:szCs w:val="24"/>
        </w:rPr>
        <w:t>города Кировска</w:t>
      </w:r>
      <w:r w:rsidR="00280AD4">
        <w:rPr>
          <w:rFonts w:ascii="Times New Roman" w:eastAsia="Times New Roman" w:hAnsi="Times New Roman" w:cs="Times New Roman"/>
          <w:color w:val="000000"/>
          <w:sz w:val="24"/>
          <w:szCs w:val="24"/>
        </w:rPr>
        <w:t xml:space="preserve"> Мурманской области</w:t>
      </w:r>
      <w:r w:rsidRPr="00FD2A91">
        <w:rPr>
          <w:rFonts w:ascii="Times New Roman" w:eastAsia="Times New Roman" w:hAnsi="Times New Roman" w:cs="Times New Roman"/>
          <w:color w:val="000000"/>
          <w:sz w:val="24"/>
          <w:szCs w:val="24"/>
        </w:rPr>
        <w:t xml:space="preserve">, на стендах в местах предоставления </w:t>
      </w:r>
      <w:r w:rsidR="00280AD4">
        <w:rPr>
          <w:rFonts w:ascii="Times New Roman" w:eastAsia="Times New Roman" w:hAnsi="Times New Roman" w:cs="Times New Roman"/>
          <w:color w:val="000000"/>
          <w:sz w:val="24"/>
          <w:szCs w:val="24"/>
        </w:rPr>
        <w:t>М</w:t>
      </w:r>
      <w:r w:rsidR="001C4354"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и услуг, которые являются необходимыми и об</w:t>
      </w:r>
      <w:r w:rsidR="00280AD4">
        <w:rPr>
          <w:rFonts w:ascii="Times New Roman" w:eastAsia="Times New Roman" w:hAnsi="Times New Roman" w:cs="Times New Roman"/>
          <w:color w:val="000000"/>
          <w:sz w:val="24"/>
          <w:szCs w:val="24"/>
        </w:rPr>
        <w:t>язательными для предоставления М</w:t>
      </w:r>
      <w:r w:rsidRPr="00FD2A91">
        <w:rPr>
          <w:rFonts w:ascii="Times New Roman" w:eastAsia="Times New Roman" w:hAnsi="Times New Roman" w:cs="Times New Roman"/>
          <w:color w:val="000000"/>
          <w:sz w:val="24"/>
          <w:szCs w:val="24"/>
        </w:rPr>
        <w:t xml:space="preserve">униципальной услуги, и в </w:t>
      </w:r>
      <w:r w:rsidR="00280AD4">
        <w:rPr>
          <w:rFonts w:ascii="Times New Roman" w:eastAsia="Times New Roman" w:hAnsi="Times New Roman" w:cs="Times New Roman"/>
          <w:iCs/>
          <w:color w:val="000000"/>
          <w:sz w:val="24"/>
          <w:szCs w:val="24"/>
        </w:rPr>
        <w:t>Многофункциональном центре</w:t>
      </w:r>
      <w:r w:rsidR="00280AD4"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размещается следующая справочная</w:t>
      </w:r>
      <w:bookmarkStart w:id="4" w:name="_page_24_0"/>
      <w:bookmarkEnd w:id="3"/>
      <w:r w:rsidR="003E3870" w:rsidRPr="00FD2A91">
        <w:rPr>
          <w:rFonts w:ascii="Times New Roman" w:eastAsia="Times New Roman" w:hAnsi="Times New Roman" w:cs="Times New Roman"/>
          <w:color w:val="000000"/>
          <w:sz w:val="24"/>
          <w:szCs w:val="24"/>
        </w:rPr>
        <w:t>:</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о месте нахождения и графике работы </w:t>
      </w:r>
      <w:r w:rsidR="00280AD4">
        <w:rPr>
          <w:rFonts w:ascii="Times New Roman" w:eastAsia="Times New Roman" w:hAnsi="Times New Roman" w:cs="Times New Roman"/>
          <w:color w:val="000000"/>
          <w:sz w:val="24"/>
          <w:szCs w:val="24"/>
        </w:rPr>
        <w:t>Комитета, Отдела</w:t>
      </w:r>
      <w:r w:rsidRPr="00FD2A91">
        <w:rPr>
          <w:rFonts w:ascii="Times New Roman" w:eastAsia="Times New Roman" w:hAnsi="Times New Roman" w:cs="Times New Roman"/>
          <w:color w:val="000000"/>
          <w:sz w:val="24"/>
          <w:szCs w:val="24"/>
        </w:rPr>
        <w:t xml:space="preserve"> и их структурных подразделений, ответственных за предоставление </w:t>
      </w:r>
      <w:r w:rsidR="00280AD4">
        <w:rPr>
          <w:rFonts w:ascii="Times New Roman" w:eastAsia="Times New Roman" w:hAnsi="Times New Roman" w:cs="Times New Roman"/>
          <w:color w:val="000000"/>
          <w:sz w:val="24"/>
          <w:szCs w:val="24"/>
        </w:rPr>
        <w:t>Муниципальной услуги, а также Многофункционального центра</w:t>
      </w:r>
      <w:r w:rsidRPr="00FD2A91">
        <w:rPr>
          <w:rFonts w:ascii="Times New Roman" w:eastAsia="Times New Roman" w:hAnsi="Times New Roman" w:cs="Times New Roman"/>
          <w:color w:val="000000"/>
          <w:sz w:val="24"/>
          <w:szCs w:val="24"/>
        </w:rPr>
        <w:t>;</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справочные телефоны структурных подразделений </w:t>
      </w:r>
      <w:r w:rsidR="00280AD4">
        <w:rPr>
          <w:rFonts w:ascii="Times New Roman" w:eastAsia="Times New Roman" w:hAnsi="Times New Roman" w:cs="Times New Roman"/>
          <w:color w:val="000000"/>
          <w:sz w:val="24"/>
          <w:szCs w:val="24"/>
        </w:rPr>
        <w:t>Администрации</w:t>
      </w:r>
      <w:r w:rsidRPr="00FD2A91">
        <w:rPr>
          <w:rFonts w:ascii="Times New Roman" w:eastAsia="Times New Roman" w:hAnsi="Times New Roman" w:cs="Times New Roman"/>
          <w:color w:val="000000"/>
          <w:sz w:val="24"/>
          <w:szCs w:val="24"/>
        </w:rPr>
        <w:t xml:space="preserve">, ответственных за предоставление </w:t>
      </w:r>
      <w:r w:rsidR="00280AD4">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в том числе номер телефона-автоинформатора (при наличии);</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адрес официального сайта, а также электронной почты и (или) формы обратной связи </w:t>
      </w:r>
      <w:r w:rsidR="00280AD4">
        <w:rPr>
          <w:rFonts w:ascii="Times New Roman" w:eastAsia="Times New Roman" w:hAnsi="Times New Roman" w:cs="Times New Roman"/>
          <w:color w:val="000000"/>
          <w:sz w:val="24"/>
          <w:szCs w:val="24"/>
        </w:rPr>
        <w:t>Комитета</w:t>
      </w:r>
      <w:r w:rsidRPr="00FD2A91">
        <w:rPr>
          <w:rFonts w:ascii="Times New Roman" w:eastAsia="Times New Roman" w:hAnsi="Times New Roman" w:cs="Times New Roman"/>
          <w:color w:val="000000"/>
          <w:sz w:val="24"/>
          <w:szCs w:val="24"/>
        </w:rPr>
        <w:t xml:space="preserve"> в сети «Интернет».</w:t>
      </w:r>
    </w:p>
    <w:p w:rsidR="00E51B42" w:rsidRPr="00FD2A91" w:rsidRDefault="0057780F" w:rsidP="001C4354">
      <w:pPr>
        <w:widowControl w:val="0"/>
        <w:tabs>
          <w:tab w:val="left" w:pos="1452"/>
          <w:tab w:val="left" w:pos="2415"/>
          <w:tab w:val="left" w:pos="4522"/>
          <w:tab w:val="left" w:pos="5821"/>
          <w:tab w:val="left" w:pos="803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1.10. В залах ожидания </w:t>
      </w:r>
      <w:r w:rsidR="00280AD4">
        <w:rPr>
          <w:rFonts w:ascii="Times New Roman" w:eastAsia="Times New Roman" w:hAnsi="Times New Roman" w:cs="Times New Roman"/>
          <w:color w:val="000000"/>
          <w:sz w:val="24"/>
          <w:szCs w:val="24"/>
        </w:rPr>
        <w:t>Администрации</w:t>
      </w:r>
      <w:r w:rsidRPr="00FD2A91">
        <w:rPr>
          <w:rFonts w:ascii="Times New Roman" w:eastAsia="Times New Roman" w:hAnsi="Times New Roman" w:cs="Times New Roman"/>
          <w:color w:val="000000"/>
          <w:sz w:val="24"/>
          <w:szCs w:val="24"/>
        </w:rPr>
        <w:t xml:space="preserve"> р</w:t>
      </w:r>
      <w:r w:rsidR="001C4354" w:rsidRPr="00FD2A91">
        <w:rPr>
          <w:rFonts w:ascii="Times New Roman" w:eastAsia="Times New Roman" w:hAnsi="Times New Roman" w:cs="Times New Roman"/>
          <w:color w:val="000000"/>
          <w:sz w:val="24"/>
          <w:szCs w:val="24"/>
        </w:rPr>
        <w:t xml:space="preserve">азмещаются нормативные правовые </w:t>
      </w:r>
      <w:r w:rsidRPr="00FD2A91">
        <w:rPr>
          <w:rFonts w:ascii="Times New Roman" w:eastAsia="Times New Roman" w:hAnsi="Times New Roman" w:cs="Times New Roman"/>
          <w:color w:val="000000"/>
          <w:sz w:val="24"/>
          <w:szCs w:val="24"/>
        </w:rPr>
        <w:t>акты</w:t>
      </w:r>
      <w:r w:rsidR="001C4354" w:rsidRPr="00FD2A91">
        <w:rPr>
          <w:rFonts w:ascii="Times New Roman" w:eastAsia="Times New Roman" w:hAnsi="Times New Roman" w:cs="Times New Roman"/>
          <w:color w:val="000000"/>
          <w:sz w:val="24"/>
          <w:szCs w:val="24"/>
        </w:rPr>
        <w:t>, регул</w:t>
      </w:r>
      <w:r w:rsidR="00280AD4">
        <w:rPr>
          <w:rFonts w:ascii="Times New Roman" w:eastAsia="Times New Roman" w:hAnsi="Times New Roman" w:cs="Times New Roman"/>
          <w:color w:val="000000"/>
          <w:sz w:val="24"/>
          <w:szCs w:val="24"/>
        </w:rPr>
        <w:t>ирующие порядок предоставления М</w:t>
      </w:r>
      <w:r w:rsidR="001C4354"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в том числе Административный регламент, которые по требованию заявителя предоставляются ему для ознакомления.</w:t>
      </w:r>
    </w:p>
    <w:p w:rsidR="00E51B42" w:rsidRPr="00FD2A91" w:rsidRDefault="0057780F" w:rsidP="001C4354">
      <w:pPr>
        <w:widowControl w:val="0"/>
        <w:tabs>
          <w:tab w:val="left" w:pos="2471"/>
          <w:tab w:val="left" w:pos="3662"/>
          <w:tab w:val="left" w:pos="4324"/>
          <w:tab w:val="left" w:pos="6846"/>
          <w:tab w:val="left" w:pos="8160"/>
          <w:tab w:val="left" w:pos="8678"/>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1.11. Размещение информации о порядке предоставления </w:t>
      </w:r>
      <w:r w:rsidR="00280AD4">
        <w:rPr>
          <w:rFonts w:ascii="Times New Roman" w:eastAsia="Times New Roman" w:hAnsi="Times New Roman" w:cs="Times New Roman"/>
          <w:color w:val="000000"/>
          <w:sz w:val="24"/>
          <w:szCs w:val="24"/>
        </w:rPr>
        <w:t>М</w:t>
      </w:r>
      <w:r w:rsidR="001C4354" w:rsidRPr="00FD2A91">
        <w:rPr>
          <w:rFonts w:ascii="Times New Roman" w:eastAsia="Times New Roman" w:hAnsi="Times New Roman" w:cs="Times New Roman"/>
          <w:color w:val="000000"/>
          <w:sz w:val="24"/>
          <w:szCs w:val="24"/>
        </w:rPr>
        <w:t xml:space="preserve">униципальной услуги на информационных стендах в </w:t>
      </w:r>
      <w:r w:rsidRPr="00FD2A91">
        <w:rPr>
          <w:rFonts w:ascii="Times New Roman" w:eastAsia="Times New Roman" w:hAnsi="Times New Roman" w:cs="Times New Roman"/>
          <w:color w:val="000000"/>
          <w:sz w:val="24"/>
          <w:szCs w:val="24"/>
        </w:rPr>
        <w:t xml:space="preserve">помещении </w:t>
      </w:r>
      <w:r w:rsidR="00280AD4">
        <w:rPr>
          <w:rFonts w:ascii="Times New Roman" w:eastAsia="Times New Roman" w:hAnsi="Times New Roman" w:cs="Times New Roman"/>
          <w:iCs/>
          <w:color w:val="000000"/>
          <w:sz w:val="24"/>
          <w:szCs w:val="24"/>
        </w:rPr>
        <w:t>Многофункционального центра</w:t>
      </w:r>
      <w:r w:rsidR="00280AD4"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осуществляется в соответствии с соглашением, заключенным между </w:t>
      </w:r>
      <w:r w:rsidR="00280AD4">
        <w:rPr>
          <w:rFonts w:ascii="Times New Roman" w:eastAsia="Times New Roman" w:hAnsi="Times New Roman" w:cs="Times New Roman"/>
          <w:iCs/>
          <w:color w:val="000000"/>
          <w:sz w:val="24"/>
          <w:szCs w:val="24"/>
        </w:rPr>
        <w:t>Многофункциональным центром</w:t>
      </w:r>
      <w:r w:rsidR="00280AD4"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и </w:t>
      </w:r>
      <w:r w:rsidR="001C4354" w:rsidRPr="00FD2A91">
        <w:rPr>
          <w:rFonts w:ascii="Times New Roman" w:eastAsia="Times New Roman" w:hAnsi="Times New Roman" w:cs="Times New Roman"/>
          <w:color w:val="000000"/>
          <w:sz w:val="24"/>
          <w:szCs w:val="24"/>
        </w:rPr>
        <w:t xml:space="preserve">Администрацией </w:t>
      </w:r>
      <w:r w:rsidRPr="00FD2A91">
        <w:rPr>
          <w:rFonts w:ascii="Times New Roman" w:eastAsia="Times New Roman" w:hAnsi="Times New Roman" w:cs="Times New Roman"/>
          <w:color w:val="000000"/>
          <w:sz w:val="24"/>
          <w:szCs w:val="24"/>
        </w:rPr>
        <w:t>с учетом требований к информированию, установленных Административным регламентом.</w:t>
      </w:r>
    </w:p>
    <w:p w:rsidR="00E51B42" w:rsidRPr="00FD2A91" w:rsidRDefault="0057780F" w:rsidP="001C4354">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1.12. Информация о ходе рассмотрения заявления о предоставлении </w:t>
      </w:r>
      <w:r w:rsidR="00280AD4">
        <w:rPr>
          <w:rFonts w:ascii="Times New Roman" w:eastAsia="Times New Roman" w:hAnsi="Times New Roman" w:cs="Times New Roman"/>
          <w:color w:val="000000"/>
          <w:sz w:val="24"/>
          <w:szCs w:val="24"/>
        </w:rPr>
        <w:t>М</w:t>
      </w:r>
      <w:r w:rsidR="001C4354"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и о результатах предоставления </w:t>
      </w:r>
      <w:r w:rsidR="00280AD4">
        <w:rPr>
          <w:rFonts w:ascii="Times New Roman" w:eastAsia="Times New Roman" w:hAnsi="Times New Roman" w:cs="Times New Roman"/>
          <w:color w:val="000000"/>
          <w:sz w:val="24"/>
          <w:szCs w:val="24"/>
        </w:rPr>
        <w:t>М</w:t>
      </w:r>
      <w:r w:rsidR="001C4354" w:rsidRPr="00FD2A91">
        <w:rPr>
          <w:rFonts w:ascii="Times New Roman" w:eastAsia="Times New Roman" w:hAnsi="Times New Roman" w:cs="Times New Roman"/>
          <w:color w:val="000000"/>
          <w:sz w:val="24"/>
          <w:szCs w:val="24"/>
        </w:rPr>
        <w:t>униципальной</w:t>
      </w:r>
      <w:r w:rsidR="00280AD4">
        <w:rPr>
          <w:rFonts w:ascii="Times New Roman" w:eastAsia="Times New Roman" w:hAnsi="Times New Roman" w:cs="Times New Roman"/>
          <w:color w:val="000000"/>
          <w:sz w:val="24"/>
          <w:szCs w:val="24"/>
        </w:rPr>
        <w:t xml:space="preserve"> услуги может быть получена Заявителем (его П</w:t>
      </w:r>
      <w:r w:rsidRPr="00FD2A91">
        <w:rPr>
          <w:rFonts w:ascii="Times New Roman" w:eastAsia="Times New Roman" w:hAnsi="Times New Roman" w:cs="Times New Roman"/>
          <w:color w:val="000000"/>
          <w:sz w:val="24"/>
          <w:szCs w:val="24"/>
        </w:rPr>
        <w:t xml:space="preserve">редставителем) в личном кабинете на ЕПГУ, а также в </w:t>
      </w:r>
      <w:r w:rsidR="001C4354" w:rsidRPr="00FD2A91">
        <w:rPr>
          <w:rFonts w:ascii="Times New Roman" w:eastAsia="Times New Roman" w:hAnsi="Times New Roman" w:cs="Times New Roman"/>
          <w:color w:val="000000"/>
          <w:sz w:val="24"/>
          <w:szCs w:val="24"/>
        </w:rPr>
        <w:t>Комитете</w:t>
      </w:r>
      <w:r w:rsidR="00280AD4">
        <w:rPr>
          <w:rFonts w:ascii="Times New Roman" w:eastAsia="Times New Roman" w:hAnsi="Times New Roman" w:cs="Times New Roman"/>
          <w:color w:val="000000"/>
          <w:sz w:val="24"/>
          <w:szCs w:val="24"/>
        </w:rPr>
        <w:t xml:space="preserve"> при обращении З</w:t>
      </w:r>
      <w:r w:rsidRPr="00FD2A91">
        <w:rPr>
          <w:rFonts w:ascii="Times New Roman" w:eastAsia="Times New Roman" w:hAnsi="Times New Roman" w:cs="Times New Roman"/>
          <w:color w:val="000000"/>
          <w:sz w:val="24"/>
          <w:szCs w:val="24"/>
        </w:rPr>
        <w:t>аявителя лично, по телефону посредством электронной почты.</w:t>
      </w:r>
    </w:p>
    <w:p w:rsidR="00E51B42" w:rsidRPr="00FD2A91" w:rsidRDefault="0057780F" w:rsidP="001C4354">
      <w:pPr>
        <w:widowControl w:val="0"/>
        <w:spacing w:before="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II. Стандарт предоставления </w:t>
      </w:r>
      <w:r w:rsidR="001C4354"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57780F" w:rsidP="001C4354">
      <w:pPr>
        <w:widowControl w:val="0"/>
        <w:spacing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Наименование </w:t>
      </w:r>
      <w:r w:rsidR="00280AD4">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1C4354" w:rsidP="001C4354">
      <w:pPr>
        <w:widowControl w:val="0"/>
        <w:tabs>
          <w:tab w:val="left" w:pos="1444"/>
          <w:tab w:val="left" w:pos="3785"/>
          <w:tab w:val="left" w:pos="6144"/>
          <w:tab w:val="left" w:pos="7239"/>
          <w:tab w:val="left" w:pos="9298"/>
        </w:tabs>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 Муниципальная услуга «Утверждение </w:t>
      </w:r>
      <w:r w:rsidR="0057780F" w:rsidRPr="00FD2A91">
        <w:rPr>
          <w:rFonts w:ascii="Times New Roman" w:eastAsia="Times New Roman" w:hAnsi="Times New Roman" w:cs="Times New Roman"/>
          <w:color w:val="000000"/>
          <w:sz w:val="24"/>
          <w:szCs w:val="24"/>
        </w:rPr>
        <w:t>схемы расположения земельного участка или земельных участков на кадастровом плане территории».</w:t>
      </w:r>
    </w:p>
    <w:p w:rsidR="00E51B42" w:rsidRPr="00FD2A91" w:rsidRDefault="0057780F" w:rsidP="001C4354">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Наименование органа</w:t>
      </w:r>
      <w:r w:rsidR="00280AD4">
        <w:rPr>
          <w:rFonts w:ascii="Times New Roman" w:eastAsia="Times New Roman" w:hAnsi="Times New Roman" w:cs="Times New Roman"/>
          <w:b/>
          <w:bCs/>
          <w:color w:val="000000"/>
          <w:sz w:val="24"/>
          <w:szCs w:val="24"/>
        </w:rPr>
        <w:t>,</w:t>
      </w:r>
      <w:r w:rsidRPr="00FD2A91">
        <w:rPr>
          <w:rFonts w:ascii="Times New Roman" w:eastAsia="Times New Roman" w:hAnsi="Times New Roman" w:cs="Times New Roman"/>
          <w:b/>
          <w:bCs/>
          <w:color w:val="000000"/>
          <w:sz w:val="24"/>
          <w:szCs w:val="24"/>
        </w:rPr>
        <w:t xml:space="preserve"> предоставляющего </w:t>
      </w:r>
      <w:r w:rsidR="001C4354" w:rsidRPr="00FD2A91">
        <w:rPr>
          <w:rFonts w:ascii="Times New Roman" w:eastAsia="Times New Roman" w:hAnsi="Times New Roman" w:cs="Times New Roman"/>
          <w:b/>
          <w:bCs/>
          <w:color w:val="000000"/>
          <w:sz w:val="24"/>
          <w:szCs w:val="24"/>
        </w:rPr>
        <w:t xml:space="preserve">муниципальную </w:t>
      </w:r>
      <w:r w:rsidRPr="00FD2A91">
        <w:rPr>
          <w:rFonts w:ascii="Times New Roman" w:eastAsia="Times New Roman" w:hAnsi="Times New Roman" w:cs="Times New Roman"/>
          <w:b/>
          <w:bCs/>
          <w:color w:val="000000"/>
          <w:sz w:val="24"/>
          <w:szCs w:val="24"/>
        </w:rPr>
        <w:t>услугу</w:t>
      </w:r>
    </w:p>
    <w:p w:rsidR="00E51B42" w:rsidRPr="00FD2A91" w:rsidRDefault="001C4354" w:rsidP="00280AD4">
      <w:pPr>
        <w:widowControl w:val="0"/>
        <w:tabs>
          <w:tab w:val="left" w:pos="1655"/>
          <w:tab w:val="left" w:pos="4207"/>
          <w:tab w:val="left" w:pos="6779"/>
          <w:tab w:val="left" w:pos="8085"/>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 Муниципальная услуга </w:t>
      </w:r>
      <w:r w:rsidR="0057780F" w:rsidRPr="00FD2A91">
        <w:rPr>
          <w:rFonts w:ascii="Times New Roman" w:eastAsia="Times New Roman" w:hAnsi="Times New Roman" w:cs="Times New Roman"/>
          <w:color w:val="000000"/>
          <w:sz w:val="24"/>
          <w:szCs w:val="24"/>
        </w:rPr>
        <w:t xml:space="preserve">предоставляется </w:t>
      </w:r>
      <w:r w:rsidR="00280AD4">
        <w:rPr>
          <w:rFonts w:ascii="Times New Roman" w:eastAsia="Times New Roman" w:hAnsi="Times New Roman" w:cs="Times New Roman"/>
          <w:color w:val="000000"/>
          <w:sz w:val="24"/>
          <w:szCs w:val="24"/>
        </w:rPr>
        <w:t>Администрацией, исполнителем Муниципальной услуги является Комитет.</w:t>
      </w:r>
    </w:p>
    <w:p w:rsidR="00E51B42" w:rsidRPr="00FD2A91" w:rsidRDefault="001C4354"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2.3.</w:t>
      </w:r>
      <w:r w:rsidR="006F4B1C" w:rsidRPr="00FD2A91">
        <w:rPr>
          <w:rFonts w:ascii="Times New Roman" w:eastAsia="Times New Roman" w:hAnsi="Times New Roman" w:cs="Times New Roman"/>
          <w:color w:val="000000"/>
          <w:sz w:val="24"/>
          <w:szCs w:val="24"/>
        </w:rPr>
        <w:t xml:space="preserve"> </w:t>
      </w:r>
      <w:r w:rsidR="00E333B1">
        <w:rPr>
          <w:rFonts w:ascii="Times New Roman" w:eastAsia="Times New Roman" w:hAnsi="Times New Roman" w:cs="Times New Roman"/>
          <w:color w:val="000000"/>
          <w:sz w:val="24"/>
          <w:szCs w:val="24"/>
        </w:rPr>
        <w:t>При предоставлении М</w:t>
      </w:r>
      <w:r w:rsidR="006F4B1C" w:rsidRPr="00FD2A91">
        <w:rPr>
          <w:rFonts w:ascii="Times New Roman" w:eastAsia="Times New Roman" w:hAnsi="Times New Roman" w:cs="Times New Roman"/>
          <w:color w:val="000000"/>
          <w:sz w:val="24"/>
          <w:szCs w:val="24"/>
        </w:rPr>
        <w:t>униципальной</w:t>
      </w:r>
      <w:r w:rsidR="0057780F" w:rsidRPr="00FD2A91">
        <w:rPr>
          <w:rFonts w:ascii="Times New Roman" w:eastAsia="Times New Roman" w:hAnsi="Times New Roman" w:cs="Times New Roman"/>
          <w:color w:val="000000"/>
          <w:sz w:val="24"/>
          <w:szCs w:val="24"/>
        </w:rPr>
        <w:t xml:space="preserve"> услуги </w:t>
      </w:r>
      <w:bookmarkStart w:id="5" w:name="_page_28_0"/>
      <w:bookmarkEnd w:id="4"/>
      <w:r w:rsidR="006F4B1C" w:rsidRPr="00FD2A91">
        <w:rPr>
          <w:rFonts w:ascii="Times New Roman" w:eastAsia="Times New Roman" w:hAnsi="Times New Roman" w:cs="Times New Roman"/>
          <w:color w:val="000000"/>
          <w:sz w:val="24"/>
          <w:szCs w:val="24"/>
        </w:rPr>
        <w:t>Комитет</w:t>
      </w:r>
      <w:r w:rsidR="0057780F" w:rsidRPr="00FD2A91">
        <w:rPr>
          <w:rFonts w:ascii="Times New Roman" w:eastAsia="Times New Roman" w:hAnsi="Times New Roman" w:cs="Times New Roman"/>
          <w:color w:val="000000"/>
          <w:sz w:val="24"/>
          <w:szCs w:val="24"/>
        </w:rPr>
        <w:t xml:space="preserve"> взаимодействует с:</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2.3.2. Федеральной службой государственной регистрации, кадастра и картографии в </w:t>
      </w:r>
      <w:r w:rsidRPr="00FD2A91">
        <w:rPr>
          <w:rFonts w:ascii="Times New Roman" w:eastAsia="Times New Roman" w:hAnsi="Times New Roman" w:cs="Times New Roman"/>
          <w:color w:val="000000"/>
          <w:sz w:val="24"/>
          <w:szCs w:val="24"/>
        </w:rPr>
        <w:lastRenderedPageBreak/>
        <w:t>части получения сведений из Единого государственного реестра недвижимости.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2.3.3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E51B42" w:rsidRPr="00FD2A91" w:rsidRDefault="00E333B1" w:rsidP="006F4B1C">
      <w:pPr>
        <w:widowControl w:val="0"/>
        <w:tabs>
          <w:tab w:val="left" w:pos="1453"/>
          <w:tab w:val="left" w:pos="2266"/>
          <w:tab w:val="left" w:pos="2720"/>
          <w:tab w:val="left" w:pos="4502"/>
          <w:tab w:val="left" w:pos="4848"/>
          <w:tab w:val="left" w:pos="5308"/>
          <w:tab w:val="left" w:pos="6842"/>
          <w:tab w:val="left" w:pos="7438"/>
          <w:tab w:val="left" w:pos="8160"/>
          <w:tab w:val="left" w:pos="9248"/>
        </w:tabs>
        <w:spacing w:after="240"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При предоставлении М</w:t>
      </w:r>
      <w:r w:rsidR="006F4B1C" w:rsidRPr="00FD2A91">
        <w:rPr>
          <w:rFonts w:ascii="Times New Roman" w:eastAsia="Times New Roman" w:hAnsi="Times New Roman" w:cs="Times New Roman"/>
          <w:color w:val="000000"/>
          <w:sz w:val="24"/>
          <w:szCs w:val="24"/>
        </w:rPr>
        <w:t xml:space="preserve">униципальной </w:t>
      </w:r>
      <w:r w:rsidR="0057780F" w:rsidRPr="00FD2A91">
        <w:rPr>
          <w:rFonts w:ascii="Times New Roman" w:eastAsia="Times New Roman" w:hAnsi="Times New Roman" w:cs="Times New Roman"/>
          <w:color w:val="000000"/>
          <w:sz w:val="24"/>
          <w:szCs w:val="24"/>
        </w:rPr>
        <w:t xml:space="preserve">услуги </w:t>
      </w:r>
      <w:r>
        <w:rPr>
          <w:rFonts w:ascii="Times New Roman" w:eastAsia="Times New Roman" w:hAnsi="Times New Roman" w:cs="Times New Roman"/>
          <w:color w:val="000000"/>
          <w:sz w:val="24"/>
          <w:szCs w:val="24"/>
        </w:rPr>
        <w:t>Администрации</w:t>
      </w:r>
      <w:r w:rsidR="0057780F" w:rsidRPr="00FD2A91">
        <w:rPr>
          <w:rFonts w:ascii="Times New Roman" w:eastAsia="Times New Roman" w:hAnsi="Times New Roman" w:cs="Times New Roman"/>
          <w:color w:val="000000"/>
          <w:sz w:val="24"/>
          <w:szCs w:val="24"/>
        </w:rPr>
        <w:t xml:space="preserve"> запрещается требовать от заявителя осуществления действий, в том числе согласований, необходимых для получения </w:t>
      </w:r>
      <w:r>
        <w:rPr>
          <w:rFonts w:ascii="Times New Roman" w:eastAsia="Times New Roman" w:hAnsi="Times New Roman" w:cs="Times New Roman"/>
          <w:color w:val="000000"/>
          <w:sz w:val="24"/>
          <w:szCs w:val="24"/>
        </w:rPr>
        <w:t>М</w:t>
      </w:r>
      <w:r w:rsidR="006F4B1C" w:rsidRPr="00FD2A91">
        <w:rPr>
          <w:rFonts w:ascii="Times New Roman" w:eastAsia="Times New Roman" w:hAnsi="Times New Roman" w:cs="Times New Roman"/>
          <w:color w:val="000000"/>
          <w:sz w:val="24"/>
          <w:szCs w:val="24"/>
        </w:rPr>
        <w:t>униципальной</w:t>
      </w:r>
      <w:r w:rsidR="0057780F" w:rsidRPr="00FD2A91">
        <w:rPr>
          <w:rFonts w:ascii="Times New Roman" w:eastAsia="Times New Roman" w:hAnsi="Times New Roman" w:cs="Times New Roman"/>
          <w:color w:val="000000"/>
          <w:sz w:val="24"/>
          <w:szCs w:val="24"/>
        </w:rPr>
        <w:t xml:space="preserve"> услуги и связанных с обращением в</w:t>
      </w:r>
      <w:r w:rsidR="003E3870" w:rsidRPr="00FD2A91">
        <w:rPr>
          <w:rFonts w:ascii="Times New Roman" w:eastAsia="Times New Roman" w:hAnsi="Times New Roman" w:cs="Times New Roman"/>
          <w:color w:val="000000"/>
          <w:sz w:val="24"/>
          <w:szCs w:val="24"/>
        </w:rPr>
        <w:t xml:space="preserve"> </w:t>
      </w:r>
      <w:r w:rsidR="0057780F" w:rsidRPr="00FD2A91">
        <w:rPr>
          <w:rFonts w:ascii="Times New Roman" w:eastAsia="Times New Roman" w:hAnsi="Times New Roman" w:cs="Times New Roman"/>
          <w:color w:val="000000"/>
          <w:sz w:val="24"/>
          <w:szCs w:val="24"/>
        </w:rPr>
        <w:t>иные государственные органы и организации, за исключением получения услуг, включенн</w:t>
      </w:r>
      <w:r w:rsidR="003E3870" w:rsidRPr="00FD2A91">
        <w:rPr>
          <w:rFonts w:ascii="Times New Roman" w:eastAsia="Times New Roman" w:hAnsi="Times New Roman" w:cs="Times New Roman"/>
          <w:color w:val="000000"/>
          <w:sz w:val="24"/>
          <w:szCs w:val="24"/>
        </w:rPr>
        <w:t xml:space="preserve">ых в перечень услуг, </w:t>
      </w:r>
      <w:r w:rsidR="006F4B1C" w:rsidRPr="00FD2A91">
        <w:rPr>
          <w:rFonts w:ascii="Times New Roman" w:eastAsia="Times New Roman" w:hAnsi="Times New Roman" w:cs="Times New Roman"/>
          <w:color w:val="000000"/>
          <w:sz w:val="24"/>
          <w:szCs w:val="24"/>
        </w:rPr>
        <w:t xml:space="preserve">которые являются необходимыми и </w:t>
      </w:r>
      <w:r w:rsidR="003E3870" w:rsidRPr="00FD2A91">
        <w:rPr>
          <w:rFonts w:ascii="Times New Roman" w:eastAsia="Times New Roman" w:hAnsi="Times New Roman" w:cs="Times New Roman"/>
          <w:color w:val="000000"/>
          <w:sz w:val="24"/>
          <w:szCs w:val="24"/>
        </w:rPr>
        <w:t xml:space="preserve">обязательными для </w:t>
      </w:r>
      <w:r>
        <w:rPr>
          <w:rFonts w:ascii="Times New Roman" w:eastAsia="Times New Roman" w:hAnsi="Times New Roman" w:cs="Times New Roman"/>
          <w:color w:val="000000"/>
          <w:sz w:val="24"/>
          <w:szCs w:val="24"/>
        </w:rPr>
        <w:t>предоставления Муниципальной</w:t>
      </w:r>
      <w:r w:rsidR="0057780F" w:rsidRPr="00FD2A91">
        <w:rPr>
          <w:rFonts w:ascii="Times New Roman" w:eastAsia="Times New Roman" w:hAnsi="Times New Roman" w:cs="Times New Roman"/>
          <w:color w:val="000000"/>
          <w:sz w:val="24"/>
          <w:szCs w:val="24"/>
        </w:rPr>
        <w:t xml:space="preserve"> услуги.</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Описание результата предоставления </w:t>
      </w:r>
      <w:r w:rsidR="006F4B1C" w:rsidRPr="00FD2A91">
        <w:rPr>
          <w:rFonts w:ascii="Times New Roman" w:eastAsia="Times New Roman" w:hAnsi="Times New Roman" w:cs="Times New Roman"/>
          <w:b/>
          <w:bCs/>
          <w:color w:val="000000"/>
          <w:sz w:val="24"/>
          <w:szCs w:val="24"/>
        </w:rPr>
        <w:t>муниципальной</w:t>
      </w:r>
      <w:r w:rsidR="003E3870"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услуги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2.5. Результатом предоставления </w:t>
      </w:r>
      <w:r w:rsidR="00E333B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является:</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2.5.1. </w:t>
      </w:r>
      <w:r w:rsidR="00E333B1">
        <w:rPr>
          <w:rFonts w:ascii="Times New Roman" w:eastAsia="Times New Roman" w:hAnsi="Times New Roman" w:cs="Times New Roman"/>
          <w:color w:val="000000"/>
          <w:sz w:val="24"/>
          <w:szCs w:val="24"/>
        </w:rPr>
        <w:t>Выдача решения</w:t>
      </w:r>
      <w:r w:rsidRPr="00FD2A91">
        <w:rPr>
          <w:rFonts w:ascii="Times New Roman" w:eastAsia="Times New Roman" w:hAnsi="Times New Roman" w:cs="Times New Roman"/>
          <w:color w:val="000000"/>
          <w:sz w:val="24"/>
          <w:szCs w:val="24"/>
        </w:rPr>
        <w:t xml:space="preserve"> об утверждении схемы расположения земельного участка по форме согласно приложению № 1 к настоящему Административному регламенту;</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2.5.2. </w:t>
      </w:r>
      <w:r w:rsidR="00E333B1">
        <w:rPr>
          <w:rFonts w:ascii="Times New Roman" w:eastAsia="Times New Roman" w:hAnsi="Times New Roman" w:cs="Times New Roman"/>
          <w:color w:val="000000"/>
          <w:sz w:val="24"/>
          <w:szCs w:val="24"/>
        </w:rPr>
        <w:t>Выдача решения</w:t>
      </w:r>
      <w:r w:rsidRPr="00FD2A91">
        <w:rPr>
          <w:rFonts w:ascii="Times New Roman" w:eastAsia="Times New Roman" w:hAnsi="Times New Roman" w:cs="Times New Roman"/>
          <w:color w:val="000000"/>
          <w:sz w:val="24"/>
          <w:szCs w:val="24"/>
        </w:rPr>
        <w:t xml:space="preserve"> об отказе в утверждении схемы расположения земельного участка по форме согласно приложению № 2 к настоящему Административному регламенту.</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Срок предоставления </w:t>
      </w:r>
      <w:r w:rsidR="006F4B1C"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в том числе с учетом необходимости обращения в организации, участвующие в</w:t>
      </w:r>
      <w:r w:rsidR="003E3870"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 xml:space="preserve">предоставлении </w:t>
      </w:r>
      <w:r w:rsidR="00E333B1">
        <w:rPr>
          <w:rFonts w:ascii="Times New Roman" w:eastAsia="Times New Roman" w:hAnsi="Times New Roman" w:cs="Times New Roman"/>
          <w:b/>
          <w:bCs/>
          <w:color w:val="000000"/>
          <w:sz w:val="24"/>
          <w:szCs w:val="24"/>
        </w:rPr>
        <w:t>муниципальной</w:t>
      </w:r>
      <w:r w:rsidR="003E3870" w:rsidRPr="00FD2A91">
        <w:rPr>
          <w:rFonts w:ascii="Times New Roman" w:eastAsia="Times New Roman" w:hAnsi="Times New Roman" w:cs="Times New Roman"/>
          <w:b/>
          <w:bCs/>
          <w:color w:val="000000"/>
          <w:sz w:val="24"/>
          <w:szCs w:val="24"/>
        </w:rPr>
        <w:t xml:space="preserve"> услуги, </w:t>
      </w:r>
      <w:r w:rsidRPr="00FD2A91">
        <w:rPr>
          <w:rFonts w:ascii="Times New Roman" w:eastAsia="Times New Roman" w:hAnsi="Times New Roman" w:cs="Times New Roman"/>
          <w:b/>
          <w:bCs/>
          <w:color w:val="000000"/>
          <w:sz w:val="24"/>
          <w:szCs w:val="24"/>
        </w:rPr>
        <w:t xml:space="preserve">срок приостановления предоставления </w:t>
      </w:r>
      <w:r w:rsidR="00E333B1">
        <w:rPr>
          <w:rFonts w:ascii="Times New Roman" w:eastAsia="Times New Roman" w:hAnsi="Times New Roman" w:cs="Times New Roman"/>
          <w:b/>
          <w:bCs/>
          <w:color w:val="000000"/>
          <w:sz w:val="24"/>
          <w:szCs w:val="24"/>
        </w:rPr>
        <w:t>муниципальной</w:t>
      </w:r>
      <w:r w:rsidR="003E3870" w:rsidRPr="00FD2A91">
        <w:rPr>
          <w:rFonts w:ascii="Times New Roman" w:eastAsia="Times New Roman" w:hAnsi="Times New Roman" w:cs="Times New Roman"/>
          <w:b/>
          <w:bCs/>
          <w:color w:val="000000"/>
          <w:sz w:val="24"/>
          <w:szCs w:val="24"/>
        </w:rPr>
        <w:t xml:space="preserve"> услуги, срок </w:t>
      </w:r>
      <w:r w:rsidR="00E333B1">
        <w:rPr>
          <w:rFonts w:ascii="Times New Roman" w:eastAsia="Times New Roman" w:hAnsi="Times New Roman" w:cs="Times New Roman"/>
          <w:b/>
          <w:bCs/>
          <w:color w:val="000000"/>
          <w:sz w:val="24"/>
          <w:szCs w:val="24"/>
        </w:rPr>
        <w:t>выдачи</w:t>
      </w:r>
      <w:r w:rsidRPr="00FD2A91">
        <w:rPr>
          <w:rFonts w:ascii="Times New Roman" w:eastAsia="Times New Roman" w:hAnsi="Times New Roman" w:cs="Times New Roman"/>
          <w:b/>
          <w:bCs/>
          <w:color w:val="000000"/>
          <w:sz w:val="24"/>
          <w:szCs w:val="24"/>
        </w:rPr>
        <w:t xml:space="preserve"> документов, являющихся результатом предоставления </w:t>
      </w:r>
      <w:r w:rsidR="00E333B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E333B1" w:rsidP="006F4B1C">
      <w:pPr>
        <w:widowControl w:val="0"/>
        <w:tabs>
          <w:tab w:val="left" w:pos="1435"/>
          <w:tab w:val="left" w:pos="2341"/>
          <w:tab w:val="left" w:pos="4536"/>
          <w:tab w:val="left" w:pos="6859"/>
          <w:tab w:val="left" w:pos="9244"/>
        </w:tabs>
        <w:spacing w:before="240"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Срок предоставления М</w:t>
      </w:r>
      <w:r w:rsidR="006F4B1C" w:rsidRPr="00FD2A91">
        <w:rPr>
          <w:rFonts w:ascii="Times New Roman" w:eastAsia="Times New Roman" w:hAnsi="Times New Roman" w:cs="Times New Roman"/>
          <w:color w:val="000000"/>
          <w:sz w:val="24"/>
          <w:szCs w:val="24"/>
        </w:rPr>
        <w:t xml:space="preserve">униципальной </w:t>
      </w:r>
      <w:r w:rsidR="0057780F" w:rsidRPr="00FD2A91">
        <w:rPr>
          <w:rFonts w:ascii="Times New Roman" w:eastAsia="Times New Roman" w:hAnsi="Times New Roman" w:cs="Times New Roman"/>
          <w:color w:val="000000"/>
          <w:sz w:val="24"/>
          <w:szCs w:val="24"/>
        </w:rPr>
        <w:t>услуги определяется в соответствии с Земельны</w:t>
      </w:r>
      <w:r w:rsidR="006F4B1C" w:rsidRPr="00FD2A91">
        <w:rPr>
          <w:rFonts w:ascii="Times New Roman" w:eastAsia="Times New Roman" w:hAnsi="Times New Roman" w:cs="Times New Roman"/>
          <w:color w:val="000000"/>
          <w:sz w:val="24"/>
          <w:szCs w:val="24"/>
        </w:rPr>
        <w:t>м кодексом Российской Федерации, но н</w:t>
      </w:r>
      <w:r>
        <w:rPr>
          <w:rFonts w:ascii="Times New Roman" w:eastAsia="Times New Roman" w:hAnsi="Times New Roman" w:cs="Times New Roman"/>
          <w:color w:val="000000"/>
          <w:sz w:val="24"/>
          <w:szCs w:val="24"/>
        </w:rPr>
        <w:t>е превышает 20 календарных дней, со дня регистрации заявления.</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bookmarkStart w:id="6" w:name="_page_32_0"/>
      <w:bookmarkEnd w:id="5"/>
      <w:r w:rsidRPr="00FD2A91">
        <w:rPr>
          <w:rFonts w:ascii="Times New Roman" w:eastAsia="Times New Roman" w:hAnsi="Times New Roman" w:cs="Times New Roman"/>
          <w:b/>
          <w:bCs/>
          <w:color w:val="000000"/>
          <w:sz w:val="24"/>
          <w:szCs w:val="24"/>
        </w:rPr>
        <w:t xml:space="preserve">Нормативные правовые акты, регулирующие предоставление </w:t>
      </w:r>
      <w:r w:rsidR="006F4B1C"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57780F" w:rsidP="006F4B1C">
      <w:pPr>
        <w:widowControl w:val="0"/>
        <w:tabs>
          <w:tab w:val="left" w:pos="1012"/>
          <w:tab w:val="left" w:pos="2008"/>
          <w:tab w:val="left" w:pos="2819"/>
          <w:tab w:val="left" w:pos="3449"/>
          <w:tab w:val="left" w:pos="4294"/>
          <w:tab w:val="left" w:pos="5762"/>
          <w:tab w:val="left" w:pos="6194"/>
          <w:tab w:val="left" w:pos="6930"/>
          <w:tab w:val="left" w:pos="8039"/>
        </w:tabs>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2.7. Перечень нормативных правовых актов, регулирующих предоставление </w:t>
      </w:r>
      <w:r w:rsidR="00E23A9D">
        <w:rPr>
          <w:rFonts w:ascii="Times New Roman" w:eastAsia="Times New Roman" w:hAnsi="Times New Roman" w:cs="Times New Roman"/>
          <w:color w:val="000000"/>
          <w:sz w:val="24"/>
          <w:szCs w:val="24"/>
        </w:rPr>
        <w:t>М</w:t>
      </w:r>
      <w:r w:rsidR="006F4B1C"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(с указанием их рекви</w:t>
      </w:r>
      <w:r w:rsidR="003E3870" w:rsidRPr="00FD2A91">
        <w:rPr>
          <w:rFonts w:ascii="Times New Roman" w:eastAsia="Times New Roman" w:hAnsi="Times New Roman" w:cs="Times New Roman"/>
          <w:color w:val="000000"/>
          <w:sz w:val="24"/>
          <w:szCs w:val="24"/>
        </w:rPr>
        <w:t xml:space="preserve">зитов и источников официального </w:t>
      </w:r>
      <w:r w:rsidRPr="00FD2A91">
        <w:rPr>
          <w:rFonts w:ascii="Times New Roman" w:eastAsia="Times New Roman" w:hAnsi="Times New Roman" w:cs="Times New Roman"/>
          <w:color w:val="000000"/>
          <w:sz w:val="24"/>
          <w:szCs w:val="24"/>
        </w:rPr>
        <w:t>опублик</w:t>
      </w:r>
      <w:r w:rsidR="003E3870" w:rsidRPr="00FD2A91">
        <w:rPr>
          <w:rFonts w:ascii="Times New Roman" w:eastAsia="Times New Roman" w:hAnsi="Times New Roman" w:cs="Times New Roman"/>
          <w:color w:val="000000"/>
          <w:sz w:val="24"/>
          <w:szCs w:val="24"/>
        </w:rPr>
        <w:t xml:space="preserve">ования), размещен в федеральной </w:t>
      </w:r>
      <w:r w:rsidRPr="00FD2A91">
        <w:rPr>
          <w:rFonts w:ascii="Times New Roman" w:eastAsia="Times New Roman" w:hAnsi="Times New Roman" w:cs="Times New Roman"/>
          <w:color w:val="000000"/>
          <w:sz w:val="24"/>
          <w:szCs w:val="24"/>
        </w:rPr>
        <w:t xml:space="preserve">государственной информационной системе «Федеральный реестр государственных и </w:t>
      </w:r>
      <w:r w:rsidR="003E3870" w:rsidRPr="00FD2A91">
        <w:rPr>
          <w:rFonts w:ascii="Times New Roman" w:eastAsia="Times New Roman" w:hAnsi="Times New Roman" w:cs="Times New Roman"/>
          <w:color w:val="000000"/>
          <w:sz w:val="24"/>
          <w:szCs w:val="24"/>
        </w:rPr>
        <w:t xml:space="preserve">муниципальных услуг (функций)», </w:t>
      </w:r>
      <w:r w:rsidRPr="00FD2A91">
        <w:rPr>
          <w:rFonts w:ascii="Times New Roman" w:eastAsia="Times New Roman" w:hAnsi="Times New Roman" w:cs="Times New Roman"/>
          <w:color w:val="000000"/>
          <w:sz w:val="24"/>
          <w:szCs w:val="24"/>
        </w:rPr>
        <w:t>н</w:t>
      </w:r>
      <w:r w:rsidR="003E3870" w:rsidRPr="00FD2A91">
        <w:rPr>
          <w:rFonts w:ascii="Times New Roman" w:eastAsia="Times New Roman" w:hAnsi="Times New Roman" w:cs="Times New Roman"/>
          <w:color w:val="000000"/>
          <w:sz w:val="24"/>
          <w:szCs w:val="24"/>
        </w:rPr>
        <w:t>а ЕПГУ</w:t>
      </w:r>
      <w:r w:rsidR="006F4B1C" w:rsidRPr="00FD2A91">
        <w:rPr>
          <w:rFonts w:ascii="Times New Roman" w:eastAsia="Times New Roman" w:hAnsi="Times New Roman" w:cs="Times New Roman"/>
          <w:color w:val="000000"/>
          <w:sz w:val="24"/>
          <w:szCs w:val="24"/>
        </w:rPr>
        <w:t>.</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Исчерпывающий перечень документов, необходимых в соответствии с нормативными правовыми актами для предоставления </w:t>
      </w:r>
      <w:r w:rsidR="006F4B1C"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и услуг, которые являются необходимыми и обязательными для предоставления </w:t>
      </w:r>
      <w:r w:rsidR="006F4B1C"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подлежащих представлению заявителем, способы их получения заявителем, в том числе в электронной форме, порядок их представления</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2.8. Для получения </w:t>
      </w:r>
      <w:r w:rsidR="00E23A9D">
        <w:rPr>
          <w:rFonts w:ascii="Times New Roman" w:eastAsia="Times New Roman" w:hAnsi="Times New Roman" w:cs="Times New Roman"/>
          <w:color w:val="000000"/>
          <w:sz w:val="24"/>
          <w:szCs w:val="24"/>
        </w:rPr>
        <w:t>М</w:t>
      </w:r>
      <w:r w:rsidR="006F4B1C"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заявитель представляет:</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2.8.1. Заявление о предоставлении </w:t>
      </w:r>
      <w:r w:rsidR="00E23A9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по</w:t>
      </w:r>
      <w:r w:rsidR="003E38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форме</w:t>
      </w:r>
      <w:r w:rsidR="003E38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согласно приложению</w:t>
      </w:r>
      <w:r w:rsidR="003E38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3 к настоящему</w:t>
      </w:r>
      <w:r w:rsidR="003E38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Административному</w:t>
      </w:r>
      <w:r w:rsidR="003E38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регламенту. В случае направления заявления</w:t>
      </w:r>
      <w:r w:rsidR="00E23A9D">
        <w:rPr>
          <w:rFonts w:ascii="Times New Roman" w:eastAsia="Times New Roman" w:hAnsi="Times New Roman" w:cs="Times New Roman"/>
          <w:color w:val="000000"/>
          <w:sz w:val="24"/>
          <w:szCs w:val="24"/>
        </w:rPr>
        <w:t xml:space="preserve"> посредством ЕПГУ формирование З</w:t>
      </w:r>
      <w:r w:rsidRPr="00FD2A91">
        <w:rPr>
          <w:rFonts w:ascii="Times New Roman" w:eastAsia="Times New Roman" w:hAnsi="Times New Roman" w:cs="Times New Roman"/>
          <w:color w:val="000000"/>
          <w:sz w:val="24"/>
          <w:szCs w:val="24"/>
        </w:rPr>
        <w:t>аявления осуществляется посредством заполнения интерактивной формы на ЕПГУ без</w:t>
      </w:r>
      <w:r w:rsidR="003B02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необходимости дополнительной подачи заявления в какой</w:t>
      </w:r>
      <w:r w:rsidR="00E23A9D">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w:t>
      </w:r>
      <w:r w:rsidR="00E23A9D">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либо иной форме.</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В заявлении также указывается один из следующих способов направления результата предоставления </w:t>
      </w:r>
      <w:r w:rsidR="006F4B1C"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форме электронного документа в личном кабинете на ЕПГУ;</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на бумажном носителе в виде распечатанного экзе</w:t>
      </w:r>
      <w:r w:rsidR="00E23A9D">
        <w:rPr>
          <w:rFonts w:ascii="Times New Roman" w:eastAsia="Times New Roman" w:hAnsi="Times New Roman" w:cs="Times New Roman"/>
          <w:color w:val="000000"/>
          <w:sz w:val="24"/>
          <w:szCs w:val="24"/>
        </w:rPr>
        <w:t xml:space="preserve">мпляра электронного документа в </w:t>
      </w:r>
      <w:r w:rsidR="006F4B1C" w:rsidRPr="00FD2A91">
        <w:rPr>
          <w:rFonts w:ascii="Times New Roman" w:eastAsia="Times New Roman" w:hAnsi="Times New Roman" w:cs="Times New Roman"/>
          <w:color w:val="000000"/>
          <w:sz w:val="24"/>
          <w:szCs w:val="24"/>
        </w:rPr>
        <w:t>Комитете</w:t>
      </w:r>
      <w:r w:rsidRPr="00FD2A91">
        <w:rPr>
          <w:rFonts w:ascii="Times New Roman" w:eastAsia="Times New Roman" w:hAnsi="Times New Roman" w:cs="Times New Roman"/>
          <w:color w:val="000000"/>
          <w:sz w:val="24"/>
          <w:szCs w:val="24"/>
        </w:rPr>
        <w:t xml:space="preserve">, </w:t>
      </w:r>
      <w:r w:rsidR="00E23A9D">
        <w:rPr>
          <w:rFonts w:ascii="Times New Roman" w:eastAsia="Times New Roman" w:hAnsi="Times New Roman" w:cs="Times New Roman"/>
          <w:iCs/>
          <w:color w:val="000000"/>
          <w:sz w:val="24"/>
          <w:szCs w:val="24"/>
        </w:rPr>
        <w:t>Многофункциональном центр</w:t>
      </w:r>
      <w:r w:rsidR="00E23A9D">
        <w:rPr>
          <w:rFonts w:ascii="Times New Roman" w:eastAsia="Times New Roman" w:hAnsi="Times New Roman" w:cs="Times New Roman"/>
          <w:color w:val="000000"/>
          <w:sz w:val="24"/>
          <w:szCs w:val="24"/>
        </w:rPr>
        <w:t>е;</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2.8.2. Документ, удостоверяющий личность заявителя, представителя.</w:t>
      </w:r>
    </w:p>
    <w:p w:rsidR="00E51B42" w:rsidRPr="00FD2A91" w:rsidRDefault="0057780F" w:rsidP="006F4B1C">
      <w:pPr>
        <w:widowControl w:val="0"/>
        <w:tabs>
          <w:tab w:val="left" w:pos="2490"/>
          <w:tab w:val="left" w:pos="3941"/>
          <w:tab w:val="left" w:pos="5526"/>
          <w:tab w:val="left" w:pos="7603"/>
          <w:tab w:val="left" w:pos="9610"/>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случае направления заявления посредством ЕПГУ сведени</w:t>
      </w:r>
      <w:r w:rsidR="003B0270" w:rsidRPr="00FD2A91">
        <w:rPr>
          <w:rFonts w:ascii="Times New Roman" w:eastAsia="Times New Roman" w:hAnsi="Times New Roman" w:cs="Times New Roman"/>
          <w:color w:val="000000"/>
          <w:sz w:val="24"/>
          <w:szCs w:val="24"/>
        </w:rPr>
        <w:t xml:space="preserve">я из документа, </w:t>
      </w:r>
      <w:r w:rsidR="003B0270" w:rsidRPr="00FD2A91">
        <w:rPr>
          <w:rFonts w:ascii="Times New Roman" w:eastAsia="Times New Roman" w:hAnsi="Times New Roman" w:cs="Times New Roman"/>
          <w:color w:val="000000"/>
          <w:sz w:val="24"/>
          <w:szCs w:val="24"/>
        </w:rPr>
        <w:lastRenderedPageBreak/>
        <w:t xml:space="preserve">удостоверяющего личность </w:t>
      </w:r>
      <w:r w:rsidR="00E23A9D">
        <w:rPr>
          <w:rFonts w:ascii="Times New Roman" w:eastAsia="Times New Roman" w:hAnsi="Times New Roman" w:cs="Times New Roman"/>
          <w:color w:val="000000"/>
          <w:sz w:val="24"/>
          <w:szCs w:val="24"/>
        </w:rPr>
        <w:t>З</w:t>
      </w:r>
      <w:r w:rsidRPr="00FD2A91">
        <w:rPr>
          <w:rFonts w:ascii="Times New Roman" w:eastAsia="Times New Roman" w:hAnsi="Times New Roman" w:cs="Times New Roman"/>
          <w:color w:val="000000"/>
          <w:sz w:val="24"/>
          <w:szCs w:val="24"/>
        </w:rPr>
        <w:t>аявителя</w:t>
      </w:r>
      <w:r w:rsidR="003B0270" w:rsidRPr="00FD2A91">
        <w:rPr>
          <w:rFonts w:ascii="Times New Roman" w:eastAsia="Times New Roman" w:hAnsi="Times New Roman" w:cs="Times New Roman"/>
          <w:color w:val="000000"/>
          <w:sz w:val="24"/>
          <w:szCs w:val="24"/>
        </w:rPr>
        <w:t xml:space="preserve">, представителя формируются </w:t>
      </w:r>
      <w:r w:rsidRPr="00FD2A91">
        <w:rPr>
          <w:rFonts w:ascii="Times New Roman" w:eastAsia="Times New Roman" w:hAnsi="Times New Roman" w:cs="Times New Roman"/>
          <w:color w:val="000000"/>
          <w:sz w:val="24"/>
          <w:szCs w:val="24"/>
        </w:rPr>
        <w:t>при подтверждении учетной записи в</w:t>
      </w:r>
      <w:r w:rsidR="003B02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Единой</w:t>
      </w:r>
      <w:r w:rsidR="003B02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системе идентификации и</w:t>
      </w:r>
      <w:r w:rsidR="003B027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51B42" w:rsidRPr="00FD2A91" w:rsidRDefault="003B0270" w:rsidP="006F4B1C">
      <w:pPr>
        <w:widowControl w:val="0"/>
        <w:tabs>
          <w:tab w:val="left" w:pos="1185"/>
          <w:tab w:val="left" w:pos="2335"/>
          <w:tab w:val="left" w:pos="3165"/>
          <w:tab w:val="left" w:pos="3953"/>
          <w:tab w:val="left" w:pos="4639"/>
          <w:tab w:val="left" w:pos="5983"/>
          <w:tab w:val="left" w:pos="6482"/>
          <w:tab w:val="left" w:pos="8236"/>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с</w:t>
      </w:r>
      <w:r w:rsidR="00E23A9D">
        <w:rPr>
          <w:rFonts w:ascii="Times New Roman" w:eastAsia="Times New Roman" w:hAnsi="Times New Roman" w:cs="Times New Roman"/>
          <w:color w:val="000000"/>
          <w:sz w:val="24"/>
          <w:szCs w:val="24"/>
        </w:rPr>
        <w:t>лучае, если заявление подается П</w:t>
      </w:r>
      <w:r w:rsidRPr="00FD2A91">
        <w:rPr>
          <w:rFonts w:ascii="Times New Roman" w:eastAsia="Times New Roman" w:hAnsi="Times New Roman" w:cs="Times New Roman"/>
          <w:color w:val="000000"/>
          <w:sz w:val="24"/>
          <w:szCs w:val="24"/>
        </w:rPr>
        <w:t xml:space="preserve">редставителем, </w:t>
      </w:r>
      <w:r w:rsidR="0057780F" w:rsidRPr="00FD2A91">
        <w:rPr>
          <w:rFonts w:ascii="Times New Roman" w:eastAsia="Times New Roman" w:hAnsi="Times New Roman" w:cs="Times New Roman"/>
          <w:color w:val="000000"/>
          <w:sz w:val="24"/>
          <w:szCs w:val="24"/>
        </w:rPr>
        <w:t>доп</w:t>
      </w:r>
      <w:r w:rsidRPr="00FD2A91">
        <w:rPr>
          <w:rFonts w:ascii="Times New Roman" w:eastAsia="Times New Roman" w:hAnsi="Times New Roman" w:cs="Times New Roman"/>
          <w:color w:val="000000"/>
          <w:sz w:val="24"/>
          <w:szCs w:val="24"/>
        </w:rPr>
        <w:t>олнительно предоставляется документ, подтверждающий полномочия</w:t>
      </w:r>
      <w:r w:rsidR="00E23A9D">
        <w:rPr>
          <w:rFonts w:ascii="Times New Roman" w:eastAsia="Times New Roman" w:hAnsi="Times New Roman" w:cs="Times New Roman"/>
          <w:color w:val="000000"/>
          <w:sz w:val="24"/>
          <w:szCs w:val="24"/>
        </w:rPr>
        <w:t xml:space="preserve"> П</w:t>
      </w:r>
      <w:r w:rsidR="0057780F" w:rsidRPr="00FD2A91">
        <w:rPr>
          <w:rFonts w:ascii="Times New Roman" w:eastAsia="Times New Roman" w:hAnsi="Times New Roman" w:cs="Times New Roman"/>
          <w:color w:val="000000"/>
          <w:sz w:val="24"/>
          <w:szCs w:val="24"/>
        </w:rPr>
        <w:t>ред</w:t>
      </w:r>
      <w:r w:rsidR="00E23A9D">
        <w:rPr>
          <w:rFonts w:ascii="Times New Roman" w:eastAsia="Times New Roman" w:hAnsi="Times New Roman" w:cs="Times New Roman"/>
          <w:color w:val="000000"/>
          <w:sz w:val="24"/>
          <w:szCs w:val="24"/>
        </w:rPr>
        <w:t>ставителя действовать от имени З</w:t>
      </w:r>
      <w:r w:rsidR="0057780F" w:rsidRPr="00FD2A91">
        <w:rPr>
          <w:rFonts w:ascii="Times New Roman" w:eastAsia="Times New Roman" w:hAnsi="Times New Roman" w:cs="Times New Roman"/>
          <w:color w:val="000000"/>
          <w:sz w:val="24"/>
          <w:szCs w:val="24"/>
        </w:rPr>
        <w:t>аявителя.</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2.8.3. Схема расположения земельного участка.</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sz w:val="24"/>
          <w:szCs w:val="24"/>
        </w:rPr>
      </w:pPr>
      <w:r w:rsidRPr="00FD2A91">
        <w:rPr>
          <w:rFonts w:ascii="Times New Roman" w:eastAsia="Times New Roman" w:hAnsi="Times New Roman" w:cs="Times New Roman"/>
          <w:color w:val="000000"/>
          <w:sz w:val="24"/>
          <w:szCs w:val="24"/>
        </w:rPr>
        <w:t xml:space="preserve">2.8.4. Согласие землепользователей, землевладельцев, арендаторов на </w:t>
      </w:r>
      <w:bookmarkStart w:id="7" w:name="_page_36_0"/>
      <w:bookmarkEnd w:id="6"/>
      <w:r w:rsidR="003B0270" w:rsidRPr="00FD2A91">
        <w:rPr>
          <w:rFonts w:ascii="Times New Roman" w:eastAsia="Times New Roman" w:hAnsi="Times New Roman" w:cs="Times New Roman"/>
          <w:color w:val="000000"/>
          <w:sz w:val="24"/>
          <w:szCs w:val="24"/>
        </w:rPr>
        <w:t>образование земельных участков.</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E51B42" w:rsidRPr="00FD2A91" w:rsidRDefault="0057780F" w:rsidP="00883E85">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2.8.4. Согласие залогодержателей исходных земельных участков.</w:t>
      </w:r>
    </w:p>
    <w:p w:rsidR="00E51B42" w:rsidRPr="00FD2A91" w:rsidRDefault="0057780F" w:rsidP="00883E85">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E51B42" w:rsidRPr="00FD2A91" w:rsidRDefault="003B0270" w:rsidP="006F4B1C">
      <w:pPr>
        <w:widowControl w:val="0"/>
        <w:tabs>
          <w:tab w:val="left" w:pos="1621"/>
          <w:tab w:val="left" w:pos="4804"/>
          <w:tab w:val="left" w:pos="6405"/>
          <w:tab w:val="left" w:pos="6963"/>
          <w:tab w:val="left" w:pos="8538"/>
          <w:tab w:val="left" w:pos="10065"/>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2.8.5. Правоустанавливающие документы на земельный </w:t>
      </w:r>
      <w:r w:rsidR="00E23A9D">
        <w:rPr>
          <w:rFonts w:ascii="Times New Roman" w:eastAsia="Times New Roman" w:hAnsi="Times New Roman" w:cs="Times New Roman"/>
          <w:color w:val="000000"/>
          <w:sz w:val="24"/>
          <w:szCs w:val="24"/>
        </w:rPr>
        <w:t>участок,</w:t>
      </w:r>
      <w:r w:rsidRPr="00FD2A91">
        <w:rPr>
          <w:rFonts w:ascii="Times New Roman" w:eastAsia="Times New Roman" w:hAnsi="Times New Roman" w:cs="Times New Roman"/>
          <w:color w:val="000000"/>
          <w:sz w:val="24"/>
          <w:szCs w:val="24"/>
        </w:rPr>
        <w:t xml:space="preserve"> за </w:t>
      </w:r>
      <w:r w:rsidR="0057780F" w:rsidRPr="00FD2A91">
        <w:rPr>
          <w:rFonts w:ascii="Times New Roman" w:eastAsia="Times New Roman" w:hAnsi="Times New Roman" w:cs="Times New Roman"/>
          <w:color w:val="000000"/>
          <w:sz w:val="24"/>
          <w:szCs w:val="24"/>
        </w:rPr>
        <w:t>исключением случаев, если право на земельный участок зарегистрировано в Едином государственном реестре недвижимости.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2.9. Заявления и прилагаемые документы, указанные в пункте 2.8 Административного регламента, направляются (подаются) в </w:t>
      </w:r>
      <w:r w:rsidR="00E23A9D">
        <w:rPr>
          <w:rFonts w:ascii="Times New Roman" w:eastAsia="Times New Roman" w:hAnsi="Times New Roman" w:cs="Times New Roman"/>
          <w:color w:val="000000"/>
          <w:sz w:val="24"/>
          <w:szCs w:val="24"/>
        </w:rPr>
        <w:t>Администрацию</w:t>
      </w:r>
      <w:r w:rsidRPr="00FD2A91">
        <w:rPr>
          <w:rFonts w:ascii="Times New Roman" w:eastAsia="Times New Roman" w:hAnsi="Times New Roman" w:cs="Times New Roman"/>
          <w:color w:val="000000"/>
          <w:sz w:val="24"/>
          <w:szCs w:val="24"/>
        </w:rPr>
        <w:t xml:space="preserve"> в электронной форме путем заполнения формы запроса через личный кабинет на ЕПГУ.</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Исчерпывающий перечень документов, необходимых в соответствии с нормативными правовыми актами для предоставления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которые находятся в распоряжении государственных органов, органов местного самоуправления и иных органо</w:t>
      </w:r>
      <w:r w:rsidR="00883E85" w:rsidRPr="00FD2A91">
        <w:rPr>
          <w:rFonts w:ascii="Times New Roman" w:eastAsia="Times New Roman" w:hAnsi="Times New Roman" w:cs="Times New Roman"/>
          <w:b/>
          <w:bCs/>
          <w:color w:val="000000"/>
          <w:sz w:val="24"/>
          <w:szCs w:val="24"/>
        </w:rPr>
        <w:t>в, участвующих в предоставлении</w:t>
      </w:r>
      <w:r w:rsidRPr="00FD2A91">
        <w:rPr>
          <w:rFonts w:ascii="Times New Roman" w:eastAsia="Times New Roman" w:hAnsi="Times New Roman" w:cs="Times New Roman"/>
          <w:b/>
          <w:bCs/>
          <w:color w:val="000000"/>
          <w:sz w:val="24"/>
          <w:szCs w:val="24"/>
        </w:rPr>
        <w:t xml:space="preserve"> муниципальных услуг</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2.10. Перечень документов, необходимых в соответствии с нормативными правовыми актами для предоставления </w:t>
      </w:r>
      <w:r w:rsidR="00E23A9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2.10.1. Выписка из Единого государственного реестра юридических лиц, в случае подачи заявления юридическим</w:t>
      </w:r>
      <w:r w:rsidR="00E23A9D">
        <w:rPr>
          <w:rFonts w:ascii="Times New Roman" w:eastAsia="Times New Roman" w:hAnsi="Times New Roman" w:cs="Times New Roman"/>
          <w:color w:val="000000"/>
          <w:sz w:val="24"/>
          <w:szCs w:val="24"/>
        </w:rPr>
        <w:t xml:space="preserve"> лицом</w:t>
      </w:r>
      <w:r w:rsidRPr="00FD2A91">
        <w:rPr>
          <w:rFonts w:ascii="Times New Roman" w:eastAsia="Times New Roman" w:hAnsi="Times New Roman" w:cs="Times New Roman"/>
          <w:color w:val="000000"/>
          <w:sz w:val="24"/>
          <w:szCs w:val="24"/>
        </w:rPr>
        <w:t>;</w:t>
      </w:r>
    </w:p>
    <w:p w:rsidR="00105A39"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2.10.2. Выписка из Единого государственного реестра индивидуальных предпринимателей, в случае подачи заявления индивидуальным предпринимателем; </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2.10.3. Выписка из Единого государственного реестра недвижимости в</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отношении земельных участков.</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2.10.4.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E51B42" w:rsidRPr="00FD2A91" w:rsidRDefault="00105A39" w:rsidP="00E23A9D">
      <w:pPr>
        <w:widowControl w:val="0"/>
        <w:tabs>
          <w:tab w:val="left" w:pos="1563"/>
          <w:tab w:val="left" w:pos="2350"/>
          <w:tab w:val="left" w:pos="4557"/>
          <w:tab w:val="left" w:pos="6868"/>
          <w:tab w:val="left" w:pos="9246"/>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2.11. При предоставлении </w:t>
      </w:r>
      <w:r w:rsidR="00E23A9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w:t>
      </w:r>
      <w:r w:rsidR="0057780F" w:rsidRPr="00FD2A91">
        <w:rPr>
          <w:rFonts w:ascii="Times New Roman" w:eastAsia="Times New Roman" w:hAnsi="Times New Roman" w:cs="Times New Roman"/>
          <w:color w:val="000000"/>
          <w:sz w:val="24"/>
          <w:szCs w:val="24"/>
        </w:rPr>
        <w:t>у</w:t>
      </w:r>
      <w:r w:rsidR="00E23A9D">
        <w:rPr>
          <w:rFonts w:ascii="Times New Roman" w:eastAsia="Times New Roman" w:hAnsi="Times New Roman" w:cs="Times New Roman"/>
          <w:color w:val="000000"/>
          <w:sz w:val="24"/>
          <w:szCs w:val="24"/>
        </w:rPr>
        <w:t>слуги запрещается требовать от З</w:t>
      </w:r>
      <w:r w:rsidR="0057780F" w:rsidRPr="00FD2A91">
        <w:rPr>
          <w:rFonts w:ascii="Times New Roman" w:eastAsia="Times New Roman" w:hAnsi="Times New Roman" w:cs="Times New Roman"/>
          <w:color w:val="000000"/>
          <w:sz w:val="24"/>
          <w:szCs w:val="24"/>
        </w:rPr>
        <w:t>аявителя:</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1. Пред</w:t>
      </w:r>
      <w:r w:rsidR="00E23A9D">
        <w:rPr>
          <w:rFonts w:ascii="Times New Roman" w:eastAsia="Times New Roman" w:hAnsi="Times New Roman" w:cs="Times New Roman"/>
          <w:color w:val="000000"/>
          <w:sz w:val="24"/>
          <w:szCs w:val="24"/>
        </w:rPr>
        <w:t>о</w:t>
      </w:r>
      <w:r w:rsidRPr="00FD2A91">
        <w:rPr>
          <w:rFonts w:ascii="Times New Roman" w:eastAsia="Times New Roman" w:hAnsi="Times New Roman" w:cs="Times New Roman"/>
          <w:color w:val="000000"/>
          <w:sz w:val="24"/>
          <w:szCs w:val="24"/>
        </w:rPr>
        <w:t xml:space="preserve">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E23A9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 Пред</w:t>
      </w:r>
      <w:r w:rsidR="00E23A9D">
        <w:rPr>
          <w:rFonts w:ascii="Times New Roman" w:eastAsia="Times New Roman" w:hAnsi="Times New Roman" w:cs="Times New Roman"/>
          <w:color w:val="000000"/>
          <w:sz w:val="24"/>
          <w:szCs w:val="24"/>
        </w:rPr>
        <w:t>о</w:t>
      </w:r>
      <w:r w:rsidRPr="00FD2A91">
        <w:rPr>
          <w:rFonts w:ascii="Times New Roman" w:eastAsia="Times New Roman" w:hAnsi="Times New Roman" w:cs="Times New Roman"/>
          <w:color w:val="000000"/>
          <w:sz w:val="24"/>
          <w:szCs w:val="24"/>
        </w:rPr>
        <w:t xml:space="preserve">ставления документов и информации, которые в соответствии с нормативными правовыми актами Российской Федерации и </w:t>
      </w:r>
      <w:r w:rsidR="009D66E6" w:rsidRPr="00FD2A91">
        <w:rPr>
          <w:rFonts w:ascii="Times New Roman" w:eastAsia="Times New Roman" w:hAnsi="Times New Roman" w:cs="Times New Roman"/>
          <w:iCs/>
          <w:color w:val="000000"/>
          <w:sz w:val="24"/>
          <w:szCs w:val="24"/>
        </w:rPr>
        <w:t>Мурманской области</w:t>
      </w:r>
      <w:r w:rsidRPr="00FD2A91">
        <w:rPr>
          <w:rFonts w:ascii="Times New Roman" w:eastAsia="Times New Roman" w:hAnsi="Times New Roman" w:cs="Times New Roman"/>
          <w:color w:val="000000"/>
          <w:sz w:val="24"/>
          <w:szCs w:val="24"/>
        </w:rPr>
        <w:t xml:space="preserve">, муниципальными правовыми актами </w:t>
      </w:r>
      <w:r w:rsidR="00E23A9D">
        <w:rPr>
          <w:rFonts w:ascii="Times New Roman" w:eastAsia="Times New Roman" w:hAnsi="Times New Roman" w:cs="Times New Roman"/>
          <w:iCs/>
          <w:color w:val="000000"/>
          <w:sz w:val="24"/>
          <w:szCs w:val="24"/>
        </w:rPr>
        <w:t>Администрации</w:t>
      </w:r>
      <w:r w:rsidRPr="00FD2A91">
        <w:rPr>
          <w:rFonts w:ascii="Times New Roman" w:eastAsia="Times New Roman" w:hAnsi="Times New Roman" w:cs="Times New Roman"/>
          <w:color w:val="000000"/>
          <w:sz w:val="24"/>
          <w:szCs w:val="24"/>
        </w:rPr>
        <w:t xml:space="preserve"> в распоряжении органов</w:t>
      </w:r>
      <w:bookmarkStart w:id="8" w:name="_page_40_0"/>
      <w:bookmarkEnd w:id="7"/>
      <w:r w:rsidR="00105A39" w:rsidRPr="00FD2A91">
        <w:rPr>
          <w:rFonts w:ascii="Times New Roman" w:eastAsia="Times New Roman" w:hAnsi="Times New Roman" w:cs="Times New Roman"/>
          <w:color w:val="000000"/>
          <w:sz w:val="24"/>
          <w:szCs w:val="24"/>
        </w:rPr>
        <w:t xml:space="preserve"> п</w:t>
      </w:r>
      <w:r w:rsidRPr="00FD2A91">
        <w:rPr>
          <w:rFonts w:ascii="Times New Roman" w:eastAsia="Times New Roman" w:hAnsi="Times New Roman" w:cs="Times New Roman"/>
          <w:color w:val="000000"/>
          <w:sz w:val="24"/>
          <w:szCs w:val="24"/>
        </w:rPr>
        <w:t xml:space="preserve">редоставляющих </w:t>
      </w:r>
      <w:r w:rsidR="00E23A9D">
        <w:rPr>
          <w:rFonts w:ascii="Times New Roman" w:eastAsia="Times New Roman" w:hAnsi="Times New Roman" w:cs="Times New Roman"/>
          <w:color w:val="000000"/>
          <w:sz w:val="24"/>
          <w:szCs w:val="24"/>
        </w:rPr>
        <w:t>муниципальную</w:t>
      </w:r>
      <w:r w:rsidRPr="00FD2A91">
        <w:rPr>
          <w:rFonts w:ascii="Times New Roman" w:eastAsia="Times New Roman" w:hAnsi="Times New Roman" w:cs="Times New Roman"/>
          <w:color w:val="000000"/>
          <w:sz w:val="24"/>
          <w:szCs w:val="24"/>
        </w:rPr>
        <w:t xml:space="preserve"> усл</w:t>
      </w:r>
      <w:r w:rsidR="00105A39" w:rsidRPr="00FD2A91">
        <w:rPr>
          <w:rFonts w:ascii="Times New Roman" w:eastAsia="Times New Roman" w:hAnsi="Times New Roman" w:cs="Times New Roman"/>
          <w:color w:val="000000"/>
          <w:sz w:val="24"/>
          <w:szCs w:val="24"/>
        </w:rPr>
        <w:t xml:space="preserve">угу, государственных органов, органов местного самоуправления и (или) </w:t>
      </w:r>
      <w:r w:rsidRPr="00FD2A91">
        <w:rPr>
          <w:rFonts w:ascii="Times New Roman" w:eastAsia="Times New Roman" w:hAnsi="Times New Roman" w:cs="Times New Roman"/>
          <w:color w:val="000000"/>
          <w:sz w:val="24"/>
          <w:szCs w:val="24"/>
        </w:rPr>
        <w:t xml:space="preserve">подведомственных государственным органам и органам местного самоуправления </w:t>
      </w:r>
      <w:r w:rsidR="00105A39" w:rsidRPr="00FD2A91">
        <w:rPr>
          <w:rFonts w:ascii="Times New Roman" w:eastAsia="Times New Roman" w:hAnsi="Times New Roman" w:cs="Times New Roman"/>
          <w:color w:val="000000"/>
          <w:sz w:val="24"/>
          <w:szCs w:val="24"/>
        </w:rPr>
        <w:t xml:space="preserve">организаций, </w:t>
      </w:r>
      <w:r w:rsidRPr="00FD2A91">
        <w:rPr>
          <w:rFonts w:ascii="Times New Roman" w:eastAsia="Times New Roman" w:hAnsi="Times New Roman" w:cs="Times New Roman"/>
          <w:color w:val="000000"/>
          <w:sz w:val="24"/>
          <w:szCs w:val="24"/>
        </w:rPr>
        <w:t>участвующих</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предоставлении</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муниципальных</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услуг,</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за</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исключением</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E51B42" w:rsidRPr="00FD2A91" w:rsidRDefault="00105A39" w:rsidP="006F4B1C">
      <w:pPr>
        <w:widowControl w:val="0"/>
        <w:tabs>
          <w:tab w:val="left" w:pos="1221"/>
          <w:tab w:val="left" w:pos="3324"/>
          <w:tab w:val="left" w:pos="5033"/>
          <w:tab w:val="left" w:pos="5484"/>
          <w:tab w:val="left" w:pos="7369"/>
          <w:tab w:val="left" w:pos="8970"/>
          <w:tab w:val="left" w:pos="942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 Пред</w:t>
      </w:r>
      <w:r w:rsidR="00E23A9D">
        <w:rPr>
          <w:rFonts w:ascii="Times New Roman" w:eastAsia="Times New Roman" w:hAnsi="Times New Roman" w:cs="Times New Roman"/>
          <w:color w:val="000000"/>
          <w:sz w:val="24"/>
          <w:szCs w:val="24"/>
        </w:rPr>
        <w:t>о</w:t>
      </w:r>
      <w:r w:rsidRPr="00FD2A91">
        <w:rPr>
          <w:rFonts w:ascii="Times New Roman" w:eastAsia="Times New Roman" w:hAnsi="Times New Roman" w:cs="Times New Roman"/>
          <w:color w:val="000000"/>
          <w:sz w:val="24"/>
          <w:szCs w:val="24"/>
        </w:rPr>
        <w:t xml:space="preserve">ставления документов и информации, отсутствие и </w:t>
      </w:r>
      <w:r w:rsidR="0057780F" w:rsidRPr="00FD2A91">
        <w:rPr>
          <w:rFonts w:ascii="Times New Roman" w:eastAsia="Times New Roman" w:hAnsi="Times New Roman" w:cs="Times New Roman"/>
          <w:color w:val="000000"/>
          <w:sz w:val="24"/>
          <w:szCs w:val="24"/>
        </w:rPr>
        <w:t xml:space="preserve">(или) недостоверность </w:t>
      </w:r>
      <w:r w:rsidR="0057780F" w:rsidRPr="00FD2A91">
        <w:rPr>
          <w:rFonts w:ascii="Times New Roman" w:eastAsia="Times New Roman" w:hAnsi="Times New Roman" w:cs="Times New Roman"/>
          <w:color w:val="000000"/>
          <w:sz w:val="24"/>
          <w:szCs w:val="24"/>
        </w:rPr>
        <w:lastRenderedPageBreak/>
        <w:t xml:space="preserve">которых не указывались при первоначальном отказе в приеме документов, необходимых для предоставления </w:t>
      </w:r>
      <w:r w:rsidR="00E23A9D">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 либо в предоставлении </w:t>
      </w:r>
      <w:r w:rsidR="00E23A9D">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 за исключением следующих случаев:</w:t>
      </w:r>
    </w:p>
    <w:p w:rsidR="00E51B42" w:rsidRPr="00FD2A91" w:rsidRDefault="00105A39" w:rsidP="00D9029C">
      <w:pPr>
        <w:widowControl w:val="0"/>
        <w:tabs>
          <w:tab w:val="left" w:pos="2318"/>
          <w:tab w:val="left" w:pos="4041"/>
          <w:tab w:val="left" w:pos="6005"/>
          <w:tab w:val="left" w:pos="7502"/>
          <w:tab w:val="left" w:pos="8574"/>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изменение требований нормативных </w:t>
      </w:r>
      <w:r w:rsidR="0057780F" w:rsidRPr="00FD2A91">
        <w:rPr>
          <w:rFonts w:ascii="Times New Roman" w:eastAsia="Times New Roman" w:hAnsi="Times New Roman" w:cs="Times New Roman"/>
          <w:color w:val="000000"/>
          <w:sz w:val="24"/>
          <w:szCs w:val="24"/>
        </w:rPr>
        <w:t>правов</w:t>
      </w:r>
      <w:r w:rsidRPr="00FD2A91">
        <w:rPr>
          <w:rFonts w:ascii="Times New Roman" w:eastAsia="Times New Roman" w:hAnsi="Times New Roman" w:cs="Times New Roman"/>
          <w:color w:val="000000"/>
          <w:sz w:val="24"/>
          <w:szCs w:val="24"/>
        </w:rPr>
        <w:t xml:space="preserve">ых актов, </w:t>
      </w:r>
      <w:r w:rsidR="0057780F" w:rsidRPr="00FD2A91">
        <w:rPr>
          <w:rFonts w:ascii="Times New Roman" w:eastAsia="Times New Roman" w:hAnsi="Times New Roman" w:cs="Times New Roman"/>
          <w:color w:val="000000"/>
          <w:sz w:val="24"/>
          <w:szCs w:val="24"/>
        </w:rPr>
        <w:t xml:space="preserve">касающихся предоставления </w:t>
      </w:r>
      <w:r w:rsidR="00E23A9D">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 после первоначальной подачи заявления о предоставлении </w:t>
      </w:r>
      <w:r w:rsidR="00E23A9D">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w:t>
      </w:r>
    </w:p>
    <w:p w:rsidR="00E51B42" w:rsidRPr="00FD2A91" w:rsidRDefault="00105A39" w:rsidP="006F4B1C">
      <w:pPr>
        <w:widowControl w:val="0"/>
        <w:tabs>
          <w:tab w:val="left" w:pos="2026"/>
          <w:tab w:val="left" w:pos="2475"/>
          <w:tab w:val="left" w:pos="3284"/>
          <w:tab w:val="left" w:pos="3754"/>
          <w:tab w:val="left" w:pos="4218"/>
          <w:tab w:val="left" w:pos="5305"/>
          <w:tab w:val="left" w:pos="5784"/>
          <w:tab w:val="left" w:pos="7651"/>
          <w:tab w:val="left" w:pos="8033"/>
          <w:tab w:val="left" w:pos="9375"/>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наличие ошибок в заявлении</w:t>
      </w:r>
      <w:r w:rsidRPr="00FD2A91">
        <w:rPr>
          <w:rFonts w:ascii="Times New Roman" w:eastAsia="Times New Roman" w:hAnsi="Times New Roman" w:cs="Times New Roman"/>
          <w:color w:val="000000"/>
          <w:sz w:val="24"/>
          <w:szCs w:val="24"/>
        </w:rPr>
        <w:tab/>
        <w:t xml:space="preserve">о предоставлении </w:t>
      </w:r>
      <w:r w:rsidR="00E23A9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w:t>
      </w:r>
      <w:r w:rsidR="0057780F" w:rsidRPr="00FD2A91">
        <w:rPr>
          <w:rFonts w:ascii="Times New Roman" w:eastAsia="Times New Roman" w:hAnsi="Times New Roman" w:cs="Times New Roman"/>
          <w:color w:val="000000"/>
          <w:sz w:val="24"/>
          <w:szCs w:val="24"/>
        </w:rPr>
        <w:t>и</w:t>
      </w:r>
      <w:r w:rsidR="00E23A9D">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документах, поданных заявителем </w:t>
      </w:r>
      <w:r w:rsidR="0057780F" w:rsidRPr="00FD2A91">
        <w:rPr>
          <w:rFonts w:ascii="Times New Roman" w:eastAsia="Times New Roman" w:hAnsi="Times New Roman" w:cs="Times New Roman"/>
          <w:color w:val="000000"/>
          <w:sz w:val="24"/>
          <w:szCs w:val="24"/>
        </w:rPr>
        <w:t xml:space="preserve">после первоначального отказа в приеме документов, необходимых для предоставления </w:t>
      </w:r>
      <w:r w:rsidR="00E23A9D">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 либо в предоставлении </w:t>
      </w:r>
      <w:r w:rsidR="00E23A9D">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 и не включенных в представленный ранее комплект документов;</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D9029C">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r w:rsidR="00D9029C">
        <w:rPr>
          <w:rFonts w:ascii="Times New Roman" w:eastAsia="Times New Roman" w:hAnsi="Times New Roman" w:cs="Times New Roman"/>
          <w:color w:val="000000"/>
          <w:sz w:val="24"/>
          <w:szCs w:val="24"/>
        </w:rPr>
        <w:t>;</w:t>
      </w:r>
    </w:p>
    <w:p w:rsidR="00E51B42" w:rsidRPr="00FD2A91" w:rsidRDefault="0057780F" w:rsidP="006F4B1C">
      <w:pPr>
        <w:widowControl w:val="0"/>
        <w:tabs>
          <w:tab w:val="left" w:pos="1187"/>
          <w:tab w:val="left" w:pos="2896"/>
          <w:tab w:val="left" w:pos="4446"/>
          <w:tab w:val="left" w:pos="7622"/>
          <w:tab w:val="left" w:pos="8825"/>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выявление документально подтвержденного факта (признаков) ошибочного или противоправного действия (бездействия) должностно</w:t>
      </w:r>
      <w:r w:rsidR="00105A39" w:rsidRPr="00FD2A91">
        <w:rPr>
          <w:rFonts w:ascii="Times New Roman" w:eastAsia="Times New Roman" w:hAnsi="Times New Roman" w:cs="Times New Roman"/>
          <w:color w:val="000000"/>
          <w:sz w:val="24"/>
          <w:szCs w:val="24"/>
        </w:rPr>
        <w:t xml:space="preserve">го лица </w:t>
      </w:r>
      <w:r w:rsidR="00D9029C">
        <w:rPr>
          <w:rFonts w:ascii="Times New Roman" w:eastAsia="Times New Roman" w:hAnsi="Times New Roman" w:cs="Times New Roman"/>
          <w:color w:val="000000"/>
          <w:sz w:val="24"/>
          <w:szCs w:val="24"/>
        </w:rPr>
        <w:t>Отдела</w:t>
      </w:r>
      <w:r w:rsidR="00105A39" w:rsidRPr="00FD2A91">
        <w:rPr>
          <w:rFonts w:ascii="Times New Roman" w:eastAsia="Times New Roman" w:hAnsi="Times New Roman" w:cs="Times New Roman"/>
          <w:color w:val="000000"/>
          <w:sz w:val="24"/>
          <w:szCs w:val="24"/>
        </w:rPr>
        <w:t>, рабо</w:t>
      </w:r>
      <w:r w:rsidR="00D9029C">
        <w:rPr>
          <w:rFonts w:ascii="Times New Roman" w:eastAsia="Times New Roman" w:hAnsi="Times New Roman" w:cs="Times New Roman"/>
          <w:color w:val="000000"/>
          <w:sz w:val="24"/>
          <w:szCs w:val="24"/>
        </w:rPr>
        <w:t>тника Многофункционального центра</w:t>
      </w:r>
      <w:r w:rsidRPr="00FD2A91">
        <w:rPr>
          <w:rFonts w:ascii="Times New Roman" w:eastAsia="Times New Roman" w:hAnsi="Times New Roman" w:cs="Times New Roman"/>
          <w:color w:val="000000"/>
          <w:sz w:val="24"/>
          <w:szCs w:val="24"/>
        </w:rPr>
        <w:t xml:space="preserve">, предусмотренной частью 1.1 статьи 16 Федерального закона № 210-ФЗ, при первоначальном отказе в приеме документов, необходимых для предоставления </w:t>
      </w:r>
      <w:r w:rsidR="00D9029C">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либо в предоставлении </w:t>
      </w:r>
      <w:r w:rsidR="00D9029C">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о чем в письменном виде за подписью </w:t>
      </w:r>
      <w:r w:rsidR="00D9029C">
        <w:rPr>
          <w:rFonts w:ascii="Times New Roman" w:eastAsia="Times New Roman" w:hAnsi="Times New Roman" w:cs="Times New Roman"/>
          <w:color w:val="000000"/>
          <w:sz w:val="24"/>
          <w:szCs w:val="24"/>
        </w:rPr>
        <w:t>Администрации, руководителя М</w:t>
      </w:r>
      <w:r w:rsidRPr="00FD2A91">
        <w:rPr>
          <w:rFonts w:ascii="Times New Roman" w:eastAsia="Times New Roman" w:hAnsi="Times New Roman" w:cs="Times New Roman"/>
          <w:color w:val="000000"/>
          <w:sz w:val="24"/>
          <w:szCs w:val="24"/>
        </w:rPr>
        <w:t xml:space="preserve">ногофункционального центра при первоначальном отказе в приеме документов, необходимых для предоставления </w:t>
      </w:r>
      <w:r w:rsidR="00D9029C">
        <w:rPr>
          <w:rFonts w:ascii="Times New Roman" w:eastAsia="Times New Roman" w:hAnsi="Times New Roman" w:cs="Times New Roman"/>
          <w:color w:val="000000"/>
          <w:sz w:val="24"/>
          <w:szCs w:val="24"/>
        </w:rPr>
        <w:t>Муниципальной услуги</w:t>
      </w:r>
      <w:r w:rsidRPr="00FD2A91">
        <w:rPr>
          <w:rFonts w:ascii="Times New Roman" w:eastAsia="Times New Roman" w:hAnsi="Times New Roman" w:cs="Times New Roman"/>
          <w:color w:val="000000"/>
          <w:sz w:val="24"/>
          <w:szCs w:val="24"/>
        </w:rPr>
        <w:t>, предусмотренной частью 1.1 статьи 16 Федерального</w:t>
      </w:r>
      <w:r w:rsidR="00D9029C">
        <w:rPr>
          <w:rFonts w:ascii="Times New Roman" w:eastAsia="Times New Roman" w:hAnsi="Times New Roman" w:cs="Times New Roman"/>
          <w:color w:val="000000"/>
          <w:sz w:val="24"/>
          <w:szCs w:val="24"/>
        </w:rPr>
        <w:t xml:space="preserve"> закона № 210-ФЗ, уведомляется З</w:t>
      </w:r>
      <w:r w:rsidRPr="00FD2A91">
        <w:rPr>
          <w:rFonts w:ascii="Times New Roman" w:eastAsia="Times New Roman" w:hAnsi="Times New Roman" w:cs="Times New Roman"/>
          <w:color w:val="000000"/>
          <w:sz w:val="24"/>
          <w:szCs w:val="24"/>
        </w:rPr>
        <w:t>аявитель, а также приносятся извинения за доставленные неудобства.</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Исчерпывающий перечень оснований для отказа в приеме документов, необходимых для предоставления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105A39"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2.12. Основаниями для отказа в приеме к рассмотрению документов, необходимых для предоставления </w:t>
      </w:r>
      <w:r w:rsidR="00D9029C">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являются</w:t>
      </w:r>
      <w:bookmarkEnd w:id="8"/>
      <w:r w:rsidR="00D9029C">
        <w:rPr>
          <w:rFonts w:ascii="Times New Roman" w:eastAsia="Times New Roman" w:hAnsi="Times New Roman" w:cs="Times New Roman"/>
          <w:color w:val="000000"/>
          <w:sz w:val="24"/>
          <w:szCs w:val="24"/>
        </w:rPr>
        <w:t>:</w:t>
      </w:r>
    </w:p>
    <w:p w:rsidR="00E51B42" w:rsidRPr="00FD2A91" w:rsidRDefault="00105A39" w:rsidP="006F4B1C">
      <w:pPr>
        <w:widowControl w:val="0"/>
        <w:tabs>
          <w:tab w:val="left" w:pos="2123"/>
        </w:tabs>
        <w:spacing w:line="240" w:lineRule="auto"/>
        <w:ind w:right="-2" w:firstLine="709"/>
        <w:jc w:val="both"/>
        <w:rPr>
          <w:rFonts w:ascii="Times New Roman" w:eastAsia="Times New Roman" w:hAnsi="Times New Roman" w:cs="Times New Roman"/>
          <w:color w:val="000000"/>
          <w:sz w:val="24"/>
          <w:szCs w:val="24"/>
        </w:rPr>
      </w:pPr>
      <w:bookmarkStart w:id="9" w:name="_page_44_0"/>
      <w:r w:rsidRPr="00FD2A91">
        <w:rPr>
          <w:rFonts w:ascii="Times New Roman" w:eastAsia="Times New Roman" w:hAnsi="Times New Roman" w:cs="Times New Roman"/>
          <w:color w:val="000000"/>
          <w:sz w:val="24"/>
          <w:szCs w:val="24"/>
        </w:rPr>
        <w:t xml:space="preserve">2.12.1. </w:t>
      </w:r>
      <w:r w:rsidR="0057780F" w:rsidRPr="00FD2A91">
        <w:rPr>
          <w:rFonts w:ascii="Times New Roman" w:eastAsia="Times New Roman" w:hAnsi="Times New Roman" w:cs="Times New Roman"/>
          <w:color w:val="000000"/>
          <w:sz w:val="24"/>
          <w:szCs w:val="24"/>
        </w:rPr>
        <w:t>Неполное заполнение полей в форме заявления, в том числе в интерактивной форме заявления на ЕПГУ;</w:t>
      </w:r>
    </w:p>
    <w:p w:rsidR="00E51B42" w:rsidRPr="00FD2A91" w:rsidRDefault="00105A39" w:rsidP="006F4B1C">
      <w:pPr>
        <w:widowControl w:val="0"/>
        <w:tabs>
          <w:tab w:val="left" w:pos="212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2.12.2. </w:t>
      </w:r>
      <w:r w:rsidR="0057780F" w:rsidRPr="00FD2A91">
        <w:rPr>
          <w:rFonts w:ascii="Times New Roman" w:eastAsia="Times New Roman" w:hAnsi="Times New Roman" w:cs="Times New Roman"/>
          <w:color w:val="000000"/>
          <w:sz w:val="24"/>
          <w:szCs w:val="24"/>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E51B42" w:rsidRPr="00FD2A91" w:rsidRDefault="00105A39" w:rsidP="006F4B1C">
      <w:pPr>
        <w:widowControl w:val="0"/>
        <w:tabs>
          <w:tab w:val="left" w:pos="212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2.12.3. </w:t>
      </w:r>
      <w:r w:rsidR="0057780F" w:rsidRPr="00FD2A91">
        <w:rPr>
          <w:rFonts w:ascii="Times New Roman" w:eastAsia="Times New Roman" w:hAnsi="Times New Roman" w:cs="Times New Roman"/>
          <w:color w:val="000000"/>
          <w:sz w:val="24"/>
          <w:szCs w:val="24"/>
        </w:rPr>
        <w:t>Представление неполного комплекта документов;</w:t>
      </w:r>
    </w:p>
    <w:p w:rsidR="00E51B42" w:rsidRPr="00FD2A91" w:rsidRDefault="00105A39" w:rsidP="006F4B1C">
      <w:pPr>
        <w:widowControl w:val="0"/>
        <w:tabs>
          <w:tab w:val="left" w:pos="212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2.12.4. </w:t>
      </w:r>
      <w:r w:rsidR="0057780F" w:rsidRPr="00FD2A91">
        <w:rPr>
          <w:rFonts w:ascii="Times New Roman" w:eastAsia="Times New Roman" w:hAnsi="Times New Roman" w:cs="Times New Roman"/>
          <w:color w:val="000000"/>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51B42" w:rsidRPr="00FD2A91" w:rsidRDefault="00105A39" w:rsidP="006F4B1C">
      <w:pPr>
        <w:widowControl w:val="0"/>
        <w:tabs>
          <w:tab w:val="left" w:pos="212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2.12.5. </w:t>
      </w:r>
      <w:r w:rsidR="00D9029C">
        <w:rPr>
          <w:rFonts w:ascii="Times New Roman" w:eastAsia="Times New Roman" w:hAnsi="Times New Roman" w:cs="Times New Roman"/>
          <w:color w:val="000000"/>
          <w:sz w:val="24"/>
          <w:szCs w:val="24"/>
        </w:rPr>
        <w:t>Представленные З</w:t>
      </w:r>
      <w:r w:rsidR="0057780F" w:rsidRPr="00FD2A91">
        <w:rPr>
          <w:rFonts w:ascii="Times New Roman" w:eastAsia="Times New Roman" w:hAnsi="Times New Roman" w:cs="Times New Roman"/>
          <w:color w:val="000000"/>
          <w:sz w:val="24"/>
          <w:szCs w:val="24"/>
        </w:rPr>
        <w:t>аявителем документы содержат подчистки и исправления текста, не заверенные в порядке, установленном законодательством Российской Федерации;</w:t>
      </w:r>
    </w:p>
    <w:p w:rsidR="00E51B42" w:rsidRPr="00FD2A91" w:rsidRDefault="00105A39" w:rsidP="006F4B1C">
      <w:pPr>
        <w:widowControl w:val="0"/>
        <w:tabs>
          <w:tab w:val="left" w:pos="212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2.12.6. </w:t>
      </w:r>
      <w:r w:rsidR="0057780F" w:rsidRPr="00FD2A91">
        <w:rPr>
          <w:rFonts w:ascii="Times New Roman" w:eastAsia="Times New Roman" w:hAnsi="Times New Roman" w:cs="Times New Roman"/>
          <w:color w:val="000000"/>
          <w:sz w:val="24"/>
          <w:szCs w:val="24"/>
        </w:rPr>
        <w:t>Представленные документы утратили силу на момент обращения за услугой (документ, удостоверяющий личность; докум</w:t>
      </w:r>
      <w:r w:rsidR="00D9029C">
        <w:rPr>
          <w:rFonts w:ascii="Times New Roman" w:eastAsia="Times New Roman" w:hAnsi="Times New Roman" w:cs="Times New Roman"/>
          <w:color w:val="000000"/>
          <w:sz w:val="24"/>
          <w:szCs w:val="24"/>
        </w:rPr>
        <w:t>ент, удостоверяющий полномочия П</w:t>
      </w:r>
      <w:r w:rsidR="0057780F" w:rsidRPr="00FD2A91">
        <w:rPr>
          <w:rFonts w:ascii="Times New Roman" w:eastAsia="Times New Roman" w:hAnsi="Times New Roman" w:cs="Times New Roman"/>
          <w:color w:val="000000"/>
          <w:sz w:val="24"/>
          <w:szCs w:val="24"/>
        </w:rPr>
        <w:t>редставителя Заявителя, в случае обращения за предоставлением услуги указанным лицом);</w:t>
      </w:r>
    </w:p>
    <w:p w:rsidR="00E51B42" w:rsidRPr="00FD2A91" w:rsidRDefault="00105A39" w:rsidP="006F4B1C">
      <w:pPr>
        <w:widowControl w:val="0"/>
        <w:tabs>
          <w:tab w:val="left" w:pos="212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2.12.7. </w:t>
      </w:r>
      <w:r w:rsidR="0057780F" w:rsidRPr="00FD2A91">
        <w:rPr>
          <w:rFonts w:ascii="Times New Roman" w:eastAsia="Times New Roman" w:hAnsi="Times New Roman" w:cs="Times New Roman"/>
          <w:color w:val="000000"/>
          <w:sz w:val="24"/>
          <w:szCs w:val="24"/>
        </w:rPr>
        <w:t>Наличие противоречивых сведений в заявлении и приложенных к нему документах;</w:t>
      </w:r>
    </w:p>
    <w:p w:rsidR="00E51B42" w:rsidRPr="00FD2A91" w:rsidRDefault="00105A39" w:rsidP="006F4B1C">
      <w:pPr>
        <w:widowControl w:val="0"/>
        <w:tabs>
          <w:tab w:val="left" w:pos="2123"/>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2.12.8. </w:t>
      </w:r>
      <w:r w:rsidR="0057780F" w:rsidRPr="00FD2A91">
        <w:rPr>
          <w:rFonts w:ascii="Times New Roman" w:eastAsia="Times New Roman" w:hAnsi="Times New Roman" w:cs="Times New Roman"/>
          <w:color w:val="000000"/>
          <w:sz w:val="24"/>
          <w:szCs w:val="24"/>
        </w:rPr>
        <w:t>Заявление подано в орган государственной власти, орган местного самоуправления, в полномочия которых не входит предоставление услуги.</w:t>
      </w:r>
    </w:p>
    <w:p w:rsidR="00E51B42" w:rsidRPr="00FD2A91" w:rsidRDefault="0057780F" w:rsidP="006F4B1C">
      <w:pPr>
        <w:widowControl w:val="0"/>
        <w:spacing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2.13. Решение об отказе в приеме документов, необходимых для предоставления </w:t>
      </w:r>
      <w:r w:rsidR="00D9029C">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по форме, приведенной в приложении № 5 к настоящему Административному регламенту, направляется в личный кабинет Заявителя на ЕПГУ</w:t>
      </w:r>
      <w:r w:rsidR="00D9029C">
        <w:rPr>
          <w:rFonts w:ascii="Times New Roman" w:eastAsia="Times New Roman" w:hAnsi="Times New Roman" w:cs="Times New Roman"/>
          <w:color w:val="000000"/>
          <w:sz w:val="24"/>
          <w:szCs w:val="24"/>
        </w:rPr>
        <w:t>, а также выдается лично</w:t>
      </w:r>
      <w:r w:rsidRPr="00FD2A91">
        <w:rPr>
          <w:rFonts w:ascii="Times New Roman" w:eastAsia="Times New Roman" w:hAnsi="Times New Roman" w:cs="Times New Roman"/>
          <w:color w:val="000000"/>
          <w:sz w:val="24"/>
          <w:szCs w:val="24"/>
        </w:rPr>
        <w:t xml:space="preserve"> не позднее </w:t>
      </w:r>
      <w:r w:rsidR="00D9029C">
        <w:rPr>
          <w:rFonts w:ascii="Times New Roman" w:eastAsia="Times New Roman" w:hAnsi="Times New Roman" w:cs="Times New Roman"/>
          <w:color w:val="000000"/>
          <w:sz w:val="24"/>
          <w:szCs w:val="24"/>
        </w:rPr>
        <w:t>третьего</w:t>
      </w:r>
      <w:r w:rsidRPr="00FD2A91">
        <w:rPr>
          <w:rFonts w:ascii="Times New Roman" w:eastAsia="Times New Roman" w:hAnsi="Times New Roman" w:cs="Times New Roman"/>
          <w:color w:val="000000"/>
          <w:sz w:val="24"/>
          <w:szCs w:val="24"/>
        </w:rPr>
        <w:t xml:space="preserve"> рабочего дня, следующего за днем подачи заявления.</w:t>
      </w:r>
    </w:p>
    <w:p w:rsidR="00E51B42" w:rsidRPr="00FD2A91" w:rsidRDefault="0057780F" w:rsidP="006F4B1C">
      <w:pPr>
        <w:widowControl w:val="0"/>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2.14. Отказ в приеме документов, необходимых для предоставления </w:t>
      </w:r>
      <w:r w:rsidR="00D9029C">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не препятствует повторному обращению Заявителя за предоставлением </w:t>
      </w:r>
      <w:r w:rsidR="00D9029C">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lastRenderedPageBreak/>
        <w:t xml:space="preserve">Исчерпывающий перечень оснований для приостановления или отказа в предоставлении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2.15. Основание для приостановления предоставления </w:t>
      </w:r>
      <w:r w:rsidR="00D9029C">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 xml:space="preserve">униципальной </w:t>
      </w:r>
      <w:r w:rsidRPr="00FD2A91">
        <w:rPr>
          <w:rFonts w:ascii="Times New Roman" w:eastAsia="Times New Roman" w:hAnsi="Times New Roman" w:cs="Times New Roman"/>
          <w:color w:val="000000"/>
          <w:sz w:val="24"/>
          <w:szCs w:val="24"/>
        </w:rPr>
        <w:t xml:space="preserve">услуги </w:t>
      </w:r>
      <w:r w:rsidR="00D9029C">
        <w:rPr>
          <w:rFonts w:ascii="Times New Roman" w:eastAsia="Times New Roman" w:hAnsi="Times New Roman" w:cs="Times New Roman"/>
          <w:color w:val="000000"/>
          <w:sz w:val="24"/>
          <w:szCs w:val="24"/>
        </w:rPr>
        <w:t>Административным регламентом</w:t>
      </w:r>
      <w:r w:rsidRPr="00FD2A91">
        <w:rPr>
          <w:rFonts w:ascii="Times New Roman" w:eastAsia="Times New Roman" w:hAnsi="Times New Roman" w:cs="Times New Roman"/>
          <w:color w:val="000000"/>
          <w:sz w:val="24"/>
          <w:szCs w:val="24"/>
        </w:rPr>
        <w:t xml:space="preserve"> не предусмотрено.</w:t>
      </w:r>
    </w:p>
    <w:p w:rsidR="00E51B42" w:rsidRPr="00FD2A91" w:rsidRDefault="00105A39" w:rsidP="006F4B1C">
      <w:pPr>
        <w:widowControl w:val="0"/>
        <w:tabs>
          <w:tab w:val="left" w:pos="1645"/>
          <w:tab w:val="left" w:pos="3321"/>
          <w:tab w:val="left" w:pos="4109"/>
          <w:tab w:val="left" w:pos="5242"/>
          <w:tab w:val="left" w:pos="5749"/>
          <w:tab w:val="left" w:pos="8035"/>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2.16. Основан</w:t>
      </w:r>
      <w:r w:rsidR="00883E85" w:rsidRPr="00FD2A91">
        <w:rPr>
          <w:rFonts w:ascii="Times New Roman" w:eastAsia="Times New Roman" w:hAnsi="Times New Roman" w:cs="Times New Roman"/>
          <w:color w:val="000000"/>
          <w:sz w:val="24"/>
          <w:szCs w:val="24"/>
        </w:rPr>
        <w:t xml:space="preserve">ия для отказа </w:t>
      </w:r>
      <w:r w:rsidRPr="00FD2A91">
        <w:rPr>
          <w:rFonts w:ascii="Times New Roman" w:eastAsia="Times New Roman" w:hAnsi="Times New Roman" w:cs="Times New Roman"/>
          <w:color w:val="000000"/>
          <w:sz w:val="24"/>
          <w:szCs w:val="24"/>
        </w:rPr>
        <w:t xml:space="preserve">в предоставлении </w:t>
      </w:r>
      <w:r w:rsidR="00883E85" w:rsidRPr="00FD2A91">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2.16.1. 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в Приказом </w:t>
      </w:r>
      <w:r w:rsidR="007A41D6">
        <w:rPr>
          <w:rFonts w:ascii="Times New Roman" w:eastAsia="Times New Roman" w:hAnsi="Times New Roman" w:cs="Times New Roman"/>
          <w:color w:val="000000"/>
          <w:sz w:val="24"/>
          <w:szCs w:val="24"/>
        </w:rPr>
        <w:t>Росреестра от 19.04.2022 № П/0148</w:t>
      </w:r>
      <w:r w:rsidRPr="00FD2A91">
        <w:rPr>
          <w:rFonts w:ascii="Times New Roman" w:eastAsia="Times New Roman" w:hAnsi="Times New Roman" w:cs="Times New Roman"/>
          <w:color w:val="000000"/>
          <w:sz w:val="24"/>
          <w:szCs w:val="24"/>
        </w:rPr>
        <w:t xml:space="preserve">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w:t>
      </w:r>
      <w:bookmarkStart w:id="10" w:name="_page_48_0"/>
      <w:bookmarkEnd w:id="9"/>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E51B42" w:rsidRPr="00FD2A91" w:rsidRDefault="0057780F" w:rsidP="006F4B1C">
      <w:pPr>
        <w:widowControl w:val="0"/>
        <w:tabs>
          <w:tab w:val="left" w:pos="1704"/>
          <w:tab w:val="left" w:pos="3039"/>
          <w:tab w:val="left" w:pos="4870"/>
          <w:tab w:val="left" w:pos="6298"/>
          <w:tab w:val="left" w:pos="8464"/>
          <w:tab w:val="left" w:pos="9672"/>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2.16.2. В соответствии с подпунктом 2 пункта 16 статьи 11.10 Земельного кодекса Российской Федерации полное или частичное совпа</w:t>
      </w:r>
      <w:r w:rsidR="00105A39" w:rsidRPr="00FD2A91">
        <w:rPr>
          <w:rFonts w:ascii="Times New Roman" w:eastAsia="Times New Roman" w:hAnsi="Times New Roman" w:cs="Times New Roman"/>
          <w:color w:val="000000"/>
          <w:sz w:val="24"/>
          <w:szCs w:val="24"/>
        </w:rPr>
        <w:t xml:space="preserve">дение местоположения земельного участка, образование которого предусмотрено схемой </w:t>
      </w:r>
      <w:r w:rsidRPr="00FD2A91">
        <w:rPr>
          <w:rFonts w:ascii="Times New Roman" w:eastAsia="Times New Roman" w:hAnsi="Times New Roman" w:cs="Times New Roman"/>
          <w:color w:val="000000"/>
          <w:sz w:val="24"/>
          <w:szCs w:val="24"/>
        </w:rPr>
        <w:t>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2.16.3. В соответствии с подпунктом 3 пункта 16 статьи 11.10 Земельного кодекса Российской</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Федерации</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2.16.4. В соответствии с подпунктом 4 пункта 16 статьи 11.10 Земельного кодекса Российской Федерации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2.16.5. В соответствии с подпунктом 5 пункта 16 статьи 11.10 Земельного кодекса Российской Федерации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2.16.6. Не</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представлено</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письменной</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форме</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согласие</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лиц, указанных</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пункте 4 статьи 11.2 Земельного кодекса Российской Федерации.</w:t>
      </w:r>
    </w:p>
    <w:p w:rsidR="00E51B42" w:rsidRPr="00FD2A91" w:rsidRDefault="0057780F" w:rsidP="006F4B1C">
      <w:pPr>
        <w:widowControl w:val="0"/>
        <w:tabs>
          <w:tab w:val="left" w:pos="665"/>
          <w:tab w:val="left" w:pos="1859"/>
          <w:tab w:val="left" w:pos="4215"/>
          <w:tab w:val="left" w:pos="5406"/>
          <w:tab w:val="left" w:pos="6864"/>
          <w:tab w:val="left" w:pos="8659"/>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2.16.7. Получен отказ</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w:t>
      </w:r>
      <w:r w:rsidR="00105A3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согласовании схемы рас</w:t>
      </w:r>
      <w:r w:rsidR="00105A39" w:rsidRPr="00FD2A91">
        <w:rPr>
          <w:rFonts w:ascii="Times New Roman" w:eastAsia="Times New Roman" w:hAnsi="Times New Roman" w:cs="Times New Roman"/>
          <w:color w:val="000000"/>
          <w:sz w:val="24"/>
          <w:szCs w:val="24"/>
        </w:rPr>
        <w:t>положения земельного участка от органа исполнительной</w:t>
      </w:r>
      <w:r w:rsidR="00105A39" w:rsidRPr="00FD2A91">
        <w:rPr>
          <w:rFonts w:ascii="Times New Roman" w:eastAsia="Times New Roman" w:hAnsi="Times New Roman" w:cs="Times New Roman"/>
          <w:color w:val="000000"/>
          <w:sz w:val="24"/>
          <w:szCs w:val="24"/>
        </w:rPr>
        <w:tab/>
        <w:t xml:space="preserve">власти субъекта Российской </w:t>
      </w:r>
      <w:r w:rsidRPr="00FD2A91">
        <w:rPr>
          <w:rFonts w:ascii="Times New Roman" w:eastAsia="Times New Roman" w:hAnsi="Times New Roman" w:cs="Times New Roman"/>
          <w:color w:val="000000"/>
          <w:sz w:val="24"/>
          <w:szCs w:val="24"/>
        </w:rPr>
        <w:t>Федерации, уполномоченного в области лесных отношений.</w:t>
      </w:r>
    </w:p>
    <w:p w:rsidR="00E51B42" w:rsidRPr="00FD2A91" w:rsidRDefault="0057780F" w:rsidP="006F4B1C">
      <w:pPr>
        <w:widowControl w:val="0"/>
        <w:spacing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2.16.8. 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Перечень услуг, которые являются необходимыми и обязательными для предоставления м</w:t>
      </w:r>
      <w:r w:rsidR="00883E85" w:rsidRPr="00FD2A91">
        <w:rPr>
          <w:rFonts w:ascii="Times New Roman" w:eastAsia="Times New Roman" w:hAnsi="Times New Roman" w:cs="Times New Roman"/>
          <w:b/>
          <w:bCs/>
          <w:color w:val="000000"/>
          <w:sz w:val="24"/>
          <w:szCs w:val="24"/>
        </w:rPr>
        <w:t>униципальной</w:t>
      </w:r>
      <w:r w:rsidRPr="00FD2A91">
        <w:rPr>
          <w:rFonts w:ascii="Times New Roman" w:eastAsia="Times New Roman" w:hAnsi="Times New Roman" w:cs="Times New Roman"/>
          <w:b/>
          <w:bCs/>
          <w:color w:val="000000"/>
          <w:sz w:val="24"/>
          <w:szCs w:val="24"/>
        </w:rPr>
        <w:t xml:space="preserve"> услуги, в том числе</w:t>
      </w:r>
      <w:r w:rsidR="00105A39"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 xml:space="preserve">сведения о документе (документах), выдаваемом (выдаваемых) организациями, участвующими в предоставлении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105A39" w:rsidP="006F4B1C">
      <w:pPr>
        <w:widowControl w:val="0"/>
        <w:tabs>
          <w:tab w:val="left" w:pos="1628"/>
          <w:tab w:val="left" w:pos="2924"/>
          <w:tab w:val="left" w:pos="4902"/>
          <w:tab w:val="left" w:pos="5410"/>
          <w:tab w:val="left" w:pos="7392"/>
          <w:tab w:val="left" w:pos="8161"/>
        </w:tabs>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2.17. Услуги, необходимые и обязательные для </w:t>
      </w:r>
      <w:r w:rsidR="007A41D6">
        <w:rPr>
          <w:rFonts w:ascii="Times New Roman" w:eastAsia="Times New Roman" w:hAnsi="Times New Roman" w:cs="Times New Roman"/>
          <w:color w:val="000000"/>
          <w:sz w:val="24"/>
          <w:szCs w:val="24"/>
        </w:rPr>
        <w:t>предоставления М</w:t>
      </w:r>
      <w:r w:rsidR="0057780F" w:rsidRPr="00FD2A91">
        <w:rPr>
          <w:rFonts w:ascii="Times New Roman" w:eastAsia="Times New Roman" w:hAnsi="Times New Roman" w:cs="Times New Roman"/>
          <w:color w:val="000000"/>
          <w:sz w:val="24"/>
          <w:szCs w:val="24"/>
        </w:rPr>
        <w:t>у</w:t>
      </w:r>
      <w:r w:rsidR="00883E85" w:rsidRPr="00FD2A91">
        <w:rPr>
          <w:rFonts w:ascii="Times New Roman" w:eastAsia="Times New Roman" w:hAnsi="Times New Roman" w:cs="Times New Roman"/>
          <w:color w:val="000000"/>
          <w:sz w:val="24"/>
          <w:szCs w:val="24"/>
        </w:rPr>
        <w:t>ниципальной</w:t>
      </w:r>
      <w:r w:rsidR="0057780F" w:rsidRPr="00FD2A91">
        <w:rPr>
          <w:rFonts w:ascii="Times New Roman" w:eastAsia="Times New Roman" w:hAnsi="Times New Roman" w:cs="Times New Roman"/>
          <w:color w:val="000000"/>
          <w:sz w:val="24"/>
          <w:szCs w:val="24"/>
        </w:rPr>
        <w:t xml:space="preserve"> услуги, отсутствуют.</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Порядок, размер и основания взимания государственной пошлины или иной оплаты, взимаемой за предоставление </w:t>
      </w:r>
      <w:r w:rsidR="00883E85" w:rsidRPr="00FD2A91">
        <w:rPr>
          <w:rFonts w:ascii="Times New Roman" w:eastAsia="Times New Roman" w:hAnsi="Times New Roman" w:cs="Times New Roman"/>
          <w:b/>
          <w:bCs/>
          <w:color w:val="000000"/>
          <w:sz w:val="24"/>
          <w:szCs w:val="24"/>
        </w:rPr>
        <w:t>муниципальной</w:t>
      </w:r>
      <w:r w:rsidR="00105A39"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услуги</w:t>
      </w:r>
    </w:p>
    <w:p w:rsidR="00E51B42" w:rsidRPr="00FD2A91" w:rsidRDefault="00883E85" w:rsidP="006F4B1C">
      <w:pPr>
        <w:widowControl w:val="0"/>
        <w:tabs>
          <w:tab w:val="left" w:pos="1753"/>
          <w:tab w:val="left" w:pos="4176"/>
          <w:tab w:val="left" w:pos="6863"/>
          <w:tab w:val="left" w:pos="9243"/>
        </w:tabs>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lastRenderedPageBreak/>
        <w:t>2.18. Предоставление</w:t>
      </w:r>
      <w:r w:rsidR="007A41D6">
        <w:rPr>
          <w:rFonts w:ascii="Times New Roman" w:eastAsia="Times New Roman" w:hAnsi="Times New Roman" w:cs="Times New Roman"/>
          <w:color w:val="000000"/>
          <w:sz w:val="24"/>
          <w:szCs w:val="24"/>
        </w:rPr>
        <w:t xml:space="preserve"> М</w:t>
      </w:r>
      <w:r w:rsidR="00105A39" w:rsidRPr="00FD2A91">
        <w:rPr>
          <w:rFonts w:ascii="Times New Roman" w:eastAsia="Times New Roman" w:hAnsi="Times New Roman" w:cs="Times New Roman"/>
          <w:color w:val="000000"/>
          <w:sz w:val="24"/>
          <w:szCs w:val="24"/>
        </w:rPr>
        <w:t xml:space="preserve">униципальной </w:t>
      </w:r>
      <w:r w:rsidR="0057780F" w:rsidRPr="00FD2A91">
        <w:rPr>
          <w:rFonts w:ascii="Times New Roman" w:eastAsia="Times New Roman" w:hAnsi="Times New Roman" w:cs="Times New Roman"/>
          <w:color w:val="000000"/>
          <w:sz w:val="24"/>
          <w:szCs w:val="24"/>
        </w:rPr>
        <w:t>услуги</w:t>
      </w:r>
      <w:bookmarkStart w:id="11" w:name="_page_52_0"/>
      <w:bookmarkEnd w:id="10"/>
      <w:r w:rsidR="00A8198C" w:rsidRPr="00FD2A91">
        <w:rPr>
          <w:rFonts w:ascii="Times New Roman" w:eastAsia="Times New Roman" w:hAnsi="Times New Roman" w:cs="Times New Roman"/>
          <w:color w:val="000000"/>
          <w:sz w:val="24"/>
          <w:szCs w:val="24"/>
        </w:rPr>
        <w:t xml:space="preserve"> </w:t>
      </w:r>
      <w:r w:rsidR="0057780F" w:rsidRPr="00FD2A91">
        <w:rPr>
          <w:rFonts w:ascii="Times New Roman" w:eastAsia="Times New Roman" w:hAnsi="Times New Roman" w:cs="Times New Roman"/>
          <w:color w:val="000000"/>
          <w:sz w:val="24"/>
          <w:szCs w:val="24"/>
        </w:rPr>
        <w:t>осуществляется бесплатно.</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Максимальный срок ожидания в очереди при </w:t>
      </w:r>
      <w:r w:rsidR="00883E85" w:rsidRPr="00FD2A91">
        <w:rPr>
          <w:rFonts w:ascii="Times New Roman" w:eastAsia="Times New Roman" w:hAnsi="Times New Roman" w:cs="Times New Roman"/>
          <w:b/>
          <w:bCs/>
          <w:color w:val="000000"/>
          <w:sz w:val="24"/>
          <w:szCs w:val="24"/>
        </w:rPr>
        <w:t>подаче запроса о предоставлении муниципальной</w:t>
      </w:r>
      <w:r w:rsidRPr="00FD2A91">
        <w:rPr>
          <w:rFonts w:ascii="Times New Roman" w:eastAsia="Times New Roman" w:hAnsi="Times New Roman" w:cs="Times New Roman"/>
          <w:b/>
          <w:bCs/>
          <w:color w:val="000000"/>
          <w:sz w:val="24"/>
          <w:szCs w:val="24"/>
        </w:rPr>
        <w:t xml:space="preserve"> услуги и при получении</w:t>
      </w:r>
      <w:r w:rsidR="00A8198C"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 xml:space="preserve">результата предоставления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57780F" w:rsidP="006F4B1C">
      <w:pPr>
        <w:widowControl w:val="0"/>
        <w:tabs>
          <w:tab w:val="left" w:pos="1642"/>
          <w:tab w:val="left" w:pos="3905"/>
          <w:tab w:val="left" w:pos="6292"/>
          <w:tab w:val="left" w:pos="8744"/>
          <w:tab w:val="left" w:pos="9919"/>
        </w:tabs>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2.20. Максимальный срок ожидания в очереди при подаче запроса о предоставлении </w:t>
      </w:r>
      <w:r w:rsidR="007A41D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w:t>
      </w:r>
      <w:r w:rsidR="00883E85" w:rsidRPr="00FD2A91">
        <w:rPr>
          <w:rFonts w:ascii="Times New Roman" w:eastAsia="Times New Roman" w:hAnsi="Times New Roman" w:cs="Times New Roman"/>
          <w:color w:val="000000"/>
          <w:sz w:val="24"/>
          <w:szCs w:val="24"/>
        </w:rPr>
        <w:t xml:space="preserve">луги и при получении результата предоставления муниципальной </w:t>
      </w:r>
      <w:r w:rsidRPr="00FD2A91">
        <w:rPr>
          <w:rFonts w:ascii="Times New Roman" w:eastAsia="Times New Roman" w:hAnsi="Times New Roman" w:cs="Times New Roman"/>
          <w:color w:val="000000"/>
          <w:sz w:val="24"/>
          <w:szCs w:val="24"/>
        </w:rPr>
        <w:t>усл</w:t>
      </w:r>
      <w:r w:rsidR="00883E85" w:rsidRPr="00FD2A91">
        <w:rPr>
          <w:rFonts w:ascii="Times New Roman" w:eastAsia="Times New Roman" w:hAnsi="Times New Roman" w:cs="Times New Roman"/>
          <w:color w:val="000000"/>
          <w:sz w:val="24"/>
          <w:szCs w:val="24"/>
        </w:rPr>
        <w:t xml:space="preserve">уги </w:t>
      </w:r>
      <w:r w:rsidRPr="00FD2A91">
        <w:rPr>
          <w:rFonts w:ascii="Times New Roman" w:eastAsia="Times New Roman" w:hAnsi="Times New Roman" w:cs="Times New Roman"/>
          <w:color w:val="000000"/>
          <w:sz w:val="24"/>
          <w:szCs w:val="24"/>
        </w:rPr>
        <w:t xml:space="preserve">в </w:t>
      </w:r>
      <w:r w:rsidR="00883E85" w:rsidRPr="00FD2A91">
        <w:rPr>
          <w:rFonts w:ascii="Times New Roman" w:eastAsia="Times New Roman" w:hAnsi="Times New Roman" w:cs="Times New Roman"/>
          <w:color w:val="000000"/>
          <w:sz w:val="24"/>
          <w:szCs w:val="24"/>
        </w:rPr>
        <w:t xml:space="preserve">Комитете </w:t>
      </w:r>
      <w:r w:rsidRPr="00FD2A91">
        <w:rPr>
          <w:rFonts w:ascii="Times New Roman" w:eastAsia="Times New Roman" w:hAnsi="Times New Roman" w:cs="Times New Roman"/>
          <w:color w:val="000000"/>
          <w:sz w:val="24"/>
          <w:szCs w:val="24"/>
        </w:rPr>
        <w:t xml:space="preserve">или </w:t>
      </w:r>
      <w:r w:rsidR="007A41D6">
        <w:rPr>
          <w:rFonts w:ascii="Times New Roman" w:eastAsia="Times New Roman" w:hAnsi="Times New Roman" w:cs="Times New Roman"/>
          <w:iCs/>
          <w:color w:val="000000"/>
          <w:sz w:val="24"/>
          <w:szCs w:val="24"/>
        </w:rPr>
        <w:t>Многофункциональном центре</w:t>
      </w:r>
      <w:r w:rsidR="007A41D6"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составляет не более 15 минут.</w:t>
      </w:r>
    </w:p>
    <w:p w:rsidR="00E51B42" w:rsidRPr="00FD2A91" w:rsidRDefault="0057780F" w:rsidP="00883E85">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Срок и порядок регистрации запроса заявителя о предоставлении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в том числе в электронной форме</w:t>
      </w:r>
    </w:p>
    <w:p w:rsidR="00E51B42" w:rsidRPr="00FD2A91" w:rsidRDefault="0057780F" w:rsidP="006F4B1C">
      <w:pPr>
        <w:tabs>
          <w:tab w:val="left" w:pos="2076"/>
        </w:tabs>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2.21. Срок регистрации заявления о предоставлении </w:t>
      </w:r>
      <w:r w:rsidR="00883E85"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w:t>
      </w:r>
      <w:r w:rsidR="007A41D6">
        <w:rPr>
          <w:rFonts w:ascii="Times New Roman" w:eastAsia="Times New Roman" w:hAnsi="Times New Roman" w:cs="Times New Roman"/>
          <w:color w:val="000000"/>
          <w:sz w:val="24"/>
          <w:szCs w:val="24"/>
        </w:rPr>
        <w:t>ги подлежи</w:t>
      </w:r>
      <w:r w:rsidRPr="00FD2A91">
        <w:rPr>
          <w:rFonts w:ascii="Times New Roman" w:eastAsia="Times New Roman" w:hAnsi="Times New Roman" w:cs="Times New Roman"/>
          <w:color w:val="000000"/>
          <w:sz w:val="24"/>
          <w:szCs w:val="24"/>
        </w:rPr>
        <w:t>т</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регистрации</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w:t>
      </w:r>
      <w:r w:rsidR="00A8198C" w:rsidRPr="00FD2A91">
        <w:rPr>
          <w:rFonts w:ascii="Times New Roman" w:eastAsia="Times New Roman" w:hAnsi="Times New Roman" w:cs="Times New Roman"/>
          <w:color w:val="000000"/>
          <w:sz w:val="24"/>
          <w:szCs w:val="24"/>
        </w:rPr>
        <w:t xml:space="preserve"> </w:t>
      </w:r>
      <w:r w:rsidR="00883E85" w:rsidRPr="00FD2A91">
        <w:rPr>
          <w:rFonts w:ascii="Times New Roman" w:eastAsia="Times New Roman" w:hAnsi="Times New Roman" w:cs="Times New Roman"/>
          <w:color w:val="000000"/>
          <w:sz w:val="24"/>
          <w:szCs w:val="24"/>
        </w:rPr>
        <w:t>Администрации</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течение 1 рабочего дня со дня </w:t>
      </w:r>
      <w:r w:rsidR="007A41D6">
        <w:rPr>
          <w:rFonts w:ascii="Times New Roman" w:eastAsia="Times New Roman" w:hAnsi="Times New Roman" w:cs="Times New Roman"/>
          <w:color w:val="000000"/>
          <w:sz w:val="24"/>
          <w:szCs w:val="24"/>
        </w:rPr>
        <w:t>поступления</w:t>
      </w:r>
      <w:r w:rsidRPr="00FD2A91">
        <w:rPr>
          <w:rFonts w:ascii="Times New Roman" w:eastAsia="Times New Roman" w:hAnsi="Times New Roman" w:cs="Times New Roman"/>
          <w:color w:val="000000"/>
          <w:sz w:val="24"/>
          <w:szCs w:val="24"/>
        </w:rPr>
        <w:t xml:space="preserve"> заявления</w:t>
      </w:r>
      <w:r w:rsidR="007A41D6">
        <w:rPr>
          <w:rFonts w:ascii="Times New Roman" w:eastAsia="Times New Roman" w:hAnsi="Times New Roman" w:cs="Times New Roman"/>
          <w:color w:val="000000"/>
          <w:sz w:val="24"/>
          <w:szCs w:val="24"/>
        </w:rPr>
        <w:t xml:space="preserve"> на бумажном или в электронном носителе, а также</w:t>
      </w:r>
      <w:r w:rsidRPr="00FD2A91">
        <w:rPr>
          <w:rFonts w:ascii="Times New Roman" w:eastAsia="Times New Roman" w:hAnsi="Times New Roman" w:cs="Times New Roman"/>
          <w:color w:val="000000"/>
          <w:sz w:val="24"/>
          <w:szCs w:val="24"/>
        </w:rPr>
        <w:t xml:space="preserve"> документов, необходимых для предоставления </w:t>
      </w:r>
      <w:r w:rsidR="00883E85"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Требования к помещениям, в которых предоставляется </w:t>
      </w:r>
      <w:r w:rsidR="00883E85" w:rsidRPr="00FD2A91">
        <w:rPr>
          <w:rFonts w:ascii="Times New Roman" w:eastAsia="Times New Roman" w:hAnsi="Times New Roman" w:cs="Times New Roman"/>
          <w:b/>
          <w:bCs/>
          <w:color w:val="000000"/>
          <w:sz w:val="24"/>
          <w:szCs w:val="24"/>
        </w:rPr>
        <w:t>муниципальная</w:t>
      </w:r>
      <w:r w:rsidRPr="00FD2A91">
        <w:rPr>
          <w:rFonts w:ascii="Times New Roman" w:eastAsia="Times New Roman" w:hAnsi="Times New Roman" w:cs="Times New Roman"/>
          <w:b/>
          <w:bCs/>
          <w:color w:val="000000"/>
          <w:sz w:val="24"/>
          <w:szCs w:val="24"/>
        </w:rPr>
        <w:t xml:space="preserve"> услуга</w:t>
      </w:r>
    </w:p>
    <w:p w:rsidR="00E51B42" w:rsidRPr="00FD2A91" w:rsidRDefault="0057780F" w:rsidP="006F4B1C">
      <w:pPr>
        <w:widowControl w:val="0"/>
        <w:tabs>
          <w:tab w:val="left" w:pos="2432"/>
          <w:tab w:val="left" w:pos="3660"/>
          <w:tab w:val="left" w:pos="4134"/>
          <w:tab w:val="left" w:pos="5187"/>
          <w:tab w:val="left" w:pos="6389"/>
          <w:tab w:val="left" w:pos="8164"/>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2.22. Местоположение административных зданий, в которых осуществляется прием заявлений и документов, необходимых для предоставления </w:t>
      </w:r>
      <w:r w:rsidR="00883E85" w:rsidRPr="00FD2A91">
        <w:rPr>
          <w:rFonts w:ascii="Times New Roman" w:eastAsia="Times New Roman" w:hAnsi="Times New Roman" w:cs="Times New Roman"/>
          <w:color w:val="000000"/>
          <w:sz w:val="24"/>
          <w:szCs w:val="24"/>
        </w:rPr>
        <w:t>муниципальной</w:t>
      </w:r>
      <w:r w:rsidR="00A8198C" w:rsidRPr="00FD2A91">
        <w:rPr>
          <w:rFonts w:ascii="Times New Roman" w:eastAsia="Times New Roman" w:hAnsi="Times New Roman" w:cs="Times New Roman"/>
          <w:color w:val="000000"/>
          <w:sz w:val="24"/>
          <w:szCs w:val="24"/>
        </w:rPr>
        <w:t xml:space="preserve"> услуги, а также выдача результатов </w:t>
      </w:r>
      <w:r w:rsidRPr="00FD2A91">
        <w:rPr>
          <w:rFonts w:ascii="Times New Roman" w:eastAsia="Times New Roman" w:hAnsi="Times New Roman" w:cs="Times New Roman"/>
          <w:color w:val="000000"/>
          <w:sz w:val="24"/>
          <w:szCs w:val="24"/>
        </w:rPr>
        <w:t xml:space="preserve">предоставления </w:t>
      </w:r>
      <w:r w:rsidR="007A41D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должно обеспечивать удобство для граждан с точки зрения пешеходной доступности от остановок общественного транспорта.</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Для парковки специальных автотранспортных средств инвалидов на стоянке (парковке) выделяется не менее 10</w:t>
      </w:r>
      <w:r w:rsidR="00872DB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w:t>
      </w:r>
      <w:r w:rsidR="00872DB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мест (но не менее одного места) для</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бесплатной парковки транспортных средств, управляемых инвалидами I, II групп, а также инвалидами III группы в порядке, установленном Правительством </w:t>
      </w:r>
      <w:bookmarkStart w:id="12" w:name="_page_56_0"/>
      <w:bookmarkEnd w:id="11"/>
      <w:r w:rsidRPr="00FD2A91">
        <w:rPr>
          <w:rFonts w:ascii="Times New Roman" w:eastAsia="Times New Roman" w:hAnsi="Times New Roman" w:cs="Times New Roman"/>
          <w:color w:val="000000"/>
          <w:sz w:val="24"/>
          <w:szCs w:val="24"/>
        </w:rPr>
        <w:t>Федерации, и транспортных средств, перевозящих таких инвалидов и (или) детей</w:t>
      </w:r>
      <w:r w:rsidR="00872DB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w:t>
      </w:r>
      <w:r w:rsidR="00872DB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инвалидов.</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872DB6">
        <w:rPr>
          <w:rFonts w:ascii="Times New Roman" w:eastAsia="Times New Roman" w:hAnsi="Times New Roman" w:cs="Times New Roman"/>
          <w:color w:val="000000"/>
          <w:sz w:val="24"/>
          <w:szCs w:val="24"/>
        </w:rPr>
        <w:t>Муниципальная</w:t>
      </w:r>
      <w:r w:rsidRPr="00FD2A91">
        <w:rPr>
          <w:rFonts w:ascii="Times New Roman" w:eastAsia="Times New Roman" w:hAnsi="Times New Roman" w:cs="Times New Roman"/>
          <w:color w:val="000000"/>
          <w:sz w:val="24"/>
          <w:szCs w:val="24"/>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Центральный вход в здание </w:t>
      </w:r>
      <w:r w:rsidR="00872DB6" w:rsidRPr="00FD2A91">
        <w:rPr>
          <w:rFonts w:ascii="Times New Roman" w:eastAsia="Times New Roman" w:hAnsi="Times New Roman" w:cs="Times New Roman"/>
          <w:color w:val="000000"/>
          <w:sz w:val="24"/>
          <w:szCs w:val="24"/>
        </w:rPr>
        <w:t>Администрации</w:t>
      </w:r>
      <w:r w:rsidRPr="00FD2A91">
        <w:rPr>
          <w:rFonts w:ascii="Times New Roman" w:eastAsia="Times New Roman" w:hAnsi="Times New Roman" w:cs="Times New Roman"/>
          <w:color w:val="000000"/>
          <w:sz w:val="24"/>
          <w:szCs w:val="24"/>
        </w:rPr>
        <w:t xml:space="preserve"> должен быть оборудован информационной табличкой (вывеской), содержащей информацию:</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наименование;</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местонахождение и юридический адрес; режим работы;</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график приема;</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номера телефонов для справок.</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Помещения, в которых предоставляется </w:t>
      </w:r>
      <w:r w:rsidR="00872DB6">
        <w:rPr>
          <w:rFonts w:ascii="Times New Roman" w:eastAsia="Times New Roman" w:hAnsi="Times New Roman" w:cs="Times New Roman"/>
          <w:color w:val="000000"/>
          <w:sz w:val="24"/>
          <w:szCs w:val="24"/>
        </w:rPr>
        <w:t>Муниципальная</w:t>
      </w:r>
      <w:r w:rsidRPr="00FD2A91">
        <w:rPr>
          <w:rFonts w:ascii="Times New Roman" w:eastAsia="Times New Roman" w:hAnsi="Times New Roman" w:cs="Times New Roman"/>
          <w:color w:val="000000"/>
          <w:sz w:val="24"/>
          <w:szCs w:val="24"/>
        </w:rPr>
        <w:t xml:space="preserve"> услуга, должны соответствовать санитарно</w:t>
      </w:r>
      <w:r w:rsidR="00872DB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w:t>
      </w:r>
      <w:r w:rsidR="00872DB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эпидемио</w:t>
      </w:r>
      <w:r w:rsidR="00872DB6">
        <w:rPr>
          <w:rFonts w:ascii="Times New Roman" w:eastAsia="Times New Roman" w:hAnsi="Times New Roman" w:cs="Times New Roman"/>
          <w:color w:val="000000"/>
          <w:sz w:val="24"/>
          <w:szCs w:val="24"/>
        </w:rPr>
        <w:t>логическим правилам и нормам</w:t>
      </w:r>
      <w:r w:rsidRPr="00FD2A91">
        <w:rPr>
          <w:rFonts w:ascii="Times New Roman" w:eastAsia="Times New Roman" w:hAnsi="Times New Roman" w:cs="Times New Roman"/>
          <w:color w:val="000000"/>
          <w:sz w:val="24"/>
          <w:szCs w:val="24"/>
        </w:rPr>
        <w:t>.</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Помещения, в которых предоставляется </w:t>
      </w:r>
      <w:r w:rsidR="00872DB6">
        <w:rPr>
          <w:rFonts w:ascii="Times New Roman" w:eastAsia="Times New Roman" w:hAnsi="Times New Roman" w:cs="Times New Roman"/>
          <w:color w:val="000000"/>
          <w:sz w:val="24"/>
          <w:szCs w:val="24"/>
        </w:rPr>
        <w:t>Муниципальная</w:t>
      </w:r>
      <w:r w:rsidRPr="00FD2A91">
        <w:rPr>
          <w:rFonts w:ascii="Times New Roman" w:eastAsia="Times New Roman" w:hAnsi="Times New Roman" w:cs="Times New Roman"/>
          <w:color w:val="000000"/>
          <w:sz w:val="24"/>
          <w:szCs w:val="24"/>
        </w:rPr>
        <w:t xml:space="preserve"> услуга, оснащаются:</w:t>
      </w:r>
    </w:p>
    <w:p w:rsidR="00E51B42" w:rsidRPr="00FD2A91" w:rsidRDefault="0057780F" w:rsidP="006F4B1C">
      <w:pPr>
        <w:widowControl w:val="0"/>
        <w:spacing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туалетными комнатами для посетителей.</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Зал ожидания Заявителей оборудуется стульями, скамьями, количество которых </w:t>
      </w:r>
      <w:r w:rsidRPr="00FD2A91">
        <w:rPr>
          <w:rFonts w:ascii="Times New Roman" w:eastAsia="Times New Roman" w:hAnsi="Times New Roman" w:cs="Times New Roman"/>
          <w:color w:val="000000"/>
          <w:sz w:val="24"/>
          <w:szCs w:val="24"/>
        </w:rPr>
        <w:lastRenderedPageBreak/>
        <w:t>определяется исходя из фактической нагрузки и возможностей для их размещения в помещении, а также информационными стендами.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Места для заполнения заявлений оборудуются стульями, столами (стойками), бланками заявлений, письменными принадлежностями.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Места приема Заявителей оборудуются информационными табличками (вывесками) с указанием:</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номера кабинета и наименования </w:t>
      </w:r>
      <w:r w:rsidR="00872DB6">
        <w:rPr>
          <w:rFonts w:ascii="Times New Roman" w:eastAsia="Times New Roman" w:hAnsi="Times New Roman" w:cs="Times New Roman"/>
          <w:color w:val="000000"/>
          <w:sz w:val="24"/>
          <w:szCs w:val="24"/>
        </w:rPr>
        <w:t>Отдела</w:t>
      </w:r>
      <w:r w:rsidRPr="00FD2A91">
        <w:rPr>
          <w:rFonts w:ascii="Times New Roman" w:eastAsia="Times New Roman" w:hAnsi="Times New Roman" w:cs="Times New Roman"/>
          <w:color w:val="000000"/>
          <w:sz w:val="24"/>
          <w:szCs w:val="24"/>
        </w:rPr>
        <w:t>;</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фамилии, имени и отчества (последнее – при наличии), должности ответственного лица</w:t>
      </w:r>
      <w:r w:rsidR="00872DB6">
        <w:rPr>
          <w:rFonts w:ascii="Times New Roman" w:eastAsia="Times New Roman" w:hAnsi="Times New Roman" w:cs="Times New Roman"/>
          <w:color w:val="000000"/>
          <w:sz w:val="24"/>
          <w:szCs w:val="24"/>
        </w:rPr>
        <w:t xml:space="preserve"> Отдела</w:t>
      </w:r>
      <w:r w:rsidRPr="00FD2A91">
        <w:rPr>
          <w:rFonts w:ascii="Times New Roman" w:eastAsia="Times New Roman" w:hAnsi="Times New Roman" w:cs="Times New Roman"/>
          <w:color w:val="000000"/>
          <w:sz w:val="24"/>
          <w:szCs w:val="24"/>
        </w:rPr>
        <w:t xml:space="preserve"> за прием документов;</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графика приема Заявителей.</w:t>
      </w:r>
    </w:p>
    <w:p w:rsidR="00E51B42" w:rsidRPr="00FD2A91" w:rsidRDefault="0057780F" w:rsidP="006F4B1C">
      <w:pPr>
        <w:widowControl w:val="0"/>
        <w:tabs>
          <w:tab w:val="left" w:pos="1974"/>
          <w:tab w:val="left" w:pos="4445"/>
          <w:tab w:val="left" w:pos="5428"/>
          <w:tab w:val="left" w:pos="6697"/>
          <w:tab w:val="left" w:pos="8541"/>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Рабочее место каждого ответственного лица за прием документов, должно быть оборудовано персональным компьютером с воз</w:t>
      </w:r>
      <w:r w:rsidR="00A8198C" w:rsidRPr="00FD2A91">
        <w:rPr>
          <w:rFonts w:ascii="Times New Roman" w:eastAsia="Times New Roman" w:hAnsi="Times New Roman" w:cs="Times New Roman"/>
          <w:color w:val="000000"/>
          <w:sz w:val="24"/>
          <w:szCs w:val="24"/>
        </w:rPr>
        <w:t xml:space="preserve">можностью доступа к необходимым информационным базам данных, печатающим </w:t>
      </w:r>
      <w:r w:rsidRPr="00FD2A91">
        <w:rPr>
          <w:rFonts w:ascii="Times New Roman" w:eastAsia="Times New Roman" w:hAnsi="Times New Roman" w:cs="Times New Roman"/>
          <w:color w:val="000000"/>
          <w:sz w:val="24"/>
          <w:szCs w:val="24"/>
        </w:rPr>
        <w:t>устройством (принтером) и копирующим устройством.</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Лицо, ответственное за прием документов, должно иметь настольную табличку с указанием фамилии, имени, отчества (последнее - при наличии) и</w:t>
      </w:r>
      <w:bookmarkStart w:id="13" w:name="_page_60_0"/>
      <w:bookmarkEnd w:id="12"/>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должности.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При предоставлении </w:t>
      </w:r>
      <w:r w:rsidR="00872DB6">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инвалидам обеспечиваются:</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возможность беспрепятственного доступа к объекту (зданию, помещению), в</w:t>
      </w:r>
      <w:r w:rsidR="00872DB6">
        <w:rPr>
          <w:rFonts w:ascii="Times New Roman" w:eastAsia="Times New Roman" w:hAnsi="Times New Roman" w:cs="Times New Roman"/>
          <w:color w:val="000000"/>
          <w:sz w:val="24"/>
          <w:szCs w:val="24"/>
        </w:rPr>
        <w:t xml:space="preserve"> котором предоставляется Муниципальная</w:t>
      </w:r>
      <w:r w:rsidRPr="00FD2A91">
        <w:rPr>
          <w:rFonts w:ascii="Times New Roman" w:eastAsia="Times New Roman" w:hAnsi="Times New Roman" w:cs="Times New Roman"/>
          <w:color w:val="000000"/>
          <w:sz w:val="24"/>
          <w:szCs w:val="24"/>
        </w:rPr>
        <w:t xml:space="preserve"> услуга;</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возможность самостоятельного передвижения по территории, на которой расположены здания и помещения, в которых предоставляется </w:t>
      </w:r>
      <w:r w:rsidR="00872DB6">
        <w:rPr>
          <w:rFonts w:ascii="Times New Roman" w:eastAsia="Times New Roman" w:hAnsi="Times New Roman" w:cs="Times New Roman"/>
          <w:color w:val="000000"/>
          <w:sz w:val="24"/>
          <w:szCs w:val="24"/>
        </w:rPr>
        <w:t xml:space="preserve">Муниципальная </w:t>
      </w:r>
      <w:r w:rsidRPr="00FD2A91">
        <w:rPr>
          <w:rFonts w:ascii="Times New Roman" w:eastAsia="Times New Roman" w:hAnsi="Times New Roman" w:cs="Times New Roman"/>
          <w:color w:val="000000"/>
          <w:sz w:val="24"/>
          <w:szCs w:val="24"/>
        </w:rPr>
        <w:t>услуга, а также входа в такие объекты и выхода из них, посадки в транспортное средство и высадки из него, в том числе с использование кресла</w:t>
      </w:r>
      <w:r w:rsidR="00872DB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w:t>
      </w:r>
      <w:r w:rsidR="00872DB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коляски;</w:t>
      </w:r>
    </w:p>
    <w:p w:rsidR="00E51B42" w:rsidRPr="00FD2A91" w:rsidRDefault="0057780F" w:rsidP="006F4B1C">
      <w:pPr>
        <w:widowControl w:val="0"/>
        <w:spacing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сопровождение инвалидов, имеющих стойкие расстройства функции зрения и самостоятельного передвижения;</w:t>
      </w:r>
    </w:p>
    <w:p w:rsidR="00E51B42" w:rsidRPr="00FD2A91" w:rsidRDefault="00A8198C" w:rsidP="006F4B1C">
      <w:pPr>
        <w:widowControl w:val="0"/>
        <w:tabs>
          <w:tab w:val="left" w:pos="2534"/>
          <w:tab w:val="left" w:pos="4339"/>
          <w:tab w:val="left" w:pos="6371"/>
          <w:tab w:val="left" w:pos="6884"/>
          <w:tab w:val="left" w:pos="8473"/>
        </w:tabs>
        <w:spacing w:before="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надлежащее размещение оборудования и носителей </w:t>
      </w:r>
      <w:r w:rsidR="0057780F" w:rsidRPr="00FD2A91">
        <w:rPr>
          <w:rFonts w:ascii="Times New Roman" w:eastAsia="Times New Roman" w:hAnsi="Times New Roman" w:cs="Times New Roman"/>
          <w:color w:val="000000"/>
          <w:sz w:val="24"/>
          <w:szCs w:val="24"/>
        </w:rPr>
        <w:t xml:space="preserve">информации, необходимых для обеспечения беспрепятственного доступа инвалидов зданиям и помещениям, в которых предоставляется </w:t>
      </w:r>
      <w:r w:rsidR="00872DB6">
        <w:rPr>
          <w:rFonts w:ascii="Times New Roman" w:eastAsia="Times New Roman" w:hAnsi="Times New Roman" w:cs="Times New Roman"/>
          <w:color w:val="000000"/>
          <w:sz w:val="24"/>
          <w:szCs w:val="24"/>
        </w:rPr>
        <w:t>Муниципальная</w:t>
      </w:r>
      <w:r w:rsidR="0057780F" w:rsidRPr="00FD2A91">
        <w:rPr>
          <w:rFonts w:ascii="Times New Roman" w:eastAsia="Times New Roman" w:hAnsi="Times New Roman" w:cs="Times New Roman"/>
          <w:color w:val="000000"/>
          <w:sz w:val="24"/>
          <w:szCs w:val="24"/>
        </w:rPr>
        <w:t xml:space="preserve"> услуга, и к </w:t>
      </w:r>
      <w:r w:rsidR="00872DB6">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услуге с учетом ограничений их жизнедеятельности;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допуск сурдопереводчика и тифлосурдопереводчика;</w:t>
      </w:r>
    </w:p>
    <w:p w:rsidR="00E51B42" w:rsidRPr="00FD2A91" w:rsidRDefault="0057780F" w:rsidP="00872DB6">
      <w:pPr>
        <w:widowControl w:val="0"/>
        <w:spacing w:line="240" w:lineRule="auto"/>
        <w:ind w:right="-2" w:firstLine="709"/>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допуск собаки-проводника при наличии документа, подтверждающего ее специальное</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обучение, на</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объекты</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(здания, помещения), в</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которых</w:t>
      </w:r>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предоставляются </w:t>
      </w:r>
      <w:r w:rsidR="00872DB6">
        <w:rPr>
          <w:rFonts w:ascii="Times New Roman" w:eastAsia="Times New Roman" w:hAnsi="Times New Roman" w:cs="Times New Roman"/>
          <w:color w:val="000000"/>
          <w:sz w:val="24"/>
          <w:szCs w:val="24"/>
        </w:rPr>
        <w:t>Муниципальная</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оказание инвалидам помощи в преодолении барьеров, мешающих получению ими муниципальных услуг наравне с другими лицами.</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Показатели доступности и качества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57780F" w:rsidP="006F4B1C">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2.23. Основными показателями доступности предоставления </w:t>
      </w:r>
      <w:r w:rsidR="00872DB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являются:</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2.23.1. Наличие полной и понятной информации о порядк</w:t>
      </w:r>
      <w:r w:rsidR="00A8198C" w:rsidRPr="00FD2A91">
        <w:rPr>
          <w:rFonts w:ascii="Times New Roman" w:eastAsia="Times New Roman" w:hAnsi="Times New Roman" w:cs="Times New Roman"/>
          <w:color w:val="000000"/>
          <w:sz w:val="24"/>
          <w:szCs w:val="24"/>
        </w:rPr>
        <w:t xml:space="preserve">е, сроках и ходе предоставления </w:t>
      </w:r>
      <w:r w:rsidR="00872DB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00A8198C" w:rsidRPr="00FD2A91">
        <w:rPr>
          <w:rFonts w:ascii="Times New Roman" w:eastAsia="Times New Roman" w:hAnsi="Times New Roman" w:cs="Times New Roman"/>
          <w:color w:val="000000"/>
          <w:sz w:val="24"/>
          <w:szCs w:val="24"/>
        </w:rPr>
        <w:t xml:space="preserve"> в </w:t>
      </w:r>
      <w:r w:rsidRPr="00FD2A91">
        <w:rPr>
          <w:rFonts w:ascii="Times New Roman" w:eastAsia="Times New Roman" w:hAnsi="Times New Roman" w:cs="Times New Roman"/>
          <w:color w:val="000000"/>
          <w:sz w:val="24"/>
          <w:szCs w:val="24"/>
        </w:rPr>
        <w:t>информационно-телекоммуникационных сетях общего пользования (в том числе в сети «Интернет»), средствах массовой информации.</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2.23.2. Возможность получения заявителем уведомлений о предоставлении </w:t>
      </w:r>
      <w:r w:rsidR="00883E85"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с помощью ЕПГУ.</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2.23.3. Возможность получения информации о ходе предоставления </w:t>
      </w:r>
      <w:r w:rsidR="00872DB6">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в том числе с использованием информационно-коммуникационных технологий.</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2.24. Основными показателями качества предоставления </w:t>
      </w:r>
      <w:r w:rsidR="00883E85"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являются:</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2.24.1. Своевременность предоставления </w:t>
      </w:r>
      <w:r w:rsidR="00872DB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в соответствии со </w:t>
      </w:r>
      <w:r w:rsidRPr="00FD2A91">
        <w:rPr>
          <w:rFonts w:ascii="Times New Roman" w:eastAsia="Times New Roman" w:hAnsi="Times New Roman" w:cs="Times New Roman"/>
          <w:color w:val="000000"/>
          <w:sz w:val="24"/>
          <w:szCs w:val="24"/>
        </w:rPr>
        <w:lastRenderedPageBreak/>
        <w:t>стандартом ее предоставления, установленным настоящим</w:t>
      </w:r>
      <w:bookmarkStart w:id="14" w:name="_page_64_0"/>
      <w:bookmarkEnd w:id="13"/>
      <w:r w:rsidR="00A8198C"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Административным регламентом.</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2.24.2. Минимально возможное количество взаимодействий гражданина с должностными лицами</w:t>
      </w:r>
      <w:r w:rsidR="00872DB6">
        <w:rPr>
          <w:rFonts w:ascii="Times New Roman" w:eastAsia="Times New Roman" w:hAnsi="Times New Roman" w:cs="Times New Roman"/>
          <w:color w:val="000000"/>
          <w:sz w:val="24"/>
          <w:szCs w:val="24"/>
        </w:rPr>
        <w:t xml:space="preserve"> Отдела</w:t>
      </w:r>
      <w:r w:rsidR="009D66E6" w:rsidRPr="00FD2A91">
        <w:rPr>
          <w:rFonts w:ascii="Times New Roman" w:eastAsia="Times New Roman" w:hAnsi="Times New Roman" w:cs="Times New Roman"/>
          <w:color w:val="000000"/>
          <w:sz w:val="24"/>
          <w:szCs w:val="24"/>
        </w:rPr>
        <w:t xml:space="preserve">, участвующими в предоставлении </w:t>
      </w:r>
      <w:r w:rsidR="00872DB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A8198C"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2.24.3. Отсутствие</w:t>
      </w:r>
      <w:r w:rsidR="009D66E6" w:rsidRPr="00FD2A91">
        <w:rPr>
          <w:rFonts w:ascii="Times New Roman" w:eastAsia="Times New Roman" w:hAnsi="Times New Roman" w:cs="Times New Roman"/>
          <w:color w:val="000000"/>
          <w:sz w:val="24"/>
          <w:szCs w:val="24"/>
        </w:rPr>
        <w:t xml:space="preserve"> обоснованных жалоб на действия</w:t>
      </w:r>
      <w:r w:rsidRPr="00FD2A91">
        <w:rPr>
          <w:rFonts w:ascii="Times New Roman" w:eastAsia="Times New Roman" w:hAnsi="Times New Roman" w:cs="Times New Roman"/>
          <w:color w:val="000000"/>
          <w:sz w:val="24"/>
          <w:szCs w:val="24"/>
        </w:rPr>
        <w:t xml:space="preserve"> (бездействие) </w:t>
      </w:r>
      <w:r w:rsidR="0057780F" w:rsidRPr="00FD2A91">
        <w:rPr>
          <w:rFonts w:ascii="Times New Roman" w:eastAsia="Times New Roman" w:hAnsi="Times New Roman" w:cs="Times New Roman"/>
          <w:color w:val="000000"/>
          <w:sz w:val="24"/>
          <w:szCs w:val="24"/>
        </w:rPr>
        <w:t>сотрудников и их некорректно</w:t>
      </w:r>
      <w:r w:rsidR="00872DB6">
        <w:rPr>
          <w:rFonts w:ascii="Times New Roman" w:eastAsia="Times New Roman" w:hAnsi="Times New Roman" w:cs="Times New Roman"/>
          <w:color w:val="000000"/>
          <w:sz w:val="24"/>
          <w:szCs w:val="24"/>
        </w:rPr>
        <w:t>е (невнимательное) отношение к З</w:t>
      </w:r>
      <w:r w:rsidR="0057780F" w:rsidRPr="00FD2A91">
        <w:rPr>
          <w:rFonts w:ascii="Times New Roman" w:eastAsia="Times New Roman" w:hAnsi="Times New Roman" w:cs="Times New Roman"/>
          <w:color w:val="000000"/>
          <w:sz w:val="24"/>
          <w:szCs w:val="24"/>
        </w:rPr>
        <w:t>аявителям.</w:t>
      </w:r>
    </w:p>
    <w:p w:rsidR="00E51B42" w:rsidRPr="00FD2A91" w:rsidRDefault="00A8198C"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2.24.4. Отсутствие нару</w:t>
      </w:r>
      <w:r w:rsidR="003259FD" w:rsidRPr="00FD2A91">
        <w:rPr>
          <w:rFonts w:ascii="Times New Roman" w:eastAsia="Times New Roman" w:hAnsi="Times New Roman" w:cs="Times New Roman"/>
          <w:color w:val="000000"/>
          <w:sz w:val="24"/>
          <w:szCs w:val="24"/>
        </w:rPr>
        <w:t xml:space="preserve">шений установленных сроков </w:t>
      </w:r>
      <w:r w:rsidRPr="00FD2A91">
        <w:rPr>
          <w:rFonts w:ascii="Times New Roman" w:eastAsia="Times New Roman" w:hAnsi="Times New Roman" w:cs="Times New Roman"/>
          <w:color w:val="000000"/>
          <w:sz w:val="24"/>
          <w:szCs w:val="24"/>
        </w:rPr>
        <w:t xml:space="preserve">в процессе </w:t>
      </w:r>
      <w:r w:rsidR="0057780F" w:rsidRPr="00FD2A91">
        <w:rPr>
          <w:rFonts w:ascii="Times New Roman" w:eastAsia="Times New Roman" w:hAnsi="Times New Roman" w:cs="Times New Roman"/>
          <w:color w:val="000000"/>
          <w:sz w:val="24"/>
          <w:szCs w:val="24"/>
        </w:rPr>
        <w:t xml:space="preserve">предоставления </w:t>
      </w:r>
      <w:r w:rsidR="00872DB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0057780F" w:rsidRPr="00FD2A91">
        <w:rPr>
          <w:rFonts w:ascii="Times New Roman" w:eastAsia="Times New Roman" w:hAnsi="Times New Roman" w:cs="Times New Roman"/>
          <w:color w:val="000000"/>
          <w:sz w:val="24"/>
          <w:szCs w:val="24"/>
        </w:rPr>
        <w:t xml:space="preserve"> услуги.</w:t>
      </w:r>
    </w:p>
    <w:p w:rsidR="00E51B42" w:rsidRPr="00FD2A91" w:rsidRDefault="00A8198C"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2.24.5. Отсутствие зая</w:t>
      </w:r>
      <w:r w:rsidR="00883E85" w:rsidRPr="00FD2A91">
        <w:rPr>
          <w:rFonts w:ascii="Times New Roman" w:eastAsia="Times New Roman" w:hAnsi="Times New Roman" w:cs="Times New Roman"/>
          <w:color w:val="000000"/>
          <w:sz w:val="24"/>
          <w:szCs w:val="24"/>
        </w:rPr>
        <w:t xml:space="preserve">влений об оспаривании решений, </w:t>
      </w:r>
      <w:r w:rsidRPr="00FD2A91">
        <w:rPr>
          <w:rFonts w:ascii="Times New Roman" w:eastAsia="Times New Roman" w:hAnsi="Times New Roman" w:cs="Times New Roman"/>
          <w:color w:val="000000"/>
          <w:sz w:val="24"/>
          <w:szCs w:val="24"/>
        </w:rPr>
        <w:t xml:space="preserve">действий </w:t>
      </w:r>
      <w:r w:rsidR="0057780F" w:rsidRPr="00FD2A91">
        <w:rPr>
          <w:rFonts w:ascii="Times New Roman" w:eastAsia="Times New Roman" w:hAnsi="Times New Roman" w:cs="Times New Roman"/>
          <w:color w:val="000000"/>
          <w:sz w:val="24"/>
          <w:szCs w:val="24"/>
        </w:rPr>
        <w:t xml:space="preserve">(бездействия) Уполномоченного органа, его должностных лиц, принимаемых (совершенных) при предоставлении </w:t>
      </w:r>
      <w:r w:rsidR="00872DB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0057780F" w:rsidRPr="00FD2A91">
        <w:rPr>
          <w:rFonts w:ascii="Times New Roman" w:eastAsia="Times New Roman" w:hAnsi="Times New Roman" w:cs="Times New Roman"/>
          <w:color w:val="000000"/>
          <w:sz w:val="24"/>
          <w:szCs w:val="24"/>
        </w:rPr>
        <w:t xml:space="preserve"> услуги, по итогам рассмотрения которых вынесены решения об удовлетворении (частичном удовлетворении) требований заявителей.</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Иные требования, в том числе учитывающие особенности предоставления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в</w:t>
      </w:r>
      <w:r w:rsidR="00A8198C"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 xml:space="preserve">многофункциональных центрах, особенности предоставления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по экстерриториальному принципу и особенности предоставления </w:t>
      </w:r>
      <w:r w:rsidR="00883E85"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в электронной форме</w:t>
      </w:r>
    </w:p>
    <w:p w:rsidR="00E51B42" w:rsidRPr="00FD2A91" w:rsidRDefault="00872DB6" w:rsidP="00872DB6">
      <w:pPr>
        <w:widowControl w:val="0"/>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2.25. </w:t>
      </w:r>
      <w:r w:rsidR="00883E85" w:rsidRPr="00FD2A91">
        <w:rPr>
          <w:rFonts w:ascii="Times New Roman" w:eastAsia="Times New Roman" w:hAnsi="Times New Roman" w:cs="Times New Roman"/>
          <w:color w:val="000000"/>
          <w:sz w:val="24"/>
          <w:szCs w:val="24"/>
        </w:rPr>
        <w:t xml:space="preserve">Предоставление муниципальной услуги </w:t>
      </w:r>
      <w:r w:rsidR="0057780F" w:rsidRPr="00FD2A91">
        <w:rPr>
          <w:rFonts w:ascii="Times New Roman" w:eastAsia="Times New Roman" w:hAnsi="Times New Roman" w:cs="Times New Roman"/>
          <w:color w:val="000000"/>
          <w:sz w:val="24"/>
          <w:szCs w:val="24"/>
        </w:rPr>
        <w:t xml:space="preserve">по экстерриториальному принципу осуществляется в части обеспечения возможности подачи заявлений посредством ЕПГУ и получения результата </w:t>
      </w:r>
      <w:r w:rsidR="00883E85" w:rsidRPr="00FD2A91">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 в </w:t>
      </w:r>
      <w:r w:rsidRPr="00872DB6">
        <w:rPr>
          <w:rFonts w:ascii="Times New Roman" w:eastAsia="Times New Roman" w:hAnsi="Times New Roman" w:cs="Times New Roman"/>
          <w:color w:val="000000"/>
          <w:sz w:val="24"/>
          <w:szCs w:val="24"/>
        </w:rPr>
        <w:t>Многофункциональном центре</w:t>
      </w:r>
      <w:r w:rsidR="0057780F" w:rsidRPr="00FD2A91">
        <w:rPr>
          <w:rFonts w:ascii="Times New Roman" w:eastAsia="Times New Roman" w:hAnsi="Times New Roman" w:cs="Times New Roman"/>
          <w:color w:val="000000"/>
          <w:sz w:val="24"/>
          <w:szCs w:val="24"/>
        </w:rPr>
        <w:t>.</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2.26. Заявителям обеспечивается возможность представления заявления и прилагаемых документов в форме электронных документов посредством ЕПГУ.</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w:t>
      </w:r>
      <w:r w:rsidR="00883E85"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с использованием интерактивной формы в электронном виде.</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Заполненное заявление о предоставлении </w:t>
      </w:r>
      <w:r w:rsidR="00883E85"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отправляется заявителем вместе с прикрепленными электронными образами документов, необходимыми для предоставления </w:t>
      </w:r>
      <w:r w:rsidR="00FF107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в </w:t>
      </w:r>
      <w:r w:rsidR="00883E85" w:rsidRPr="00FD2A91">
        <w:rPr>
          <w:rFonts w:ascii="Times New Roman" w:eastAsia="Times New Roman" w:hAnsi="Times New Roman" w:cs="Times New Roman"/>
          <w:color w:val="000000"/>
          <w:sz w:val="24"/>
          <w:szCs w:val="24"/>
        </w:rPr>
        <w:t>Администрацию</w:t>
      </w:r>
      <w:r w:rsidRPr="00FD2A91">
        <w:rPr>
          <w:rFonts w:ascii="Times New Roman" w:eastAsia="Times New Roman" w:hAnsi="Times New Roman" w:cs="Times New Roman"/>
          <w:color w:val="000000"/>
          <w:sz w:val="24"/>
          <w:szCs w:val="24"/>
        </w:rPr>
        <w:t xml:space="preserve">. При авторизации в ЕСИА заявление о предоставлении </w:t>
      </w:r>
      <w:r w:rsidR="00FF107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считается подписанны</w:t>
      </w:r>
      <w:r w:rsidR="00FF1076">
        <w:rPr>
          <w:rFonts w:ascii="Times New Roman" w:eastAsia="Times New Roman" w:hAnsi="Times New Roman" w:cs="Times New Roman"/>
          <w:color w:val="000000"/>
          <w:sz w:val="24"/>
          <w:szCs w:val="24"/>
        </w:rPr>
        <w:t>м простой электронной подписью Заявителя, П</w:t>
      </w:r>
      <w:r w:rsidRPr="00FD2A91">
        <w:rPr>
          <w:rFonts w:ascii="Times New Roman" w:eastAsia="Times New Roman" w:hAnsi="Times New Roman" w:cs="Times New Roman"/>
          <w:color w:val="000000"/>
          <w:sz w:val="24"/>
          <w:szCs w:val="24"/>
        </w:rPr>
        <w:t>редставителя, уполномоченного на подписание заявления.</w:t>
      </w:r>
    </w:p>
    <w:p w:rsidR="00E51B42" w:rsidRPr="00FD2A91" w:rsidRDefault="0057780F" w:rsidP="00872DB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Результаты предоставления </w:t>
      </w:r>
      <w:r w:rsidR="00FF107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указанные в пункте 2.5 настоящего Администрати</w:t>
      </w:r>
      <w:r w:rsidR="00FF1076">
        <w:rPr>
          <w:rFonts w:ascii="Times New Roman" w:eastAsia="Times New Roman" w:hAnsi="Times New Roman" w:cs="Times New Roman"/>
          <w:color w:val="000000"/>
          <w:sz w:val="24"/>
          <w:szCs w:val="24"/>
        </w:rPr>
        <w:t>вного регламента, направляются З</w:t>
      </w:r>
      <w:r w:rsidRPr="00FD2A91">
        <w:rPr>
          <w:rFonts w:ascii="Times New Roman" w:eastAsia="Times New Roman" w:hAnsi="Times New Roman" w:cs="Times New Roman"/>
          <w:color w:val="000000"/>
          <w:sz w:val="24"/>
          <w:szCs w:val="24"/>
        </w:rPr>
        <w:t>аявителю, представителю в личный кабинет на ЕПГУ в форме электронного документа, подписанного усиленной квалифицированной элект</w:t>
      </w:r>
      <w:r w:rsidR="00FE3249" w:rsidRPr="00FD2A91">
        <w:rPr>
          <w:rFonts w:ascii="Times New Roman" w:eastAsia="Times New Roman" w:hAnsi="Times New Roman" w:cs="Times New Roman"/>
          <w:color w:val="000000"/>
          <w:sz w:val="24"/>
          <w:szCs w:val="24"/>
        </w:rPr>
        <w:t xml:space="preserve">ронной подписью </w:t>
      </w:r>
      <w:r w:rsidR="00FF1076">
        <w:rPr>
          <w:rFonts w:ascii="Times New Roman" w:eastAsia="Times New Roman" w:hAnsi="Times New Roman" w:cs="Times New Roman"/>
          <w:color w:val="000000"/>
          <w:sz w:val="24"/>
          <w:szCs w:val="24"/>
        </w:rPr>
        <w:t>Администрации</w:t>
      </w:r>
      <w:r w:rsidR="00883E85" w:rsidRPr="00FD2A91">
        <w:rPr>
          <w:rFonts w:ascii="Times New Roman" w:eastAsia="Times New Roman" w:hAnsi="Times New Roman" w:cs="Times New Roman"/>
          <w:color w:val="000000"/>
          <w:sz w:val="24"/>
          <w:szCs w:val="24"/>
        </w:rPr>
        <w:t xml:space="preserve"> </w:t>
      </w:r>
      <w:r w:rsidR="00FE3249" w:rsidRPr="00FD2A91">
        <w:rPr>
          <w:rFonts w:ascii="Times New Roman" w:eastAsia="Times New Roman" w:hAnsi="Times New Roman" w:cs="Times New Roman"/>
          <w:color w:val="000000"/>
          <w:sz w:val="24"/>
          <w:szCs w:val="24"/>
        </w:rPr>
        <w:t xml:space="preserve">в случае </w:t>
      </w:r>
      <w:r w:rsidRPr="00FD2A91">
        <w:rPr>
          <w:rFonts w:ascii="Times New Roman" w:eastAsia="Times New Roman" w:hAnsi="Times New Roman" w:cs="Times New Roman"/>
          <w:color w:val="000000"/>
          <w:sz w:val="24"/>
          <w:szCs w:val="24"/>
        </w:rPr>
        <w:t>направления заявления посредством ЕПГУ</w:t>
      </w:r>
      <w:bookmarkStart w:id="15" w:name="_page_68_0"/>
      <w:bookmarkEnd w:id="14"/>
      <w:r w:rsidR="00FE3249" w:rsidRPr="00FD2A91">
        <w:rPr>
          <w:rFonts w:ascii="Times New Roman" w:eastAsia="Times New Roman" w:hAnsi="Times New Roman" w:cs="Times New Roman"/>
          <w:color w:val="000000"/>
          <w:sz w:val="24"/>
          <w:szCs w:val="24"/>
        </w:rPr>
        <w:t xml:space="preserve"> </w:t>
      </w:r>
      <w:r w:rsidR="00FF1076">
        <w:rPr>
          <w:rFonts w:ascii="Times New Roman" w:eastAsia="Times New Roman" w:hAnsi="Times New Roman" w:cs="Times New Roman"/>
          <w:color w:val="000000"/>
          <w:sz w:val="24"/>
          <w:szCs w:val="24"/>
        </w:rPr>
        <w:t>М</w:t>
      </w:r>
      <w:r w:rsidRPr="00FD2A91">
        <w:rPr>
          <w:rFonts w:ascii="Times New Roman" w:eastAsia="Times New Roman" w:hAnsi="Times New Roman" w:cs="Times New Roman"/>
          <w:color w:val="000000"/>
          <w:sz w:val="24"/>
          <w:szCs w:val="24"/>
        </w:rPr>
        <w:t>униципальной</w:t>
      </w:r>
      <w:r w:rsidR="00FF1076">
        <w:rPr>
          <w:rFonts w:ascii="Times New Roman" w:eastAsia="Times New Roman" w:hAnsi="Times New Roman" w:cs="Times New Roman"/>
          <w:color w:val="000000"/>
          <w:sz w:val="24"/>
          <w:szCs w:val="24"/>
        </w:rPr>
        <w:t xml:space="preserve"> услуги также может быть выдан З</w:t>
      </w:r>
      <w:r w:rsidRPr="00FD2A91">
        <w:rPr>
          <w:rFonts w:ascii="Times New Roman" w:eastAsia="Times New Roman" w:hAnsi="Times New Roman" w:cs="Times New Roman"/>
          <w:color w:val="000000"/>
          <w:sz w:val="24"/>
          <w:szCs w:val="24"/>
        </w:rPr>
        <w:t xml:space="preserve">аявителю на бумажном носителе в </w:t>
      </w:r>
      <w:r w:rsidR="00FF1076">
        <w:rPr>
          <w:rFonts w:ascii="Times New Roman" w:eastAsia="Times New Roman" w:hAnsi="Times New Roman" w:cs="Times New Roman"/>
          <w:iCs/>
          <w:color w:val="000000"/>
          <w:sz w:val="24"/>
          <w:szCs w:val="24"/>
        </w:rPr>
        <w:t>Многофункциональном центре</w:t>
      </w:r>
      <w:r w:rsidR="00FF1076"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 порядке, предусмотренном пунктом 6.7 настоящего Административного регламента.</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2.27. Электронные документы могут быть предоставлены в следующих форматах: xml, doc, docx, odt, xls, xlsx, ods, pdf, jpg, jpeg, zip, rar, sig, png, bmp, tiff.</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«черно-белый» (при отсутствии в документе графических изображений и (или) цветного текста);</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«оттенки серого» (при наличии в документе графических изображений, отличных от цветного графического изображения);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«цветной» или «режим полной цветопередачи» (при наличии в документе цветных графических изображений либо цветного текста);</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сохранением всех аутентичных признаков подлинности, а именно: графической подписи лица, печати, углового штампа бланка;</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lastRenderedPageBreak/>
        <w:t>Электронные документы должны обеспечивать:</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возможность идентифицировать документ и количество листов в документе; - для документов, содержащих структурированные по частям, главам,</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разделам (подразделам) данные и закладки, обеспечивающие переходы по оглавлению и (или) к содержащимся в тексте рисункам и таблицам.</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Документы, подлежащие представлению в форматах xls, xlsx или ods, формируются в виде отдельного электронного документа.</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III. Состав, последовательность и сроки выполнения административных процедур (действий), требования к порядку их выполнения, в том числе</w:t>
      </w:r>
      <w:r w:rsidR="00FE3249"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особенности выполнения административных процедур в электронной форме</w:t>
      </w:r>
    </w:p>
    <w:p w:rsidR="00E51B42" w:rsidRPr="00FD2A91" w:rsidRDefault="0057780F" w:rsidP="006F4B1C">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Исчерпывающий перечень административных процедур</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3.1. Предоставление </w:t>
      </w:r>
      <w:r w:rsidR="00FF107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включает в себя следующие административные процедуры:</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проверка документов и регистрация заявления;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полу</w:t>
      </w:r>
      <w:r w:rsidR="00FE3249" w:rsidRPr="00FD2A91">
        <w:rPr>
          <w:rFonts w:ascii="Times New Roman" w:eastAsia="Times New Roman" w:hAnsi="Times New Roman" w:cs="Times New Roman"/>
          <w:color w:val="000000"/>
          <w:sz w:val="24"/>
          <w:szCs w:val="24"/>
        </w:rPr>
        <w:t xml:space="preserve">чение сведений посредством Федеральной </w:t>
      </w:r>
      <w:r w:rsidRPr="00FD2A91">
        <w:rPr>
          <w:rFonts w:ascii="Times New Roman" w:eastAsia="Times New Roman" w:hAnsi="Times New Roman" w:cs="Times New Roman"/>
          <w:color w:val="000000"/>
          <w:sz w:val="24"/>
          <w:szCs w:val="24"/>
        </w:rPr>
        <w:t>государственной информационной системы «Единая система межведомственного электронного взаимодействия» (далее – СМЭВ);</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рассмотрение документов и сведений; принятие решения о предоставлении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выдача результата на бумажном носителе (опционально)</w:t>
      </w:r>
    </w:p>
    <w:p w:rsidR="00E51B42"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Описание административных процедур представлено в приложении № 4 к настоящему Административному регламенту.</w:t>
      </w:r>
      <w:bookmarkEnd w:id="15"/>
    </w:p>
    <w:p w:rsidR="00FF1076" w:rsidRPr="00FD2A91" w:rsidRDefault="00FF1076" w:rsidP="00FF1076">
      <w:pPr>
        <w:widowControl w:val="0"/>
        <w:spacing w:line="240" w:lineRule="auto"/>
        <w:ind w:right="-2" w:firstLine="709"/>
        <w:jc w:val="both"/>
        <w:rPr>
          <w:rFonts w:ascii="Times New Roman" w:eastAsia="Times New Roman" w:hAnsi="Times New Roman" w:cs="Times New Roman"/>
          <w:color w:val="000000"/>
          <w:sz w:val="24"/>
          <w:szCs w:val="24"/>
        </w:rPr>
      </w:pPr>
    </w:p>
    <w:p w:rsidR="00FF1076" w:rsidRDefault="0057780F" w:rsidP="006F4B1C">
      <w:pPr>
        <w:tabs>
          <w:tab w:val="left" w:pos="1328"/>
        </w:tabs>
        <w:spacing w:line="240" w:lineRule="auto"/>
        <w:jc w:val="center"/>
        <w:rPr>
          <w:rFonts w:ascii="Times New Roman" w:eastAsia="Times New Roman" w:hAnsi="Times New Roman" w:cs="Times New Roman"/>
          <w:b/>
          <w:bCs/>
          <w:color w:val="000000"/>
          <w:sz w:val="24"/>
          <w:szCs w:val="24"/>
        </w:rPr>
      </w:pPr>
      <w:bookmarkStart w:id="16" w:name="_page_72_0"/>
      <w:r w:rsidRPr="00FD2A91">
        <w:rPr>
          <w:rFonts w:ascii="Times New Roman" w:eastAsia="Times New Roman" w:hAnsi="Times New Roman" w:cs="Times New Roman"/>
          <w:b/>
          <w:bCs/>
          <w:color w:val="000000"/>
          <w:sz w:val="24"/>
          <w:szCs w:val="24"/>
        </w:rPr>
        <w:t xml:space="preserve">Перечень административных процедур (действий) при предоставлении </w:t>
      </w:r>
    </w:p>
    <w:p w:rsidR="00E51B42" w:rsidRDefault="00883E85" w:rsidP="006F4B1C">
      <w:pPr>
        <w:tabs>
          <w:tab w:val="left" w:pos="1328"/>
        </w:tabs>
        <w:spacing w:line="240" w:lineRule="auto"/>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муниципальной</w:t>
      </w:r>
      <w:r w:rsidR="0057780F" w:rsidRPr="00FD2A91">
        <w:rPr>
          <w:rFonts w:ascii="Times New Roman" w:eastAsia="Times New Roman" w:hAnsi="Times New Roman" w:cs="Times New Roman"/>
          <w:b/>
          <w:bCs/>
          <w:color w:val="000000"/>
          <w:sz w:val="24"/>
          <w:szCs w:val="24"/>
        </w:rPr>
        <w:t xml:space="preserve"> услуги услуг в электронной форме</w:t>
      </w:r>
    </w:p>
    <w:p w:rsidR="00FF1076" w:rsidRPr="00FD2A91" w:rsidRDefault="00FF1076" w:rsidP="006F4B1C">
      <w:pPr>
        <w:tabs>
          <w:tab w:val="left" w:pos="1328"/>
        </w:tabs>
        <w:spacing w:line="240" w:lineRule="auto"/>
        <w:jc w:val="center"/>
        <w:rPr>
          <w:rFonts w:ascii="Times New Roman" w:eastAsia="Times New Roman" w:hAnsi="Times New Roman" w:cs="Times New Roman"/>
          <w:b/>
          <w:bCs/>
          <w:color w:val="000000"/>
          <w:sz w:val="24"/>
          <w:szCs w:val="24"/>
        </w:rPr>
      </w:pP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3.2. При предоставлении </w:t>
      </w:r>
      <w:r w:rsidR="00FF107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00FF1076">
        <w:rPr>
          <w:rFonts w:ascii="Times New Roman" w:eastAsia="Times New Roman" w:hAnsi="Times New Roman" w:cs="Times New Roman"/>
          <w:color w:val="000000"/>
          <w:sz w:val="24"/>
          <w:szCs w:val="24"/>
        </w:rPr>
        <w:t xml:space="preserve"> услуги в электронной форме З</w:t>
      </w:r>
      <w:r w:rsidRPr="00FD2A91">
        <w:rPr>
          <w:rFonts w:ascii="Times New Roman" w:eastAsia="Times New Roman" w:hAnsi="Times New Roman" w:cs="Times New Roman"/>
          <w:color w:val="000000"/>
          <w:sz w:val="24"/>
          <w:szCs w:val="24"/>
        </w:rPr>
        <w:t>аявителю обеспечиваются: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получение информации о порядке и сроках предоставления </w:t>
      </w:r>
      <w:r w:rsidR="00FF107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формирование заявления;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прием и регистрация заявления и иных документов, необходимых для предоставления </w:t>
      </w:r>
      <w:r w:rsidR="00FF107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полу</w:t>
      </w:r>
      <w:r w:rsidR="00883E85" w:rsidRPr="00FD2A91">
        <w:rPr>
          <w:rFonts w:ascii="Times New Roman" w:eastAsia="Times New Roman" w:hAnsi="Times New Roman" w:cs="Times New Roman"/>
          <w:color w:val="000000"/>
          <w:sz w:val="24"/>
          <w:szCs w:val="24"/>
        </w:rPr>
        <w:t>ч</w:t>
      </w:r>
      <w:r w:rsidR="00FF1076">
        <w:rPr>
          <w:rFonts w:ascii="Times New Roman" w:eastAsia="Times New Roman" w:hAnsi="Times New Roman" w:cs="Times New Roman"/>
          <w:color w:val="000000"/>
          <w:sz w:val="24"/>
          <w:szCs w:val="24"/>
        </w:rPr>
        <w:t>ение результата предоставления М</w:t>
      </w:r>
      <w:r w:rsidR="00883E85"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получение сведений о ходе рассмотрения заявления;</w:t>
      </w:r>
    </w:p>
    <w:p w:rsidR="00E51B42" w:rsidRPr="00FD2A91" w:rsidRDefault="00FE3249"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осуществление оценки качества предоставления </w:t>
      </w:r>
      <w:r w:rsidR="00FF1076">
        <w:rPr>
          <w:rFonts w:ascii="Times New Roman" w:eastAsia="Times New Roman" w:hAnsi="Times New Roman" w:cs="Times New Roman"/>
          <w:color w:val="000000"/>
          <w:sz w:val="24"/>
          <w:szCs w:val="24"/>
        </w:rPr>
        <w:t>М</w:t>
      </w:r>
      <w:r w:rsidR="00883E85" w:rsidRPr="00FD2A91">
        <w:rPr>
          <w:rFonts w:ascii="Times New Roman" w:eastAsia="Times New Roman" w:hAnsi="Times New Roman" w:cs="Times New Roman"/>
          <w:color w:val="000000"/>
          <w:sz w:val="24"/>
          <w:szCs w:val="24"/>
        </w:rPr>
        <w:t>униципальной</w:t>
      </w:r>
      <w:r w:rsidR="0057780F" w:rsidRPr="00FD2A91">
        <w:rPr>
          <w:rFonts w:ascii="Times New Roman" w:eastAsia="Times New Roman" w:hAnsi="Times New Roman" w:cs="Times New Roman"/>
          <w:color w:val="000000"/>
          <w:sz w:val="24"/>
          <w:szCs w:val="24"/>
        </w:rPr>
        <w:t xml:space="preserve"> услуги;</w:t>
      </w:r>
    </w:p>
    <w:p w:rsidR="00E51B42"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досудебное (внесудебное) обжалование решений и действий (бездействия) </w:t>
      </w:r>
      <w:r w:rsidR="00FF1076">
        <w:rPr>
          <w:rFonts w:ascii="Times New Roman" w:eastAsia="Times New Roman" w:hAnsi="Times New Roman" w:cs="Times New Roman"/>
          <w:color w:val="000000"/>
          <w:sz w:val="24"/>
          <w:szCs w:val="24"/>
        </w:rPr>
        <w:t>Комитета, Отдела</w:t>
      </w:r>
      <w:r w:rsidRPr="00FD2A91">
        <w:rPr>
          <w:rFonts w:ascii="Times New Roman" w:eastAsia="Times New Roman" w:hAnsi="Times New Roman" w:cs="Times New Roman"/>
          <w:color w:val="000000"/>
          <w:sz w:val="24"/>
          <w:szCs w:val="24"/>
        </w:rPr>
        <w:t>.</w:t>
      </w:r>
    </w:p>
    <w:p w:rsidR="00FF1076" w:rsidRPr="00FD2A91" w:rsidRDefault="00FF1076" w:rsidP="00FF1076">
      <w:pPr>
        <w:widowControl w:val="0"/>
        <w:spacing w:line="240" w:lineRule="auto"/>
        <w:ind w:right="-2" w:firstLine="709"/>
        <w:jc w:val="both"/>
        <w:rPr>
          <w:rFonts w:ascii="Times New Roman" w:eastAsia="Times New Roman" w:hAnsi="Times New Roman" w:cs="Times New Roman"/>
          <w:color w:val="000000"/>
          <w:sz w:val="24"/>
          <w:szCs w:val="24"/>
        </w:rPr>
      </w:pPr>
    </w:p>
    <w:p w:rsidR="00FF1076" w:rsidRDefault="0057780F" w:rsidP="006F4B1C">
      <w:pPr>
        <w:widowControl w:val="0"/>
        <w:spacing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Порядок осуществления административных процедур (действий) </w:t>
      </w:r>
    </w:p>
    <w:p w:rsidR="00E51B42" w:rsidRPr="00FD2A91" w:rsidRDefault="0057780F" w:rsidP="006F4B1C">
      <w:pPr>
        <w:widowControl w:val="0"/>
        <w:spacing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в электронной форме</w:t>
      </w:r>
    </w:p>
    <w:p w:rsidR="00E51B42" w:rsidRPr="00FD2A91" w:rsidRDefault="0057780F" w:rsidP="006F4B1C">
      <w:pPr>
        <w:widowControl w:val="0"/>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3.3. Формирование заявления.</w:t>
      </w:r>
    </w:p>
    <w:p w:rsidR="00E51B42" w:rsidRPr="00FD2A91" w:rsidRDefault="00FE3249"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Формирование заявления осуществляется </w:t>
      </w:r>
      <w:r w:rsidR="0057780F" w:rsidRPr="00FD2A91">
        <w:rPr>
          <w:rFonts w:ascii="Times New Roman" w:eastAsia="Times New Roman" w:hAnsi="Times New Roman" w:cs="Times New Roman"/>
          <w:color w:val="000000"/>
          <w:sz w:val="24"/>
          <w:szCs w:val="24"/>
        </w:rPr>
        <w:t>посред</w:t>
      </w:r>
      <w:r w:rsidRPr="00FD2A91">
        <w:rPr>
          <w:rFonts w:ascii="Times New Roman" w:eastAsia="Times New Roman" w:hAnsi="Times New Roman" w:cs="Times New Roman"/>
          <w:color w:val="000000"/>
          <w:sz w:val="24"/>
          <w:szCs w:val="24"/>
        </w:rPr>
        <w:t xml:space="preserve">ством </w:t>
      </w:r>
      <w:r w:rsidR="0057780F" w:rsidRPr="00FD2A91">
        <w:rPr>
          <w:rFonts w:ascii="Times New Roman" w:eastAsia="Times New Roman" w:hAnsi="Times New Roman" w:cs="Times New Roman"/>
          <w:color w:val="000000"/>
          <w:sz w:val="24"/>
          <w:szCs w:val="24"/>
        </w:rPr>
        <w:t>заполнения электронной формы заявления на ЕПГУ без необходимости дополнительной подачи заявления в какой-либо иной форме.</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Форматно</w:t>
      </w:r>
      <w:r w:rsidR="00FF107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w:t>
      </w:r>
      <w:r w:rsidR="00FF1076">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логическая проверка сформированного заявления осуществляется после заполнения заявителем каждого из полей электронной формы заявления. При </w:t>
      </w:r>
      <w:r w:rsidR="00FE3249" w:rsidRPr="00FD2A91">
        <w:rPr>
          <w:rFonts w:ascii="Times New Roman" w:eastAsia="Times New Roman" w:hAnsi="Times New Roman" w:cs="Times New Roman"/>
          <w:color w:val="000000"/>
          <w:sz w:val="24"/>
          <w:szCs w:val="24"/>
        </w:rPr>
        <w:t xml:space="preserve">выявлении </w:t>
      </w:r>
      <w:r w:rsidRPr="00FD2A91">
        <w:rPr>
          <w:rFonts w:ascii="Times New Roman" w:eastAsia="Times New Roman" w:hAnsi="Times New Roman" w:cs="Times New Roman"/>
          <w:color w:val="000000"/>
          <w:sz w:val="24"/>
          <w:szCs w:val="24"/>
        </w:rPr>
        <w:t>и</w:t>
      </w:r>
      <w:r w:rsidR="00FE324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При формировании заявления заявителю обеспечивается: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lastRenderedPageBreak/>
        <w:t xml:space="preserve">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w:t>
      </w:r>
      <w:r w:rsidR="00FF1076">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б) возможность печати на бумажном носителе копии электронной формы заявления;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51B42" w:rsidRPr="00FF1076"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bookmarkStart w:id="17" w:name="_page_76_0"/>
      <w:bookmarkEnd w:id="16"/>
      <w:r w:rsidR="00FE3249" w:rsidRPr="00FF1076">
        <w:rPr>
          <w:rFonts w:ascii="Times New Roman" w:eastAsia="Times New Roman" w:hAnsi="Times New Roman" w:cs="Times New Roman"/>
          <w:color w:val="000000"/>
          <w:sz w:val="24"/>
          <w:szCs w:val="24"/>
        </w:rPr>
        <w:t xml:space="preserve"> </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 возможность вернуться на любой из этапов заполнения электронной формы заявления без потери ранее введенной информации;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Сформированное и подписанное заявление и иные документы, необходимые для предоставления </w:t>
      </w:r>
      <w:r w:rsidR="00FF1076">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направляются в </w:t>
      </w:r>
      <w:r w:rsidR="00FF1076">
        <w:rPr>
          <w:rFonts w:ascii="Times New Roman" w:eastAsia="Times New Roman" w:hAnsi="Times New Roman" w:cs="Times New Roman"/>
          <w:color w:val="000000"/>
          <w:sz w:val="24"/>
          <w:szCs w:val="24"/>
        </w:rPr>
        <w:t>Администрацию</w:t>
      </w:r>
      <w:r w:rsidRPr="00FD2A91">
        <w:rPr>
          <w:rFonts w:ascii="Times New Roman" w:eastAsia="Times New Roman" w:hAnsi="Times New Roman" w:cs="Times New Roman"/>
          <w:color w:val="000000"/>
          <w:sz w:val="24"/>
          <w:szCs w:val="24"/>
        </w:rPr>
        <w:t xml:space="preserve"> посредством ЕПГУ.</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3.4. </w:t>
      </w:r>
      <w:r w:rsidR="009C0EA1">
        <w:rPr>
          <w:rFonts w:ascii="Times New Roman" w:eastAsia="Times New Roman" w:hAnsi="Times New Roman" w:cs="Times New Roman"/>
          <w:color w:val="000000"/>
          <w:sz w:val="24"/>
          <w:szCs w:val="24"/>
        </w:rPr>
        <w:t>Администрация</w:t>
      </w:r>
      <w:r w:rsidRPr="00FD2A91">
        <w:rPr>
          <w:rFonts w:ascii="Times New Roman" w:eastAsia="Times New Roman" w:hAnsi="Times New Roman" w:cs="Times New Roman"/>
          <w:color w:val="000000"/>
          <w:sz w:val="24"/>
          <w:szCs w:val="24"/>
        </w:rPr>
        <w:t xml:space="preserve">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а) прием документов, необходимых для предоставления </w:t>
      </w:r>
      <w:r w:rsidR="00FF1076">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и направление заявителю электронного сообщения о поступлении заявления;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б) регистрацию заяв</w:t>
      </w:r>
      <w:r w:rsidR="00FF1076">
        <w:rPr>
          <w:rFonts w:ascii="Times New Roman" w:eastAsia="Times New Roman" w:hAnsi="Times New Roman" w:cs="Times New Roman"/>
          <w:color w:val="000000"/>
          <w:sz w:val="24"/>
          <w:szCs w:val="24"/>
        </w:rPr>
        <w:t>ления и направление З</w:t>
      </w:r>
      <w:r w:rsidRPr="00FD2A91">
        <w:rPr>
          <w:rFonts w:ascii="Times New Roman" w:eastAsia="Times New Roman" w:hAnsi="Times New Roman" w:cs="Times New Roman"/>
          <w:color w:val="000000"/>
          <w:sz w:val="24"/>
          <w:szCs w:val="24"/>
        </w:rPr>
        <w:t xml:space="preserve">аявителю уведомления о регистрации заявления либо об отказе в приеме документов, необходимых для предоставления </w:t>
      </w:r>
      <w:r w:rsidR="00FF1076">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3.5. Электронное заявление становится доступным для должностного лица </w:t>
      </w:r>
      <w:r w:rsidR="00FF1076">
        <w:rPr>
          <w:rFonts w:ascii="Times New Roman" w:eastAsia="Times New Roman" w:hAnsi="Times New Roman" w:cs="Times New Roman"/>
          <w:color w:val="000000"/>
          <w:sz w:val="24"/>
          <w:szCs w:val="24"/>
        </w:rPr>
        <w:t>Комитета, Отдела</w:t>
      </w:r>
      <w:r w:rsidRPr="00FD2A91">
        <w:rPr>
          <w:rFonts w:ascii="Times New Roman" w:eastAsia="Times New Roman" w:hAnsi="Times New Roman" w:cs="Times New Roman"/>
          <w:color w:val="000000"/>
          <w:sz w:val="24"/>
          <w:szCs w:val="24"/>
        </w:rPr>
        <w:t xml:space="preserve">, ответственного за прием и регистрацию заявления (далее – ответственное должностное лицо), в государственной информационной системе, используемой </w:t>
      </w:r>
      <w:r w:rsidR="00761D6D">
        <w:rPr>
          <w:rFonts w:ascii="Times New Roman" w:eastAsia="Times New Roman" w:hAnsi="Times New Roman" w:cs="Times New Roman"/>
          <w:color w:val="000000"/>
          <w:sz w:val="24"/>
          <w:szCs w:val="24"/>
        </w:rPr>
        <w:t>Администр</w:t>
      </w:r>
      <w:r w:rsidR="00FF1076">
        <w:rPr>
          <w:rFonts w:ascii="Times New Roman" w:eastAsia="Times New Roman" w:hAnsi="Times New Roman" w:cs="Times New Roman"/>
          <w:color w:val="000000"/>
          <w:sz w:val="24"/>
          <w:szCs w:val="24"/>
        </w:rPr>
        <w:t>ацией</w:t>
      </w:r>
      <w:r w:rsidRPr="00FD2A91">
        <w:rPr>
          <w:rFonts w:ascii="Times New Roman" w:eastAsia="Times New Roman" w:hAnsi="Times New Roman" w:cs="Times New Roman"/>
          <w:color w:val="000000"/>
          <w:sz w:val="24"/>
          <w:szCs w:val="24"/>
        </w:rPr>
        <w:t xml:space="preserve"> для предоставления </w:t>
      </w:r>
      <w:r w:rsidR="00FF1076">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(далее – ГИС).</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Ответственное должностное лицо:</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проверяет наличие электронных заявлений, поступивших с ЕПГУ, с периодом не реже 2 раз в день;</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рассматривает поступившие заявления и приложенные образы документов (документы);</w:t>
      </w:r>
    </w:p>
    <w:p w:rsidR="00E51B42" w:rsidRPr="00FD2A91" w:rsidRDefault="00FE3249"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производит действия в соответствии с пунктом 3.4 </w:t>
      </w:r>
      <w:r w:rsidR="0057780F" w:rsidRPr="00FD2A91">
        <w:rPr>
          <w:rFonts w:ascii="Times New Roman" w:eastAsia="Times New Roman" w:hAnsi="Times New Roman" w:cs="Times New Roman"/>
          <w:color w:val="000000"/>
          <w:sz w:val="24"/>
          <w:szCs w:val="24"/>
        </w:rPr>
        <w:t>настоящего Административного регламента.</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3.6. Заявителю в качестве результата предоставления </w:t>
      </w:r>
      <w:r w:rsidR="00674DF8">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обеспечивается возможность получения документа:</w:t>
      </w:r>
    </w:p>
    <w:p w:rsidR="00E51B42" w:rsidRPr="00FD2A91" w:rsidRDefault="00FE3249"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в форме электронного документа, подписанного </w:t>
      </w:r>
      <w:r w:rsidR="0057780F" w:rsidRPr="00FD2A91">
        <w:rPr>
          <w:rFonts w:ascii="Times New Roman" w:eastAsia="Times New Roman" w:hAnsi="Times New Roman" w:cs="Times New Roman"/>
          <w:color w:val="000000"/>
          <w:sz w:val="24"/>
          <w:szCs w:val="24"/>
        </w:rPr>
        <w:t>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виде бумажного документа, подтверждающего сод</w:t>
      </w:r>
      <w:r w:rsidR="00FE3249" w:rsidRPr="00FD2A91">
        <w:rPr>
          <w:rFonts w:ascii="Times New Roman" w:eastAsia="Times New Roman" w:hAnsi="Times New Roman" w:cs="Times New Roman"/>
          <w:color w:val="000000"/>
          <w:sz w:val="24"/>
          <w:szCs w:val="24"/>
        </w:rPr>
        <w:t xml:space="preserve">ержание электронного документа, который заявитель получает при личном обращении </w:t>
      </w:r>
      <w:r w:rsidRPr="00FD2A91">
        <w:rPr>
          <w:rFonts w:ascii="Times New Roman" w:eastAsia="Times New Roman" w:hAnsi="Times New Roman" w:cs="Times New Roman"/>
          <w:color w:val="000000"/>
          <w:sz w:val="24"/>
          <w:szCs w:val="24"/>
        </w:rPr>
        <w:t>в многофункциональном центре.</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3.7. Получение информации о ходе рассмотрения заявления и о результате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При предоставлении </w:t>
      </w:r>
      <w:r w:rsidR="00761D6D">
        <w:rPr>
          <w:rFonts w:ascii="Times New Roman" w:eastAsia="Times New Roman" w:hAnsi="Times New Roman" w:cs="Times New Roman"/>
          <w:color w:val="000000"/>
          <w:sz w:val="24"/>
          <w:szCs w:val="24"/>
        </w:rPr>
        <w:t>Муниципальной услуги в электронной форме З</w:t>
      </w:r>
      <w:r w:rsidRPr="00FD2A91">
        <w:rPr>
          <w:rFonts w:ascii="Times New Roman" w:eastAsia="Times New Roman" w:hAnsi="Times New Roman" w:cs="Times New Roman"/>
          <w:color w:val="000000"/>
          <w:sz w:val="24"/>
          <w:szCs w:val="24"/>
        </w:rPr>
        <w:t>аявителю направляется:</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а) уведомление о приеме и регистрации заявления и иных документов,</w:t>
      </w:r>
      <w:bookmarkStart w:id="18" w:name="_page_80_0"/>
      <w:bookmarkEnd w:id="17"/>
      <w:r w:rsidR="00FE324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необходимых для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содержащее сведения о факте приема заявления и документов, необходимых для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и начале процедуры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а также сведения о дате и времени окончания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w:t>
      </w:r>
      <w:r w:rsidR="00FE3249" w:rsidRPr="00FD2A91">
        <w:rPr>
          <w:rFonts w:ascii="Times New Roman" w:eastAsia="Times New Roman" w:hAnsi="Times New Roman" w:cs="Times New Roman"/>
          <w:color w:val="000000"/>
          <w:sz w:val="24"/>
          <w:szCs w:val="24"/>
        </w:rPr>
        <w:t xml:space="preserve">уги либо мотивированный отказ в приеме документов, </w:t>
      </w:r>
      <w:r w:rsidRPr="00FD2A91">
        <w:rPr>
          <w:rFonts w:ascii="Times New Roman" w:eastAsia="Times New Roman" w:hAnsi="Times New Roman" w:cs="Times New Roman"/>
          <w:color w:val="000000"/>
          <w:sz w:val="24"/>
          <w:szCs w:val="24"/>
        </w:rPr>
        <w:lastRenderedPageBreak/>
        <w:t>необходимых</w:t>
      </w:r>
      <w:r w:rsidRPr="00FD2A91">
        <w:rPr>
          <w:rFonts w:ascii="Times New Roman" w:eastAsia="Times New Roman" w:hAnsi="Times New Roman" w:cs="Times New Roman"/>
          <w:color w:val="000000"/>
          <w:sz w:val="24"/>
          <w:szCs w:val="24"/>
        </w:rPr>
        <w:tab/>
      </w:r>
      <w:r w:rsidR="00FE3249"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для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б) уведомление о результатах рассмотрения документов, необходимых для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r w:rsidR="00FE3249" w:rsidRPr="00FD2A91">
        <w:rPr>
          <w:rFonts w:ascii="Times New Roman" w:eastAsia="Times New Roman" w:hAnsi="Times New Roman" w:cs="Times New Roman"/>
          <w:color w:val="000000"/>
          <w:sz w:val="24"/>
          <w:szCs w:val="24"/>
        </w:rPr>
        <w:t xml:space="preserve"> содержащее сведения о принятии положительного решения о предоставлении</w:t>
      </w:r>
      <w:r w:rsidR="00FE3249" w:rsidRPr="00FD2A91">
        <w:rPr>
          <w:rFonts w:ascii="Times New Roman" w:eastAsia="Times New Roman" w:hAnsi="Times New Roman" w:cs="Times New Roman"/>
          <w:color w:val="000000"/>
          <w:sz w:val="24"/>
          <w:szCs w:val="24"/>
        </w:rPr>
        <w:tab/>
        <w:t xml:space="preserve">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и возможности получить результат предоста</w:t>
      </w:r>
      <w:r w:rsidR="00FE3249" w:rsidRPr="00FD2A91">
        <w:rPr>
          <w:rFonts w:ascii="Times New Roman" w:eastAsia="Times New Roman" w:hAnsi="Times New Roman" w:cs="Times New Roman"/>
          <w:color w:val="000000"/>
          <w:sz w:val="24"/>
          <w:szCs w:val="24"/>
        </w:rPr>
        <w:t xml:space="preserve">вления </w:t>
      </w:r>
      <w:r w:rsidR="00761D6D">
        <w:rPr>
          <w:rFonts w:ascii="Times New Roman" w:eastAsia="Times New Roman" w:hAnsi="Times New Roman" w:cs="Times New Roman"/>
          <w:color w:val="000000"/>
          <w:sz w:val="24"/>
          <w:szCs w:val="24"/>
        </w:rPr>
        <w:t>Муниципальной</w:t>
      </w:r>
      <w:r w:rsidR="00FE3249" w:rsidRPr="00FD2A91">
        <w:rPr>
          <w:rFonts w:ascii="Times New Roman" w:eastAsia="Times New Roman" w:hAnsi="Times New Roman" w:cs="Times New Roman"/>
          <w:color w:val="000000"/>
          <w:sz w:val="24"/>
          <w:szCs w:val="24"/>
        </w:rPr>
        <w:t xml:space="preserve"> услуги</w:t>
      </w:r>
      <w:r w:rsidRPr="00FD2A91">
        <w:rPr>
          <w:rFonts w:ascii="Times New Roman" w:eastAsia="Times New Roman" w:hAnsi="Times New Roman" w:cs="Times New Roman"/>
          <w:color w:val="000000"/>
          <w:sz w:val="24"/>
          <w:szCs w:val="24"/>
        </w:rPr>
        <w:t xml:space="preserve"> либо</w:t>
      </w:r>
      <w:r w:rsidR="00FE3249" w:rsidRPr="00FD2A91">
        <w:rPr>
          <w:rFonts w:ascii="Times New Roman" w:eastAsia="Times New Roman" w:hAnsi="Times New Roman" w:cs="Times New Roman"/>
          <w:color w:val="000000"/>
          <w:sz w:val="24"/>
          <w:szCs w:val="24"/>
        </w:rPr>
        <w:t xml:space="preserve"> </w:t>
      </w:r>
      <w:r w:rsidR="00364DC5" w:rsidRPr="00FD2A91">
        <w:rPr>
          <w:rFonts w:ascii="Times New Roman" w:eastAsia="Times New Roman" w:hAnsi="Times New Roman" w:cs="Times New Roman"/>
          <w:color w:val="000000"/>
          <w:sz w:val="24"/>
          <w:szCs w:val="24"/>
        </w:rPr>
        <w:t>мотивированный</w:t>
      </w:r>
      <w:r w:rsidR="00FE3249" w:rsidRPr="00FD2A91">
        <w:rPr>
          <w:rFonts w:ascii="Times New Roman" w:eastAsia="Times New Roman" w:hAnsi="Times New Roman" w:cs="Times New Roman"/>
          <w:color w:val="000000"/>
          <w:sz w:val="24"/>
          <w:szCs w:val="24"/>
        </w:rPr>
        <w:t xml:space="preserve"> отказ </w:t>
      </w:r>
      <w:r w:rsidRPr="00FD2A91">
        <w:rPr>
          <w:rFonts w:ascii="Times New Roman" w:eastAsia="Times New Roman" w:hAnsi="Times New Roman" w:cs="Times New Roman"/>
          <w:color w:val="000000"/>
          <w:sz w:val="24"/>
          <w:szCs w:val="24"/>
        </w:rPr>
        <w:t xml:space="preserve">в предоставлении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3.8. </w:t>
      </w:r>
      <w:r w:rsidR="00761D6D">
        <w:rPr>
          <w:rFonts w:ascii="Times New Roman" w:eastAsia="Times New Roman" w:hAnsi="Times New Roman" w:cs="Times New Roman"/>
          <w:color w:val="000000"/>
          <w:sz w:val="24"/>
          <w:szCs w:val="24"/>
        </w:rPr>
        <w:t>Оценка качества предоставления М</w:t>
      </w:r>
      <w:r w:rsidRPr="00FD2A91">
        <w:rPr>
          <w:rFonts w:ascii="Times New Roman" w:eastAsia="Times New Roman" w:hAnsi="Times New Roman" w:cs="Times New Roman"/>
          <w:color w:val="000000"/>
          <w:sz w:val="24"/>
          <w:szCs w:val="24"/>
        </w:rPr>
        <w:t>униципальной услуги.</w:t>
      </w:r>
    </w:p>
    <w:p w:rsidR="00E51B42" w:rsidRPr="00FD2A91" w:rsidRDefault="0057780F" w:rsidP="00FF1076">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Оценка качества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w:t>
      </w:r>
      <w:r w:rsidR="00FE3249" w:rsidRPr="00FD2A91">
        <w:rPr>
          <w:rFonts w:ascii="Times New Roman" w:eastAsia="Times New Roman" w:hAnsi="Times New Roman" w:cs="Times New Roman"/>
          <w:color w:val="000000"/>
          <w:sz w:val="24"/>
          <w:szCs w:val="24"/>
        </w:rPr>
        <w:t xml:space="preserve">власти (их структурных подразделений) и территориальных </w:t>
      </w:r>
      <w:r w:rsidRPr="00FD2A91">
        <w:rPr>
          <w:rFonts w:ascii="Times New Roman" w:eastAsia="Times New Roman" w:hAnsi="Times New Roman" w:cs="Times New Roman"/>
          <w:color w:val="000000"/>
          <w:sz w:val="24"/>
          <w:szCs w:val="24"/>
        </w:rPr>
        <w:t>органов государственных внебюджетных фондов (их региональных отделе</w:t>
      </w:r>
      <w:r w:rsidR="00EE4D0E" w:rsidRPr="00FD2A91">
        <w:rPr>
          <w:rFonts w:ascii="Times New Roman" w:eastAsia="Times New Roman" w:hAnsi="Times New Roman" w:cs="Times New Roman"/>
          <w:color w:val="000000"/>
          <w:sz w:val="24"/>
          <w:szCs w:val="24"/>
        </w:rPr>
        <w:t>ний) с учетом качества предоставления государственных</w:t>
      </w:r>
      <w:r w:rsidRPr="00FD2A91">
        <w:rPr>
          <w:rFonts w:ascii="Times New Roman" w:eastAsia="Times New Roman" w:hAnsi="Times New Roman" w:cs="Times New Roman"/>
          <w:color w:val="000000"/>
          <w:sz w:val="24"/>
          <w:szCs w:val="24"/>
        </w:rPr>
        <w:t xml:space="preserve"> услуг,</w:t>
      </w:r>
      <w:r w:rsidR="00761D6D">
        <w:rPr>
          <w:rFonts w:ascii="Times New Roman" w:eastAsia="Times New Roman" w:hAnsi="Times New Roman" w:cs="Times New Roman"/>
          <w:color w:val="000000"/>
          <w:sz w:val="24"/>
          <w:szCs w:val="24"/>
        </w:rPr>
        <w:t xml:space="preserve"> </w:t>
      </w:r>
      <w:r w:rsidR="00EE4D0E" w:rsidRPr="00FD2A91">
        <w:rPr>
          <w:rFonts w:ascii="Times New Roman" w:eastAsia="Times New Roman" w:hAnsi="Times New Roman" w:cs="Times New Roman"/>
          <w:color w:val="000000"/>
          <w:sz w:val="24"/>
          <w:szCs w:val="24"/>
        </w:rPr>
        <w:t xml:space="preserve">руководителей </w:t>
      </w:r>
      <w:r w:rsidRPr="00FD2A91">
        <w:rPr>
          <w:rFonts w:ascii="Times New Roman" w:eastAsia="Times New Roman" w:hAnsi="Times New Roman" w:cs="Times New Roman"/>
          <w:color w:val="000000"/>
          <w:sz w:val="24"/>
          <w:szCs w:val="24"/>
        </w:rPr>
        <w:t>многофункциональных центров</w:t>
      </w:r>
      <w:r w:rsidR="00EE4D0E"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предоставления муниципальных услуг с учетом каче</w:t>
      </w:r>
      <w:r w:rsidR="00674DF8">
        <w:rPr>
          <w:rFonts w:ascii="Times New Roman" w:eastAsia="Times New Roman" w:hAnsi="Times New Roman" w:cs="Times New Roman"/>
          <w:color w:val="000000"/>
          <w:sz w:val="24"/>
          <w:szCs w:val="24"/>
        </w:rPr>
        <w:t>ства организации предоставления</w:t>
      </w:r>
      <w:r w:rsidRPr="00FD2A91">
        <w:rPr>
          <w:rFonts w:ascii="Times New Roman" w:eastAsia="Times New Roman" w:hAnsi="Times New Roman" w:cs="Times New Roman"/>
          <w:color w:val="000000"/>
          <w:sz w:val="24"/>
          <w:szCs w:val="24"/>
        </w:rPr>
        <w:t xml:space="preserve">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51B42" w:rsidRPr="00761D6D" w:rsidRDefault="0057780F" w:rsidP="00CA1A1B">
      <w:pPr>
        <w:widowControl w:val="0"/>
        <w:spacing w:line="240" w:lineRule="auto"/>
        <w:ind w:right="-2" w:firstLine="709"/>
        <w:jc w:val="both"/>
        <w:rPr>
          <w:rFonts w:ascii="Times New Roman" w:eastAsia="Times New Roman" w:hAnsi="Times New Roman" w:cs="Times New Roman"/>
          <w:color w:val="000000"/>
          <w:sz w:val="20"/>
          <w:szCs w:val="24"/>
        </w:rPr>
        <w:sectPr w:rsidR="00E51B42" w:rsidRPr="00761D6D" w:rsidSect="00A52350">
          <w:headerReference w:type="default" r:id="rId8"/>
          <w:pgSz w:w="11905" w:h="16837"/>
          <w:pgMar w:top="1134" w:right="851" w:bottom="1134" w:left="1134" w:header="284" w:footer="0" w:gutter="0"/>
          <w:cols w:space="708"/>
          <w:titlePg/>
          <w:docGrid w:linePitch="299"/>
        </w:sectPr>
      </w:pPr>
      <w:r w:rsidRPr="00FD2A91">
        <w:rPr>
          <w:rFonts w:ascii="Times New Roman" w:eastAsia="Times New Roman" w:hAnsi="Times New Roman" w:cs="Times New Roman"/>
          <w:color w:val="000000"/>
          <w:sz w:val="24"/>
          <w:szCs w:val="24"/>
        </w:rPr>
        <w:t>3.9. Заявителю обеспечивается возможность направле</w:t>
      </w:r>
      <w:r w:rsidR="00EE4D0E" w:rsidRPr="00FD2A91">
        <w:rPr>
          <w:rFonts w:ascii="Times New Roman" w:eastAsia="Times New Roman" w:hAnsi="Times New Roman" w:cs="Times New Roman"/>
          <w:color w:val="000000"/>
          <w:sz w:val="24"/>
          <w:szCs w:val="24"/>
        </w:rPr>
        <w:t>ния жалобы на решения, действия или безд</w:t>
      </w:r>
      <w:r w:rsidR="00761D6D">
        <w:rPr>
          <w:rFonts w:ascii="Times New Roman" w:eastAsia="Times New Roman" w:hAnsi="Times New Roman" w:cs="Times New Roman"/>
          <w:color w:val="000000"/>
          <w:sz w:val="24"/>
          <w:szCs w:val="24"/>
        </w:rPr>
        <w:t xml:space="preserve">ействие Администрации, </w:t>
      </w:r>
      <w:r w:rsidR="00EE4D0E" w:rsidRPr="00FD2A91">
        <w:rPr>
          <w:rFonts w:ascii="Times New Roman" w:eastAsia="Times New Roman" w:hAnsi="Times New Roman" w:cs="Times New Roman"/>
          <w:color w:val="000000"/>
          <w:sz w:val="24"/>
          <w:szCs w:val="24"/>
        </w:rPr>
        <w:t xml:space="preserve">должностного </w:t>
      </w:r>
      <w:r w:rsidRPr="00FD2A91">
        <w:rPr>
          <w:rFonts w:ascii="Times New Roman" w:eastAsia="Times New Roman" w:hAnsi="Times New Roman" w:cs="Times New Roman"/>
          <w:color w:val="000000"/>
          <w:sz w:val="24"/>
          <w:szCs w:val="24"/>
        </w:rPr>
        <w:t xml:space="preserve">лица </w:t>
      </w:r>
      <w:r w:rsidR="00761D6D">
        <w:rPr>
          <w:rFonts w:ascii="Times New Roman" w:eastAsia="Times New Roman" w:hAnsi="Times New Roman" w:cs="Times New Roman"/>
          <w:color w:val="000000"/>
          <w:sz w:val="24"/>
          <w:szCs w:val="24"/>
        </w:rPr>
        <w:t>Комитета, Отдела</w:t>
      </w:r>
      <w:r w:rsidRPr="00FD2A91">
        <w:rPr>
          <w:rFonts w:ascii="Times New Roman" w:eastAsia="Times New Roman" w:hAnsi="Times New Roman" w:cs="Times New Roman"/>
          <w:color w:val="000000"/>
          <w:sz w:val="24"/>
          <w:szCs w:val="24"/>
        </w:rPr>
        <w:t xml:space="preserve"> в соответствии со статьей 11.2 Федерального закона № 210-ФЗ и в порядке, установленном постановлением Правительства Российской Фед</w:t>
      </w:r>
      <w:r w:rsidR="00EE4D0E" w:rsidRPr="00FD2A91">
        <w:rPr>
          <w:rFonts w:ascii="Times New Roman" w:eastAsia="Times New Roman" w:hAnsi="Times New Roman" w:cs="Times New Roman"/>
          <w:color w:val="000000"/>
          <w:sz w:val="24"/>
          <w:szCs w:val="24"/>
        </w:rPr>
        <w:t xml:space="preserve">ерации от 20 ноября 2012 года № 1198 «О федеральной государственной информационной </w:t>
      </w:r>
      <w:r w:rsidRPr="00FD2A91">
        <w:rPr>
          <w:rFonts w:ascii="Times New Roman" w:eastAsia="Times New Roman" w:hAnsi="Times New Roman" w:cs="Times New Roman"/>
          <w:color w:val="000000"/>
          <w:sz w:val="24"/>
          <w:szCs w:val="24"/>
        </w:rPr>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9C0EA1">
        <w:rPr>
          <w:rStyle w:val="af"/>
          <w:rFonts w:ascii="Times New Roman" w:eastAsia="Times New Roman" w:hAnsi="Times New Roman" w:cs="Times New Roman"/>
          <w:color w:val="000000"/>
          <w:sz w:val="24"/>
          <w:szCs w:val="24"/>
        </w:rPr>
        <w:footnoteReference w:id="1"/>
      </w:r>
      <w:r w:rsidRPr="00FD2A91">
        <w:rPr>
          <w:rFonts w:ascii="Times New Roman" w:eastAsia="Times New Roman" w:hAnsi="Times New Roman" w:cs="Times New Roman"/>
          <w:color w:val="000000"/>
          <w:sz w:val="24"/>
          <w:szCs w:val="24"/>
        </w:rPr>
        <w:t>.</w:t>
      </w:r>
      <w:r w:rsidRPr="00761D6D">
        <w:rPr>
          <w:rFonts w:ascii="Times New Roman" w:eastAsia="Times New Roman" w:hAnsi="Times New Roman" w:cs="Times New Roman"/>
          <w:color w:val="000000"/>
          <w:position w:val="6"/>
          <w:sz w:val="20"/>
          <w:szCs w:val="24"/>
        </w:rPr>
        <w:t xml:space="preserve"> </w:t>
      </w:r>
      <w:bookmarkEnd w:id="18"/>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bookmarkStart w:id="19" w:name="_page_85_0"/>
      <w:r w:rsidRPr="00FD2A91">
        <w:rPr>
          <w:rFonts w:ascii="Times New Roman" w:eastAsia="Times New Roman" w:hAnsi="Times New Roman" w:cs="Times New Roman"/>
          <w:b/>
          <w:bCs/>
          <w:color w:val="000000"/>
          <w:sz w:val="24"/>
          <w:szCs w:val="24"/>
        </w:rPr>
        <w:lastRenderedPageBreak/>
        <w:t>Порядок исправления допущенных опечаток и ошибок</w:t>
      </w:r>
      <w:r w:rsidR="00EE4D0E"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 xml:space="preserve">в выданных в результате предоставления </w:t>
      </w:r>
      <w:r w:rsidR="00E51070"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документах</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3.10. В случае </w:t>
      </w:r>
      <w:r w:rsidR="00761D6D">
        <w:rPr>
          <w:rFonts w:ascii="Times New Roman" w:eastAsia="Times New Roman" w:hAnsi="Times New Roman" w:cs="Times New Roman"/>
          <w:color w:val="000000"/>
          <w:sz w:val="24"/>
          <w:szCs w:val="24"/>
        </w:rPr>
        <w:t>выявления опечаток и ошибок З</w:t>
      </w:r>
      <w:r w:rsidRPr="00FD2A91">
        <w:rPr>
          <w:rFonts w:ascii="Times New Roman" w:eastAsia="Times New Roman" w:hAnsi="Times New Roman" w:cs="Times New Roman"/>
          <w:color w:val="000000"/>
          <w:sz w:val="24"/>
          <w:szCs w:val="24"/>
        </w:rPr>
        <w:t xml:space="preserve">аявитель вправе обратиться в </w:t>
      </w:r>
      <w:r w:rsidR="00761D6D">
        <w:rPr>
          <w:rFonts w:ascii="Times New Roman" w:eastAsia="Times New Roman" w:hAnsi="Times New Roman" w:cs="Times New Roman"/>
          <w:color w:val="000000"/>
          <w:sz w:val="24"/>
          <w:szCs w:val="24"/>
        </w:rPr>
        <w:t>Администрацию</w:t>
      </w:r>
      <w:r w:rsidRPr="00FD2A91">
        <w:rPr>
          <w:rFonts w:ascii="Times New Roman" w:eastAsia="Times New Roman" w:hAnsi="Times New Roman" w:cs="Times New Roman"/>
          <w:color w:val="000000"/>
          <w:sz w:val="24"/>
          <w:szCs w:val="24"/>
        </w:rPr>
        <w:t xml:space="preserve"> с заявлением с приложением документов, указанных в пункте 2.8 настоящего Административного регламента.</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3.11. Основания отказа в приеме заявления об исправлении опечаток и ошибок указаны в пункте 2.13 настоящего Административного регламента.</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3.12. Исправление допущенных опечаток и ошибок в выданных в результате предоставления услуги документах осуществляется в следующем порядке:</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3.12.1. Заявитель при обнаружении опечаток и ошибок в документах, выданн</w:t>
      </w:r>
      <w:r w:rsidR="00761D6D">
        <w:rPr>
          <w:rFonts w:ascii="Times New Roman" w:eastAsia="Times New Roman" w:hAnsi="Times New Roman" w:cs="Times New Roman"/>
          <w:color w:val="000000"/>
          <w:sz w:val="24"/>
          <w:szCs w:val="24"/>
        </w:rPr>
        <w:t>ых в результате предоставления М</w:t>
      </w:r>
      <w:r w:rsidRPr="00FD2A91">
        <w:rPr>
          <w:rFonts w:ascii="Times New Roman" w:eastAsia="Times New Roman" w:hAnsi="Times New Roman" w:cs="Times New Roman"/>
          <w:color w:val="000000"/>
          <w:sz w:val="24"/>
          <w:szCs w:val="24"/>
        </w:rPr>
        <w:t xml:space="preserve">униципальной услуги, обращается лично в </w:t>
      </w:r>
      <w:r w:rsidR="00761D6D">
        <w:rPr>
          <w:rFonts w:ascii="Times New Roman" w:eastAsia="Times New Roman" w:hAnsi="Times New Roman" w:cs="Times New Roman"/>
          <w:color w:val="000000"/>
          <w:sz w:val="24"/>
          <w:szCs w:val="24"/>
        </w:rPr>
        <w:t xml:space="preserve">Администрацию </w:t>
      </w:r>
      <w:r w:rsidRPr="00FD2A91">
        <w:rPr>
          <w:rFonts w:ascii="Times New Roman" w:eastAsia="Times New Roman" w:hAnsi="Times New Roman" w:cs="Times New Roman"/>
          <w:color w:val="000000"/>
          <w:sz w:val="24"/>
          <w:szCs w:val="24"/>
        </w:rPr>
        <w:t>с заявлением о необходимости исправления опечаток и ошибок, в котором содержится указание на их описание.</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3.12.2. </w:t>
      </w:r>
      <w:r w:rsidR="00761D6D">
        <w:rPr>
          <w:rFonts w:ascii="Times New Roman" w:eastAsia="Times New Roman" w:hAnsi="Times New Roman" w:cs="Times New Roman"/>
          <w:color w:val="000000"/>
          <w:sz w:val="24"/>
          <w:szCs w:val="24"/>
        </w:rPr>
        <w:t>Администрация</w:t>
      </w:r>
      <w:r w:rsidRPr="00FD2A91">
        <w:rPr>
          <w:rFonts w:ascii="Times New Roman" w:eastAsia="Times New Roman" w:hAnsi="Times New Roman" w:cs="Times New Roman"/>
          <w:color w:val="000000"/>
          <w:sz w:val="24"/>
          <w:szCs w:val="24"/>
        </w:rPr>
        <w:t xml:space="preserve">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w:t>
      </w:r>
      <w:r w:rsidR="00761D6D">
        <w:rPr>
          <w:rFonts w:ascii="Times New Roman" w:eastAsia="Times New Roman" w:hAnsi="Times New Roman" w:cs="Times New Roman"/>
          <w:color w:val="000000"/>
          <w:sz w:val="24"/>
          <w:szCs w:val="24"/>
        </w:rPr>
        <w:t>М</w:t>
      </w:r>
      <w:r w:rsidR="00E51070"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3.12.3. </w:t>
      </w:r>
      <w:r w:rsidR="00761D6D">
        <w:rPr>
          <w:rFonts w:ascii="Times New Roman" w:eastAsia="Times New Roman" w:hAnsi="Times New Roman" w:cs="Times New Roman"/>
          <w:color w:val="000000"/>
          <w:sz w:val="24"/>
          <w:szCs w:val="24"/>
        </w:rPr>
        <w:t>Администрация</w:t>
      </w:r>
      <w:r w:rsidRPr="00FD2A91">
        <w:rPr>
          <w:rFonts w:ascii="Times New Roman" w:eastAsia="Times New Roman" w:hAnsi="Times New Roman" w:cs="Times New Roman"/>
          <w:color w:val="000000"/>
          <w:sz w:val="24"/>
          <w:szCs w:val="24"/>
        </w:rPr>
        <w:t xml:space="preserve"> обеспечивает устранение опечаток и </w:t>
      </w:r>
      <w:r w:rsidR="00EE4D0E" w:rsidRPr="00FD2A91">
        <w:rPr>
          <w:rFonts w:ascii="Times New Roman" w:eastAsia="Times New Roman" w:hAnsi="Times New Roman" w:cs="Times New Roman"/>
          <w:color w:val="000000"/>
          <w:sz w:val="24"/>
          <w:szCs w:val="24"/>
        </w:rPr>
        <w:t xml:space="preserve">ошибок в документах, являющихся результатом предоставления </w:t>
      </w:r>
      <w:r w:rsidR="00761D6D">
        <w:rPr>
          <w:rFonts w:ascii="Times New Roman" w:eastAsia="Times New Roman" w:hAnsi="Times New Roman" w:cs="Times New Roman"/>
          <w:color w:val="000000"/>
          <w:sz w:val="24"/>
          <w:szCs w:val="24"/>
        </w:rPr>
        <w:t>М</w:t>
      </w:r>
      <w:r w:rsidR="00E51070"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IV. Формы контроля за исполнением административного регламента</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Порядок осуществления текущего контроля за соблюдением</w:t>
      </w:r>
      <w:r w:rsidR="00EE4D0E"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E51070"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а также принятием ими решений</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4.1. Текущий контроль за соблюдением и исполнени</w:t>
      </w:r>
      <w:r w:rsidR="00EE4D0E" w:rsidRPr="00FD2A91">
        <w:rPr>
          <w:rFonts w:ascii="Times New Roman" w:eastAsia="Times New Roman" w:hAnsi="Times New Roman" w:cs="Times New Roman"/>
          <w:color w:val="000000"/>
          <w:sz w:val="24"/>
          <w:szCs w:val="24"/>
        </w:rPr>
        <w:t>ем настоящего Адм</w:t>
      </w:r>
      <w:r w:rsidR="00761D6D">
        <w:rPr>
          <w:rFonts w:ascii="Times New Roman" w:eastAsia="Times New Roman" w:hAnsi="Times New Roman" w:cs="Times New Roman"/>
          <w:color w:val="000000"/>
          <w:sz w:val="24"/>
          <w:szCs w:val="24"/>
        </w:rPr>
        <w:t xml:space="preserve">инистративного регламента, иных </w:t>
      </w:r>
      <w:r w:rsidR="00EE4D0E" w:rsidRPr="00FD2A91">
        <w:rPr>
          <w:rFonts w:ascii="Times New Roman" w:eastAsia="Times New Roman" w:hAnsi="Times New Roman" w:cs="Times New Roman"/>
          <w:color w:val="000000"/>
          <w:sz w:val="24"/>
          <w:szCs w:val="24"/>
        </w:rPr>
        <w:t>нормативных правовых актов, устанавливающих требо</w:t>
      </w:r>
      <w:r w:rsidR="00761D6D">
        <w:rPr>
          <w:rFonts w:ascii="Times New Roman" w:eastAsia="Times New Roman" w:hAnsi="Times New Roman" w:cs="Times New Roman"/>
          <w:color w:val="000000"/>
          <w:sz w:val="24"/>
          <w:szCs w:val="24"/>
        </w:rPr>
        <w:t>вания к предоставлению М</w:t>
      </w:r>
      <w:r w:rsidR="00EE4D0E" w:rsidRPr="00FD2A91">
        <w:rPr>
          <w:rFonts w:ascii="Times New Roman" w:eastAsia="Times New Roman" w:hAnsi="Times New Roman" w:cs="Times New Roman"/>
          <w:color w:val="000000"/>
          <w:sz w:val="24"/>
          <w:szCs w:val="24"/>
        </w:rPr>
        <w:t xml:space="preserve">униципальной </w:t>
      </w:r>
      <w:r w:rsidRPr="00FD2A91">
        <w:rPr>
          <w:rFonts w:ascii="Times New Roman" w:eastAsia="Times New Roman" w:hAnsi="Times New Roman" w:cs="Times New Roman"/>
          <w:color w:val="000000"/>
          <w:sz w:val="24"/>
          <w:szCs w:val="24"/>
        </w:rPr>
        <w:t>услуги, осуществляется на постоянной основе должностными лицами Администрации, уполномоченными на осуществлен</w:t>
      </w:r>
      <w:r w:rsidR="00761D6D">
        <w:rPr>
          <w:rFonts w:ascii="Times New Roman" w:eastAsia="Times New Roman" w:hAnsi="Times New Roman" w:cs="Times New Roman"/>
          <w:color w:val="000000"/>
          <w:sz w:val="24"/>
          <w:szCs w:val="24"/>
        </w:rPr>
        <w:t>ие контроля за предоставлением М</w:t>
      </w:r>
      <w:r w:rsidRPr="00FD2A91">
        <w:rPr>
          <w:rFonts w:ascii="Times New Roman" w:eastAsia="Times New Roman" w:hAnsi="Times New Roman" w:cs="Times New Roman"/>
          <w:color w:val="000000"/>
          <w:sz w:val="24"/>
          <w:szCs w:val="24"/>
        </w:rPr>
        <w:t>униципальной услуги.</w:t>
      </w:r>
    </w:p>
    <w:p w:rsidR="00EE4D0E"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Для текущего контроля используются сведения служебной корреспонденции, устная и письменная информация специалистов</w:t>
      </w:r>
      <w:r w:rsidR="00EE4D0E"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и должностных лиц Администрации</w:t>
      </w:r>
      <w:bookmarkEnd w:id="19"/>
      <w:r w:rsidR="00E51070" w:rsidRPr="00FD2A91">
        <w:rPr>
          <w:rFonts w:ascii="Times New Roman" w:eastAsia="Times New Roman" w:hAnsi="Times New Roman" w:cs="Times New Roman"/>
          <w:color w:val="000000"/>
          <w:sz w:val="24"/>
          <w:szCs w:val="24"/>
        </w:rPr>
        <w:t>.</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bookmarkStart w:id="20" w:name="_page_89_0"/>
      <w:r w:rsidRPr="00FD2A91">
        <w:rPr>
          <w:rFonts w:ascii="Times New Roman" w:eastAsia="Times New Roman" w:hAnsi="Times New Roman" w:cs="Times New Roman"/>
          <w:color w:val="000000"/>
          <w:sz w:val="24"/>
          <w:szCs w:val="24"/>
        </w:rPr>
        <w:t>Текущий контроль осуществляется путем проведения проверок:</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решений о предоставлении (об отказе в предоставлении) </w:t>
      </w:r>
      <w:r w:rsidR="00761D6D">
        <w:rPr>
          <w:rFonts w:ascii="Times New Roman" w:eastAsia="Times New Roman" w:hAnsi="Times New Roman" w:cs="Times New Roman"/>
          <w:color w:val="000000"/>
          <w:sz w:val="24"/>
          <w:szCs w:val="24"/>
        </w:rPr>
        <w:t>М</w:t>
      </w:r>
      <w:r w:rsidRPr="00FD2A91">
        <w:rPr>
          <w:rFonts w:ascii="Times New Roman" w:eastAsia="Times New Roman" w:hAnsi="Times New Roman" w:cs="Times New Roman"/>
          <w:color w:val="000000"/>
          <w:sz w:val="24"/>
          <w:szCs w:val="24"/>
        </w:rPr>
        <w:t>униципаль</w:t>
      </w:r>
      <w:r w:rsidR="00761D6D">
        <w:rPr>
          <w:rFonts w:ascii="Times New Roman" w:eastAsia="Times New Roman" w:hAnsi="Times New Roman" w:cs="Times New Roman"/>
          <w:color w:val="000000"/>
          <w:sz w:val="24"/>
          <w:szCs w:val="24"/>
        </w:rPr>
        <w:t>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выявления и устранения нарушений прав граждан;</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Порядок и периодичность осуществления плановых и внеплановых проверок полноты и качества предоставления </w:t>
      </w:r>
      <w:r w:rsidR="00E51070"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в том числе порядок и формы контроля за полнотой и качеством предоставления </w:t>
      </w:r>
      <w:r w:rsidR="00E51070"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4.2. Контроль за полнотой и качеством предоставления </w:t>
      </w:r>
      <w:r w:rsidR="00761D6D">
        <w:rPr>
          <w:rFonts w:ascii="Times New Roman" w:eastAsia="Times New Roman" w:hAnsi="Times New Roman" w:cs="Times New Roman"/>
          <w:color w:val="000000"/>
          <w:sz w:val="24"/>
          <w:szCs w:val="24"/>
        </w:rPr>
        <w:t>М</w:t>
      </w:r>
      <w:r w:rsidR="00E51070" w:rsidRPr="00FD2A91">
        <w:rPr>
          <w:rFonts w:ascii="Times New Roman" w:eastAsia="Times New Roman" w:hAnsi="Times New Roman" w:cs="Times New Roman"/>
          <w:color w:val="000000"/>
          <w:sz w:val="24"/>
          <w:szCs w:val="24"/>
        </w:rPr>
        <w:t xml:space="preserve">униципальной </w:t>
      </w:r>
      <w:r w:rsidRPr="00FD2A91">
        <w:rPr>
          <w:rFonts w:ascii="Times New Roman" w:eastAsia="Times New Roman" w:hAnsi="Times New Roman" w:cs="Times New Roman"/>
          <w:color w:val="000000"/>
          <w:sz w:val="24"/>
          <w:szCs w:val="24"/>
        </w:rPr>
        <w:t>услуги включает в себя проведение плановых и внеплановых проверок.</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4.3. Плановые проверки осуществляются на основании годовых планов работы </w:t>
      </w:r>
      <w:r w:rsidR="00761D6D">
        <w:rPr>
          <w:rFonts w:ascii="Times New Roman" w:eastAsia="Times New Roman" w:hAnsi="Times New Roman" w:cs="Times New Roman"/>
          <w:color w:val="000000"/>
          <w:sz w:val="24"/>
          <w:szCs w:val="24"/>
        </w:rPr>
        <w:t>Комитета, Отдела</w:t>
      </w:r>
      <w:r w:rsidRPr="00FD2A91">
        <w:rPr>
          <w:rFonts w:ascii="Times New Roman" w:eastAsia="Times New Roman" w:hAnsi="Times New Roman" w:cs="Times New Roman"/>
          <w:color w:val="000000"/>
          <w:sz w:val="24"/>
          <w:szCs w:val="24"/>
        </w:rPr>
        <w:t xml:space="preserve">, утверждаемых </w:t>
      </w:r>
      <w:r w:rsidR="00761D6D">
        <w:rPr>
          <w:rFonts w:ascii="Times New Roman" w:eastAsia="Times New Roman" w:hAnsi="Times New Roman" w:cs="Times New Roman"/>
          <w:color w:val="000000"/>
          <w:sz w:val="24"/>
          <w:szCs w:val="24"/>
        </w:rPr>
        <w:t>Администрацией</w:t>
      </w:r>
      <w:r w:rsidRPr="00FD2A91">
        <w:rPr>
          <w:rFonts w:ascii="Times New Roman" w:eastAsia="Times New Roman" w:hAnsi="Times New Roman" w:cs="Times New Roman"/>
          <w:color w:val="000000"/>
          <w:sz w:val="24"/>
          <w:szCs w:val="24"/>
        </w:rPr>
        <w:t xml:space="preserve">. При плановой проверке полноты и качества предоставления </w:t>
      </w:r>
      <w:r w:rsidR="00761D6D">
        <w:rPr>
          <w:rFonts w:ascii="Times New Roman" w:eastAsia="Times New Roman" w:hAnsi="Times New Roman" w:cs="Times New Roman"/>
          <w:color w:val="000000"/>
          <w:sz w:val="24"/>
          <w:szCs w:val="24"/>
        </w:rPr>
        <w:t>М</w:t>
      </w:r>
      <w:r w:rsidR="00E51070"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контролю подлежат:</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соблюдение сроков предоставления </w:t>
      </w:r>
      <w:r w:rsidR="00761D6D">
        <w:rPr>
          <w:rFonts w:ascii="Times New Roman" w:eastAsia="Times New Roman" w:hAnsi="Times New Roman" w:cs="Times New Roman"/>
          <w:color w:val="000000"/>
          <w:sz w:val="24"/>
          <w:szCs w:val="24"/>
        </w:rPr>
        <w:t>М</w:t>
      </w:r>
      <w:r w:rsidR="00E51070"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соблюдение положений </w:t>
      </w:r>
      <w:r w:rsidRPr="00FD2A91">
        <w:rPr>
          <w:rFonts w:ascii="Times New Roman" w:eastAsia="Times New Roman" w:hAnsi="Times New Roman" w:cs="Times New Roman"/>
          <w:color w:val="000000"/>
          <w:sz w:val="24"/>
          <w:szCs w:val="24"/>
        </w:rPr>
        <w:lastRenderedPageBreak/>
        <w:t>настоящего Административного регламента; правильность и обоснованность принятого решения об отказе в предоставлении</w:t>
      </w:r>
      <w:r w:rsidR="00EE4D0E" w:rsidRPr="00FD2A91">
        <w:rPr>
          <w:rFonts w:ascii="Times New Roman" w:eastAsia="Times New Roman" w:hAnsi="Times New Roman" w:cs="Times New Roman"/>
          <w:color w:val="000000"/>
          <w:sz w:val="24"/>
          <w:szCs w:val="24"/>
        </w:rPr>
        <w:t xml:space="preserve"> </w:t>
      </w:r>
      <w:r w:rsidR="00E51070"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Основанием для проведения внеплановых проверок являются:</w:t>
      </w:r>
    </w:p>
    <w:p w:rsidR="00E51B42" w:rsidRPr="00761D6D"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364DC5" w:rsidRPr="00761D6D">
        <w:rPr>
          <w:rFonts w:ascii="Times New Roman" w:eastAsia="Times New Roman" w:hAnsi="Times New Roman" w:cs="Times New Roman"/>
          <w:color w:val="000000"/>
          <w:sz w:val="24"/>
          <w:szCs w:val="24"/>
        </w:rPr>
        <w:t>Мурманской области</w:t>
      </w:r>
      <w:r w:rsidRPr="00761D6D">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и нормативных правовых актов органов местного самоуправления </w:t>
      </w:r>
      <w:r w:rsidR="00364DC5" w:rsidRPr="00761D6D">
        <w:rPr>
          <w:rFonts w:ascii="Times New Roman" w:eastAsia="Times New Roman" w:hAnsi="Times New Roman" w:cs="Times New Roman"/>
          <w:color w:val="000000"/>
          <w:sz w:val="24"/>
          <w:szCs w:val="24"/>
        </w:rPr>
        <w:t>администрации муниципального округа город Кировск с подведомственной территорией Мурманской области.</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обращения граждан и юридических лиц на нарушения законодательства, в том числе на качество предоставления </w:t>
      </w:r>
      <w:r w:rsidR="00E51070"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Ответственность должностных лиц за решения и действия (бездействие), принимаемые (осуществляемые) ими в ходе предоставления </w:t>
      </w:r>
      <w:r w:rsidR="00E51070" w:rsidRPr="00FD2A91">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761D6D"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4.6. 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EE4D0E" w:rsidRPr="00FD2A91">
        <w:rPr>
          <w:rFonts w:ascii="Times New Roman" w:eastAsia="Times New Roman" w:hAnsi="Times New Roman" w:cs="Times New Roman"/>
          <w:color w:val="000000"/>
          <w:sz w:val="24"/>
          <w:szCs w:val="24"/>
        </w:rPr>
        <w:t xml:space="preserve"> </w:t>
      </w:r>
      <w:r w:rsidR="00364DC5" w:rsidRPr="00FD2A91">
        <w:rPr>
          <w:rFonts w:ascii="Times New Roman" w:eastAsia="Times New Roman" w:hAnsi="Times New Roman" w:cs="Times New Roman"/>
          <w:iCs/>
          <w:color w:val="000000"/>
          <w:sz w:val="24"/>
          <w:szCs w:val="24"/>
        </w:rPr>
        <w:t>Мурманской области</w:t>
      </w:r>
      <w:r w:rsidRPr="00FD2A91">
        <w:rPr>
          <w:rFonts w:ascii="Times New Roman" w:eastAsia="Times New Roman" w:hAnsi="Times New Roman" w:cs="Times New Roman"/>
          <w:i/>
          <w:iCs/>
          <w:color w:val="000000"/>
          <w:sz w:val="24"/>
          <w:szCs w:val="24"/>
        </w:rPr>
        <w:t xml:space="preserve"> </w:t>
      </w:r>
      <w:r w:rsidRPr="00FD2A91">
        <w:rPr>
          <w:rFonts w:ascii="Times New Roman" w:eastAsia="Times New Roman" w:hAnsi="Times New Roman" w:cs="Times New Roman"/>
          <w:color w:val="000000"/>
          <w:sz w:val="24"/>
          <w:szCs w:val="24"/>
        </w:rPr>
        <w:t xml:space="preserve">и нормативных правовых актов органов местного самоуправления </w:t>
      </w:r>
      <w:bookmarkStart w:id="21" w:name="_page_93_0"/>
      <w:bookmarkEnd w:id="20"/>
      <w:r w:rsidR="00364DC5" w:rsidRPr="00FD2A91">
        <w:rPr>
          <w:rFonts w:ascii="Times New Roman" w:eastAsia="Times New Roman" w:hAnsi="Times New Roman" w:cs="Times New Roman"/>
          <w:iCs/>
          <w:color w:val="000000"/>
          <w:sz w:val="24"/>
          <w:szCs w:val="24"/>
        </w:rPr>
        <w:t xml:space="preserve">администрации муниципального округа </w:t>
      </w:r>
      <w:r w:rsidR="00364DC5" w:rsidRPr="00761D6D">
        <w:rPr>
          <w:rFonts w:ascii="Times New Roman" w:eastAsia="Times New Roman" w:hAnsi="Times New Roman" w:cs="Times New Roman"/>
          <w:color w:val="000000"/>
          <w:sz w:val="24"/>
          <w:szCs w:val="24"/>
        </w:rPr>
        <w:t xml:space="preserve">город Кировск с подведомственной территорией Мурманской области. </w:t>
      </w:r>
      <w:r w:rsidR="00EE4D0E" w:rsidRPr="00FD2A91">
        <w:rPr>
          <w:rFonts w:ascii="Times New Roman" w:eastAsia="Times New Roman" w:hAnsi="Times New Roman" w:cs="Times New Roman"/>
          <w:color w:val="000000"/>
          <w:sz w:val="24"/>
          <w:szCs w:val="24"/>
        </w:rPr>
        <w:t xml:space="preserve">осуществляется </w:t>
      </w:r>
      <w:r w:rsidRPr="00FD2A91">
        <w:rPr>
          <w:rFonts w:ascii="Times New Roman" w:eastAsia="Times New Roman" w:hAnsi="Times New Roman" w:cs="Times New Roman"/>
          <w:color w:val="000000"/>
          <w:sz w:val="24"/>
          <w:szCs w:val="24"/>
        </w:rPr>
        <w:t>привлечение</w:t>
      </w:r>
      <w:r w:rsidR="00EE4D0E" w:rsidRPr="00FD2A91">
        <w:rPr>
          <w:rFonts w:ascii="Times New Roman" w:eastAsia="Times New Roman" w:hAnsi="Times New Roman" w:cs="Times New Roman"/>
          <w:color w:val="000000"/>
          <w:sz w:val="24"/>
          <w:szCs w:val="24"/>
        </w:rPr>
        <w:t xml:space="preserve"> виновных лиц к </w:t>
      </w:r>
      <w:r w:rsidRPr="00FD2A91">
        <w:rPr>
          <w:rFonts w:ascii="Times New Roman" w:eastAsia="Times New Roman" w:hAnsi="Times New Roman" w:cs="Times New Roman"/>
          <w:color w:val="000000"/>
          <w:sz w:val="24"/>
          <w:szCs w:val="24"/>
        </w:rPr>
        <w:t>ответственности</w:t>
      </w:r>
      <w:r w:rsidR="00EE4D0E"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в соответствии с законодательством Российской Федерации.</w:t>
      </w:r>
    </w:p>
    <w:p w:rsidR="00E51B42" w:rsidRPr="00FD2A91" w:rsidRDefault="00EE4D0E"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Персональная </w:t>
      </w:r>
      <w:r w:rsidR="00761D6D">
        <w:rPr>
          <w:rFonts w:ascii="Times New Roman" w:eastAsia="Times New Roman" w:hAnsi="Times New Roman" w:cs="Times New Roman"/>
          <w:color w:val="000000"/>
          <w:sz w:val="24"/>
          <w:szCs w:val="24"/>
        </w:rPr>
        <w:t xml:space="preserve">ответственность должностных лиц </w:t>
      </w:r>
      <w:r w:rsidRPr="00FD2A91">
        <w:rPr>
          <w:rFonts w:ascii="Times New Roman" w:eastAsia="Times New Roman" w:hAnsi="Times New Roman" w:cs="Times New Roman"/>
          <w:color w:val="000000"/>
          <w:sz w:val="24"/>
          <w:szCs w:val="24"/>
        </w:rPr>
        <w:t xml:space="preserve">за правильность </w:t>
      </w:r>
      <w:r w:rsidR="0057780F" w:rsidRPr="00FD2A91">
        <w:rPr>
          <w:rFonts w:ascii="Times New Roman" w:eastAsia="Times New Roman" w:hAnsi="Times New Roman" w:cs="Times New Roman"/>
          <w:color w:val="000000"/>
          <w:sz w:val="24"/>
          <w:szCs w:val="24"/>
        </w:rPr>
        <w:t xml:space="preserve">и своевременность принятия решения о предоставлении (об отказе в предоставлении) </w:t>
      </w:r>
      <w:r w:rsidR="00761D6D">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 закрепляется в их должностных регламентах в соответствии с требованиями законодательства.</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Требования к порядку и формам контроля за предоставлением </w:t>
      </w:r>
      <w:r w:rsidR="00E51070" w:rsidRPr="00FD2A91">
        <w:rPr>
          <w:rFonts w:ascii="Times New Roman" w:eastAsia="Times New Roman" w:hAnsi="Times New Roman" w:cs="Times New Roman"/>
          <w:b/>
          <w:bCs/>
          <w:color w:val="000000"/>
          <w:sz w:val="24"/>
          <w:szCs w:val="24"/>
        </w:rPr>
        <w:t xml:space="preserve">муниципальной </w:t>
      </w:r>
      <w:r w:rsidRPr="00FD2A91">
        <w:rPr>
          <w:rFonts w:ascii="Times New Roman" w:eastAsia="Times New Roman" w:hAnsi="Times New Roman" w:cs="Times New Roman"/>
          <w:b/>
          <w:bCs/>
          <w:color w:val="000000"/>
          <w:sz w:val="24"/>
          <w:szCs w:val="24"/>
        </w:rPr>
        <w:t>услуги, в том числе со стороны</w:t>
      </w:r>
      <w:r w:rsidR="00EE4D0E"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граждан,</w:t>
      </w:r>
      <w:r w:rsidR="00EE4D0E"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их объединений и организаций</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4.7. Граждане, их объединения и организации имеют право осуществлять контроль за предоставлением </w:t>
      </w:r>
      <w:r w:rsidR="00E51070"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путем получения информации о ходе предоставления </w:t>
      </w:r>
      <w:r w:rsidR="00761D6D">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в том числе о сроках завершения административных процедур (действий).</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Граждане, их объединения и организации также имеют право:</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направлять замечания и предложения по улучшению доступности и качества предоставления </w:t>
      </w:r>
      <w:r w:rsidR="00E51070"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вносить предложения о мерах по устранению нарушений настоящего Административного регламента.</w:t>
      </w:r>
    </w:p>
    <w:p w:rsidR="00E51B42" w:rsidRPr="00FD2A91"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4.8. Должностные лица </w:t>
      </w:r>
      <w:r w:rsidR="00A52350">
        <w:rPr>
          <w:rFonts w:ascii="Times New Roman" w:eastAsia="Times New Roman" w:hAnsi="Times New Roman" w:cs="Times New Roman"/>
          <w:color w:val="000000"/>
          <w:sz w:val="24"/>
          <w:szCs w:val="24"/>
        </w:rPr>
        <w:t>Комитета</w:t>
      </w:r>
      <w:r w:rsidR="00EE4D0E" w:rsidRPr="00FD2A91">
        <w:rPr>
          <w:rFonts w:ascii="Times New Roman" w:eastAsia="Times New Roman" w:hAnsi="Times New Roman" w:cs="Times New Roman"/>
          <w:color w:val="000000"/>
          <w:sz w:val="24"/>
          <w:szCs w:val="24"/>
        </w:rPr>
        <w:t xml:space="preserve"> принимают меры к прекращению допущенных нарушений, устраняют причины и </w:t>
      </w:r>
      <w:r w:rsidRPr="00FD2A91">
        <w:rPr>
          <w:rFonts w:ascii="Times New Roman" w:eastAsia="Times New Roman" w:hAnsi="Times New Roman" w:cs="Times New Roman"/>
          <w:color w:val="000000"/>
          <w:sz w:val="24"/>
          <w:szCs w:val="24"/>
        </w:rPr>
        <w:t>условия, способствующие совершению нарушений.</w:t>
      </w:r>
    </w:p>
    <w:p w:rsidR="00E51B42" w:rsidRDefault="0057780F" w:rsidP="00761D6D">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52350" w:rsidRPr="00FD2A91" w:rsidRDefault="00A52350" w:rsidP="00761D6D">
      <w:pPr>
        <w:widowControl w:val="0"/>
        <w:spacing w:line="240" w:lineRule="auto"/>
        <w:ind w:right="-2" w:firstLine="709"/>
        <w:jc w:val="both"/>
        <w:rPr>
          <w:rFonts w:ascii="Times New Roman" w:eastAsia="Times New Roman" w:hAnsi="Times New Roman" w:cs="Times New Roman"/>
          <w:color w:val="000000"/>
          <w:sz w:val="24"/>
          <w:szCs w:val="24"/>
        </w:rPr>
      </w:pPr>
    </w:p>
    <w:p w:rsidR="00A52350" w:rsidRDefault="0057780F" w:rsidP="00E51070">
      <w:pPr>
        <w:widowControl w:val="0"/>
        <w:spacing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V. Досудебный (внесудебный) порядок обжалования решений и действий (бездействия) органа,</w:t>
      </w:r>
      <w:r w:rsidR="00A52350">
        <w:rPr>
          <w:rFonts w:ascii="Times New Roman" w:eastAsia="Times New Roman" w:hAnsi="Times New Roman" w:cs="Times New Roman"/>
          <w:b/>
          <w:bCs/>
          <w:color w:val="000000"/>
          <w:sz w:val="24"/>
          <w:szCs w:val="24"/>
        </w:rPr>
        <w:t xml:space="preserve"> предоставляющего муниципальную</w:t>
      </w:r>
      <w:r w:rsidR="00EE4D0E"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услугу,</w:t>
      </w:r>
    </w:p>
    <w:p w:rsidR="00E51B42" w:rsidRPr="00FD2A91" w:rsidRDefault="0057780F" w:rsidP="00E51070">
      <w:pPr>
        <w:widowControl w:val="0"/>
        <w:spacing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 а также их должностных лиц, (муниципальных) служащих</w:t>
      </w:r>
    </w:p>
    <w:p w:rsidR="00E51B42" w:rsidRPr="00FD2A91" w:rsidRDefault="0057780F" w:rsidP="00E51070">
      <w:pPr>
        <w:widowControl w:val="0"/>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w:t>
      </w:r>
      <w:r w:rsidR="00A52350">
        <w:rPr>
          <w:rFonts w:ascii="Times New Roman" w:eastAsia="Times New Roman" w:hAnsi="Times New Roman" w:cs="Times New Roman"/>
          <w:color w:val="000000"/>
          <w:sz w:val="24"/>
          <w:szCs w:val="24"/>
        </w:rPr>
        <w:t>муниципальных</w:t>
      </w:r>
      <w:r w:rsidRPr="00FD2A91">
        <w:rPr>
          <w:rFonts w:ascii="Times New Roman" w:eastAsia="Times New Roman" w:hAnsi="Times New Roman" w:cs="Times New Roman"/>
          <w:color w:val="000000"/>
          <w:sz w:val="24"/>
          <w:szCs w:val="24"/>
        </w:rPr>
        <w:t xml:space="preserve"> служащих, </w:t>
      </w:r>
      <w:r w:rsidR="00E51070" w:rsidRPr="00FD2A91">
        <w:rPr>
          <w:rFonts w:ascii="Times New Roman" w:eastAsia="Times New Roman" w:hAnsi="Times New Roman" w:cs="Times New Roman"/>
          <w:color w:val="000000"/>
          <w:sz w:val="24"/>
          <w:szCs w:val="24"/>
        </w:rPr>
        <w:t>МФЦ</w:t>
      </w:r>
      <w:r w:rsidRPr="00FD2A91">
        <w:rPr>
          <w:rFonts w:ascii="Times New Roman" w:eastAsia="Times New Roman" w:hAnsi="Times New Roman" w:cs="Times New Roman"/>
          <w:color w:val="000000"/>
          <w:sz w:val="24"/>
          <w:szCs w:val="24"/>
        </w:rPr>
        <w:t xml:space="preserve">, а также работника </w:t>
      </w:r>
      <w:r w:rsidR="00A52350">
        <w:rPr>
          <w:rFonts w:ascii="Times New Roman" w:eastAsia="Times New Roman" w:hAnsi="Times New Roman" w:cs="Times New Roman"/>
          <w:iCs/>
          <w:color w:val="000000"/>
          <w:sz w:val="24"/>
          <w:szCs w:val="24"/>
        </w:rPr>
        <w:t>Многофункционального центра</w:t>
      </w:r>
      <w:r w:rsidR="00A5235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при предоставлении </w:t>
      </w:r>
      <w:r w:rsidR="00A52350">
        <w:rPr>
          <w:rFonts w:ascii="Times New Roman" w:eastAsia="Times New Roman" w:hAnsi="Times New Roman" w:cs="Times New Roman"/>
          <w:color w:val="000000"/>
          <w:sz w:val="24"/>
          <w:szCs w:val="24"/>
        </w:rPr>
        <w:t>М</w:t>
      </w:r>
      <w:r w:rsidR="00E51070" w:rsidRPr="00FD2A91">
        <w:rPr>
          <w:rFonts w:ascii="Times New Roman" w:eastAsia="Times New Roman" w:hAnsi="Times New Roman" w:cs="Times New Roman"/>
          <w:color w:val="000000"/>
          <w:sz w:val="24"/>
          <w:szCs w:val="24"/>
        </w:rPr>
        <w:t>униципальной</w:t>
      </w:r>
      <w:r w:rsidRPr="00FD2A91">
        <w:rPr>
          <w:rFonts w:ascii="Times New Roman" w:eastAsia="Times New Roman" w:hAnsi="Times New Roman" w:cs="Times New Roman"/>
          <w:color w:val="000000"/>
          <w:sz w:val="24"/>
          <w:szCs w:val="24"/>
        </w:rPr>
        <w:t xml:space="preserve"> услуги в досудебном (внесудебном) порядке (далее – жалоба).</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color w:val="000000"/>
          <w:sz w:val="24"/>
          <w:szCs w:val="24"/>
        </w:rPr>
      </w:pPr>
      <w:r w:rsidRPr="00FD2A91">
        <w:rPr>
          <w:rFonts w:ascii="Times New Roman" w:eastAsia="Times New Roman" w:hAnsi="Times New Roman" w:cs="Times New Roman"/>
          <w:b/>
          <w:bCs/>
          <w:color w:val="000000"/>
          <w:sz w:val="24"/>
          <w:szCs w:val="24"/>
        </w:rPr>
        <w:t>Органы местного самоуправления, организации и уполномоченные на рассмотрение жалобы лица, которым может быть направлена жалоба</w:t>
      </w:r>
      <w:r w:rsidR="00EE4D0E"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заявителя</w:t>
      </w:r>
      <w:bookmarkStart w:id="22" w:name="_page_97_0"/>
      <w:bookmarkEnd w:id="21"/>
    </w:p>
    <w:p w:rsidR="00E51B42" w:rsidRPr="00FD2A91" w:rsidRDefault="0057780F" w:rsidP="00E51070">
      <w:pPr>
        <w:widowControl w:val="0"/>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lastRenderedPageBreak/>
        <w:t>5.2. В до</w:t>
      </w:r>
      <w:r w:rsidR="00A52350">
        <w:rPr>
          <w:rFonts w:ascii="Times New Roman" w:eastAsia="Times New Roman" w:hAnsi="Times New Roman" w:cs="Times New Roman"/>
          <w:color w:val="000000"/>
          <w:sz w:val="24"/>
          <w:szCs w:val="24"/>
        </w:rPr>
        <w:t>судебном (внесудебном) порядке Заявитель (П</w:t>
      </w:r>
      <w:r w:rsidRPr="00FD2A91">
        <w:rPr>
          <w:rFonts w:ascii="Times New Roman" w:eastAsia="Times New Roman" w:hAnsi="Times New Roman" w:cs="Times New Roman"/>
          <w:color w:val="000000"/>
          <w:sz w:val="24"/>
          <w:szCs w:val="24"/>
        </w:rPr>
        <w:t>редставитель) вправе обратиться с жалобой в письменной форме на бумажном носителе или в электронной форме:</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Уполномоченный орган – на решение и (или) действия (бездействие) должностного лица, руководителя структурного подраздел</w:t>
      </w:r>
      <w:r w:rsidR="00EE4D0E" w:rsidRPr="00FD2A91">
        <w:rPr>
          <w:rFonts w:ascii="Times New Roman" w:eastAsia="Times New Roman" w:hAnsi="Times New Roman" w:cs="Times New Roman"/>
          <w:color w:val="000000"/>
          <w:sz w:val="24"/>
          <w:szCs w:val="24"/>
        </w:rPr>
        <w:t xml:space="preserve">ения Уполномоченного органа, на решение и действия </w:t>
      </w:r>
      <w:r w:rsidRPr="00FD2A91">
        <w:rPr>
          <w:rFonts w:ascii="Times New Roman" w:eastAsia="Times New Roman" w:hAnsi="Times New Roman" w:cs="Times New Roman"/>
          <w:color w:val="000000"/>
          <w:sz w:val="24"/>
          <w:szCs w:val="24"/>
        </w:rPr>
        <w:t>(</w:t>
      </w:r>
      <w:r w:rsidR="00EE4D0E" w:rsidRPr="00FD2A91">
        <w:rPr>
          <w:rFonts w:ascii="Times New Roman" w:eastAsia="Times New Roman" w:hAnsi="Times New Roman" w:cs="Times New Roman"/>
          <w:color w:val="000000"/>
          <w:sz w:val="24"/>
          <w:szCs w:val="24"/>
        </w:rPr>
        <w:t xml:space="preserve">бездействие) Уполномоченного </w:t>
      </w:r>
      <w:r w:rsidRPr="00FD2A91">
        <w:rPr>
          <w:rFonts w:ascii="Times New Roman" w:eastAsia="Times New Roman" w:hAnsi="Times New Roman" w:cs="Times New Roman"/>
          <w:color w:val="000000"/>
          <w:sz w:val="24"/>
          <w:szCs w:val="24"/>
        </w:rPr>
        <w:t>органа, руководителя Уполномоченного органа;</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к руководителю </w:t>
      </w:r>
      <w:r w:rsidR="00A52350">
        <w:rPr>
          <w:rFonts w:ascii="Times New Roman" w:eastAsia="Times New Roman" w:hAnsi="Times New Roman" w:cs="Times New Roman"/>
          <w:iCs/>
          <w:color w:val="000000"/>
          <w:sz w:val="24"/>
          <w:szCs w:val="24"/>
        </w:rPr>
        <w:t>Многофункционального центра</w:t>
      </w:r>
      <w:r w:rsidR="00A5235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на решения и де</w:t>
      </w:r>
      <w:r w:rsidR="00A52350">
        <w:rPr>
          <w:rFonts w:ascii="Times New Roman" w:eastAsia="Times New Roman" w:hAnsi="Times New Roman" w:cs="Times New Roman"/>
          <w:color w:val="000000"/>
          <w:sz w:val="24"/>
          <w:szCs w:val="24"/>
        </w:rPr>
        <w:t>йствия (бездействие) работника М</w:t>
      </w:r>
      <w:r w:rsidRPr="00FD2A91">
        <w:rPr>
          <w:rFonts w:ascii="Times New Roman" w:eastAsia="Times New Roman" w:hAnsi="Times New Roman" w:cs="Times New Roman"/>
          <w:color w:val="000000"/>
          <w:sz w:val="24"/>
          <w:szCs w:val="24"/>
        </w:rPr>
        <w:t>ногофункционального центра;</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к учредителю </w:t>
      </w:r>
      <w:r w:rsidR="00A52350">
        <w:rPr>
          <w:rFonts w:ascii="Times New Roman" w:eastAsia="Times New Roman" w:hAnsi="Times New Roman" w:cs="Times New Roman"/>
          <w:iCs/>
          <w:color w:val="000000"/>
          <w:sz w:val="24"/>
          <w:szCs w:val="24"/>
        </w:rPr>
        <w:t>Многофункционального центра</w:t>
      </w:r>
      <w:r w:rsidR="00A5235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 xml:space="preserve">– на решение и действия (бездействие) </w:t>
      </w:r>
      <w:r w:rsidR="00A52350">
        <w:rPr>
          <w:rFonts w:ascii="Times New Roman" w:eastAsia="Times New Roman" w:hAnsi="Times New Roman" w:cs="Times New Roman"/>
          <w:iCs/>
          <w:color w:val="000000"/>
          <w:sz w:val="24"/>
          <w:szCs w:val="24"/>
        </w:rPr>
        <w:t>Многофункционального центра</w:t>
      </w:r>
      <w:r w:rsidRPr="00FD2A91">
        <w:rPr>
          <w:rFonts w:ascii="Times New Roman" w:eastAsia="Times New Roman" w:hAnsi="Times New Roman" w:cs="Times New Roman"/>
          <w:color w:val="000000"/>
          <w:sz w:val="24"/>
          <w:szCs w:val="24"/>
        </w:rPr>
        <w:t>.</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В Уполномоченном органе, </w:t>
      </w:r>
      <w:r w:rsidR="00A52350">
        <w:rPr>
          <w:rFonts w:ascii="Times New Roman" w:eastAsia="Times New Roman" w:hAnsi="Times New Roman" w:cs="Times New Roman"/>
          <w:iCs/>
          <w:color w:val="000000"/>
          <w:sz w:val="24"/>
          <w:szCs w:val="24"/>
        </w:rPr>
        <w:t>Многофункциональном центре</w:t>
      </w:r>
      <w:r w:rsidR="00A52350">
        <w:rPr>
          <w:rFonts w:ascii="Times New Roman" w:eastAsia="Times New Roman" w:hAnsi="Times New Roman" w:cs="Times New Roman"/>
          <w:color w:val="000000"/>
          <w:sz w:val="24"/>
          <w:szCs w:val="24"/>
        </w:rPr>
        <w:t>, у учредителя М</w:t>
      </w:r>
      <w:r w:rsidRPr="00FD2A91">
        <w:rPr>
          <w:rFonts w:ascii="Times New Roman" w:eastAsia="Times New Roman" w:hAnsi="Times New Roman" w:cs="Times New Roman"/>
          <w:color w:val="000000"/>
          <w:sz w:val="24"/>
          <w:szCs w:val="24"/>
        </w:rPr>
        <w:t>ногофункционального центра определяются уполномоченные на рассмотрение жалоб должностные лица.</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w:t>
      </w:r>
      <w:r w:rsidR="00D306E0"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муниципальных услуг (функций)</w:t>
      </w:r>
    </w:p>
    <w:p w:rsidR="00E51B42" w:rsidRPr="00FD2A91" w:rsidRDefault="0057780F" w:rsidP="00E51070">
      <w:pPr>
        <w:widowControl w:val="0"/>
        <w:tabs>
          <w:tab w:val="left" w:pos="2557"/>
          <w:tab w:val="left" w:pos="3916"/>
          <w:tab w:val="left" w:pos="4475"/>
          <w:tab w:val="left" w:pos="5716"/>
          <w:tab w:val="left" w:pos="8038"/>
        </w:tabs>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5.3. Информация о порядке подачи и рассмотрения жалоб</w:t>
      </w:r>
      <w:r w:rsidR="00D306E0" w:rsidRPr="00FD2A91">
        <w:rPr>
          <w:rFonts w:ascii="Times New Roman" w:eastAsia="Times New Roman" w:hAnsi="Times New Roman" w:cs="Times New Roman"/>
          <w:color w:val="000000"/>
          <w:sz w:val="24"/>
          <w:szCs w:val="24"/>
        </w:rPr>
        <w:t xml:space="preserve">ы размещается на информационных стендах в местах предоставления </w:t>
      </w:r>
      <w:r w:rsidR="00674DF8">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Перечень нормативных правовых актов, регулирующих порядок досудебного (внесудебного) обжалования действий (бездействия) и (или)</w:t>
      </w:r>
      <w:r w:rsidR="00D306E0"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 xml:space="preserve">решений, принятых (осуществленных) в ходе предоставления </w:t>
      </w:r>
      <w:r w:rsidR="00674DF8">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57780F" w:rsidP="00E5107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5.4. Порядок досудебного (внесудебного) обжалования решений и действий (бездействия) Уполномоченного органа, предоставляющего </w:t>
      </w:r>
      <w:r w:rsidR="00A52350">
        <w:rPr>
          <w:rFonts w:ascii="Times New Roman" w:eastAsia="Times New Roman" w:hAnsi="Times New Roman" w:cs="Times New Roman"/>
          <w:color w:val="000000"/>
          <w:sz w:val="24"/>
          <w:szCs w:val="24"/>
        </w:rPr>
        <w:t>Муниципальную</w:t>
      </w:r>
      <w:r w:rsidRPr="00FD2A91">
        <w:rPr>
          <w:rFonts w:ascii="Times New Roman" w:eastAsia="Times New Roman" w:hAnsi="Times New Roman" w:cs="Times New Roman"/>
          <w:color w:val="000000"/>
          <w:sz w:val="24"/>
          <w:szCs w:val="24"/>
        </w:rPr>
        <w:t xml:space="preserve"> услугу, а также его должностных лиц регулируется:</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Федеральным законом «Об организации предоставления государственных и муниципальных услуг»;</w:t>
      </w:r>
    </w:p>
    <w:p w:rsidR="00EA2DC3" w:rsidRPr="00A52350" w:rsidRDefault="00EA2DC3" w:rsidP="00E51070">
      <w:pPr>
        <w:widowControl w:val="0"/>
        <w:spacing w:line="240" w:lineRule="auto"/>
        <w:ind w:right="-2" w:firstLine="709"/>
        <w:jc w:val="both"/>
        <w:rPr>
          <w:rFonts w:ascii="Times New Roman" w:eastAsia="Times New Roman" w:hAnsi="Times New Roman" w:cs="Times New Roman"/>
          <w:color w:val="000000"/>
          <w:sz w:val="24"/>
          <w:szCs w:val="24"/>
        </w:rPr>
      </w:pPr>
      <w:r w:rsidRPr="00A52350">
        <w:rPr>
          <w:rFonts w:ascii="Times New Roman" w:eastAsia="Times New Roman" w:hAnsi="Times New Roman" w:cs="Times New Roman"/>
          <w:color w:val="000000"/>
          <w:sz w:val="24"/>
          <w:szCs w:val="24"/>
        </w:rPr>
        <w:t>постановлением Администрации города Кировска с подведомственной территорией от 19.07.2019 № 952 «Об утверждении Правил подачи и рассмотрения жалоб на решения и действия (бездействие) администрации города Кировска, структурных подразделений администрации города Кировска и их должностных лиц, муниципальных служащих, подведомственных администрации города Кировска учреждений и их должностных лиц, предо</w:t>
      </w:r>
      <w:r w:rsidR="00A52350">
        <w:rPr>
          <w:rFonts w:ascii="Times New Roman" w:eastAsia="Times New Roman" w:hAnsi="Times New Roman" w:cs="Times New Roman"/>
          <w:color w:val="000000"/>
          <w:sz w:val="24"/>
          <w:szCs w:val="24"/>
        </w:rPr>
        <w:t>ставляющих муниципальные</w:t>
      </w:r>
      <w:r w:rsidRPr="00A52350">
        <w:rPr>
          <w:rFonts w:ascii="Times New Roman" w:eastAsia="Times New Roman" w:hAnsi="Times New Roman" w:cs="Times New Roman"/>
          <w:color w:val="000000"/>
          <w:sz w:val="24"/>
          <w:szCs w:val="24"/>
        </w:rPr>
        <w:t xml:space="preserve"> услуги; </w:t>
      </w:r>
    </w:p>
    <w:p w:rsidR="00E51B42" w:rsidRPr="00FD2A91" w:rsidRDefault="0057780F" w:rsidP="00E51070">
      <w:pPr>
        <w:widowControl w:val="0"/>
        <w:tabs>
          <w:tab w:val="left" w:pos="637"/>
          <w:tab w:val="left" w:pos="1568"/>
          <w:tab w:val="left" w:pos="2278"/>
          <w:tab w:val="left" w:pos="4190"/>
          <w:tab w:val="left" w:pos="6577"/>
          <w:tab w:val="left" w:pos="9498"/>
        </w:tabs>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постановлением Правительства Российской Фед</w:t>
      </w:r>
      <w:r w:rsidR="00D306E0" w:rsidRPr="00FD2A91">
        <w:rPr>
          <w:rFonts w:ascii="Times New Roman" w:eastAsia="Times New Roman" w:hAnsi="Times New Roman" w:cs="Times New Roman"/>
          <w:color w:val="000000"/>
          <w:sz w:val="24"/>
          <w:szCs w:val="24"/>
        </w:rPr>
        <w:t xml:space="preserve">ерации от 20 ноября 2012 года № 1198 «О федеральной </w:t>
      </w:r>
      <w:r w:rsidRPr="00FD2A91">
        <w:rPr>
          <w:rFonts w:ascii="Times New Roman" w:eastAsia="Times New Roman" w:hAnsi="Times New Roman" w:cs="Times New Roman"/>
          <w:color w:val="000000"/>
          <w:sz w:val="24"/>
          <w:szCs w:val="24"/>
        </w:rPr>
        <w:t>гос</w:t>
      </w:r>
      <w:r w:rsidR="00D306E0" w:rsidRPr="00FD2A91">
        <w:rPr>
          <w:rFonts w:ascii="Times New Roman" w:eastAsia="Times New Roman" w:hAnsi="Times New Roman" w:cs="Times New Roman"/>
          <w:color w:val="000000"/>
          <w:sz w:val="24"/>
          <w:szCs w:val="24"/>
        </w:rPr>
        <w:t xml:space="preserve">ударственной информационной </w:t>
      </w:r>
      <w:r w:rsidRPr="00FD2A91">
        <w:rPr>
          <w:rFonts w:ascii="Times New Roman" w:eastAsia="Times New Roman" w:hAnsi="Times New Roman" w:cs="Times New Roman"/>
          <w:color w:val="000000"/>
          <w:sz w:val="24"/>
          <w:szCs w:val="24"/>
        </w:rPr>
        <w:t>систем</w:t>
      </w:r>
      <w:bookmarkEnd w:id="22"/>
      <w:r w:rsidR="00E51070" w:rsidRPr="00FD2A91">
        <w:rPr>
          <w:rFonts w:ascii="Times New Roman" w:eastAsia="Times New Roman" w:hAnsi="Times New Roman" w:cs="Times New Roman"/>
          <w:color w:val="000000"/>
          <w:sz w:val="24"/>
          <w:szCs w:val="24"/>
        </w:rPr>
        <w:t>е</w:t>
      </w:r>
      <w:bookmarkStart w:id="23" w:name="_page_101_0"/>
      <w:r w:rsidR="00E51070" w:rsidRPr="00FD2A91">
        <w:rPr>
          <w:rFonts w:ascii="Times New Roman" w:eastAsia="Times New Roman" w:hAnsi="Times New Roman" w:cs="Times New Roman"/>
          <w:color w:val="000000"/>
          <w:sz w:val="24"/>
          <w:szCs w:val="24"/>
        </w:rPr>
        <w:t>, о</w:t>
      </w:r>
      <w:r w:rsidRPr="00FD2A91">
        <w:rPr>
          <w:rFonts w:ascii="Times New Roman" w:eastAsia="Times New Roman" w:hAnsi="Times New Roman" w:cs="Times New Roman"/>
          <w:color w:val="000000"/>
          <w:sz w:val="24"/>
          <w:szCs w:val="24"/>
        </w:rPr>
        <w:t>беспечивающей процесс досудебного (внесудебного) обжалования решений и действий (бездействия), совершенных при предоставлении муниципальных услуг».</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VI. Особенности выполнения административных процедур (действий) в многофункциональных центрах предоставления и</w:t>
      </w:r>
      <w:r w:rsidR="00D306E0" w:rsidRPr="00FD2A91">
        <w:rPr>
          <w:rFonts w:ascii="Times New Roman" w:eastAsia="Times New Roman" w:hAnsi="Times New Roman" w:cs="Times New Roman"/>
          <w:b/>
          <w:bCs/>
          <w:color w:val="000000"/>
          <w:sz w:val="24"/>
          <w:szCs w:val="24"/>
        </w:rPr>
        <w:t xml:space="preserve"> </w:t>
      </w:r>
      <w:r w:rsidRPr="00FD2A91">
        <w:rPr>
          <w:rFonts w:ascii="Times New Roman" w:eastAsia="Times New Roman" w:hAnsi="Times New Roman" w:cs="Times New Roman"/>
          <w:b/>
          <w:bCs/>
          <w:color w:val="000000"/>
          <w:sz w:val="24"/>
          <w:szCs w:val="24"/>
        </w:rPr>
        <w:t>муниципальных услуг</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Исчерпывающий перечень административных процедур (действий) при предоставлении </w:t>
      </w:r>
      <w:r w:rsidR="00A52350">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 выполняемых</w:t>
      </w:r>
      <w:r w:rsidR="00D306E0" w:rsidRPr="00FD2A91">
        <w:rPr>
          <w:rFonts w:ascii="Times New Roman" w:eastAsia="Times New Roman" w:hAnsi="Times New Roman" w:cs="Times New Roman"/>
          <w:b/>
          <w:bCs/>
          <w:color w:val="000000"/>
          <w:sz w:val="24"/>
          <w:szCs w:val="24"/>
        </w:rPr>
        <w:t xml:space="preserve"> </w:t>
      </w:r>
      <w:r w:rsidR="00A52350" w:rsidRPr="00A52350">
        <w:rPr>
          <w:rFonts w:ascii="Times New Roman" w:eastAsia="Times New Roman" w:hAnsi="Times New Roman" w:cs="Times New Roman"/>
          <w:b/>
          <w:iCs/>
          <w:color w:val="000000"/>
          <w:sz w:val="24"/>
          <w:szCs w:val="24"/>
        </w:rPr>
        <w:t>Многофункциональным центром</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6.1 </w:t>
      </w:r>
      <w:r w:rsidR="00A52350" w:rsidRPr="00A52350">
        <w:rPr>
          <w:rFonts w:ascii="Times New Roman" w:eastAsia="Times New Roman" w:hAnsi="Times New Roman" w:cs="Times New Roman"/>
          <w:color w:val="000000"/>
          <w:sz w:val="24"/>
          <w:szCs w:val="24"/>
        </w:rPr>
        <w:t>Многофункциональный центр</w:t>
      </w:r>
      <w:r w:rsidR="00A5235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осуществляет:</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lastRenderedPageBreak/>
        <w:t xml:space="preserve">информирование заявителей о порядке предоставления </w:t>
      </w:r>
      <w:r w:rsidR="00E51070" w:rsidRPr="00FD2A91">
        <w:rPr>
          <w:rFonts w:ascii="Times New Roman" w:eastAsia="Times New Roman" w:hAnsi="Times New Roman" w:cs="Times New Roman"/>
          <w:color w:val="000000"/>
          <w:sz w:val="24"/>
          <w:szCs w:val="24"/>
        </w:rPr>
        <w:t xml:space="preserve">муниципальной </w:t>
      </w:r>
      <w:r w:rsidR="00A52350">
        <w:rPr>
          <w:rFonts w:ascii="Times New Roman" w:eastAsia="Times New Roman" w:hAnsi="Times New Roman" w:cs="Times New Roman"/>
          <w:color w:val="000000"/>
          <w:sz w:val="24"/>
          <w:szCs w:val="24"/>
        </w:rPr>
        <w:t>услуги в М</w:t>
      </w:r>
      <w:r w:rsidRPr="00FD2A91">
        <w:rPr>
          <w:rFonts w:ascii="Times New Roman" w:eastAsia="Times New Roman" w:hAnsi="Times New Roman" w:cs="Times New Roman"/>
          <w:color w:val="000000"/>
          <w:sz w:val="24"/>
          <w:szCs w:val="24"/>
        </w:rPr>
        <w:t>ногофункциональном центре, по иным вопросам, связа</w:t>
      </w:r>
      <w:r w:rsidR="00A52350">
        <w:rPr>
          <w:rFonts w:ascii="Times New Roman" w:eastAsia="Times New Roman" w:hAnsi="Times New Roman" w:cs="Times New Roman"/>
          <w:color w:val="000000"/>
          <w:sz w:val="24"/>
          <w:szCs w:val="24"/>
        </w:rPr>
        <w:t>нным с предоставлением М</w:t>
      </w:r>
      <w:r w:rsidRPr="00FD2A91">
        <w:rPr>
          <w:rFonts w:ascii="Times New Roman" w:eastAsia="Times New Roman" w:hAnsi="Times New Roman" w:cs="Times New Roman"/>
          <w:color w:val="000000"/>
          <w:sz w:val="24"/>
          <w:szCs w:val="24"/>
        </w:rPr>
        <w:t>ун</w:t>
      </w:r>
      <w:r w:rsidR="00E51070" w:rsidRPr="00FD2A91">
        <w:rPr>
          <w:rFonts w:ascii="Times New Roman" w:eastAsia="Times New Roman" w:hAnsi="Times New Roman" w:cs="Times New Roman"/>
          <w:color w:val="000000"/>
          <w:sz w:val="24"/>
          <w:szCs w:val="24"/>
        </w:rPr>
        <w:t>иципальной</w:t>
      </w:r>
      <w:r w:rsidRPr="00FD2A91">
        <w:rPr>
          <w:rFonts w:ascii="Times New Roman" w:eastAsia="Times New Roman" w:hAnsi="Times New Roman" w:cs="Times New Roman"/>
          <w:color w:val="000000"/>
          <w:sz w:val="24"/>
          <w:szCs w:val="24"/>
        </w:rPr>
        <w:t xml:space="preserve"> услуги</w:t>
      </w:r>
      <w:r w:rsidR="00D306E0" w:rsidRPr="00FD2A91">
        <w:rPr>
          <w:rFonts w:ascii="Times New Roman" w:eastAsia="Times New Roman" w:hAnsi="Times New Roman" w:cs="Times New Roman"/>
          <w:color w:val="000000"/>
          <w:sz w:val="24"/>
          <w:szCs w:val="24"/>
        </w:rPr>
        <w:t xml:space="preserve">, а также консультирование заявителей о порядке предоставления </w:t>
      </w:r>
      <w:r w:rsidR="00E51070"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в </w:t>
      </w:r>
      <w:r w:rsidR="00E51070" w:rsidRPr="00FD2A91">
        <w:rPr>
          <w:rFonts w:ascii="Times New Roman" w:eastAsia="Times New Roman" w:hAnsi="Times New Roman" w:cs="Times New Roman"/>
          <w:color w:val="000000"/>
          <w:sz w:val="24"/>
          <w:szCs w:val="24"/>
        </w:rPr>
        <w:t>МФЦ</w:t>
      </w:r>
      <w:r w:rsidRPr="00FD2A91">
        <w:rPr>
          <w:rFonts w:ascii="Times New Roman" w:eastAsia="Times New Roman" w:hAnsi="Times New Roman" w:cs="Times New Roman"/>
          <w:color w:val="000000"/>
          <w:sz w:val="24"/>
          <w:szCs w:val="24"/>
        </w:rPr>
        <w:t>;</w:t>
      </w:r>
    </w:p>
    <w:p w:rsidR="00E51B42" w:rsidRPr="00FD2A91" w:rsidRDefault="00D306E0"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выдачу заявителю результата предоставления </w:t>
      </w:r>
      <w:r w:rsidR="0057780F" w:rsidRPr="00FD2A91">
        <w:rPr>
          <w:rFonts w:ascii="Times New Roman" w:eastAsia="Times New Roman" w:hAnsi="Times New Roman" w:cs="Times New Roman"/>
          <w:color w:val="000000"/>
          <w:sz w:val="24"/>
          <w:szCs w:val="24"/>
        </w:rPr>
        <w:t>муниципально</w:t>
      </w:r>
      <w:r w:rsidR="00674DF8">
        <w:rPr>
          <w:rFonts w:ascii="Times New Roman" w:eastAsia="Times New Roman" w:hAnsi="Times New Roman" w:cs="Times New Roman"/>
          <w:color w:val="000000"/>
          <w:sz w:val="24"/>
          <w:szCs w:val="24"/>
        </w:rPr>
        <w:t>й</w:t>
      </w:r>
      <w:r w:rsidR="0057780F" w:rsidRPr="00FD2A91">
        <w:rPr>
          <w:rFonts w:ascii="Times New Roman" w:eastAsia="Times New Roman" w:hAnsi="Times New Roman" w:cs="Times New Roman"/>
          <w:color w:val="000000"/>
          <w:sz w:val="24"/>
          <w:szCs w:val="24"/>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w:t>
      </w:r>
      <w:r w:rsidR="00A52350">
        <w:rPr>
          <w:rFonts w:ascii="Times New Roman" w:eastAsia="Times New Roman" w:hAnsi="Times New Roman" w:cs="Times New Roman"/>
          <w:color w:val="000000"/>
          <w:sz w:val="24"/>
          <w:szCs w:val="24"/>
        </w:rPr>
        <w:t>Муниципальной</w:t>
      </w:r>
      <w:r w:rsidR="0057780F" w:rsidRPr="00FD2A91">
        <w:rPr>
          <w:rFonts w:ascii="Times New Roman" w:eastAsia="Times New Roman" w:hAnsi="Times New Roman" w:cs="Times New Roman"/>
          <w:color w:val="000000"/>
          <w:sz w:val="24"/>
          <w:szCs w:val="24"/>
        </w:rPr>
        <w:t xml:space="preserve"> услуги, а также выдача документов, включая составление на бумажном носителе и заверение выписок из информационных систем органов, предоставляющих </w:t>
      </w:r>
      <w:r w:rsidR="00A52350">
        <w:rPr>
          <w:rFonts w:ascii="Times New Roman" w:eastAsia="Times New Roman" w:hAnsi="Times New Roman" w:cs="Times New Roman"/>
          <w:color w:val="000000"/>
          <w:sz w:val="24"/>
          <w:szCs w:val="24"/>
        </w:rPr>
        <w:t>М</w:t>
      </w:r>
      <w:r w:rsidR="00A52350" w:rsidRPr="00FD2A91">
        <w:rPr>
          <w:rFonts w:ascii="Times New Roman" w:eastAsia="Times New Roman" w:hAnsi="Times New Roman" w:cs="Times New Roman"/>
          <w:color w:val="000000"/>
          <w:sz w:val="24"/>
          <w:szCs w:val="24"/>
        </w:rPr>
        <w:t>униципальных</w:t>
      </w:r>
      <w:r w:rsidR="0057780F" w:rsidRPr="00FD2A91">
        <w:rPr>
          <w:rFonts w:ascii="Times New Roman" w:eastAsia="Times New Roman" w:hAnsi="Times New Roman" w:cs="Times New Roman"/>
          <w:color w:val="000000"/>
          <w:sz w:val="24"/>
          <w:szCs w:val="24"/>
        </w:rPr>
        <w:t xml:space="preserve"> услуг;</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иные процедуры и действия, предусмотренные Федеральным законом № 210-ФЗ.</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соответствии с частью 1.1 статьи 16 Федерального закона № 210-Ф</w:t>
      </w:r>
      <w:r w:rsidR="00A52350">
        <w:rPr>
          <w:rFonts w:ascii="Times New Roman" w:eastAsia="Times New Roman" w:hAnsi="Times New Roman" w:cs="Times New Roman"/>
          <w:color w:val="000000"/>
          <w:sz w:val="24"/>
          <w:szCs w:val="24"/>
        </w:rPr>
        <w:t>З для реализации своих функций М</w:t>
      </w:r>
      <w:r w:rsidRPr="00FD2A91">
        <w:rPr>
          <w:rFonts w:ascii="Times New Roman" w:eastAsia="Times New Roman" w:hAnsi="Times New Roman" w:cs="Times New Roman"/>
          <w:color w:val="000000"/>
          <w:sz w:val="24"/>
          <w:szCs w:val="24"/>
        </w:rPr>
        <w:t>ногофункциональные центры вправе привлекать иные организации.</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Информирование заявителей</w:t>
      </w:r>
    </w:p>
    <w:p w:rsidR="00E51B42" w:rsidRPr="00FD2A91" w:rsidRDefault="00D306E0"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6.2. Информирование заявителя </w:t>
      </w:r>
      <w:r w:rsidR="00A52350">
        <w:rPr>
          <w:rFonts w:ascii="Times New Roman" w:eastAsia="Times New Roman" w:hAnsi="Times New Roman" w:cs="Times New Roman"/>
          <w:iCs/>
          <w:color w:val="000000"/>
          <w:sz w:val="24"/>
          <w:szCs w:val="24"/>
        </w:rPr>
        <w:t>Многофункциональный центр</w:t>
      </w:r>
      <w:r w:rsidR="00A52350" w:rsidRPr="00FD2A91">
        <w:rPr>
          <w:rFonts w:ascii="Times New Roman" w:eastAsia="Times New Roman" w:hAnsi="Times New Roman" w:cs="Times New Roman"/>
          <w:color w:val="000000"/>
          <w:sz w:val="24"/>
          <w:szCs w:val="24"/>
        </w:rPr>
        <w:t xml:space="preserve"> </w:t>
      </w:r>
      <w:r w:rsidR="00A52350">
        <w:rPr>
          <w:rFonts w:ascii="Times New Roman" w:eastAsia="Times New Roman" w:hAnsi="Times New Roman" w:cs="Times New Roman"/>
          <w:color w:val="000000"/>
          <w:sz w:val="24"/>
          <w:szCs w:val="24"/>
        </w:rPr>
        <w:t>осуществляет</w:t>
      </w:r>
      <w:r w:rsidR="0057780F" w:rsidRPr="00FD2A91">
        <w:rPr>
          <w:rFonts w:ascii="Times New Roman" w:eastAsia="Times New Roman" w:hAnsi="Times New Roman" w:cs="Times New Roman"/>
          <w:color w:val="000000"/>
          <w:sz w:val="24"/>
          <w:szCs w:val="24"/>
        </w:rPr>
        <w:t xml:space="preserve"> следующими способами:</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w:t>
      </w:r>
      <w:r w:rsidR="00A52350">
        <w:rPr>
          <w:rFonts w:ascii="Times New Roman" w:eastAsia="Times New Roman" w:hAnsi="Times New Roman" w:cs="Times New Roman"/>
          <w:color w:val="000000"/>
          <w:sz w:val="24"/>
          <w:szCs w:val="24"/>
        </w:rPr>
        <w:t>ах М</w:t>
      </w:r>
      <w:r w:rsidRPr="00FD2A91">
        <w:rPr>
          <w:rFonts w:ascii="Times New Roman" w:eastAsia="Times New Roman" w:hAnsi="Times New Roman" w:cs="Times New Roman"/>
          <w:color w:val="000000"/>
          <w:sz w:val="24"/>
          <w:szCs w:val="24"/>
        </w:rPr>
        <w:t>ногофункциональных центров;</w:t>
      </w:r>
    </w:p>
    <w:p w:rsidR="00E51B42" w:rsidRPr="00FD2A91" w:rsidRDefault="00A52350" w:rsidP="00A52350">
      <w:pPr>
        <w:widowControl w:val="0"/>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при обращении заявителя в М</w:t>
      </w:r>
      <w:r w:rsidR="0057780F" w:rsidRPr="00FD2A91">
        <w:rPr>
          <w:rFonts w:ascii="Times New Roman" w:eastAsia="Times New Roman" w:hAnsi="Times New Roman" w:cs="Times New Roman"/>
          <w:color w:val="000000"/>
          <w:sz w:val="24"/>
          <w:szCs w:val="24"/>
        </w:rPr>
        <w:t>ногофункциональный центр лично, по телефону, посредством почтовых отправлений, либо по электронной почте.</w:t>
      </w:r>
    </w:p>
    <w:p w:rsidR="00E51B42" w:rsidRPr="00A52350" w:rsidRDefault="00A52350" w:rsidP="00A52350">
      <w:pPr>
        <w:widowControl w:val="0"/>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личном обращении работник М</w:t>
      </w:r>
      <w:r w:rsidR="0057780F" w:rsidRPr="00FD2A91">
        <w:rPr>
          <w:rFonts w:ascii="Times New Roman" w:eastAsia="Times New Roman" w:hAnsi="Times New Roman" w:cs="Times New Roman"/>
          <w:color w:val="000000"/>
          <w:sz w:val="24"/>
          <w:szCs w:val="24"/>
        </w:rPr>
        <w:t xml:space="preserve">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w:t>
      </w:r>
      <w:bookmarkStart w:id="24" w:name="_page_105_0"/>
      <w:bookmarkEnd w:id="23"/>
      <w:r w:rsidR="0057780F" w:rsidRPr="00FD2A91">
        <w:rPr>
          <w:rFonts w:ascii="Times New Roman" w:eastAsia="Times New Roman" w:hAnsi="Times New Roman" w:cs="Times New Roman"/>
          <w:color w:val="000000"/>
          <w:sz w:val="24"/>
          <w:szCs w:val="24"/>
        </w:rPr>
        <w:t>секторе информирования для получения информации о муниципальных услугах не может превышать 15 минут.</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изложить обращение в письменной форме (ответ направляется Заявителю в соответствии со способом, указанным в обращении);</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назначить другое время для консультаций.</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E51B42" w:rsidRPr="00FD2A91" w:rsidRDefault="0057780F" w:rsidP="00E51070">
      <w:pPr>
        <w:widowControl w:val="0"/>
        <w:spacing w:before="240" w:after="240" w:line="240" w:lineRule="auto"/>
        <w:ind w:right="-2" w:firstLine="709"/>
        <w:jc w:val="center"/>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Выдача заявителю результата предоставления </w:t>
      </w:r>
      <w:r w:rsidR="00A52350">
        <w:rPr>
          <w:rFonts w:ascii="Times New Roman" w:eastAsia="Times New Roman" w:hAnsi="Times New Roman" w:cs="Times New Roman"/>
          <w:b/>
          <w:bCs/>
          <w:color w:val="000000"/>
          <w:sz w:val="24"/>
          <w:szCs w:val="24"/>
        </w:rPr>
        <w:t>муниципальной</w:t>
      </w:r>
      <w:r w:rsidRPr="00FD2A91">
        <w:rPr>
          <w:rFonts w:ascii="Times New Roman" w:eastAsia="Times New Roman" w:hAnsi="Times New Roman" w:cs="Times New Roman"/>
          <w:b/>
          <w:bCs/>
          <w:color w:val="000000"/>
          <w:sz w:val="24"/>
          <w:szCs w:val="24"/>
        </w:rPr>
        <w:t xml:space="preserve"> услуги</w:t>
      </w:r>
    </w:p>
    <w:p w:rsidR="00E51B42" w:rsidRPr="00FD2A91" w:rsidRDefault="00D306E0" w:rsidP="00E51070">
      <w:pPr>
        <w:widowControl w:val="0"/>
        <w:tabs>
          <w:tab w:val="left" w:pos="635"/>
          <w:tab w:val="left" w:pos="1417"/>
          <w:tab w:val="left" w:pos="2199"/>
          <w:tab w:val="left" w:pos="3488"/>
          <w:tab w:val="left" w:pos="3908"/>
          <w:tab w:val="left" w:pos="4430"/>
          <w:tab w:val="left" w:pos="5406"/>
          <w:tab w:val="left" w:pos="5835"/>
          <w:tab w:val="left" w:pos="8040"/>
          <w:tab w:val="left" w:pos="8914"/>
        </w:tabs>
        <w:spacing w:before="240" w:after="240"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6.3. </w:t>
      </w:r>
      <w:r w:rsidR="0057780F" w:rsidRPr="00FD2A91">
        <w:rPr>
          <w:rFonts w:ascii="Times New Roman" w:eastAsia="Times New Roman" w:hAnsi="Times New Roman" w:cs="Times New Roman"/>
          <w:color w:val="000000"/>
          <w:sz w:val="24"/>
          <w:szCs w:val="24"/>
        </w:rPr>
        <w:t>Пр</w:t>
      </w:r>
      <w:r w:rsidRPr="00FD2A91">
        <w:rPr>
          <w:rFonts w:ascii="Times New Roman" w:eastAsia="Times New Roman" w:hAnsi="Times New Roman" w:cs="Times New Roman"/>
          <w:color w:val="000000"/>
          <w:sz w:val="24"/>
          <w:szCs w:val="24"/>
        </w:rPr>
        <w:t xml:space="preserve">и наличии в заявлении о предоставлении </w:t>
      </w:r>
      <w:r w:rsidR="00A52350">
        <w:rPr>
          <w:rFonts w:ascii="Times New Roman" w:eastAsia="Times New Roman" w:hAnsi="Times New Roman" w:cs="Times New Roman"/>
          <w:color w:val="000000"/>
          <w:sz w:val="24"/>
          <w:szCs w:val="24"/>
        </w:rPr>
        <w:t>М</w:t>
      </w:r>
      <w:r w:rsidR="0057780F" w:rsidRPr="00FD2A91">
        <w:rPr>
          <w:rFonts w:ascii="Times New Roman" w:eastAsia="Times New Roman" w:hAnsi="Times New Roman" w:cs="Times New Roman"/>
          <w:color w:val="000000"/>
          <w:sz w:val="24"/>
          <w:szCs w:val="24"/>
        </w:rPr>
        <w:t>униципально</w:t>
      </w:r>
      <w:r w:rsidR="00A52350">
        <w:rPr>
          <w:rFonts w:ascii="Times New Roman" w:eastAsia="Times New Roman" w:hAnsi="Times New Roman" w:cs="Times New Roman"/>
          <w:color w:val="000000"/>
          <w:sz w:val="24"/>
          <w:szCs w:val="24"/>
        </w:rPr>
        <w:t>й</w:t>
      </w:r>
      <w:r w:rsidR="0057780F" w:rsidRPr="00FD2A91">
        <w:rPr>
          <w:rFonts w:ascii="Times New Roman" w:eastAsia="Times New Roman" w:hAnsi="Times New Roman" w:cs="Times New Roman"/>
          <w:color w:val="000000"/>
          <w:sz w:val="24"/>
          <w:szCs w:val="24"/>
        </w:rPr>
        <w:t xml:space="preserve"> услуги указания о выдаче результатов оказания услуги через </w:t>
      </w:r>
      <w:r w:rsidR="00A52350">
        <w:rPr>
          <w:rFonts w:ascii="Times New Roman" w:eastAsia="Times New Roman" w:hAnsi="Times New Roman" w:cs="Times New Roman"/>
          <w:iCs/>
          <w:color w:val="000000"/>
          <w:sz w:val="24"/>
          <w:szCs w:val="24"/>
        </w:rPr>
        <w:t>Многофункциональный центр</w:t>
      </w:r>
      <w:r w:rsidR="0057780F" w:rsidRPr="00FD2A91">
        <w:rPr>
          <w:rFonts w:ascii="Times New Roman" w:eastAsia="Times New Roman" w:hAnsi="Times New Roman" w:cs="Times New Roman"/>
          <w:color w:val="000000"/>
          <w:sz w:val="24"/>
          <w:szCs w:val="24"/>
        </w:rPr>
        <w:t xml:space="preserve">, </w:t>
      </w:r>
      <w:r w:rsidR="00A52350">
        <w:rPr>
          <w:rFonts w:ascii="Times New Roman" w:eastAsia="Times New Roman" w:hAnsi="Times New Roman" w:cs="Times New Roman"/>
          <w:color w:val="000000"/>
          <w:sz w:val="24"/>
          <w:szCs w:val="24"/>
        </w:rPr>
        <w:t>Администрация</w:t>
      </w:r>
      <w:r w:rsidR="0057780F" w:rsidRPr="00FD2A91">
        <w:rPr>
          <w:rFonts w:ascii="Times New Roman" w:eastAsia="Times New Roman" w:hAnsi="Times New Roman" w:cs="Times New Roman"/>
          <w:color w:val="000000"/>
          <w:sz w:val="24"/>
          <w:szCs w:val="24"/>
        </w:rPr>
        <w:t xml:space="preserve"> передает документы в </w:t>
      </w:r>
      <w:r w:rsidR="00A52350">
        <w:rPr>
          <w:rFonts w:ascii="Times New Roman" w:eastAsia="Times New Roman" w:hAnsi="Times New Roman" w:cs="Times New Roman"/>
          <w:iCs/>
          <w:color w:val="000000"/>
          <w:sz w:val="24"/>
          <w:szCs w:val="24"/>
        </w:rPr>
        <w:t>Многофункциональный центр</w:t>
      </w:r>
      <w:r w:rsidR="00A52350" w:rsidRPr="00FD2A91">
        <w:rPr>
          <w:rFonts w:ascii="Times New Roman" w:eastAsia="Times New Roman" w:hAnsi="Times New Roman" w:cs="Times New Roman"/>
          <w:color w:val="000000"/>
          <w:sz w:val="24"/>
          <w:szCs w:val="24"/>
        </w:rPr>
        <w:t xml:space="preserve"> </w:t>
      </w:r>
      <w:r w:rsidR="00A52350">
        <w:rPr>
          <w:rFonts w:ascii="Times New Roman" w:eastAsia="Times New Roman" w:hAnsi="Times New Roman" w:cs="Times New Roman"/>
          <w:color w:val="000000"/>
          <w:sz w:val="24"/>
          <w:szCs w:val="24"/>
        </w:rPr>
        <w:t>для последующей выдачи Заявителю (П</w:t>
      </w:r>
      <w:r w:rsidR="0057780F" w:rsidRPr="00FD2A91">
        <w:rPr>
          <w:rFonts w:ascii="Times New Roman" w:eastAsia="Times New Roman" w:hAnsi="Times New Roman" w:cs="Times New Roman"/>
          <w:color w:val="000000"/>
          <w:sz w:val="24"/>
          <w:szCs w:val="24"/>
        </w:rPr>
        <w:t>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w:t>
      </w:r>
      <w:r w:rsidRPr="00FD2A91">
        <w:rPr>
          <w:rFonts w:ascii="Times New Roman" w:eastAsia="Times New Roman" w:hAnsi="Times New Roman" w:cs="Times New Roman"/>
          <w:color w:val="000000"/>
          <w:sz w:val="24"/>
          <w:szCs w:val="24"/>
        </w:rPr>
        <w:t>йской Федерации от 27.09.2011 № 797 «О взаимодействии между</w:t>
      </w:r>
      <w:r w:rsidR="00A52350">
        <w:rPr>
          <w:rFonts w:ascii="Times New Roman" w:eastAsia="Times New Roman" w:hAnsi="Times New Roman" w:cs="Times New Roman"/>
          <w:color w:val="000000"/>
          <w:sz w:val="24"/>
          <w:szCs w:val="24"/>
        </w:rPr>
        <w:t xml:space="preserve"> многофункциональными </w:t>
      </w:r>
      <w:r w:rsidR="0057780F" w:rsidRPr="00FD2A91">
        <w:rPr>
          <w:rFonts w:ascii="Times New Roman" w:eastAsia="Times New Roman" w:hAnsi="Times New Roman" w:cs="Times New Roman"/>
          <w:color w:val="000000"/>
          <w:sz w:val="24"/>
          <w:szCs w:val="24"/>
        </w:rPr>
        <w:t xml:space="preserve">центрами предоставления государственных и муниципальных услуг и федеральными органами исполнительной власти, органами </w:t>
      </w:r>
      <w:r w:rsidR="0057780F" w:rsidRPr="00FD2A91">
        <w:rPr>
          <w:rFonts w:ascii="Times New Roman" w:eastAsia="Times New Roman" w:hAnsi="Times New Roman" w:cs="Times New Roman"/>
          <w:color w:val="000000"/>
          <w:sz w:val="24"/>
          <w:szCs w:val="24"/>
        </w:rPr>
        <w:lastRenderedPageBreak/>
        <w:t>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Порядок и сроки передачи Уполномочен</w:t>
      </w:r>
      <w:r w:rsidR="009C0EA1">
        <w:rPr>
          <w:rFonts w:ascii="Times New Roman" w:eastAsia="Times New Roman" w:hAnsi="Times New Roman" w:cs="Times New Roman"/>
          <w:color w:val="000000"/>
          <w:sz w:val="24"/>
          <w:szCs w:val="24"/>
        </w:rPr>
        <w:t>ным органом таких документов в М</w:t>
      </w:r>
      <w:r w:rsidRPr="00FD2A91">
        <w:rPr>
          <w:rFonts w:ascii="Times New Roman" w:eastAsia="Times New Roman" w:hAnsi="Times New Roman" w:cs="Times New Roman"/>
          <w:color w:val="000000"/>
          <w:sz w:val="24"/>
          <w:szCs w:val="24"/>
        </w:rPr>
        <w:t>ногофункциональный центр определяются соглашением о взаимодействии, заключенным ими в порядке, установленном Постановлением № 797.</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6.8. Прием заявителей для выдачи документов, являющихся результатом </w:t>
      </w:r>
      <w:r w:rsidR="0096640F" w:rsidRPr="00FD2A91">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306E0"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Работник </w:t>
      </w:r>
      <w:r w:rsidR="00A52350">
        <w:rPr>
          <w:rFonts w:ascii="Times New Roman" w:eastAsia="Times New Roman" w:hAnsi="Times New Roman" w:cs="Times New Roman"/>
          <w:iCs/>
          <w:color w:val="000000"/>
          <w:sz w:val="24"/>
          <w:szCs w:val="24"/>
        </w:rPr>
        <w:t>Многофункционального центра</w:t>
      </w:r>
      <w:r w:rsidR="00A52350"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осуществляет следующие действия:</w:t>
      </w:r>
      <w:bookmarkEnd w:id="24"/>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bookmarkStart w:id="25" w:name="_page_109_0"/>
      <w:r w:rsidRPr="00FD2A91">
        <w:rPr>
          <w:rFonts w:ascii="Times New Roman" w:eastAsia="Times New Roman" w:hAnsi="Times New Roman" w:cs="Times New Roman"/>
          <w:color w:val="000000"/>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проверяет полномочия представителя заявителя (в случае обращения представителя заявителя);</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определяет статус исполнения заявления заявителя в ГИС;</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распечатывает результат предоставления </w:t>
      </w:r>
      <w:r w:rsidR="00674DF8">
        <w:rPr>
          <w:rFonts w:ascii="Times New Roman" w:eastAsia="Times New Roman" w:hAnsi="Times New Roman" w:cs="Times New Roman"/>
          <w:color w:val="000000"/>
          <w:sz w:val="24"/>
          <w:szCs w:val="24"/>
        </w:rPr>
        <w:t>муниципальной</w:t>
      </w:r>
      <w:r w:rsidRPr="00FD2A91">
        <w:rPr>
          <w:rFonts w:ascii="Times New Roman" w:eastAsia="Times New Roman" w:hAnsi="Times New Roman" w:cs="Times New Roman"/>
          <w:color w:val="000000"/>
          <w:sz w:val="24"/>
          <w:szCs w:val="24"/>
        </w:rPr>
        <w:t xml:space="preserve">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51B42" w:rsidRPr="00FD2A91" w:rsidRDefault="0057780F" w:rsidP="0096640F">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51B42" w:rsidRPr="00FD2A91" w:rsidRDefault="0057780F" w:rsidP="00A52350">
      <w:pPr>
        <w:widowControl w:val="0"/>
        <w:spacing w:line="240" w:lineRule="auto"/>
        <w:ind w:right="-2" w:firstLine="709"/>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выдает документы заявителю, при необходимости запрашивает у заявителя подписи за каждый выданный документ;</w:t>
      </w:r>
    </w:p>
    <w:p w:rsidR="00D306E0" w:rsidRPr="00FD2A91" w:rsidRDefault="0057780F" w:rsidP="00755419">
      <w:pPr>
        <w:widowControl w:val="0"/>
        <w:spacing w:line="240" w:lineRule="auto"/>
        <w:ind w:right="-2" w:firstLine="70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запрашивает согласие заявителя на участие в смс-опросе для оценки качества предоставленных услуг многофункциональным центром.</w:t>
      </w:r>
      <w:bookmarkStart w:id="26" w:name="_page_113_0"/>
      <w:bookmarkEnd w:id="25"/>
      <w:r w:rsidR="00D306E0" w:rsidRPr="00FD2A91">
        <w:rPr>
          <w:rFonts w:ascii="Times New Roman" w:eastAsia="Times New Roman" w:hAnsi="Times New Roman" w:cs="Times New Roman"/>
          <w:color w:val="000000"/>
          <w:sz w:val="24"/>
          <w:szCs w:val="24"/>
        </w:rPr>
        <w:br w:type="page"/>
      </w:r>
      <w:r w:rsidR="00D306E0" w:rsidRPr="00FD2A91">
        <w:rPr>
          <w:rFonts w:ascii="Times New Roman" w:eastAsia="Times New Roman" w:hAnsi="Times New Roman" w:cs="Times New Roman"/>
          <w:color w:val="000000"/>
          <w:sz w:val="24"/>
          <w:szCs w:val="24"/>
        </w:rPr>
        <w:lastRenderedPageBreak/>
        <w:t>Приложение № 1 к Административному регламенту</w:t>
      </w:r>
    </w:p>
    <w:p w:rsidR="009C0EA1" w:rsidRDefault="00D306E0" w:rsidP="009C0EA1">
      <w:pPr>
        <w:widowControl w:val="0"/>
        <w:spacing w:line="239" w:lineRule="auto"/>
        <w:ind w:left="4253" w:right="6" w:firstLine="70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по предоставлению </w:t>
      </w:r>
      <w:r w:rsidR="0096640F" w:rsidRPr="00FD2A91">
        <w:rPr>
          <w:rFonts w:ascii="Times New Roman" w:eastAsia="Times New Roman" w:hAnsi="Times New Roman" w:cs="Times New Roman"/>
          <w:color w:val="000000"/>
          <w:sz w:val="24"/>
          <w:szCs w:val="24"/>
        </w:rPr>
        <w:t>муниципальной</w:t>
      </w:r>
      <w:r w:rsidR="009C0EA1">
        <w:rPr>
          <w:rFonts w:ascii="Times New Roman" w:eastAsia="Times New Roman" w:hAnsi="Times New Roman" w:cs="Times New Roman"/>
          <w:color w:val="000000"/>
          <w:sz w:val="24"/>
          <w:szCs w:val="24"/>
        </w:rPr>
        <w:t xml:space="preserve"> </w:t>
      </w:r>
      <w:r w:rsidR="00755419">
        <w:rPr>
          <w:rFonts w:ascii="Times New Roman" w:eastAsia="Times New Roman" w:hAnsi="Times New Roman" w:cs="Times New Roman"/>
          <w:color w:val="000000"/>
          <w:sz w:val="24"/>
          <w:szCs w:val="24"/>
        </w:rPr>
        <w:t>услуги</w:t>
      </w:r>
    </w:p>
    <w:p w:rsidR="00D306E0" w:rsidRPr="00FD2A91" w:rsidRDefault="0096640F" w:rsidP="009C0EA1">
      <w:pPr>
        <w:widowControl w:val="0"/>
        <w:spacing w:line="239" w:lineRule="auto"/>
        <w:ind w:left="4962" w:right="6"/>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xml:space="preserve">«Утверждение схемы расположения </w:t>
      </w:r>
      <w:r w:rsidR="00D306E0" w:rsidRPr="00FD2A91">
        <w:rPr>
          <w:rFonts w:ascii="Times New Roman" w:eastAsia="Times New Roman" w:hAnsi="Times New Roman" w:cs="Times New Roman"/>
          <w:color w:val="000000"/>
          <w:sz w:val="24"/>
          <w:szCs w:val="24"/>
        </w:rPr>
        <w:t>земельного участка или земельны</w:t>
      </w:r>
      <w:r w:rsidRPr="00FD2A91">
        <w:rPr>
          <w:rFonts w:ascii="Times New Roman" w:eastAsia="Times New Roman" w:hAnsi="Times New Roman" w:cs="Times New Roman"/>
          <w:color w:val="000000"/>
          <w:sz w:val="24"/>
          <w:szCs w:val="24"/>
        </w:rPr>
        <w:t xml:space="preserve">х участков на кадастровом плане </w:t>
      </w:r>
      <w:r w:rsidR="00D306E0" w:rsidRPr="00FD2A91">
        <w:rPr>
          <w:rFonts w:ascii="Times New Roman" w:eastAsia="Times New Roman" w:hAnsi="Times New Roman" w:cs="Times New Roman"/>
          <w:color w:val="000000"/>
          <w:sz w:val="24"/>
          <w:szCs w:val="24"/>
        </w:rPr>
        <w:t>территории»</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after="31" w:line="240" w:lineRule="exact"/>
        <w:rPr>
          <w:rFonts w:ascii="Times New Roman" w:eastAsia="Times New Roman" w:hAnsi="Times New Roman" w:cs="Times New Roman"/>
          <w:sz w:val="24"/>
          <w:szCs w:val="24"/>
        </w:rPr>
      </w:pPr>
    </w:p>
    <w:p w:rsidR="00D306E0" w:rsidRPr="00FD2A91" w:rsidRDefault="00D306E0" w:rsidP="00D306E0">
      <w:pPr>
        <w:widowControl w:val="0"/>
        <w:spacing w:line="240" w:lineRule="auto"/>
        <w:ind w:left="1260" w:right="-20"/>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Форма решения об утверждении схемы расположения земельного участка</w:t>
      </w:r>
    </w:p>
    <w:p w:rsidR="00D306E0" w:rsidRPr="00FD2A91" w:rsidRDefault="00D306E0" w:rsidP="00D306E0">
      <w:pPr>
        <w:spacing w:after="85" w:line="240" w:lineRule="exact"/>
        <w:rPr>
          <w:rFonts w:ascii="Times New Roman" w:eastAsia="Times New Roman" w:hAnsi="Times New Roman" w:cs="Times New Roman"/>
          <w:sz w:val="24"/>
          <w:szCs w:val="24"/>
          <w:u w:val="single"/>
        </w:rPr>
      </w:pP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p>
    <w:p w:rsidR="00D306E0" w:rsidRPr="00FD2A91" w:rsidRDefault="00D306E0" w:rsidP="00D306E0">
      <w:pPr>
        <w:widowControl w:val="0"/>
        <w:spacing w:line="242" w:lineRule="auto"/>
        <w:ind w:left="4375" w:right="546" w:hanging="3792"/>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(наименование уполномоченного органа исполнительной власти субъекта Российской Федерации, органа местного самоуправления)</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after="105" w:line="240" w:lineRule="exact"/>
        <w:rPr>
          <w:rFonts w:ascii="Times New Roman" w:eastAsia="Times New Roman" w:hAnsi="Times New Roman" w:cs="Times New Roman"/>
          <w:sz w:val="24"/>
          <w:szCs w:val="24"/>
        </w:rPr>
      </w:pPr>
    </w:p>
    <w:p w:rsidR="00D306E0" w:rsidRPr="00FD2A91" w:rsidRDefault="00D306E0" w:rsidP="00D306E0">
      <w:pPr>
        <w:widowControl w:val="0"/>
        <w:spacing w:line="238" w:lineRule="auto"/>
        <w:ind w:left="5671" w:right="2899"/>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Кому: ___________</w:t>
      </w:r>
    </w:p>
    <w:p w:rsidR="00D306E0" w:rsidRPr="00FD2A91" w:rsidRDefault="00D306E0" w:rsidP="00D306E0">
      <w:pPr>
        <w:widowControl w:val="0"/>
        <w:spacing w:before="27" w:line="239" w:lineRule="auto"/>
        <w:ind w:left="5671" w:right="2210"/>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Контактные данные: ___________ /Представитель: ___________</w:t>
      </w:r>
    </w:p>
    <w:p w:rsidR="00D306E0" w:rsidRPr="00FD2A91" w:rsidRDefault="00D306E0" w:rsidP="00D306E0">
      <w:pPr>
        <w:widowControl w:val="0"/>
        <w:spacing w:before="1" w:line="240" w:lineRule="auto"/>
        <w:ind w:left="5671" w:right="677"/>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Контактные данные представителя: ___________</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after="77" w:line="240" w:lineRule="exact"/>
        <w:rPr>
          <w:rFonts w:ascii="Times New Roman" w:eastAsia="Times New Roman" w:hAnsi="Times New Roman" w:cs="Times New Roman"/>
          <w:sz w:val="24"/>
          <w:szCs w:val="24"/>
        </w:rPr>
      </w:pPr>
    </w:p>
    <w:p w:rsidR="00D306E0" w:rsidRPr="00FD2A91" w:rsidRDefault="00D306E0" w:rsidP="00D306E0">
      <w:pPr>
        <w:widowControl w:val="0"/>
        <w:tabs>
          <w:tab w:val="left" w:pos="4922"/>
        </w:tabs>
        <w:spacing w:line="235" w:lineRule="auto"/>
        <w:ind w:left="1442" w:right="1416" w:firstLine="2957"/>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 xml:space="preserve">РЕШЕНИЕ </w:t>
      </w:r>
    </w:p>
    <w:p w:rsidR="00D306E0" w:rsidRPr="00FD2A91" w:rsidRDefault="00D306E0" w:rsidP="00D306E0">
      <w:pPr>
        <w:widowControl w:val="0"/>
        <w:tabs>
          <w:tab w:val="left" w:pos="4922"/>
        </w:tabs>
        <w:spacing w:line="235" w:lineRule="auto"/>
        <w:ind w:left="1442" w:right="1416"/>
        <w:rPr>
          <w:rFonts w:ascii="Times New Roman" w:eastAsia="Times New Roman" w:hAnsi="Times New Roman" w:cs="Times New Roman"/>
          <w:color w:val="000000"/>
          <w:sz w:val="24"/>
          <w:szCs w:val="24"/>
          <w:u w:val="single"/>
        </w:rPr>
      </w:pPr>
      <w:r w:rsidRPr="00FD2A91">
        <w:rPr>
          <w:rFonts w:ascii="Times New Roman" w:eastAsia="Times New Roman" w:hAnsi="Times New Roman" w:cs="Times New Roman"/>
          <w:color w:val="000000"/>
          <w:sz w:val="24"/>
          <w:szCs w:val="24"/>
        </w:rPr>
        <w:t xml:space="preserve">От </w:t>
      </w:r>
      <w:r w:rsidRPr="00FD2A91">
        <w:rPr>
          <w:rFonts w:ascii="Times New Roman" w:eastAsia="Times New Roman" w:hAnsi="Times New Roman" w:cs="Times New Roman"/>
          <w:color w:val="000000"/>
          <w:sz w:val="24"/>
          <w:szCs w:val="24"/>
          <w:u w:val="single"/>
        </w:rPr>
        <w:tab/>
      </w:r>
      <w:r w:rsidRPr="00FD2A91">
        <w:rPr>
          <w:rFonts w:ascii="Times New Roman" w:eastAsia="Times New Roman" w:hAnsi="Times New Roman" w:cs="Times New Roman"/>
          <w:color w:val="000000"/>
          <w:sz w:val="24"/>
          <w:szCs w:val="24"/>
          <w:u w:val="single"/>
        </w:rPr>
        <w:tab/>
      </w:r>
      <w:r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u w:val="single"/>
        </w:rPr>
        <w:tab/>
      </w:r>
      <w:r w:rsidRPr="00FD2A91">
        <w:rPr>
          <w:rFonts w:ascii="Times New Roman" w:eastAsia="Times New Roman" w:hAnsi="Times New Roman" w:cs="Times New Roman"/>
          <w:color w:val="000000"/>
          <w:sz w:val="24"/>
          <w:szCs w:val="24"/>
          <w:u w:val="single"/>
        </w:rPr>
        <w:tab/>
      </w:r>
      <w:r w:rsidRPr="00FD2A91">
        <w:rPr>
          <w:rFonts w:ascii="Times New Roman" w:eastAsia="Times New Roman" w:hAnsi="Times New Roman" w:cs="Times New Roman"/>
          <w:color w:val="000000"/>
          <w:sz w:val="24"/>
          <w:szCs w:val="24"/>
          <w:u w:val="single"/>
        </w:rPr>
        <w:tab/>
      </w:r>
      <w:r w:rsidRPr="00FD2A91">
        <w:rPr>
          <w:rFonts w:ascii="Times New Roman" w:eastAsia="Times New Roman" w:hAnsi="Times New Roman" w:cs="Times New Roman"/>
          <w:color w:val="000000"/>
          <w:sz w:val="24"/>
          <w:szCs w:val="24"/>
          <w:u w:val="single"/>
        </w:rPr>
        <w:tab/>
      </w:r>
      <w:r w:rsidRPr="00FD2A91">
        <w:rPr>
          <w:rFonts w:ascii="Times New Roman" w:eastAsia="Times New Roman" w:hAnsi="Times New Roman" w:cs="Times New Roman"/>
          <w:color w:val="000000"/>
          <w:sz w:val="24"/>
          <w:szCs w:val="24"/>
          <w:u w:val="single"/>
        </w:rPr>
        <w:tab/>
      </w:r>
    </w:p>
    <w:p w:rsidR="00D306E0" w:rsidRPr="00FD2A91" w:rsidRDefault="00D306E0" w:rsidP="00D306E0">
      <w:pPr>
        <w:spacing w:after="96" w:line="240" w:lineRule="exact"/>
        <w:rPr>
          <w:rFonts w:ascii="Times New Roman" w:eastAsia="Times New Roman" w:hAnsi="Times New Roman" w:cs="Times New Roman"/>
          <w:sz w:val="24"/>
          <w:szCs w:val="24"/>
        </w:rPr>
      </w:pPr>
    </w:p>
    <w:p w:rsidR="00D306E0" w:rsidRPr="00FD2A91" w:rsidRDefault="00D306E0" w:rsidP="00D306E0">
      <w:pPr>
        <w:widowControl w:val="0"/>
        <w:spacing w:line="275" w:lineRule="auto"/>
        <w:ind w:left="3317" w:right="132" w:hanging="2563"/>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Об утверждении схемы расположения земельного участка (земельных участков) на кадастровом плане территории</w:t>
      </w:r>
    </w:p>
    <w:p w:rsidR="00D306E0" w:rsidRPr="00FD2A91" w:rsidRDefault="00D306E0" w:rsidP="00D306E0">
      <w:pPr>
        <w:spacing w:after="32" w:line="240" w:lineRule="exact"/>
        <w:rPr>
          <w:rFonts w:ascii="Times New Roman" w:eastAsia="Times New Roman" w:hAnsi="Times New Roman" w:cs="Times New Roman"/>
          <w:sz w:val="24"/>
          <w:szCs w:val="24"/>
        </w:rPr>
      </w:pPr>
    </w:p>
    <w:p w:rsidR="00D306E0" w:rsidRPr="00FD2A91" w:rsidRDefault="00D306E0" w:rsidP="00D306E0">
      <w:pPr>
        <w:widowControl w:val="0"/>
        <w:spacing w:line="239" w:lineRule="auto"/>
        <w:ind w:right="351" w:firstLine="566"/>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Рассмотрев заявление от ___________№ ___________ (Заявитель: 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p w:rsidR="00D306E0" w:rsidRPr="00FD2A91" w:rsidRDefault="00D306E0" w:rsidP="00D306E0">
      <w:pPr>
        <w:spacing w:after="58" w:line="240" w:lineRule="exact"/>
        <w:rPr>
          <w:rFonts w:ascii="Times New Roman" w:eastAsia="Times New Roman" w:hAnsi="Times New Roman" w:cs="Times New Roman"/>
          <w:sz w:val="24"/>
          <w:szCs w:val="24"/>
        </w:rPr>
      </w:pPr>
    </w:p>
    <w:p w:rsidR="00D306E0" w:rsidRPr="00FD2A91" w:rsidRDefault="00D306E0" w:rsidP="00D306E0">
      <w:pPr>
        <w:widowControl w:val="0"/>
        <w:tabs>
          <w:tab w:val="left" w:pos="710"/>
          <w:tab w:val="left" w:pos="1415"/>
          <w:tab w:val="left" w:pos="2744"/>
          <w:tab w:val="left" w:pos="4315"/>
          <w:tab w:val="left" w:pos="6192"/>
          <w:tab w:val="left" w:pos="7764"/>
          <w:tab w:val="left" w:pos="8477"/>
        </w:tabs>
        <w:spacing w:line="239" w:lineRule="auto"/>
        <w:ind w:right="-12" w:firstLine="566"/>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1.</w:t>
      </w:r>
      <w:r w:rsidRPr="00FD2A91">
        <w:rPr>
          <w:rFonts w:ascii="Times New Roman" w:eastAsia="Times New Roman" w:hAnsi="Times New Roman" w:cs="Times New Roman"/>
          <w:color w:val="000000"/>
          <w:sz w:val="24"/>
          <w:szCs w:val="24"/>
        </w:rPr>
        <w:tab/>
        <w:t>Утвердить схему расположения земельного участка (земельных участков) на кадастровом плане территории, площадью ___________ в территориальной зоне ___________/с видом разрешенного использования ___________из категории земель ___________, расположенных</w:t>
      </w:r>
      <w:r w:rsidR="00AD3E9F"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по</w:t>
      </w:r>
      <w:r w:rsidR="00AD3E9F"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адресу___________, образованных</w:t>
      </w:r>
      <w:r w:rsidR="0096640F"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из земельного участка с</w:t>
      </w:r>
      <w:r w:rsidRPr="00FD2A91">
        <w:rPr>
          <w:rFonts w:ascii="Times New Roman" w:eastAsia="Times New Roman" w:hAnsi="Times New Roman" w:cs="Times New Roman"/>
          <w:color w:val="000000"/>
          <w:sz w:val="24"/>
          <w:szCs w:val="24"/>
        </w:rPr>
        <w:tab/>
        <w:t>кадастровым</w:t>
      </w:r>
      <w:r w:rsidRPr="00FD2A91">
        <w:rPr>
          <w:rFonts w:ascii="Times New Roman" w:eastAsia="Times New Roman" w:hAnsi="Times New Roman" w:cs="Times New Roman"/>
          <w:color w:val="000000"/>
          <w:sz w:val="24"/>
          <w:szCs w:val="24"/>
        </w:rPr>
        <w:tab/>
        <w:t>номером</w:t>
      </w:r>
      <w:r w:rsidRPr="00FD2A91">
        <w:rPr>
          <w:rFonts w:ascii="Times New Roman" w:eastAsia="Times New Roman" w:hAnsi="Times New Roman" w:cs="Times New Roman"/>
          <w:color w:val="000000"/>
          <w:sz w:val="24"/>
          <w:szCs w:val="24"/>
        </w:rPr>
        <w:tab/>
        <w:t>(земельных</w:t>
      </w:r>
      <w:r w:rsidRPr="00FD2A91">
        <w:rPr>
          <w:rFonts w:ascii="Times New Roman" w:eastAsia="Times New Roman" w:hAnsi="Times New Roman" w:cs="Times New Roman"/>
          <w:color w:val="000000"/>
          <w:sz w:val="24"/>
          <w:szCs w:val="24"/>
        </w:rPr>
        <w:tab/>
        <w:t>участков</w:t>
      </w:r>
      <w:r w:rsidRPr="00FD2A91">
        <w:rPr>
          <w:rFonts w:ascii="Times New Roman" w:eastAsia="Times New Roman" w:hAnsi="Times New Roman" w:cs="Times New Roman"/>
          <w:color w:val="000000"/>
          <w:sz w:val="24"/>
          <w:szCs w:val="24"/>
        </w:rPr>
        <w:tab/>
        <w:t>с</w:t>
      </w:r>
      <w:r w:rsidRPr="00FD2A91">
        <w:rPr>
          <w:rFonts w:ascii="Times New Roman" w:eastAsia="Times New Roman" w:hAnsi="Times New Roman" w:cs="Times New Roman"/>
          <w:color w:val="000000"/>
          <w:sz w:val="24"/>
          <w:szCs w:val="24"/>
        </w:rPr>
        <w:tab/>
        <w:t>кадастровыми номерами)___________путем __________.</w:t>
      </w:r>
    </w:p>
    <w:p w:rsidR="00D306E0" w:rsidRPr="00FD2A91" w:rsidRDefault="00D306E0" w:rsidP="0096640F">
      <w:pPr>
        <w:widowControl w:val="0"/>
        <w:tabs>
          <w:tab w:val="left" w:pos="1415"/>
          <w:tab w:val="left" w:pos="2854"/>
          <w:tab w:val="left" w:pos="4139"/>
          <w:tab w:val="left" w:pos="5740"/>
          <w:tab w:val="left" w:pos="7284"/>
          <w:tab w:val="left" w:pos="8298"/>
        </w:tabs>
        <w:spacing w:line="239" w:lineRule="auto"/>
        <w:ind w:right="-13" w:firstLine="566"/>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w:t>
      </w:r>
      <w:r w:rsidRPr="00FD2A91">
        <w:rPr>
          <w:rFonts w:ascii="Times New Roman" w:eastAsia="Times New Roman" w:hAnsi="Times New Roman" w:cs="Times New Roman"/>
          <w:color w:val="000000"/>
          <w:sz w:val="24"/>
          <w:szCs w:val="24"/>
        </w:rPr>
        <w:tab/>
        <w:t>Заявитель (</w:t>
      </w:r>
      <w:r w:rsidRPr="00FD2A91">
        <w:rPr>
          <w:rFonts w:ascii="Times New Roman" w:eastAsia="Times New Roman" w:hAnsi="Times New Roman" w:cs="Times New Roman"/>
          <w:i/>
          <w:iCs/>
          <w:color w:val="000000"/>
          <w:sz w:val="24"/>
          <w:szCs w:val="24"/>
        </w:rPr>
        <w:t>указать ФИО, паспортные данные (для физического лица), наименование, ОГРН (для юридического лица)</w:t>
      </w:r>
      <w:r w:rsidRPr="00FD2A91">
        <w:rPr>
          <w:rFonts w:ascii="Times New Roman" w:eastAsia="Times New Roman" w:hAnsi="Times New Roman" w:cs="Times New Roman"/>
          <w:color w:val="000000"/>
          <w:sz w:val="24"/>
          <w:szCs w:val="24"/>
        </w:rPr>
        <w:t>)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w:t>
      </w:r>
      <w:r w:rsidR="0096640F" w:rsidRPr="00FD2A91">
        <w:rPr>
          <w:rFonts w:ascii="Times New Roman" w:eastAsia="Times New Roman" w:hAnsi="Times New Roman" w:cs="Times New Roman"/>
          <w:color w:val="000000"/>
          <w:sz w:val="24"/>
          <w:szCs w:val="24"/>
        </w:rPr>
        <w:t xml:space="preserve">  </w:t>
      </w:r>
      <w:r w:rsidR="00674DF8">
        <w:rPr>
          <w:rFonts w:ascii="Times New Roman" w:eastAsia="Times New Roman" w:hAnsi="Times New Roman" w:cs="Times New Roman"/>
          <w:color w:val="000000"/>
          <w:sz w:val="24"/>
          <w:szCs w:val="24"/>
        </w:rPr>
        <w:t xml:space="preserve"> собственности </w:t>
      </w:r>
      <w:r w:rsidRPr="00FD2A91">
        <w:rPr>
          <w:rFonts w:ascii="Times New Roman" w:eastAsia="Times New Roman" w:hAnsi="Times New Roman" w:cs="Times New Roman"/>
          <w:color w:val="000000"/>
          <w:sz w:val="24"/>
          <w:szCs w:val="24"/>
        </w:rPr>
        <w:t>субъе</w:t>
      </w:r>
      <w:r w:rsidR="00674DF8">
        <w:rPr>
          <w:rFonts w:ascii="Times New Roman" w:eastAsia="Times New Roman" w:hAnsi="Times New Roman" w:cs="Times New Roman"/>
          <w:color w:val="000000"/>
          <w:sz w:val="24"/>
          <w:szCs w:val="24"/>
        </w:rPr>
        <w:t xml:space="preserve">кта Российской Федерации </w:t>
      </w:r>
      <w:r w:rsidR="0096640F" w:rsidRPr="00FD2A91">
        <w:rPr>
          <w:rFonts w:ascii="Times New Roman" w:eastAsia="Times New Roman" w:hAnsi="Times New Roman" w:cs="Times New Roman"/>
          <w:color w:val="000000"/>
          <w:sz w:val="24"/>
          <w:szCs w:val="24"/>
        </w:rPr>
        <w:t xml:space="preserve">(права </w:t>
      </w:r>
      <w:r w:rsidRPr="00FD2A91">
        <w:rPr>
          <w:rFonts w:ascii="Times New Roman" w:eastAsia="Times New Roman" w:hAnsi="Times New Roman" w:cs="Times New Roman"/>
          <w:color w:val="000000"/>
          <w:sz w:val="24"/>
          <w:szCs w:val="24"/>
        </w:rPr>
        <w:t>муниципальной</w:t>
      </w:r>
      <w:bookmarkStart w:id="27" w:name="_page_118_0"/>
      <w:r w:rsidR="0096640F"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собственности) на образуемый земельный участок (образуемые земельные участки), указанные в пункте 1 настоящего решения.</w:t>
      </w:r>
    </w:p>
    <w:p w:rsidR="00D306E0" w:rsidRPr="00FD2A91" w:rsidRDefault="00D306E0" w:rsidP="00D306E0">
      <w:pPr>
        <w:widowControl w:val="0"/>
        <w:spacing w:line="240" w:lineRule="auto"/>
        <w:ind w:left="708" w:right="-20"/>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 Срок действия настоящего решения составляет два года.</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after="118" w:line="240" w:lineRule="exact"/>
        <w:rPr>
          <w:rFonts w:ascii="Times New Roman" w:eastAsia="Times New Roman" w:hAnsi="Times New Roman" w:cs="Times New Roman"/>
          <w:sz w:val="24"/>
          <w:szCs w:val="24"/>
        </w:rPr>
      </w:pPr>
    </w:p>
    <w:p w:rsidR="00D306E0" w:rsidRPr="00FD2A91" w:rsidRDefault="00D306E0" w:rsidP="00D306E0">
      <w:pPr>
        <w:widowControl w:val="0"/>
        <w:tabs>
          <w:tab w:val="left" w:pos="6138"/>
        </w:tabs>
        <w:spacing w:line="240" w:lineRule="auto"/>
        <w:ind w:right="-20"/>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Должность уполномоченного лица</w:t>
      </w:r>
      <w:r w:rsidRPr="00FD2A91">
        <w:rPr>
          <w:rFonts w:ascii="Times New Roman" w:eastAsia="Times New Roman" w:hAnsi="Times New Roman" w:cs="Times New Roman"/>
          <w:color w:val="000000"/>
          <w:sz w:val="24"/>
          <w:szCs w:val="24"/>
        </w:rPr>
        <w:tab/>
        <w:t>Ф.И.О. уполномоченного лица</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C31378" w:rsidP="00D306E0">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1" locked="0" layoutInCell="1" allowOverlap="1" wp14:anchorId="12D300C2" wp14:editId="43D0D11E">
                <wp:simplePos x="0" y="0"/>
                <wp:positionH relativeFrom="column">
                  <wp:posOffset>4509135</wp:posOffset>
                </wp:positionH>
                <wp:positionV relativeFrom="paragraph">
                  <wp:posOffset>46355</wp:posOffset>
                </wp:positionV>
                <wp:extent cx="1579245" cy="938530"/>
                <wp:effectExtent l="0" t="0" r="1905"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938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E26784" id="Rectangle 2" o:spid="_x0000_s1026" style="position:absolute;margin-left:355.05pt;margin-top:3.65pt;width:124.35pt;height:7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XGIgIAADw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"/>
            </w:pict>
          </mc:Fallback>
        </mc:AlternateContent>
      </w:r>
    </w:p>
    <w:p w:rsidR="00D306E0" w:rsidRPr="00FD2A91" w:rsidRDefault="00D306E0" w:rsidP="00D306E0">
      <w:pPr>
        <w:spacing w:after="11" w:line="220" w:lineRule="exact"/>
        <w:rPr>
          <w:rFonts w:ascii="Times New Roman" w:eastAsia="Times New Roman" w:hAnsi="Times New Roman" w:cs="Times New Roman"/>
          <w:sz w:val="24"/>
          <w:szCs w:val="24"/>
        </w:rPr>
      </w:pPr>
    </w:p>
    <w:p w:rsidR="00D306E0" w:rsidRPr="00FD2A91" w:rsidRDefault="00D306E0" w:rsidP="00D306E0">
      <w:pPr>
        <w:widowControl w:val="0"/>
        <w:spacing w:line="243" w:lineRule="auto"/>
        <w:ind w:left="7692" w:right="895" w:hanging="316"/>
        <w:rPr>
          <w:rFonts w:ascii="Times New Roman" w:eastAsia="Arial" w:hAnsi="Times New Roman" w:cs="Times New Roman"/>
          <w:color w:val="000000"/>
          <w:sz w:val="24"/>
          <w:szCs w:val="24"/>
        </w:rPr>
        <w:sectPr w:rsidR="00D306E0" w:rsidRPr="00FD2A91" w:rsidSect="004F45D5">
          <w:pgSz w:w="11905" w:h="16837"/>
          <w:pgMar w:top="1134" w:right="851" w:bottom="1134" w:left="1134" w:header="284" w:footer="0" w:gutter="0"/>
          <w:cols w:space="708"/>
        </w:sectPr>
      </w:pPr>
      <w:r w:rsidRPr="00FD2A91">
        <w:rPr>
          <w:rFonts w:ascii="Times New Roman" w:eastAsia="Arial" w:hAnsi="Times New Roman" w:cs="Times New Roman"/>
          <w:color w:val="000000"/>
          <w:sz w:val="24"/>
          <w:szCs w:val="24"/>
        </w:rPr>
        <w:t>Электронная подпись</w:t>
      </w:r>
      <w:bookmarkEnd w:id="27"/>
    </w:p>
    <w:p w:rsidR="00755419" w:rsidRDefault="00D306E0" w:rsidP="00755419">
      <w:pPr>
        <w:widowControl w:val="0"/>
        <w:spacing w:line="240" w:lineRule="auto"/>
        <w:ind w:left="5670" w:right="-69"/>
        <w:jc w:val="right"/>
        <w:rPr>
          <w:rFonts w:ascii="Times New Roman" w:eastAsia="Times New Roman" w:hAnsi="Times New Roman" w:cs="Times New Roman"/>
          <w:color w:val="000000"/>
          <w:sz w:val="24"/>
          <w:szCs w:val="24"/>
        </w:rPr>
      </w:pPr>
      <w:bookmarkStart w:id="28" w:name="_page_124_0"/>
      <w:r w:rsidRPr="00FD2A91">
        <w:rPr>
          <w:rFonts w:ascii="Times New Roman" w:eastAsia="Times New Roman" w:hAnsi="Times New Roman" w:cs="Times New Roman"/>
          <w:color w:val="000000"/>
          <w:sz w:val="24"/>
          <w:szCs w:val="24"/>
        </w:rPr>
        <w:lastRenderedPageBreak/>
        <w:t>Приложение № 2</w:t>
      </w:r>
    </w:p>
    <w:p w:rsidR="00755419" w:rsidRDefault="00755419" w:rsidP="00755419">
      <w:pPr>
        <w:widowControl w:val="0"/>
        <w:spacing w:line="240" w:lineRule="auto"/>
        <w:ind w:right="-6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sidR="00D306E0" w:rsidRPr="00FD2A91">
        <w:rPr>
          <w:rFonts w:ascii="Times New Roman" w:eastAsia="Times New Roman" w:hAnsi="Times New Roman" w:cs="Times New Roman"/>
          <w:color w:val="000000"/>
          <w:sz w:val="24"/>
          <w:szCs w:val="24"/>
        </w:rPr>
        <w:t>Административному регламенту</w:t>
      </w:r>
    </w:p>
    <w:p w:rsidR="00755419" w:rsidRDefault="00D306E0" w:rsidP="00755419">
      <w:pPr>
        <w:widowControl w:val="0"/>
        <w:spacing w:line="240"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 предоставлению муниципальн</w:t>
      </w:r>
      <w:r w:rsidR="0096640F" w:rsidRPr="00FD2A91">
        <w:rPr>
          <w:rFonts w:ascii="Times New Roman" w:eastAsia="Times New Roman" w:hAnsi="Times New Roman" w:cs="Times New Roman"/>
          <w:color w:val="000000"/>
          <w:sz w:val="24"/>
          <w:szCs w:val="24"/>
        </w:rPr>
        <w:t>ой</w:t>
      </w:r>
      <w:r w:rsidRPr="00FD2A91">
        <w:rPr>
          <w:rFonts w:ascii="Times New Roman" w:eastAsia="Times New Roman" w:hAnsi="Times New Roman" w:cs="Times New Roman"/>
          <w:color w:val="000000"/>
          <w:sz w:val="24"/>
          <w:szCs w:val="24"/>
        </w:rPr>
        <w:t xml:space="preserve"> услуги</w:t>
      </w:r>
    </w:p>
    <w:p w:rsidR="00755419" w:rsidRDefault="0096640F" w:rsidP="00755419">
      <w:pPr>
        <w:widowControl w:val="0"/>
        <w:spacing w:line="240"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«Утверждение</w:t>
      </w:r>
      <w:r w:rsidR="00755419">
        <w:rPr>
          <w:rFonts w:ascii="Times New Roman" w:eastAsia="Times New Roman" w:hAnsi="Times New Roman" w:cs="Times New Roman"/>
          <w:color w:val="000000"/>
          <w:sz w:val="24"/>
          <w:szCs w:val="24"/>
        </w:rPr>
        <w:t xml:space="preserve"> схемы расположения земельного</w:t>
      </w:r>
    </w:p>
    <w:p w:rsidR="00755419" w:rsidRDefault="00D306E0" w:rsidP="00755419">
      <w:pPr>
        <w:widowControl w:val="0"/>
        <w:spacing w:line="240"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уч</w:t>
      </w:r>
      <w:r w:rsidR="00755419">
        <w:rPr>
          <w:rFonts w:ascii="Times New Roman" w:eastAsia="Times New Roman" w:hAnsi="Times New Roman" w:cs="Times New Roman"/>
          <w:color w:val="000000"/>
          <w:sz w:val="24"/>
          <w:szCs w:val="24"/>
        </w:rPr>
        <w:t>астка или земельных участков на</w:t>
      </w:r>
    </w:p>
    <w:p w:rsidR="00D306E0" w:rsidRPr="00FD2A91" w:rsidRDefault="00D306E0" w:rsidP="00755419">
      <w:pPr>
        <w:widowControl w:val="0"/>
        <w:spacing w:line="240"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кадастровом плане территории»</w:t>
      </w:r>
    </w:p>
    <w:p w:rsidR="00D306E0" w:rsidRPr="00FD2A91" w:rsidRDefault="00D306E0" w:rsidP="00D306E0">
      <w:pPr>
        <w:spacing w:after="43" w:line="240" w:lineRule="exact"/>
        <w:rPr>
          <w:rFonts w:ascii="Times New Roman" w:eastAsia="Times New Roman" w:hAnsi="Times New Roman" w:cs="Times New Roman"/>
          <w:sz w:val="24"/>
          <w:szCs w:val="24"/>
        </w:rPr>
      </w:pPr>
    </w:p>
    <w:p w:rsidR="00D306E0" w:rsidRPr="00FD2A91" w:rsidRDefault="00D306E0" w:rsidP="00D306E0">
      <w:pPr>
        <w:widowControl w:val="0"/>
        <w:spacing w:line="240" w:lineRule="auto"/>
        <w:ind w:left="3317" w:right="14" w:hanging="2690"/>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Форма решения об отказе в утверждении схемы расположения земельного участка на кадастровом плане территории</w:t>
      </w:r>
    </w:p>
    <w:p w:rsidR="00AD3E9F" w:rsidRPr="00FD2A91" w:rsidRDefault="00AD3E9F" w:rsidP="00D306E0">
      <w:pPr>
        <w:widowControl w:val="0"/>
        <w:spacing w:line="240" w:lineRule="auto"/>
        <w:ind w:left="3317" w:right="14" w:hanging="2690"/>
        <w:rPr>
          <w:rFonts w:ascii="Times New Roman" w:eastAsia="Times New Roman" w:hAnsi="Times New Roman" w:cs="Times New Roman"/>
          <w:b/>
          <w:bCs/>
          <w:color w:val="000000"/>
          <w:sz w:val="24"/>
          <w:szCs w:val="24"/>
        </w:rPr>
      </w:pPr>
    </w:p>
    <w:p w:rsidR="00D306E0" w:rsidRPr="00FD2A91" w:rsidRDefault="00AD3E9F" w:rsidP="00D306E0">
      <w:pPr>
        <w:spacing w:after="85" w:line="240" w:lineRule="exact"/>
        <w:rPr>
          <w:rFonts w:ascii="Times New Roman" w:eastAsia="Times New Roman" w:hAnsi="Times New Roman" w:cs="Times New Roman"/>
          <w:sz w:val="24"/>
          <w:szCs w:val="24"/>
          <w:u w:val="single"/>
        </w:rPr>
      </w:pP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p>
    <w:p w:rsidR="00D306E0" w:rsidRPr="00FD2A91" w:rsidRDefault="00D306E0" w:rsidP="00D306E0">
      <w:pPr>
        <w:widowControl w:val="0"/>
        <w:spacing w:line="239" w:lineRule="auto"/>
        <w:ind w:left="4375" w:right="547" w:hanging="3792"/>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(наименование уполномоченного органа исполнительной власти субъекта Российской Федерации, органа местного самоуправления)</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after="108" w:line="240" w:lineRule="exact"/>
        <w:rPr>
          <w:rFonts w:ascii="Times New Roman" w:eastAsia="Times New Roman" w:hAnsi="Times New Roman" w:cs="Times New Roman"/>
          <w:sz w:val="24"/>
          <w:szCs w:val="24"/>
        </w:rPr>
      </w:pPr>
    </w:p>
    <w:p w:rsidR="00D306E0" w:rsidRPr="00FD2A91" w:rsidRDefault="00D306E0" w:rsidP="00D306E0">
      <w:pPr>
        <w:widowControl w:val="0"/>
        <w:spacing w:line="240" w:lineRule="auto"/>
        <w:ind w:left="5671" w:right="2900"/>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Кому: ___________</w:t>
      </w:r>
    </w:p>
    <w:p w:rsidR="00D306E0" w:rsidRPr="00FD2A91" w:rsidRDefault="00D306E0" w:rsidP="00D306E0">
      <w:pPr>
        <w:widowControl w:val="0"/>
        <w:spacing w:before="21" w:line="239" w:lineRule="auto"/>
        <w:ind w:left="5671" w:right="2211"/>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Контактные данные: ___________ /Представитель: ___________</w:t>
      </w:r>
    </w:p>
    <w:p w:rsidR="00D306E0" w:rsidRPr="00FD2A91" w:rsidRDefault="00D306E0" w:rsidP="00D306E0">
      <w:pPr>
        <w:widowControl w:val="0"/>
        <w:spacing w:before="1" w:line="240" w:lineRule="auto"/>
        <w:ind w:left="5671" w:right="678"/>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Контактные данные представителя: ___________</w:t>
      </w:r>
    </w:p>
    <w:p w:rsidR="00D306E0" w:rsidRPr="00FD2A91" w:rsidRDefault="00D306E0" w:rsidP="00D306E0">
      <w:pPr>
        <w:spacing w:after="41" w:line="240" w:lineRule="exact"/>
        <w:rPr>
          <w:rFonts w:ascii="Times New Roman" w:eastAsia="Times New Roman" w:hAnsi="Times New Roman" w:cs="Times New Roman"/>
          <w:sz w:val="24"/>
          <w:szCs w:val="24"/>
        </w:rPr>
      </w:pPr>
    </w:p>
    <w:p w:rsidR="00D306E0" w:rsidRPr="00FD2A91" w:rsidRDefault="00D306E0" w:rsidP="00D306E0">
      <w:pPr>
        <w:widowControl w:val="0"/>
        <w:spacing w:line="240" w:lineRule="auto"/>
        <w:ind w:left="3946" w:right="-20"/>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Решение об отказе</w:t>
      </w:r>
    </w:p>
    <w:p w:rsidR="00D306E0" w:rsidRPr="00FD2A91" w:rsidRDefault="00D306E0" w:rsidP="00D306E0">
      <w:pPr>
        <w:widowControl w:val="0"/>
        <w:spacing w:line="240" w:lineRule="auto"/>
        <w:ind w:left="4339" w:right="297" w:hanging="3989"/>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в утверждении схемы расположения земельного участка на кадастровом плане территории</w:t>
      </w:r>
    </w:p>
    <w:p w:rsidR="00D306E0" w:rsidRPr="00FD2A91" w:rsidRDefault="00D306E0" w:rsidP="00D306E0">
      <w:pPr>
        <w:widowControl w:val="0"/>
        <w:tabs>
          <w:tab w:val="left" w:pos="4992"/>
        </w:tabs>
        <w:spacing w:line="246" w:lineRule="auto"/>
        <w:ind w:left="2219" w:right="-20"/>
        <w:rPr>
          <w:rFonts w:ascii="Times New Roman" w:eastAsia="Times New Roman" w:hAnsi="Times New Roman" w:cs="Times New Roman"/>
          <w:color w:val="000000"/>
          <w:sz w:val="24"/>
          <w:szCs w:val="24"/>
          <w:u w:val="single"/>
        </w:rPr>
      </w:pPr>
      <w:r w:rsidRPr="00FD2A91">
        <w:rPr>
          <w:rFonts w:ascii="Times New Roman" w:eastAsia="Times New Roman" w:hAnsi="Times New Roman" w:cs="Times New Roman"/>
          <w:color w:val="000000"/>
          <w:sz w:val="24"/>
          <w:szCs w:val="24"/>
        </w:rPr>
        <w:t>От</w:t>
      </w:r>
      <w:r w:rsidR="00AD3E9F" w:rsidRPr="00FD2A91">
        <w:rPr>
          <w:rFonts w:ascii="Times New Roman" w:eastAsia="Times New Roman" w:hAnsi="Times New Roman" w:cs="Times New Roman"/>
          <w:color w:val="000000"/>
          <w:sz w:val="24"/>
          <w:szCs w:val="24"/>
        </w:rPr>
        <w:t xml:space="preserve"> </w:t>
      </w:r>
      <w:r w:rsidR="00AD3E9F" w:rsidRPr="00FD2A91">
        <w:rPr>
          <w:rFonts w:ascii="Times New Roman" w:eastAsia="Times New Roman" w:hAnsi="Times New Roman" w:cs="Times New Roman"/>
          <w:color w:val="000000"/>
          <w:sz w:val="24"/>
          <w:szCs w:val="24"/>
          <w:u w:val="single"/>
        </w:rPr>
        <w:tab/>
      </w:r>
      <w:r w:rsidRPr="00FD2A91">
        <w:rPr>
          <w:rFonts w:ascii="Times New Roman" w:eastAsia="Times New Roman" w:hAnsi="Times New Roman" w:cs="Times New Roman"/>
          <w:color w:val="000000"/>
          <w:sz w:val="24"/>
          <w:szCs w:val="24"/>
        </w:rPr>
        <w:tab/>
        <w:t>№</w:t>
      </w:r>
      <w:r w:rsidR="00AD3E9F" w:rsidRPr="00FD2A91">
        <w:rPr>
          <w:rFonts w:ascii="Times New Roman" w:eastAsia="Times New Roman" w:hAnsi="Times New Roman" w:cs="Times New Roman"/>
          <w:color w:val="000000"/>
          <w:sz w:val="24"/>
          <w:szCs w:val="24"/>
        </w:rPr>
        <w:t xml:space="preserve"> </w:t>
      </w:r>
      <w:r w:rsidR="00AD3E9F" w:rsidRPr="00FD2A91">
        <w:rPr>
          <w:rFonts w:ascii="Times New Roman" w:eastAsia="Times New Roman" w:hAnsi="Times New Roman" w:cs="Times New Roman"/>
          <w:color w:val="000000"/>
          <w:sz w:val="24"/>
          <w:szCs w:val="24"/>
          <w:u w:val="single"/>
        </w:rPr>
        <w:tab/>
      </w:r>
      <w:r w:rsidR="00AD3E9F" w:rsidRPr="00FD2A91">
        <w:rPr>
          <w:rFonts w:ascii="Times New Roman" w:eastAsia="Times New Roman" w:hAnsi="Times New Roman" w:cs="Times New Roman"/>
          <w:color w:val="000000"/>
          <w:sz w:val="24"/>
          <w:szCs w:val="24"/>
          <w:u w:val="single"/>
        </w:rPr>
        <w:tab/>
      </w:r>
      <w:r w:rsidR="00AD3E9F" w:rsidRPr="00FD2A91">
        <w:rPr>
          <w:rFonts w:ascii="Times New Roman" w:eastAsia="Times New Roman" w:hAnsi="Times New Roman" w:cs="Times New Roman"/>
          <w:color w:val="000000"/>
          <w:sz w:val="24"/>
          <w:szCs w:val="24"/>
          <w:u w:val="single"/>
        </w:rPr>
        <w:tab/>
      </w:r>
      <w:r w:rsidR="00AD3E9F" w:rsidRPr="00FD2A91">
        <w:rPr>
          <w:rFonts w:ascii="Times New Roman" w:eastAsia="Times New Roman" w:hAnsi="Times New Roman" w:cs="Times New Roman"/>
          <w:color w:val="000000"/>
          <w:sz w:val="24"/>
          <w:szCs w:val="24"/>
          <w:u w:val="single"/>
        </w:rPr>
        <w:tab/>
      </w:r>
    </w:p>
    <w:p w:rsidR="00D306E0" w:rsidRPr="00FD2A91" w:rsidRDefault="00D306E0" w:rsidP="00D306E0">
      <w:pPr>
        <w:widowControl w:val="0"/>
        <w:spacing w:line="237" w:lineRule="auto"/>
        <w:ind w:right="-18"/>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Рассмотрев заявление от ___________ № ___________ (Заявитель: ___________) и приложенные к нему документы, в соответствии со статьями 11.10, 39.11</w:t>
      </w:r>
      <w:r w:rsidR="009C0EA1">
        <w:rPr>
          <w:rStyle w:val="af"/>
          <w:rFonts w:ascii="Times New Roman" w:eastAsia="Times New Roman" w:hAnsi="Times New Roman" w:cs="Times New Roman"/>
          <w:color w:val="000000"/>
          <w:sz w:val="24"/>
          <w:szCs w:val="24"/>
        </w:rPr>
        <w:footnoteReference w:id="2"/>
      </w:r>
      <w:r w:rsidRPr="00FD2A91">
        <w:rPr>
          <w:rFonts w:ascii="Times New Roman" w:eastAsia="Times New Roman" w:hAnsi="Times New Roman" w:cs="Times New Roman"/>
          <w:color w:val="000000"/>
          <w:position w:val="9"/>
          <w:sz w:val="24"/>
          <w:szCs w:val="24"/>
        </w:rPr>
        <w:t xml:space="preserve"> </w:t>
      </w:r>
      <w:r w:rsidRPr="00FD2A91">
        <w:rPr>
          <w:rFonts w:ascii="Times New Roman" w:eastAsia="Times New Roman" w:hAnsi="Times New Roman" w:cs="Times New Roman"/>
          <w:color w:val="000000"/>
          <w:sz w:val="24"/>
          <w:szCs w:val="24"/>
        </w:rPr>
        <w:t>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p w:rsidR="00D306E0" w:rsidRPr="00FD2A91" w:rsidRDefault="00D306E0" w:rsidP="00D306E0">
      <w:pPr>
        <w:widowControl w:val="0"/>
        <w:spacing w:line="238" w:lineRule="auto"/>
        <w:ind w:left="566" w:right="-20"/>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___________.</w:t>
      </w:r>
    </w:p>
    <w:p w:rsidR="00D306E0" w:rsidRPr="00FD2A91" w:rsidRDefault="00D306E0" w:rsidP="00D306E0">
      <w:pPr>
        <w:widowControl w:val="0"/>
        <w:spacing w:line="239" w:lineRule="auto"/>
        <w:ind w:left="566" w:right="6336"/>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Разъяснение причин отказа: ___________.</w:t>
      </w:r>
    </w:p>
    <w:p w:rsidR="00D306E0" w:rsidRPr="00FD2A91" w:rsidRDefault="00D306E0" w:rsidP="00D306E0">
      <w:pPr>
        <w:widowControl w:val="0"/>
        <w:spacing w:line="240" w:lineRule="auto"/>
        <w:ind w:right="6585"/>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Дополнительно информируем: ___________</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after="90" w:line="240" w:lineRule="exact"/>
        <w:rPr>
          <w:rFonts w:ascii="Times New Roman" w:eastAsia="Times New Roman" w:hAnsi="Times New Roman" w:cs="Times New Roman"/>
          <w:sz w:val="24"/>
          <w:szCs w:val="24"/>
        </w:rPr>
      </w:pPr>
    </w:p>
    <w:p w:rsidR="00D306E0" w:rsidRPr="00FD2A91" w:rsidRDefault="00C31378" w:rsidP="00D306E0">
      <w:pPr>
        <w:widowControl w:val="0"/>
        <w:tabs>
          <w:tab w:val="left" w:pos="6138"/>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3CF3400B" wp14:editId="5AECBF29">
                <wp:simplePos x="0" y="0"/>
                <wp:positionH relativeFrom="column">
                  <wp:posOffset>4312920</wp:posOffset>
                </wp:positionH>
                <wp:positionV relativeFrom="paragraph">
                  <wp:posOffset>170180</wp:posOffset>
                </wp:positionV>
                <wp:extent cx="1377315" cy="81915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819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08388B7" id="Rectangle 3" o:spid="_x0000_s1026" style="position:absolute;margin-left:339.6pt;margin-top:13.4pt;width:108.4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IeIgIAADw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"/>
            </w:pict>
          </mc:Fallback>
        </mc:AlternateContent>
      </w:r>
      <w:r w:rsidR="00D306E0" w:rsidRPr="00FD2A91">
        <w:rPr>
          <w:rFonts w:ascii="Times New Roman" w:eastAsia="Times New Roman" w:hAnsi="Times New Roman" w:cs="Times New Roman"/>
          <w:color w:val="000000"/>
          <w:sz w:val="24"/>
          <w:szCs w:val="24"/>
        </w:rPr>
        <w:t>Должность уполномоченного лица</w:t>
      </w:r>
      <w:r w:rsidR="00D306E0" w:rsidRPr="00FD2A91">
        <w:rPr>
          <w:rFonts w:ascii="Times New Roman" w:eastAsia="Times New Roman" w:hAnsi="Times New Roman" w:cs="Times New Roman"/>
          <w:color w:val="000000"/>
          <w:sz w:val="24"/>
          <w:szCs w:val="24"/>
        </w:rPr>
        <w:tab/>
        <w:t>Ф.И.О. уполномоченного лица</w:t>
      </w:r>
    </w:p>
    <w:p w:rsidR="00D306E0" w:rsidRPr="00FD2A91" w:rsidRDefault="00D306E0" w:rsidP="00D306E0">
      <w:pPr>
        <w:spacing w:line="240" w:lineRule="exact"/>
        <w:rPr>
          <w:rFonts w:ascii="Times New Roman" w:eastAsia="Times New Roman" w:hAnsi="Times New Roman" w:cs="Times New Roman"/>
          <w:sz w:val="24"/>
          <w:szCs w:val="24"/>
        </w:rPr>
      </w:pPr>
    </w:p>
    <w:p w:rsidR="009C0EA1" w:rsidRPr="00FD2A91" w:rsidRDefault="009C0EA1" w:rsidP="009C0EA1">
      <w:pPr>
        <w:widowControl w:val="0"/>
        <w:spacing w:line="243" w:lineRule="auto"/>
        <w:ind w:left="7088" w:right="847" w:firstLine="142"/>
        <w:jc w:val="center"/>
        <w:rPr>
          <w:rFonts w:ascii="Times New Roman" w:eastAsia="Arial" w:hAnsi="Times New Roman" w:cs="Times New Roman"/>
          <w:color w:val="000000"/>
          <w:sz w:val="24"/>
          <w:szCs w:val="24"/>
        </w:rPr>
      </w:pPr>
      <w:r w:rsidRPr="00FD2A91">
        <w:rPr>
          <w:rFonts w:ascii="Times New Roman" w:eastAsia="Arial" w:hAnsi="Times New Roman" w:cs="Times New Roman"/>
          <w:color w:val="000000"/>
          <w:sz w:val="24"/>
          <w:szCs w:val="24"/>
        </w:rPr>
        <w:t>Электронная подпись</w:t>
      </w:r>
    </w:p>
    <w:p w:rsidR="00D306E0" w:rsidRPr="00FD2A91" w:rsidRDefault="00D306E0" w:rsidP="009C0EA1">
      <w:pPr>
        <w:spacing w:line="240" w:lineRule="exact"/>
        <w:jc w:val="center"/>
        <w:rPr>
          <w:rFonts w:ascii="Times New Roman" w:eastAsia="Times New Roman" w:hAnsi="Times New Roman" w:cs="Times New Roman"/>
          <w:sz w:val="24"/>
          <w:szCs w:val="24"/>
        </w:rPr>
      </w:pPr>
    </w:p>
    <w:bookmarkEnd w:id="28"/>
    <w:p w:rsidR="00D306E0" w:rsidRPr="009C0EA1" w:rsidRDefault="00D306E0" w:rsidP="009C0EA1">
      <w:pPr>
        <w:spacing w:after="74" w:line="240" w:lineRule="exact"/>
        <w:rPr>
          <w:rFonts w:ascii="Times New Roman" w:eastAsia="Arial" w:hAnsi="Times New Roman" w:cs="Times New Roman"/>
          <w:sz w:val="24"/>
          <w:szCs w:val="24"/>
          <w:u w:val="single"/>
        </w:rPr>
        <w:sectPr w:rsidR="00D306E0" w:rsidRPr="009C0EA1" w:rsidSect="004F45D5">
          <w:pgSz w:w="11905" w:h="16837"/>
          <w:pgMar w:top="1134" w:right="1134" w:bottom="1134" w:left="1134" w:header="284" w:footer="0" w:gutter="0"/>
          <w:cols w:space="708"/>
        </w:sectPr>
      </w:pPr>
    </w:p>
    <w:p w:rsidR="00755419" w:rsidRDefault="00755419" w:rsidP="00755419">
      <w:pPr>
        <w:widowControl w:val="0"/>
        <w:spacing w:line="240" w:lineRule="auto"/>
        <w:ind w:left="5529" w:right="-69" w:firstLine="2066"/>
        <w:jc w:val="right"/>
        <w:rPr>
          <w:rFonts w:ascii="Times New Roman" w:eastAsia="Times New Roman" w:hAnsi="Times New Roman" w:cs="Times New Roman"/>
          <w:color w:val="000000"/>
          <w:sz w:val="24"/>
          <w:szCs w:val="24"/>
        </w:rPr>
      </w:pPr>
      <w:bookmarkStart w:id="29" w:name="_page_128_0"/>
      <w:r>
        <w:rPr>
          <w:rFonts w:ascii="Times New Roman" w:eastAsia="Times New Roman" w:hAnsi="Times New Roman" w:cs="Times New Roman"/>
          <w:color w:val="000000"/>
          <w:sz w:val="24"/>
          <w:szCs w:val="24"/>
        </w:rPr>
        <w:lastRenderedPageBreak/>
        <w:t>Приложение № 3 к</w:t>
      </w:r>
    </w:p>
    <w:p w:rsidR="00755419" w:rsidRDefault="0096640F" w:rsidP="00755419">
      <w:pPr>
        <w:widowControl w:val="0"/>
        <w:spacing w:line="240" w:lineRule="auto"/>
        <w:ind w:left="5529"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Административному регламенту</w:t>
      </w:r>
    </w:p>
    <w:p w:rsidR="00755419" w:rsidRDefault="0096640F" w:rsidP="00755419">
      <w:pPr>
        <w:widowControl w:val="0"/>
        <w:spacing w:line="240"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 предоставлению муниципальной услуги</w:t>
      </w:r>
    </w:p>
    <w:p w:rsidR="00404C05" w:rsidRDefault="0096640F" w:rsidP="00404C05">
      <w:pPr>
        <w:widowControl w:val="0"/>
        <w:spacing w:line="240"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«Утверждени</w:t>
      </w:r>
      <w:r w:rsidR="00404C05">
        <w:rPr>
          <w:rFonts w:ascii="Times New Roman" w:eastAsia="Times New Roman" w:hAnsi="Times New Roman" w:cs="Times New Roman"/>
          <w:color w:val="000000"/>
          <w:sz w:val="24"/>
          <w:szCs w:val="24"/>
        </w:rPr>
        <w:t>е схемы расположения земельного</w:t>
      </w:r>
    </w:p>
    <w:p w:rsidR="00404C05" w:rsidRDefault="0096640F" w:rsidP="00404C05">
      <w:pPr>
        <w:widowControl w:val="0"/>
        <w:spacing w:line="240"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уч</w:t>
      </w:r>
      <w:r w:rsidR="00404C05">
        <w:rPr>
          <w:rFonts w:ascii="Times New Roman" w:eastAsia="Times New Roman" w:hAnsi="Times New Roman" w:cs="Times New Roman"/>
          <w:color w:val="000000"/>
          <w:sz w:val="24"/>
          <w:szCs w:val="24"/>
        </w:rPr>
        <w:t>астка или земельных участков на</w:t>
      </w:r>
    </w:p>
    <w:p w:rsidR="0096640F" w:rsidRPr="00FD2A91" w:rsidRDefault="0096640F" w:rsidP="00404C05">
      <w:pPr>
        <w:widowControl w:val="0"/>
        <w:spacing w:line="240"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кадастровом плане территории»</w:t>
      </w:r>
    </w:p>
    <w:p w:rsidR="00D306E0" w:rsidRPr="00FD2A91" w:rsidRDefault="00D306E0" w:rsidP="00AD3E9F">
      <w:pPr>
        <w:widowControl w:val="0"/>
        <w:spacing w:line="240" w:lineRule="auto"/>
        <w:ind w:right="-20"/>
        <w:rPr>
          <w:rFonts w:ascii="Times New Roman" w:eastAsia="Times New Roman" w:hAnsi="Times New Roman" w:cs="Times New Roman"/>
          <w:color w:val="000000"/>
          <w:sz w:val="24"/>
          <w:szCs w:val="24"/>
        </w:rPr>
      </w:pPr>
    </w:p>
    <w:bookmarkEnd w:id="29"/>
    <w:p w:rsidR="004F45D5" w:rsidRDefault="005C687E" w:rsidP="00404C05">
      <w:pPr>
        <w:widowControl w:val="0"/>
        <w:tabs>
          <w:tab w:val="left" w:pos="1156"/>
        </w:tabs>
        <w:spacing w:line="240" w:lineRule="auto"/>
        <w:ind w:left="285" w:right="-20"/>
        <w:rPr>
          <w:rFonts w:ascii="Times New Roman" w:eastAsia="Times New Roman" w:hAnsi="Times New Roman" w:cs="Times New Roman"/>
          <w:noProof/>
          <w:sz w:val="24"/>
          <w:szCs w:val="24"/>
        </w:rPr>
      </w:pPr>
      <w:r w:rsidRPr="00FD2A91">
        <w:rPr>
          <w:rFonts w:ascii="Times New Roman" w:eastAsia="Times New Roman" w:hAnsi="Times New Roman" w:cs="Times New Roman"/>
          <w:noProof/>
          <w:color w:val="000000"/>
          <w:sz w:val="24"/>
          <w:szCs w:val="24"/>
        </w:rPr>
        <w:drawing>
          <wp:inline distT="0" distB="0" distL="0" distR="0" wp14:anchorId="476E6794" wp14:editId="718870E1">
            <wp:extent cx="6390005" cy="6918349"/>
            <wp:effectExtent l="0" t="0" r="0" b="0"/>
            <wp:docPr id="1" name="Рисунок 1" descr="C:\Users\Ульяна\Desktop\Администрация Кировск\Работа на дому\ТАР 2023\утверждение схемы на кпт\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льяна\Desktop\Администрация Кировск\Работа на дому\ТАР 2023\утверждение схемы на кпт\28.jpg"/>
                    <pic:cNvPicPr>
                      <a:picLocks noChangeAspect="1" noChangeArrowheads="1"/>
                    </pic:cNvPicPr>
                  </pic:nvPicPr>
                  <pic:blipFill rotWithShape="1">
                    <a:blip r:embed="rId9" cstate="print"/>
                    <a:srcRect t="23489" b="1"/>
                    <a:stretch/>
                  </pic:blipFill>
                  <pic:spPr bwMode="auto">
                    <a:xfrm>
                      <a:off x="0" y="0"/>
                      <a:ext cx="6390640" cy="6919037"/>
                    </a:xfrm>
                    <a:prstGeom prst="rect">
                      <a:avLst/>
                    </a:prstGeom>
                    <a:noFill/>
                    <a:ln>
                      <a:noFill/>
                    </a:ln>
                    <a:extLst>
                      <a:ext uri="{53640926-AAD7-44D8-BBD7-CCE9431645EC}">
                        <a14:shadowObscured xmlns:a14="http://schemas.microsoft.com/office/drawing/2010/main"/>
                      </a:ext>
                    </a:extLst>
                  </pic:spPr>
                </pic:pic>
              </a:graphicData>
            </a:graphic>
          </wp:inline>
        </w:drawing>
      </w:r>
      <w:r w:rsidRPr="00FD2A91">
        <w:rPr>
          <w:rFonts w:ascii="Times New Roman" w:eastAsia="Times New Roman" w:hAnsi="Times New Roman" w:cs="Times New Roman"/>
          <w:sz w:val="24"/>
          <w:szCs w:val="24"/>
        </w:rPr>
        <w:br w:type="page"/>
      </w:r>
    </w:p>
    <w:p w:rsidR="00404C05" w:rsidRDefault="005C687E">
      <w:pPr>
        <w:rPr>
          <w:rFonts w:ascii="Times New Roman" w:eastAsia="Times New Roman" w:hAnsi="Times New Roman" w:cs="Times New Roman"/>
          <w:sz w:val="24"/>
          <w:szCs w:val="24"/>
        </w:rPr>
      </w:pPr>
      <w:r w:rsidRPr="00FD2A91">
        <w:rPr>
          <w:rFonts w:ascii="Times New Roman" w:eastAsia="Times New Roman" w:hAnsi="Times New Roman" w:cs="Times New Roman"/>
          <w:noProof/>
          <w:sz w:val="24"/>
          <w:szCs w:val="24"/>
        </w:rPr>
        <w:lastRenderedPageBreak/>
        <w:drawing>
          <wp:inline distT="0" distB="0" distL="0" distR="0" wp14:anchorId="1A5F58F5" wp14:editId="56E47429">
            <wp:extent cx="6391275" cy="8591550"/>
            <wp:effectExtent l="19050" t="0" r="9525" b="0"/>
            <wp:docPr id="5" name="Рисунок 5" descr="C:\Users\Ульяна\Desktop\Администрация Кировск\Работа на дому\ТАР 2023\утверждение схемы на кпт\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льяна\Desktop\Администрация Кировск\Работа на дому\ТАР 2023\утверждение схемы на кпт\29.jpg"/>
                    <pic:cNvPicPr>
                      <a:picLocks noChangeAspect="1" noChangeArrowheads="1"/>
                    </pic:cNvPicPr>
                  </pic:nvPicPr>
                  <pic:blipFill>
                    <a:blip r:embed="rId10" cstate="print"/>
                    <a:srcRect t="4953"/>
                    <a:stretch>
                      <a:fillRect/>
                    </a:stretch>
                  </pic:blipFill>
                  <pic:spPr bwMode="auto">
                    <a:xfrm>
                      <a:off x="0" y="0"/>
                      <a:ext cx="6391275" cy="8591550"/>
                    </a:xfrm>
                    <a:prstGeom prst="rect">
                      <a:avLst/>
                    </a:prstGeom>
                    <a:noFill/>
                    <a:ln w="9525">
                      <a:noFill/>
                      <a:miter lim="800000"/>
                      <a:headEnd/>
                      <a:tailEnd/>
                    </a:ln>
                  </pic:spPr>
                </pic:pic>
              </a:graphicData>
            </a:graphic>
          </wp:inline>
        </w:drawing>
      </w:r>
      <w:r w:rsidR="00404C05">
        <w:rPr>
          <w:rFonts w:ascii="Times New Roman" w:eastAsia="Times New Roman" w:hAnsi="Times New Roman" w:cs="Times New Roman"/>
          <w:sz w:val="24"/>
          <w:szCs w:val="24"/>
        </w:rPr>
        <w:br w:type="page"/>
      </w:r>
    </w:p>
    <w:p w:rsidR="00404C05" w:rsidRDefault="005C687E">
      <w:pPr>
        <w:rPr>
          <w:rFonts w:ascii="Times New Roman" w:eastAsia="Times New Roman" w:hAnsi="Times New Roman" w:cs="Times New Roman"/>
          <w:noProof/>
          <w:sz w:val="24"/>
          <w:szCs w:val="24"/>
        </w:rPr>
      </w:pPr>
      <w:r w:rsidRPr="00FD2A91">
        <w:rPr>
          <w:rFonts w:ascii="Times New Roman" w:eastAsia="Times New Roman" w:hAnsi="Times New Roman" w:cs="Times New Roman"/>
          <w:noProof/>
          <w:sz w:val="24"/>
          <w:szCs w:val="24"/>
        </w:rPr>
        <w:lastRenderedPageBreak/>
        <w:drawing>
          <wp:inline distT="0" distB="0" distL="0" distR="0" wp14:anchorId="15493BD6" wp14:editId="35894CA5">
            <wp:extent cx="6391275" cy="8572500"/>
            <wp:effectExtent l="19050" t="0" r="9525" b="0"/>
            <wp:docPr id="6" name="Рисунок 6" descr="C:\Users\Ульяна\Desktop\Администрация Кировск\Работа на дому\ТАР 2023\утверждение схемы на кпт\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льяна\Desktop\Администрация Кировск\Работа на дому\ТАР 2023\утверждение схемы на кпт\30.jpg"/>
                    <pic:cNvPicPr>
                      <a:picLocks noChangeAspect="1" noChangeArrowheads="1"/>
                    </pic:cNvPicPr>
                  </pic:nvPicPr>
                  <pic:blipFill>
                    <a:blip r:embed="rId11" cstate="print"/>
                    <a:srcRect t="5163"/>
                    <a:stretch>
                      <a:fillRect/>
                    </a:stretch>
                  </pic:blipFill>
                  <pic:spPr bwMode="auto">
                    <a:xfrm>
                      <a:off x="0" y="0"/>
                      <a:ext cx="6391275" cy="8572500"/>
                    </a:xfrm>
                    <a:prstGeom prst="rect">
                      <a:avLst/>
                    </a:prstGeom>
                    <a:noFill/>
                    <a:ln w="9525">
                      <a:noFill/>
                      <a:miter lim="800000"/>
                      <a:headEnd/>
                      <a:tailEnd/>
                    </a:ln>
                  </pic:spPr>
                </pic:pic>
              </a:graphicData>
            </a:graphic>
          </wp:inline>
        </w:drawing>
      </w:r>
      <w:r w:rsidR="00404C05">
        <w:rPr>
          <w:rFonts w:ascii="Times New Roman" w:eastAsia="Times New Roman" w:hAnsi="Times New Roman" w:cs="Times New Roman"/>
          <w:noProof/>
          <w:sz w:val="24"/>
          <w:szCs w:val="24"/>
        </w:rPr>
        <w:br w:type="page"/>
      </w:r>
    </w:p>
    <w:p w:rsidR="00404C05" w:rsidRDefault="005C687E">
      <w:pPr>
        <w:rPr>
          <w:rFonts w:ascii="Times New Roman" w:eastAsia="Times New Roman" w:hAnsi="Times New Roman" w:cs="Times New Roman"/>
          <w:sz w:val="24"/>
          <w:szCs w:val="24"/>
        </w:rPr>
      </w:pPr>
      <w:r w:rsidRPr="00FD2A91">
        <w:rPr>
          <w:rFonts w:ascii="Times New Roman" w:eastAsia="Times New Roman" w:hAnsi="Times New Roman" w:cs="Times New Roman"/>
          <w:noProof/>
          <w:sz w:val="24"/>
          <w:szCs w:val="24"/>
        </w:rPr>
        <w:lastRenderedPageBreak/>
        <w:drawing>
          <wp:inline distT="0" distB="0" distL="0" distR="0" wp14:anchorId="6F4E2FDA" wp14:editId="258EBD33">
            <wp:extent cx="6391275" cy="8591550"/>
            <wp:effectExtent l="19050" t="0" r="9525" b="0"/>
            <wp:docPr id="7" name="Рисунок 7" descr="C:\Users\Ульяна\Desktop\Администрация Кировск\Работа на дому\ТАР 2023\утверждение схемы на кпт\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льяна\Desktop\Администрация Кировск\Работа на дому\ТАР 2023\утверждение схемы на кпт\31.jpg"/>
                    <pic:cNvPicPr>
                      <a:picLocks noChangeAspect="1" noChangeArrowheads="1"/>
                    </pic:cNvPicPr>
                  </pic:nvPicPr>
                  <pic:blipFill>
                    <a:blip r:embed="rId12" cstate="print"/>
                    <a:srcRect t="4953"/>
                    <a:stretch>
                      <a:fillRect/>
                    </a:stretch>
                  </pic:blipFill>
                  <pic:spPr bwMode="auto">
                    <a:xfrm>
                      <a:off x="0" y="0"/>
                      <a:ext cx="6391275" cy="8591550"/>
                    </a:xfrm>
                    <a:prstGeom prst="rect">
                      <a:avLst/>
                    </a:prstGeom>
                    <a:noFill/>
                    <a:ln w="9525">
                      <a:noFill/>
                      <a:miter lim="800000"/>
                      <a:headEnd/>
                      <a:tailEnd/>
                    </a:ln>
                  </pic:spPr>
                </pic:pic>
              </a:graphicData>
            </a:graphic>
          </wp:inline>
        </w:drawing>
      </w:r>
      <w:r w:rsidR="00404C05">
        <w:rPr>
          <w:rFonts w:ascii="Times New Roman" w:eastAsia="Times New Roman" w:hAnsi="Times New Roman" w:cs="Times New Roman"/>
          <w:sz w:val="24"/>
          <w:szCs w:val="24"/>
        </w:rPr>
        <w:br w:type="page"/>
      </w:r>
    </w:p>
    <w:p w:rsidR="005C687E" w:rsidRPr="00FD2A91" w:rsidRDefault="005C687E" w:rsidP="005C687E">
      <w:pPr>
        <w:rPr>
          <w:rFonts w:ascii="Times New Roman" w:eastAsia="Times New Roman" w:hAnsi="Times New Roman" w:cs="Times New Roman"/>
          <w:sz w:val="24"/>
          <w:szCs w:val="24"/>
        </w:rPr>
        <w:sectPr w:rsidR="005C687E" w:rsidRPr="00FD2A91" w:rsidSect="004F45D5">
          <w:pgSz w:w="11905" w:h="16837"/>
          <w:pgMar w:top="1134" w:right="1134" w:bottom="1134" w:left="1134" w:header="426" w:footer="0" w:gutter="0"/>
          <w:cols w:space="708"/>
        </w:sectPr>
      </w:pPr>
      <w:r w:rsidRPr="00FD2A91">
        <w:rPr>
          <w:rFonts w:ascii="Times New Roman" w:eastAsia="Times New Roman" w:hAnsi="Times New Roman" w:cs="Times New Roman"/>
          <w:noProof/>
          <w:sz w:val="24"/>
          <w:szCs w:val="24"/>
        </w:rPr>
        <w:lastRenderedPageBreak/>
        <w:drawing>
          <wp:inline distT="0" distB="0" distL="0" distR="0" wp14:anchorId="6FFD22DE" wp14:editId="5D2F9A94">
            <wp:extent cx="6391275" cy="8601075"/>
            <wp:effectExtent l="19050" t="0" r="9525" b="0"/>
            <wp:docPr id="8" name="Рисунок 8" descr="C:\Users\Ульяна\Desktop\Администрация Кировск\Работа на дому\ТАР 2023\утверждение схемы на кпт\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льяна\Desktop\Администрация Кировск\Работа на дому\ТАР 2023\утверждение схемы на кпт\32.jpg"/>
                    <pic:cNvPicPr>
                      <a:picLocks noChangeAspect="1" noChangeArrowheads="1"/>
                    </pic:cNvPicPr>
                  </pic:nvPicPr>
                  <pic:blipFill>
                    <a:blip r:embed="rId13" cstate="print"/>
                    <a:srcRect t="4847"/>
                    <a:stretch>
                      <a:fillRect/>
                    </a:stretch>
                  </pic:blipFill>
                  <pic:spPr bwMode="auto">
                    <a:xfrm>
                      <a:off x="0" y="0"/>
                      <a:ext cx="6391275" cy="8601075"/>
                    </a:xfrm>
                    <a:prstGeom prst="rect">
                      <a:avLst/>
                    </a:prstGeom>
                    <a:noFill/>
                    <a:ln w="9525">
                      <a:noFill/>
                      <a:miter lim="800000"/>
                      <a:headEnd/>
                      <a:tailEnd/>
                    </a:ln>
                  </pic:spPr>
                </pic:pic>
              </a:graphicData>
            </a:graphic>
          </wp:inline>
        </w:drawing>
      </w:r>
    </w:p>
    <w:p w:rsidR="0096640F" w:rsidRPr="00FD2A91" w:rsidRDefault="005C687E" w:rsidP="0096640F">
      <w:pPr>
        <w:spacing w:line="240" w:lineRule="exact"/>
        <w:jc w:val="right"/>
        <w:rPr>
          <w:rFonts w:ascii="Times New Roman" w:eastAsia="Times New Roman" w:hAnsi="Times New Roman" w:cs="Times New Roman"/>
          <w:color w:val="000000"/>
          <w:sz w:val="24"/>
          <w:szCs w:val="24"/>
        </w:rPr>
      </w:pPr>
      <w:bookmarkStart w:id="30" w:name="_page_136_0"/>
      <w:r w:rsidRPr="00FD2A91">
        <w:rPr>
          <w:rFonts w:ascii="Times New Roman" w:eastAsia="Times New Roman" w:hAnsi="Times New Roman" w:cs="Times New Roman"/>
          <w:noProof/>
          <w:sz w:val="24"/>
          <w:szCs w:val="24"/>
        </w:rPr>
        <w:lastRenderedPageBreak/>
        <w:drawing>
          <wp:inline distT="0" distB="0" distL="0" distR="0" wp14:anchorId="064A0A64" wp14:editId="617D6402">
            <wp:extent cx="6028055" cy="8530200"/>
            <wp:effectExtent l="19050" t="0" r="0" b="0"/>
            <wp:docPr id="2" name="Рисунок 2" descr="C:\Users\Ульяна\Desktop\Администрация Кировск\Работа на дому\ТАР 2023\утверждение схемы на кпт\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льяна\Desktop\Администрация Кировск\Работа на дому\ТАР 2023\утверждение схемы на кпт\29.jpg"/>
                    <pic:cNvPicPr>
                      <a:picLocks noChangeAspect="1" noChangeArrowheads="1"/>
                    </pic:cNvPicPr>
                  </pic:nvPicPr>
                  <pic:blipFill>
                    <a:blip r:embed="rId10" cstate="print"/>
                    <a:srcRect/>
                    <a:stretch>
                      <a:fillRect/>
                    </a:stretch>
                  </pic:blipFill>
                  <pic:spPr bwMode="auto">
                    <a:xfrm>
                      <a:off x="0" y="0"/>
                      <a:ext cx="6028055" cy="8530200"/>
                    </a:xfrm>
                    <a:prstGeom prst="rect">
                      <a:avLst/>
                    </a:prstGeom>
                    <a:noFill/>
                    <a:ln w="9525">
                      <a:noFill/>
                      <a:miter lim="800000"/>
                      <a:headEnd/>
                      <a:tailEnd/>
                    </a:ln>
                  </pic:spPr>
                </pic:pic>
              </a:graphicData>
            </a:graphic>
          </wp:inline>
        </w:drawing>
      </w:r>
      <w:r w:rsidRPr="00FD2A91">
        <w:rPr>
          <w:rFonts w:ascii="Times New Roman" w:eastAsia="Times New Roman" w:hAnsi="Times New Roman" w:cs="Times New Roman"/>
          <w:noProof/>
          <w:sz w:val="24"/>
          <w:szCs w:val="24"/>
        </w:rPr>
        <w:drawing>
          <wp:inline distT="0" distB="0" distL="0" distR="0" wp14:anchorId="22729E15" wp14:editId="2227610D">
            <wp:extent cx="6720283" cy="9509760"/>
            <wp:effectExtent l="0" t="0" r="0" b="0"/>
            <wp:docPr id="3" name="Рисунок 3" descr="C:\Users\Ульяна\Desktop\Администрация Кировск\Работа на дому\ТАР 2023\утверждение схемы на кпт\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льяна\Desktop\Администрация Кировск\Работа на дому\ТАР 2023\утверждение схемы на кпт\29.jpg"/>
                    <pic:cNvPicPr>
                      <a:picLocks noChangeAspect="1" noChangeArrowheads="1"/>
                    </pic:cNvPicPr>
                  </pic:nvPicPr>
                  <pic:blipFill>
                    <a:blip r:embed="rId10" cstate="print"/>
                    <a:srcRect/>
                    <a:stretch>
                      <a:fillRect/>
                    </a:stretch>
                  </pic:blipFill>
                  <pic:spPr bwMode="auto">
                    <a:xfrm>
                      <a:off x="0" y="0"/>
                      <a:ext cx="6720283" cy="9509760"/>
                    </a:xfrm>
                    <a:prstGeom prst="rect">
                      <a:avLst/>
                    </a:prstGeom>
                    <a:noFill/>
                    <a:ln w="9525">
                      <a:noFill/>
                      <a:miter lim="800000"/>
                      <a:headEnd/>
                      <a:tailEnd/>
                    </a:ln>
                  </pic:spPr>
                </pic:pic>
              </a:graphicData>
            </a:graphic>
          </wp:inline>
        </w:drawing>
      </w:r>
      <w:r w:rsidR="0096640F" w:rsidRPr="00FD2A91">
        <w:rPr>
          <w:rFonts w:ascii="Times New Roman" w:eastAsia="Times New Roman" w:hAnsi="Times New Roman" w:cs="Times New Roman"/>
          <w:color w:val="000000"/>
          <w:sz w:val="24"/>
          <w:szCs w:val="24"/>
        </w:rPr>
        <w:t>Приложение</w:t>
      </w:r>
    </w:p>
    <w:p w:rsidR="0096640F" w:rsidRPr="00FD2A91" w:rsidRDefault="0096640F" w:rsidP="0096640F">
      <w:pPr>
        <w:spacing w:line="240" w:lineRule="exact"/>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 4 к Административному регламенту</w:t>
      </w:r>
    </w:p>
    <w:p w:rsidR="0096640F" w:rsidRPr="00FD2A91" w:rsidRDefault="0096640F" w:rsidP="0096640F">
      <w:pPr>
        <w:spacing w:line="240" w:lineRule="exact"/>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 предоставлению муниципальной услуги</w:t>
      </w:r>
    </w:p>
    <w:p w:rsidR="0096640F" w:rsidRPr="00FD2A91" w:rsidRDefault="0096640F" w:rsidP="0096640F">
      <w:pPr>
        <w:spacing w:line="240" w:lineRule="exact"/>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«Утверждение схемы расположения</w:t>
      </w:r>
    </w:p>
    <w:p w:rsidR="0096640F" w:rsidRPr="00FD2A91" w:rsidRDefault="0096640F" w:rsidP="0096640F">
      <w:pPr>
        <w:spacing w:line="240" w:lineRule="exact"/>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земельного участка или земельных участков</w:t>
      </w:r>
    </w:p>
    <w:p w:rsidR="0096640F" w:rsidRPr="00FD2A91" w:rsidRDefault="0096640F" w:rsidP="0096640F">
      <w:pPr>
        <w:spacing w:line="240" w:lineRule="exact"/>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на кадастровом плане территории»</w:t>
      </w:r>
    </w:p>
    <w:p w:rsidR="0096640F" w:rsidRPr="00FD2A91" w:rsidRDefault="0096640F">
      <w:pPr>
        <w:rPr>
          <w:rFonts w:ascii="Times New Roman" w:eastAsia="Times New Roman" w:hAnsi="Times New Roman" w:cs="Times New Roman"/>
          <w:noProof/>
          <w:color w:val="000000"/>
          <w:sz w:val="24"/>
          <w:szCs w:val="24"/>
        </w:rPr>
      </w:pPr>
      <w:bookmarkStart w:id="31" w:name="_page_177_0"/>
      <w:bookmarkEnd w:id="30"/>
    </w:p>
    <w:p w:rsidR="00EA2DC3" w:rsidRPr="00FD2A91" w:rsidRDefault="00EA2DC3">
      <w:pPr>
        <w:rPr>
          <w:rFonts w:ascii="Times New Roman" w:eastAsia="Times New Roman" w:hAnsi="Times New Roman" w:cs="Times New Roman"/>
          <w:noProof/>
          <w:color w:val="000000"/>
          <w:sz w:val="24"/>
          <w:szCs w:val="24"/>
        </w:rPr>
      </w:pPr>
      <w:r w:rsidRPr="00FD2A91">
        <w:rPr>
          <w:rFonts w:ascii="Times New Roman" w:eastAsia="Times New Roman" w:hAnsi="Times New Roman" w:cs="Times New Roman"/>
          <w:noProof/>
          <w:color w:val="000000"/>
          <w:sz w:val="24"/>
          <w:szCs w:val="24"/>
        </w:rPr>
        <w:drawing>
          <wp:inline distT="0" distB="0" distL="0" distR="0" wp14:anchorId="5BC2E5E5" wp14:editId="5EFA688B">
            <wp:extent cx="9431990" cy="4543425"/>
            <wp:effectExtent l="0" t="0" r="0" b="0"/>
            <wp:docPr id="16" name="Рисунок 13" descr="C:\Users\Ульяна\Desktop\Администрация Кировск\Работа на дому\ТАР 2023\утверждение схемы на кпт\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льяна\Desktop\Администрация Кировск\Работа на дому\ТАР 2023\утверждение схемы на кпт\33.jpg"/>
                    <pic:cNvPicPr>
                      <a:picLocks noChangeAspect="1" noChangeArrowheads="1"/>
                    </pic:cNvPicPr>
                  </pic:nvPicPr>
                  <pic:blipFill rotWithShape="1">
                    <a:blip r:embed="rId14" cstate="print"/>
                    <a:srcRect t="31931"/>
                    <a:stretch/>
                  </pic:blipFill>
                  <pic:spPr bwMode="auto">
                    <a:xfrm>
                      <a:off x="0" y="0"/>
                      <a:ext cx="9448474" cy="4551365"/>
                    </a:xfrm>
                    <a:prstGeom prst="rect">
                      <a:avLst/>
                    </a:prstGeom>
                    <a:noFill/>
                    <a:ln>
                      <a:noFill/>
                    </a:ln>
                    <a:extLst>
                      <a:ext uri="{53640926-AAD7-44D8-BBD7-CCE9431645EC}">
                        <a14:shadowObscured xmlns:a14="http://schemas.microsoft.com/office/drawing/2010/main"/>
                      </a:ext>
                    </a:extLst>
                  </pic:spPr>
                </pic:pic>
              </a:graphicData>
            </a:graphic>
          </wp:inline>
        </w:drawing>
      </w:r>
    </w:p>
    <w:p w:rsidR="00EA2DC3" w:rsidRPr="00FD2A91" w:rsidRDefault="005C687E">
      <w:pPr>
        <w:rPr>
          <w:rFonts w:ascii="Times New Roman" w:eastAsia="Times New Roman" w:hAnsi="Times New Roman" w:cs="Times New Roman"/>
          <w:noProof/>
          <w:color w:val="000000"/>
          <w:sz w:val="24"/>
          <w:szCs w:val="24"/>
        </w:rPr>
      </w:pPr>
      <w:r w:rsidRPr="00FD2A91">
        <w:rPr>
          <w:rFonts w:ascii="Times New Roman" w:eastAsia="Times New Roman" w:hAnsi="Times New Roman" w:cs="Times New Roman"/>
          <w:noProof/>
          <w:color w:val="000000"/>
          <w:sz w:val="24"/>
          <w:szCs w:val="24"/>
        </w:rPr>
        <w:lastRenderedPageBreak/>
        <w:drawing>
          <wp:inline distT="0" distB="0" distL="0" distR="0" wp14:anchorId="47897AFB" wp14:editId="003FCAE6">
            <wp:extent cx="9206676" cy="6086539"/>
            <wp:effectExtent l="0" t="0" r="0" b="0"/>
            <wp:docPr id="17" name="Рисунок 14" descr="C:\Users\Ульяна\Desktop\Администрация Кировск\Работа на дому\ТАР 2023\утверждение схемы на кпт\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льяна\Desktop\Администрация Кировск\Работа на дому\ТАР 2023\утверждение схемы на кпт\34.jpg"/>
                    <pic:cNvPicPr>
                      <a:picLocks noChangeAspect="1" noChangeArrowheads="1"/>
                    </pic:cNvPicPr>
                  </pic:nvPicPr>
                  <pic:blipFill rotWithShape="1">
                    <a:blip r:embed="rId15" cstate="print"/>
                    <a:srcRect t="6580"/>
                    <a:stretch/>
                  </pic:blipFill>
                  <pic:spPr bwMode="auto">
                    <a:xfrm>
                      <a:off x="0" y="0"/>
                      <a:ext cx="9213546" cy="6091081"/>
                    </a:xfrm>
                    <a:prstGeom prst="rect">
                      <a:avLst/>
                    </a:prstGeom>
                    <a:noFill/>
                    <a:ln>
                      <a:noFill/>
                    </a:ln>
                    <a:extLst>
                      <a:ext uri="{53640926-AAD7-44D8-BBD7-CCE9431645EC}">
                        <a14:shadowObscured xmlns:a14="http://schemas.microsoft.com/office/drawing/2010/main"/>
                      </a:ext>
                    </a:extLst>
                  </pic:spPr>
                </pic:pic>
              </a:graphicData>
            </a:graphic>
          </wp:inline>
        </w:drawing>
      </w:r>
    </w:p>
    <w:p w:rsidR="00EA2DC3" w:rsidRPr="00FD2A91" w:rsidRDefault="005C687E">
      <w:pPr>
        <w:rPr>
          <w:rFonts w:ascii="Times New Roman" w:eastAsia="Times New Roman" w:hAnsi="Times New Roman" w:cs="Times New Roman"/>
          <w:noProof/>
          <w:color w:val="000000"/>
          <w:sz w:val="24"/>
          <w:szCs w:val="24"/>
        </w:rPr>
      </w:pPr>
      <w:r w:rsidRPr="00FD2A91">
        <w:rPr>
          <w:rFonts w:ascii="Times New Roman" w:eastAsia="Times New Roman" w:hAnsi="Times New Roman" w:cs="Times New Roman"/>
          <w:noProof/>
          <w:color w:val="000000"/>
          <w:sz w:val="24"/>
          <w:szCs w:val="24"/>
        </w:rPr>
        <w:lastRenderedPageBreak/>
        <w:drawing>
          <wp:inline distT="0" distB="0" distL="0" distR="0" wp14:anchorId="2A57999F" wp14:editId="7DAD27D9">
            <wp:extent cx="9812020" cy="6506302"/>
            <wp:effectExtent l="0" t="0" r="0" b="0"/>
            <wp:docPr id="15" name="Рисунок 15" descr="C:\Users\Ульяна\Desktop\Администрация Кировск\Работа на дому\ТАР 2023\утверждение схемы на кпт\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льяна\Desktop\Администрация Кировск\Работа на дому\ТАР 2023\утверждение схемы на кпт\35.jpg"/>
                    <pic:cNvPicPr>
                      <a:picLocks noChangeAspect="1" noChangeArrowheads="1"/>
                    </pic:cNvPicPr>
                  </pic:nvPicPr>
                  <pic:blipFill rotWithShape="1">
                    <a:blip r:embed="rId16" cstate="print"/>
                    <a:srcRect t="6298"/>
                    <a:stretch/>
                  </pic:blipFill>
                  <pic:spPr bwMode="auto">
                    <a:xfrm>
                      <a:off x="0" y="0"/>
                      <a:ext cx="9813055" cy="6506988"/>
                    </a:xfrm>
                    <a:prstGeom prst="rect">
                      <a:avLst/>
                    </a:prstGeom>
                    <a:noFill/>
                    <a:ln>
                      <a:noFill/>
                    </a:ln>
                    <a:extLst>
                      <a:ext uri="{53640926-AAD7-44D8-BBD7-CCE9431645EC}">
                        <a14:shadowObscured xmlns:a14="http://schemas.microsoft.com/office/drawing/2010/main"/>
                      </a:ext>
                    </a:extLst>
                  </pic:spPr>
                </pic:pic>
              </a:graphicData>
            </a:graphic>
          </wp:inline>
        </w:drawing>
      </w:r>
    </w:p>
    <w:p w:rsidR="00EA2DC3" w:rsidRPr="00FD2A91" w:rsidRDefault="005C687E">
      <w:pPr>
        <w:rPr>
          <w:rFonts w:ascii="Times New Roman" w:eastAsia="Times New Roman" w:hAnsi="Times New Roman" w:cs="Times New Roman"/>
          <w:noProof/>
          <w:color w:val="000000"/>
          <w:sz w:val="24"/>
          <w:szCs w:val="24"/>
        </w:rPr>
      </w:pPr>
      <w:r w:rsidRPr="00FD2A91">
        <w:rPr>
          <w:rFonts w:ascii="Times New Roman" w:eastAsia="Times New Roman" w:hAnsi="Times New Roman" w:cs="Times New Roman"/>
          <w:noProof/>
          <w:color w:val="000000"/>
          <w:sz w:val="24"/>
          <w:szCs w:val="24"/>
        </w:rPr>
        <w:lastRenderedPageBreak/>
        <w:drawing>
          <wp:inline distT="0" distB="0" distL="0" distR="0" wp14:anchorId="76DEBC2B" wp14:editId="59E5C610">
            <wp:extent cx="9289927" cy="6136834"/>
            <wp:effectExtent l="0" t="0" r="0" b="0"/>
            <wp:docPr id="18" name="Рисунок 9" descr="C:\Users\Ульяна\Desktop\Администрация Кировск\Работа на дому\ТАР 2023\утверждение схемы на кпт\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льяна\Desktop\Администрация Кировск\Работа на дому\ТАР 2023\утверждение схемы на кпт\36.jpg"/>
                    <pic:cNvPicPr>
                      <a:picLocks noChangeAspect="1" noChangeArrowheads="1"/>
                    </pic:cNvPicPr>
                  </pic:nvPicPr>
                  <pic:blipFill rotWithShape="1">
                    <a:blip r:embed="rId17" cstate="print"/>
                    <a:srcRect t="6652"/>
                    <a:stretch/>
                  </pic:blipFill>
                  <pic:spPr bwMode="auto">
                    <a:xfrm>
                      <a:off x="0" y="0"/>
                      <a:ext cx="9297277" cy="6141689"/>
                    </a:xfrm>
                    <a:prstGeom prst="rect">
                      <a:avLst/>
                    </a:prstGeom>
                    <a:noFill/>
                    <a:ln>
                      <a:noFill/>
                    </a:ln>
                    <a:extLst>
                      <a:ext uri="{53640926-AAD7-44D8-BBD7-CCE9431645EC}">
                        <a14:shadowObscured xmlns:a14="http://schemas.microsoft.com/office/drawing/2010/main"/>
                      </a:ext>
                    </a:extLst>
                  </pic:spPr>
                </pic:pic>
              </a:graphicData>
            </a:graphic>
          </wp:inline>
        </w:drawing>
      </w:r>
    </w:p>
    <w:p w:rsidR="00EA2DC3" w:rsidRPr="00FD2A91" w:rsidRDefault="005C687E">
      <w:pPr>
        <w:rPr>
          <w:rFonts w:ascii="Times New Roman" w:eastAsia="Times New Roman" w:hAnsi="Times New Roman" w:cs="Times New Roman"/>
          <w:noProof/>
          <w:color w:val="000000"/>
          <w:sz w:val="24"/>
          <w:szCs w:val="24"/>
        </w:rPr>
      </w:pPr>
      <w:r w:rsidRPr="00FD2A91">
        <w:rPr>
          <w:rFonts w:ascii="Times New Roman" w:eastAsia="Times New Roman" w:hAnsi="Times New Roman" w:cs="Times New Roman"/>
          <w:noProof/>
          <w:color w:val="000000"/>
          <w:sz w:val="24"/>
          <w:szCs w:val="24"/>
        </w:rPr>
        <w:lastRenderedPageBreak/>
        <w:drawing>
          <wp:inline distT="0" distB="0" distL="0" distR="0" wp14:anchorId="5EEC4B2C" wp14:editId="2A0CBE63">
            <wp:extent cx="9446958" cy="6287715"/>
            <wp:effectExtent l="0" t="0" r="0" b="0"/>
            <wp:docPr id="19" name="Рисунок 10" descr="C:\Users\Ульяна\Desktop\Администрация Кировск\Работа на дому\ТАР 2023\утверждение схемы на кпт\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льяна\Desktop\Администрация Кировск\Работа на дому\ТАР 2023\утверждение схемы на кпт\37.jpg"/>
                    <pic:cNvPicPr>
                      <a:picLocks noChangeAspect="1" noChangeArrowheads="1"/>
                    </pic:cNvPicPr>
                  </pic:nvPicPr>
                  <pic:blipFill rotWithShape="1">
                    <a:blip r:embed="rId18" cstate="print"/>
                    <a:srcRect t="5947"/>
                    <a:stretch/>
                  </pic:blipFill>
                  <pic:spPr bwMode="auto">
                    <a:xfrm>
                      <a:off x="0" y="0"/>
                      <a:ext cx="9449992" cy="6289734"/>
                    </a:xfrm>
                    <a:prstGeom prst="rect">
                      <a:avLst/>
                    </a:prstGeom>
                    <a:noFill/>
                    <a:ln>
                      <a:noFill/>
                    </a:ln>
                    <a:extLst>
                      <a:ext uri="{53640926-AAD7-44D8-BBD7-CCE9431645EC}">
                        <a14:shadowObscured xmlns:a14="http://schemas.microsoft.com/office/drawing/2010/main"/>
                      </a:ext>
                    </a:extLst>
                  </pic:spPr>
                </pic:pic>
              </a:graphicData>
            </a:graphic>
          </wp:inline>
        </w:drawing>
      </w:r>
    </w:p>
    <w:p w:rsidR="00EA2DC3" w:rsidRPr="00FD2A91" w:rsidRDefault="005C687E">
      <w:pPr>
        <w:rPr>
          <w:rFonts w:ascii="Times New Roman" w:eastAsia="Times New Roman" w:hAnsi="Times New Roman" w:cs="Times New Roman"/>
          <w:noProof/>
          <w:color w:val="000000"/>
          <w:sz w:val="24"/>
          <w:szCs w:val="24"/>
        </w:rPr>
      </w:pPr>
      <w:r w:rsidRPr="00FD2A91">
        <w:rPr>
          <w:rFonts w:ascii="Times New Roman" w:eastAsia="Times New Roman" w:hAnsi="Times New Roman" w:cs="Times New Roman"/>
          <w:noProof/>
          <w:color w:val="000000"/>
          <w:sz w:val="24"/>
          <w:szCs w:val="24"/>
        </w:rPr>
        <w:lastRenderedPageBreak/>
        <w:drawing>
          <wp:inline distT="0" distB="0" distL="0" distR="0" wp14:anchorId="45F0A8EB" wp14:editId="3C8D07C1">
            <wp:extent cx="9823831" cy="6498756"/>
            <wp:effectExtent l="0" t="0" r="0" b="0"/>
            <wp:docPr id="20" name="Рисунок 11" descr="C:\Users\Ульяна\Desktop\Администрация Кировск\Работа на дому\ТАР 2023\утверждение схемы на кпт\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льяна\Desktop\Администрация Кировск\Работа на дому\ТАР 2023\утверждение схемы на кпт\38.jpg"/>
                    <pic:cNvPicPr>
                      <a:picLocks noChangeAspect="1" noChangeArrowheads="1"/>
                    </pic:cNvPicPr>
                  </pic:nvPicPr>
                  <pic:blipFill rotWithShape="1">
                    <a:blip r:embed="rId19" cstate="print"/>
                    <a:srcRect t="6519"/>
                    <a:stretch/>
                  </pic:blipFill>
                  <pic:spPr bwMode="auto">
                    <a:xfrm>
                      <a:off x="0" y="0"/>
                      <a:ext cx="9828614" cy="6501920"/>
                    </a:xfrm>
                    <a:prstGeom prst="rect">
                      <a:avLst/>
                    </a:prstGeom>
                    <a:noFill/>
                    <a:ln>
                      <a:noFill/>
                    </a:ln>
                    <a:extLst>
                      <a:ext uri="{53640926-AAD7-44D8-BBD7-CCE9431645EC}">
                        <a14:shadowObscured xmlns:a14="http://schemas.microsoft.com/office/drawing/2010/main"/>
                      </a:ext>
                    </a:extLst>
                  </pic:spPr>
                </pic:pic>
              </a:graphicData>
            </a:graphic>
          </wp:inline>
        </w:drawing>
      </w:r>
    </w:p>
    <w:p w:rsidR="005C687E" w:rsidRPr="00FD2A91" w:rsidRDefault="005C687E" w:rsidP="00EA2DC3">
      <w:pPr>
        <w:rPr>
          <w:rFonts w:ascii="Times New Roman" w:eastAsia="Times New Roman" w:hAnsi="Times New Roman" w:cs="Times New Roman"/>
          <w:color w:val="000000"/>
          <w:sz w:val="24"/>
          <w:szCs w:val="24"/>
        </w:rPr>
        <w:sectPr w:rsidR="005C687E" w:rsidRPr="00FD2A91" w:rsidSect="004F45D5">
          <w:pgSz w:w="16837" w:h="11905" w:orient="landscape"/>
          <w:pgMar w:top="1134" w:right="1134" w:bottom="1134" w:left="1134" w:header="426" w:footer="0" w:gutter="0"/>
          <w:cols w:space="708"/>
          <w:docGrid w:linePitch="299"/>
        </w:sectPr>
      </w:pPr>
      <w:r w:rsidRPr="00FD2A91">
        <w:rPr>
          <w:rFonts w:ascii="Times New Roman" w:eastAsia="Times New Roman" w:hAnsi="Times New Roman" w:cs="Times New Roman"/>
          <w:noProof/>
          <w:color w:val="000000"/>
          <w:sz w:val="24"/>
          <w:szCs w:val="24"/>
        </w:rPr>
        <w:lastRenderedPageBreak/>
        <w:drawing>
          <wp:inline distT="0" distB="0" distL="0" distR="0" wp14:anchorId="096F3C6D" wp14:editId="0B6DD5C0">
            <wp:extent cx="9832804" cy="6465349"/>
            <wp:effectExtent l="0" t="0" r="0" b="0"/>
            <wp:docPr id="12" name="Рисунок 12" descr="C:\Users\Ульяна\Desktop\Администрация Кировск\Работа на дому\ТАР 2023\утверждение схемы на кпт\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льяна\Desktop\Администрация Кировск\Работа на дому\ТАР 2023\утверждение схемы на кпт\39.jpg"/>
                    <pic:cNvPicPr>
                      <a:picLocks noChangeAspect="1" noChangeArrowheads="1"/>
                    </pic:cNvPicPr>
                  </pic:nvPicPr>
                  <pic:blipFill rotWithShape="1">
                    <a:blip r:embed="rId20" cstate="print"/>
                    <a:srcRect t="7084"/>
                    <a:stretch/>
                  </pic:blipFill>
                  <pic:spPr bwMode="auto">
                    <a:xfrm>
                      <a:off x="0" y="0"/>
                      <a:ext cx="9838989" cy="6469416"/>
                    </a:xfrm>
                    <a:prstGeom prst="rect">
                      <a:avLst/>
                    </a:prstGeom>
                    <a:noFill/>
                    <a:ln>
                      <a:noFill/>
                    </a:ln>
                    <a:extLst>
                      <a:ext uri="{53640926-AAD7-44D8-BBD7-CCE9431645EC}">
                        <a14:shadowObscured xmlns:a14="http://schemas.microsoft.com/office/drawing/2010/main"/>
                      </a:ext>
                    </a:extLst>
                  </pic:spPr>
                </pic:pic>
              </a:graphicData>
            </a:graphic>
          </wp:inline>
        </w:drawing>
      </w:r>
    </w:p>
    <w:p w:rsidR="00404C05" w:rsidRDefault="00404C05" w:rsidP="00404C05">
      <w:pPr>
        <w:widowControl w:val="0"/>
        <w:spacing w:line="239" w:lineRule="auto"/>
        <w:ind w:left="5231" w:right="-69" w:firstLine="206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Приложение № 5 к</w:t>
      </w:r>
    </w:p>
    <w:p w:rsidR="00404C05" w:rsidRDefault="00D306E0" w:rsidP="00404C05">
      <w:pPr>
        <w:widowControl w:val="0"/>
        <w:spacing w:line="239" w:lineRule="auto"/>
        <w:ind w:left="5231"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Административному регламенту</w:t>
      </w:r>
    </w:p>
    <w:p w:rsidR="00404C05" w:rsidRDefault="00D306E0" w:rsidP="00404C05">
      <w:pPr>
        <w:widowControl w:val="0"/>
        <w:spacing w:line="239" w:lineRule="auto"/>
        <w:ind w:left="5231"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по предо</w:t>
      </w:r>
      <w:r w:rsidR="004F45D5">
        <w:rPr>
          <w:rFonts w:ascii="Times New Roman" w:eastAsia="Times New Roman" w:hAnsi="Times New Roman" w:cs="Times New Roman"/>
          <w:color w:val="000000"/>
          <w:sz w:val="24"/>
          <w:szCs w:val="24"/>
        </w:rPr>
        <w:t>ставлению муниципальной</w:t>
      </w:r>
      <w:r w:rsidR="00404C05">
        <w:rPr>
          <w:rFonts w:ascii="Times New Roman" w:eastAsia="Times New Roman" w:hAnsi="Times New Roman" w:cs="Times New Roman"/>
          <w:color w:val="000000"/>
          <w:sz w:val="24"/>
          <w:szCs w:val="24"/>
        </w:rPr>
        <w:t xml:space="preserve"> услуги</w:t>
      </w:r>
    </w:p>
    <w:p w:rsidR="00404C05" w:rsidRDefault="00D306E0" w:rsidP="00404C05">
      <w:pPr>
        <w:widowControl w:val="0"/>
        <w:spacing w:line="239" w:lineRule="auto"/>
        <w:ind w:left="5231"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«Утверждение схемы расположения</w:t>
      </w:r>
    </w:p>
    <w:p w:rsidR="00404C05" w:rsidRDefault="00D306E0" w:rsidP="00404C05">
      <w:pPr>
        <w:widowControl w:val="0"/>
        <w:spacing w:line="239"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земельного уч</w:t>
      </w:r>
      <w:r w:rsidR="00404C05">
        <w:rPr>
          <w:rFonts w:ascii="Times New Roman" w:eastAsia="Times New Roman" w:hAnsi="Times New Roman" w:cs="Times New Roman"/>
          <w:color w:val="000000"/>
          <w:sz w:val="24"/>
          <w:szCs w:val="24"/>
        </w:rPr>
        <w:t>астка или земельных участков на</w:t>
      </w:r>
    </w:p>
    <w:p w:rsidR="00D306E0" w:rsidRPr="00FD2A91" w:rsidRDefault="00D306E0" w:rsidP="00404C05">
      <w:pPr>
        <w:widowControl w:val="0"/>
        <w:spacing w:line="239" w:lineRule="auto"/>
        <w:ind w:right="-69"/>
        <w:jc w:val="right"/>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кадастровом плане территории»</w:t>
      </w:r>
    </w:p>
    <w:p w:rsidR="00D306E0" w:rsidRPr="00FD2A91" w:rsidRDefault="00D306E0" w:rsidP="00404C05">
      <w:pPr>
        <w:spacing w:after="80" w:line="240" w:lineRule="exact"/>
        <w:jc w:val="right"/>
        <w:rPr>
          <w:rFonts w:ascii="Times New Roman" w:eastAsia="Times New Roman" w:hAnsi="Times New Roman" w:cs="Times New Roman"/>
          <w:sz w:val="24"/>
          <w:szCs w:val="24"/>
        </w:rPr>
      </w:pPr>
    </w:p>
    <w:p w:rsidR="009C0EA1" w:rsidRDefault="009C0EA1" w:rsidP="00D306E0">
      <w:pPr>
        <w:widowControl w:val="0"/>
        <w:spacing w:line="239" w:lineRule="auto"/>
        <w:ind w:left="4678" w:right="-9"/>
        <w:rPr>
          <w:rFonts w:ascii="Times New Roman" w:eastAsia="Times New Roman" w:hAnsi="Times New Roman" w:cs="Times New Roman"/>
          <w:color w:val="000000"/>
          <w:sz w:val="24"/>
          <w:szCs w:val="24"/>
        </w:rPr>
      </w:pPr>
    </w:p>
    <w:p w:rsidR="00D306E0" w:rsidRPr="00FD2A91" w:rsidRDefault="00D306E0" w:rsidP="00D306E0">
      <w:pPr>
        <w:widowControl w:val="0"/>
        <w:spacing w:line="239" w:lineRule="auto"/>
        <w:ind w:left="4678" w:right="-9"/>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кому: _________________________________</w:t>
      </w:r>
    </w:p>
    <w:p w:rsidR="00D306E0" w:rsidRPr="00FD2A91" w:rsidRDefault="00D306E0" w:rsidP="00D306E0">
      <w:pPr>
        <w:widowControl w:val="0"/>
        <w:spacing w:before="4" w:line="238" w:lineRule="auto"/>
        <w:ind w:left="4706" w:right="-37"/>
        <w:jc w:val="center"/>
        <w:rPr>
          <w:rFonts w:ascii="Times New Roman" w:eastAsia="Times New Roman" w:hAnsi="Times New Roman" w:cs="Times New Roman"/>
          <w:color w:val="000000"/>
          <w:sz w:val="24"/>
          <w:szCs w:val="24"/>
        </w:rPr>
      </w:pPr>
      <w:r w:rsidRPr="009C0EA1">
        <w:rPr>
          <w:rFonts w:ascii="Times New Roman" w:eastAsia="Times New Roman" w:hAnsi="Times New Roman" w:cs="Times New Roman"/>
          <w:color w:val="000000"/>
          <w:szCs w:val="24"/>
        </w:rPr>
        <w:t xml:space="preserve">(наименование заявителя (фамилия, имя, отчество– для граждан, полное наименование организации, фамилия, имя, отчество руководителя - для юридических лиц) </w:t>
      </w:r>
      <w:r w:rsidRPr="00FD2A91">
        <w:rPr>
          <w:rFonts w:ascii="Times New Roman" w:eastAsia="Times New Roman" w:hAnsi="Times New Roman" w:cs="Times New Roman"/>
          <w:color w:val="000000"/>
          <w:sz w:val="24"/>
          <w:szCs w:val="24"/>
        </w:rPr>
        <w:t>_________________________________</w:t>
      </w:r>
    </w:p>
    <w:p w:rsidR="00D306E0" w:rsidRPr="009C0EA1" w:rsidRDefault="00D306E0" w:rsidP="00D306E0">
      <w:pPr>
        <w:widowControl w:val="0"/>
        <w:spacing w:line="240" w:lineRule="auto"/>
        <w:ind w:left="4678" w:right="-20"/>
        <w:rPr>
          <w:rFonts w:ascii="Times New Roman" w:eastAsia="Times New Roman" w:hAnsi="Times New Roman" w:cs="Times New Roman"/>
          <w:color w:val="000000"/>
          <w:sz w:val="4"/>
          <w:szCs w:val="24"/>
        </w:rPr>
      </w:pPr>
    </w:p>
    <w:p w:rsidR="00D306E0" w:rsidRPr="009C0EA1" w:rsidRDefault="009C0EA1" w:rsidP="00D306E0">
      <w:pPr>
        <w:widowControl w:val="0"/>
        <w:spacing w:line="240" w:lineRule="auto"/>
        <w:ind w:left="5670" w:right="296" w:hanging="645"/>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w:t>
      </w:r>
      <w:r w:rsidR="00D306E0" w:rsidRPr="009C0EA1">
        <w:rPr>
          <w:rFonts w:ascii="Times New Roman" w:eastAsia="Times New Roman" w:hAnsi="Times New Roman" w:cs="Times New Roman"/>
          <w:color w:val="000000"/>
          <w:szCs w:val="24"/>
        </w:rPr>
        <w:t>его почтовый индекс и адрес, телефон, адрес электронной почты)</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after="6" w:line="120" w:lineRule="exact"/>
        <w:rPr>
          <w:rFonts w:ascii="Times New Roman" w:eastAsia="Times New Roman" w:hAnsi="Times New Roman" w:cs="Times New Roman"/>
          <w:sz w:val="24"/>
          <w:szCs w:val="24"/>
        </w:rPr>
      </w:pPr>
    </w:p>
    <w:p w:rsidR="00D306E0" w:rsidRPr="00FD2A91" w:rsidRDefault="00D306E0" w:rsidP="00D306E0">
      <w:pPr>
        <w:widowControl w:val="0"/>
        <w:spacing w:line="239" w:lineRule="auto"/>
        <w:ind w:left="3941" w:right="-20"/>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РЕШЕНИЕ</w:t>
      </w:r>
    </w:p>
    <w:p w:rsidR="00D306E0" w:rsidRPr="00FD2A91" w:rsidRDefault="00D306E0" w:rsidP="00D306E0">
      <w:pPr>
        <w:widowControl w:val="0"/>
        <w:spacing w:line="239" w:lineRule="auto"/>
        <w:ind w:left="2943" w:right="1727" w:hanging="1150"/>
        <w:rPr>
          <w:rFonts w:ascii="Times New Roman" w:eastAsia="Times New Roman" w:hAnsi="Times New Roman" w:cs="Times New Roman"/>
          <w:b/>
          <w:bCs/>
          <w:color w:val="000000"/>
          <w:sz w:val="24"/>
          <w:szCs w:val="24"/>
        </w:rPr>
      </w:pPr>
      <w:r w:rsidRPr="00FD2A91">
        <w:rPr>
          <w:rFonts w:ascii="Times New Roman" w:eastAsia="Times New Roman" w:hAnsi="Times New Roman" w:cs="Times New Roman"/>
          <w:b/>
          <w:bCs/>
          <w:color w:val="000000"/>
          <w:sz w:val="24"/>
          <w:szCs w:val="24"/>
        </w:rPr>
        <w:t>об отказе в приеме документов, необходимых для предоставления услуги</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after="118" w:line="240" w:lineRule="exact"/>
        <w:rPr>
          <w:rFonts w:ascii="Times New Roman" w:eastAsia="Times New Roman" w:hAnsi="Times New Roman" w:cs="Times New Roman"/>
          <w:sz w:val="24"/>
          <w:szCs w:val="24"/>
        </w:rPr>
      </w:pPr>
    </w:p>
    <w:p w:rsidR="00D306E0" w:rsidRPr="00FD2A91" w:rsidRDefault="00D306E0" w:rsidP="00D306E0">
      <w:pPr>
        <w:widowControl w:val="0"/>
        <w:tabs>
          <w:tab w:val="left" w:pos="1511"/>
          <w:tab w:val="left" w:pos="2235"/>
          <w:tab w:val="left" w:pos="4186"/>
          <w:tab w:val="left" w:pos="5322"/>
          <w:tab w:val="left" w:pos="7365"/>
          <w:tab w:val="left" w:pos="8305"/>
        </w:tabs>
        <w:spacing w:line="239" w:lineRule="auto"/>
        <w:ind w:right="-13" w:firstLine="707"/>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 приеме документов, необходимых для предоставления услуги «Утверждение схемы расположения земельного</w:t>
      </w:r>
      <w:r w:rsidR="009C0EA1">
        <w:rPr>
          <w:rFonts w:ascii="Times New Roman" w:eastAsia="Times New Roman" w:hAnsi="Times New Roman" w:cs="Times New Roman"/>
          <w:color w:val="000000"/>
          <w:sz w:val="24"/>
          <w:szCs w:val="24"/>
        </w:rPr>
        <w:t xml:space="preserve"> участка или земельных участков на кадастровом плане </w:t>
      </w:r>
      <w:r w:rsidR="00674DF8">
        <w:rPr>
          <w:rFonts w:ascii="Times New Roman" w:eastAsia="Times New Roman" w:hAnsi="Times New Roman" w:cs="Times New Roman"/>
          <w:color w:val="000000"/>
          <w:sz w:val="24"/>
          <w:szCs w:val="24"/>
        </w:rPr>
        <w:t xml:space="preserve">территории», Вам </w:t>
      </w:r>
      <w:r w:rsidRPr="00FD2A91">
        <w:rPr>
          <w:rFonts w:ascii="Times New Roman" w:eastAsia="Times New Roman" w:hAnsi="Times New Roman" w:cs="Times New Roman"/>
          <w:color w:val="000000"/>
          <w:sz w:val="24"/>
          <w:szCs w:val="24"/>
        </w:rPr>
        <w:t>отказано по следующим основаниям:</w:t>
      </w:r>
    </w:p>
    <w:p w:rsidR="00D306E0" w:rsidRPr="00FD2A91" w:rsidRDefault="00D306E0" w:rsidP="00D306E0">
      <w:pPr>
        <w:widowControl w:val="0"/>
        <w:spacing w:before="3" w:line="239" w:lineRule="auto"/>
        <w:ind w:right="-58" w:firstLine="707"/>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1. Неполное заполнение полей в форме заявления, в том числе в интерактивной форме заявления на ЕПГУ;</w:t>
      </w:r>
    </w:p>
    <w:p w:rsidR="00D306E0" w:rsidRPr="00FD2A91" w:rsidRDefault="00D306E0" w:rsidP="00674DF8">
      <w:pPr>
        <w:widowControl w:val="0"/>
        <w:tabs>
          <w:tab w:val="left" w:pos="993"/>
        </w:tabs>
        <w:spacing w:line="239" w:lineRule="auto"/>
        <w:ind w:right="-6" w:firstLine="707"/>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2.</w:t>
      </w:r>
      <w:r w:rsidRPr="00FD2A91">
        <w:rPr>
          <w:rFonts w:ascii="Times New Roman" w:eastAsia="Times New Roman" w:hAnsi="Times New Roman" w:cs="Times New Roman"/>
          <w:color w:val="000000"/>
          <w:sz w:val="24"/>
          <w:szCs w:val="24"/>
        </w:rPr>
        <w:tab/>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D306E0" w:rsidRPr="00FD2A91" w:rsidRDefault="00D306E0" w:rsidP="00674DF8">
      <w:pPr>
        <w:widowControl w:val="0"/>
        <w:tabs>
          <w:tab w:val="left" w:pos="993"/>
        </w:tabs>
        <w:spacing w:line="239" w:lineRule="auto"/>
        <w:ind w:left="708" w:right="-20"/>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3.</w:t>
      </w:r>
      <w:r w:rsidRPr="00FD2A91">
        <w:rPr>
          <w:rFonts w:ascii="Times New Roman" w:eastAsia="Times New Roman" w:hAnsi="Times New Roman" w:cs="Times New Roman"/>
          <w:color w:val="000000"/>
          <w:sz w:val="24"/>
          <w:szCs w:val="24"/>
        </w:rPr>
        <w:tab/>
        <w:t>Представление неполного комплекта документов;</w:t>
      </w:r>
    </w:p>
    <w:p w:rsidR="00D306E0" w:rsidRPr="00FD2A91" w:rsidRDefault="00D306E0" w:rsidP="00674DF8">
      <w:pPr>
        <w:widowControl w:val="0"/>
        <w:tabs>
          <w:tab w:val="left" w:pos="993"/>
        </w:tabs>
        <w:spacing w:line="240" w:lineRule="auto"/>
        <w:ind w:right="-58" w:firstLine="707"/>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4.</w:t>
      </w:r>
      <w:r w:rsidRPr="00FD2A91">
        <w:rPr>
          <w:rFonts w:ascii="Times New Roman" w:eastAsia="Times New Roman" w:hAnsi="Times New Roman" w:cs="Times New Roman"/>
          <w:color w:val="000000"/>
          <w:sz w:val="24"/>
          <w:szCs w:val="24"/>
        </w:rPr>
        <w:tab/>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306E0" w:rsidRPr="00FD2A91" w:rsidRDefault="00D306E0" w:rsidP="00674DF8">
      <w:pPr>
        <w:widowControl w:val="0"/>
        <w:tabs>
          <w:tab w:val="left" w:pos="472"/>
          <w:tab w:val="left" w:pos="993"/>
          <w:tab w:val="left" w:pos="2306"/>
          <w:tab w:val="left" w:pos="3449"/>
          <w:tab w:val="left" w:pos="4044"/>
          <w:tab w:val="left" w:pos="5731"/>
          <w:tab w:val="left" w:pos="6182"/>
          <w:tab w:val="left" w:pos="7533"/>
        </w:tabs>
        <w:spacing w:line="239" w:lineRule="auto"/>
        <w:ind w:right="-59" w:firstLine="707"/>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5.</w:t>
      </w:r>
      <w:r w:rsidRPr="00FD2A91">
        <w:rPr>
          <w:rFonts w:ascii="Times New Roman" w:eastAsia="Times New Roman" w:hAnsi="Times New Roman" w:cs="Times New Roman"/>
          <w:color w:val="000000"/>
          <w:sz w:val="24"/>
          <w:szCs w:val="24"/>
        </w:rPr>
        <w:tab/>
        <w:t>Представленные заявителем документы с</w:t>
      </w:r>
      <w:r w:rsidR="00674DF8">
        <w:rPr>
          <w:rFonts w:ascii="Times New Roman" w:eastAsia="Times New Roman" w:hAnsi="Times New Roman" w:cs="Times New Roman"/>
          <w:color w:val="000000"/>
          <w:sz w:val="24"/>
          <w:szCs w:val="24"/>
        </w:rPr>
        <w:t>одержат подчистки и</w:t>
      </w:r>
      <w:r w:rsidR="00674DF8">
        <w:rPr>
          <w:rFonts w:ascii="Times New Roman" w:eastAsia="Times New Roman" w:hAnsi="Times New Roman" w:cs="Times New Roman"/>
          <w:color w:val="000000"/>
          <w:sz w:val="24"/>
          <w:szCs w:val="24"/>
        </w:rPr>
        <w:tab/>
        <w:t xml:space="preserve">исправления </w:t>
      </w:r>
      <w:r w:rsidRPr="00FD2A91">
        <w:rPr>
          <w:rFonts w:ascii="Times New Roman" w:eastAsia="Times New Roman" w:hAnsi="Times New Roman" w:cs="Times New Roman"/>
          <w:color w:val="000000"/>
          <w:sz w:val="24"/>
          <w:szCs w:val="24"/>
        </w:rPr>
        <w:t>тек</w:t>
      </w:r>
      <w:r w:rsidR="00674DF8">
        <w:rPr>
          <w:rFonts w:ascii="Times New Roman" w:eastAsia="Times New Roman" w:hAnsi="Times New Roman" w:cs="Times New Roman"/>
          <w:color w:val="000000"/>
          <w:sz w:val="24"/>
          <w:szCs w:val="24"/>
        </w:rPr>
        <w:t xml:space="preserve">ста, не заверенные в порядке, </w:t>
      </w:r>
      <w:r w:rsidRPr="00FD2A91">
        <w:rPr>
          <w:rFonts w:ascii="Times New Roman" w:eastAsia="Times New Roman" w:hAnsi="Times New Roman" w:cs="Times New Roman"/>
          <w:color w:val="000000"/>
          <w:sz w:val="24"/>
          <w:szCs w:val="24"/>
        </w:rPr>
        <w:t>установленном законодательством Российской Федерации;</w:t>
      </w:r>
    </w:p>
    <w:p w:rsidR="00674DF8" w:rsidRDefault="00D306E0" w:rsidP="00674DF8">
      <w:pPr>
        <w:widowControl w:val="0"/>
        <w:tabs>
          <w:tab w:val="left" w:pos="993"/>
        </w:tabs>
        <w:spacing w:line="239" w:lineRule="auto"/>
        <w:ind w:right="-61" w:firstLine="707"/>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6.</w:t>
      </w:r>
      <w:r w:rsidRPr="00FD2A91">
        <w:rPr>
          <w:rFonts w:ascii="Times New Roman" w:eastAsia="Times New Roman" w:hAnsi="Times New Roman" w:cs="Times New Roman"/>
          <w:color w:val="000000"/>
          <w:sz w:val="24"/>
          <w:szCs w:val="24"/>
        </w:rPr>
        <w:tab/>
        <w:t>Представленные документы утратили силу на момент обращения за услугой (документ, удостоверяющий личность; документ, удостоверяющий полномочия</w:t>
      </w:r>
      <w:r w:rsidR="00AD7CF7"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представителя</w:t>
      </w:r>
      <w:r w:rsidR="00AD7CF7"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Заявителя, в</w:t>
      </w:r>
      <w:r w:rsidR="00AD7CF7"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случае</w:t>
      </w:r>
      <w:r w:rsidR="00AD7CF7"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обращения</w:t>
      </w:r>
      <w:r w:rsidR="00AD7CF7"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за</w:t>
      </w:r>
      <w:r w:rsidR="00AD7CF7" w:rsidRPr="00FD2A91">
        <w:rPr>
          <w:rFonts w:ascii="Times New Roman" w:eastAsia="Times New Roman" w:hAnsi="Times New Roman" w:cs="Times New Roman"/>
          <w:color w:val="000000"/>
          <w:sz w:val="24"/>
          <w:szCs w:val="24"/>
        </w:rPr>
        <w:t xml:space="preserve"> </w:t>
      </w:r>
      <w:r w:rsidRPr="00FD2A91">
        <w:rPr>
          <w:rFonts w:ascii="Times New Roman" w:eastAsia="Times New Roman" w:hAnsi="Times New Roman" w:cs="Times New Roman"/>
          <w:color w:val="000000"/>
          <w:sz w:val="24"/>
          <w:szCs w:val="24"/>
        </w:rPr>
        <w:t>предоставлением услуги указанным лицом);</w:t>
      </w:r>
      <w:bookmarkEnd w:id="31"/>
    </w:p>
    <w:p w:rsidR="00D306E0" w:rsidRPr="00FD2A91" w:rsidRDefault="00D306E0" w:rsidP="00674DF8">
      <w:pPr>
        <w:widowControl w:val="0"/>
        <w:tabs>
          <w:tab w:val="left" w:pos="993"/>
        </w:tabs>
        <w:spacing w:line="239" w:lineRule="auto"/>
        <w:ind w:right="-59" w:firstLine="707"/>
        <w:rPr>
          <w:rFonts w:ascii="Times New Roman" w:eastAsia="Times New Roman" w:hAnsi="Times New Roman" w:cs="Times New Roman"/>
          <w:color w:val="000000"/>
          <w:sz w:val="24"/>
          <w:szCs w:val="24"/>
        </w:rPr>
      </w:pPr>
      <w:bookmarkStart w:id="32" w:name="_page_181_0"/>
      <w:r w:rsidRPr="00FD2A91">
        <w:rPr>
          <w:rFonts w:ascii="Times New Roman" w:eastAsia="Times New Roman" w:hAnsi="Times New Roman" w:cs="Times New Roman"/>
          <w:color w:val="000000"/>
          <w:sz w:val="24"/>
          <w:szCs w:val="24"/>
        </w:rPr>
        <w:t>7.</w:t>
      </w:r>
      <w:r w:rsidRPr="00FD2A91">
        <w:rPr>
          <w:rFonts w:ascii="Times New Roman" w:eastAsia="Times New Roman" w:hAnsi="Times New Roman" w:cs="Times New Roman"/>
          <w:color w:val="000000"/>
          <w:sz w:val="24"/>
          <w:szCs w:val="24"/>
        </w:rPr>
        <w:tab/>
        <w:t>Наличие противоречивых сведений в заявлении и приложенных к нему документах;</w:t>
      </w:r>
    </w:p>
    <w:p w:rsidR="00D306E0" w:rsidRPr="00FD2A91" w:rsidRDefault="00D306E0" w:rsidP="00674DF8">
      <w:pPr>
        <w:widowControl w:val="0"/>
        <w:tabs>
          <w:tab w:val="left" w:pos="993"/>
        </w:tabs>
        <w:spacing w:line="240" w:lineRule="auto"/>
        <w:ind w:right="-16" w:firstLine="707"/>
        <w:jc w:val="both"/>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8.</w:t>
      </w:r>
      <w:r w:rsidRPr="00FD2A91">
        <w:rPr>
          <w:rFonts w:ascii="Times New Roman" w:eastAsia="Times New Roman" w:hAnsi="Times New Roman" w:cs="Times New Roman"/>
          <w:color w:val="000000"/>
          <w:sz w:val="24"/>
          <w:szCs w:val="24"/>
        </w:rPr>
        <w:tab/>
        <w:t>Заявление подано в орган государственной власти, орган местного самоуправления, в полномочия которых не входит предоставление услуги. Дополнительная информация: _______________________________________.</w:t>
      </w:r>
    </w:p>
    <w:p w:rsidR="00D306E0" w:rsidRPr="00FD2A91" w:rsidRDefault="00D306E0" w:rsidP="00D306E0">
      <w:pPr>
        <w:widowControl w:val="0"/>
        <w:spacing w:line="239" w:lineRule="auto"/>
        <w:ind w:right="-59" w:firstLine="707"/>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D306E0" w:rsidRPr="00FD2A91" w:rsidRDefault="00D306E0" w:rsidP="00D306E0">
      <w:pPr>
        <w:widowControl w:val="0"/>
        <w:spacing w:line="239" w:lineRule="auto"/>
        <w:ind w:right="-58" w:firstLine="707"/>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D306E0" w:rsidP="00D306E0">
      <w:pPr>
        <w:spacing w:line="240" w:lineRule="exact"/>
        <w:rPr>
          <w:rFonts w:ascii="Times New Roman" w:eastAsia="Times New Roman" w:hAnsi="Times New Roman" w:cs="Times New Roman"/>
          <w:sz w:val="24"/>
          <w:szCs w:val="24"/>
        </w:rPr>
      </w:pPr>
    </w:p>
    <w:p w:rsidR="00D306E0" w:rsidRPr="00FD2A91" w:rsidRDefault="00AD7CF7" w:rsidP="00D306E0">
      <w:pPr>
        <w:spacing w:after="18" w:line="140" w:lineRule="exact"/>
        <w:rPr>
          <w:rFonts w:ascii="Times New Roman" w:eastAsia="Times New Roman" w:hAnsi="Times New Roman" w:cs="Times New Roman"/>
          <w:sz w:val="24"/>
          <w:szCs w:val="24"/>
          <w:u w:val="single"/>
        </w:rPr>
      </w:pPr>
      <w:r w:rsidRPr="00FD2A91">
        <w:rPr>
          <w:rFonts w:ascii="Times New Roman" w:eastAsia="Times New Roman" w:hAnsi="Times New Roman" w:cs="Times New Roman"/>
          <w:i/>
          <w:sz w:val="24"/>
          <w:szCs w:val="24"/>
          <w:u w:val="single"/>
        </w:rPr>
        <w:tab/>
      </w:r>
      <w:r w:rsidRPr="00FD2A91">
        <w:rPr>
          <w:rFonts w:ascii="Times New Roman" w:eastAsia="Times New Roman" w:hAnsi="Times New Roman" w:cs="Times New Roman"/>
          <w:i/>
          <w:sz w:val="24"/>
          <w:szCs w:val="24"/>
          <w:u w:val="single"/>
        </w:rPr>
        <w:tab/>
      </w:r>
      <w:r w:rsidRPr="00FD2A91">
        <w:rPr>
          <w:rFonts w:ascii="Times New Roman" w:eastAsia="Times New Roman" w:hAnsi="Times New Roman" w:cs="Times New Roman"/>
          <w:i/>
          <w:sz w:val="24"/>
          <w:szCs w:val="24"/>
          <w:u w:val="single"/>
        </w:rPr>
        <w:tab/>
      </w:r>
      <w:r w:rsidRPr="00FD2A91">
        <w:rPr>
          <w:rFonts w:ascii="Times New Roman" w:eastAsia="Times New Roman" w:hAnsi="Times New Roman" w:cs="Times New Roman"/>
          <w:sz w:val="24"/>
          <w:szCs w:val="24"/>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r w:rsidRPr="00FD2A91">
        <w:rPr>
          <w:rFonts w:ascii="Times New Roman" w:eastAsia="Times New Roman" w:hAnsi="Times New Roman" w:cs="Times New Roman"/>
          <w:sz w:val="24"/>
          <w:szCs w:val="24"/>
          <w:u w:val="single"/>
        </w:rPr>
        <w:tab/>
      </w:r>
    </w:p>
    <w:p w:rsidR="00D306E0" w:rsidRPr="00674DF8" w:rsidRDefault="00D306E0" w:rsidP="00D306E0">
      <w:pPr>
        <w:widowControl w:val="0"/>
        <w:tabs>
          <w:tab w:val="left" w:pos="3238"/>
          <w:tab w:val="left" w:pos="5340"/>
        </w:tabs>
        <w:spacing w:line="240" w:lineRule="auto"/>
        <w:ind w:left="6526" w:right="126" w:hanging="6022"/>
        <w:rPr>
          <w:rFonts w:ascii="Times New Roman" w:eastAsia="Times New Roman" w:hAnsi="Times New Roman" w:cs="Times New Roman"/>
          <w:color w:val="000000"/>
          <w:sz w:val="20"/>
          <w:szCs w:val="24"/>
        </w:rPr>
      </w:pPr>
      <w:r w:rsidRPr="00674DF8">
        <w:rPr>
          <w:rFonts w:ascii="Times New Roman" w:eastAsia="Times New Roman" w:hAnsi="Times New Roman" w:cs="Times New Roman"/>
          <w:color w:val="000000"/>
          <w:sz w:val="20"/>
          <w:szCs w:val="24"/>
        </w:rPr>
        <w:t>(должность)</w:t>
      </w:r>
      <w:r w:rsidRPr="00674DF8">
        <w:rPr>
          <w:rFonts w:ascii="Times New Roman" w:eastAsia="Times New Roman" w:hAnsi="Times New Roman" w:cs="Times New Roman"/>
          <w:color w:val="000000"/>
          <w:sz w:val="20"/>
          <w:szCs w:val="24"/>
        </w:rPr>
        <w:tab/>
        <w:t>(подпись)</w:t>
      </w:r>
      <w:r w:rsidRPr="00674DF8">
        <w:rPr>
          <w:rFonts w:ascii="Times New Roman" w:eastAsia="Times New Roman" w:hAnsi="Times New Roman" w:cs="Times New Roman"/>
          <w:color w:val="000000"/>
          <w:sz w:val="20"/>
          <w:szCs w:val="24"/>
        </w:rPr>
        <w:tab/>
        <w:t>(фамилия, имя, отчество (последнее -при наличии))</w:t>
      </w:r>
    </w:p>
    <w:p w:rsidR="00D306E0" w:rsidRPr="00FD2A91" w:rsidRDefault="00D306E0" w:rsidP="00D306E0">
      <w:pPr>
        <w:widowControl w:val="0"/>
        <w:spacing w:line="240" w:lineRule="auto"/>
        <w:ind w:left="63" w:right="-20"/>
        <w:rPr>
          <w:rFonts w:ascii="Times New Roman" w:eastAsia="Times New Roman" w:hAnsi="Times New Roman" w:cs="Times New Roman"/>
          <w:color w:val="000000"/>
          <w:sz w:val="24"/>
          <w:szCs w:val="24"/>
        </w:rPr>
      </w:pPr>
      <w:r w:rsidRPr="00FD2A91">
        <w:rPr>
          <w:rFonts w:ascii="Times New Roman" w:eastAsia="Times New Roman" w:hAnsi="Times New Roman" w:cs="Times New Roman"/>
          <w:color w:val="000000"/>
          <w:sz w:val="24"/>
          <w:szCs w:val="24"/>
        </w:rPr>
        <w:t>Дата</w:t>
      </w:r>
      <w:bookmarkEnd w:id="26"/>
      <w:bookmarkEnd w:id="32"/>
    </w:p>
    <w:sectPr w:rsidR="00D306E0" w:rsidRPr="00FD2A91" w:rsidSect="004F45D5">
      <w:pgSz w:w="11905" w:h="16837"/>
      <w:pgMar w:top="1134" w:right="1134" w:bottom="1134" w:left="1134" w:header="426"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80" w:rsidRDefault="00C96C80" w:rsidP="005C687E">
      <w:pPr>
        <w:spacing w:line="240" w:lineRule="auto"/>
      </w:pPr>
      <w:r>
        <w:separator/>
      </w:r>
    </w:p>
  </w:endnote>
  <w:endnote w:type="continuationSeparator" w:id="0">
    <w:p w:rsidR="00C96C80" w:rsidRDefault="00C96C80" w:rsidP="005C68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80" w:rsidRDefault="00C96C80" w:rsidP="005C687E">
      <w:pPr>
        <w:spacing w:line="240" w:lineRule="auto"/>
      </w:pPr>
      <w:r>
        <w:separator/>
      </w:r>
    </w:p>
  </w:footnote>
  <w:footnote w:type="continuationSeparator" w:id="0">
    <w:p w:rsidR="00C96C80" w:rsidRDefault="00C96C80" w:rsidP="005C687E">
      <w:pPr>
        <w:spacing w:line="240" w:lineRule="auto"/>
      </w:pPr>
      <w:r>
        <w:continuationSeparator/>
      </w:r>
    </w:p>
  </w:footnote>
  <w:footnote w:id="1">
    <w:p w:rsidR="009C0EA1" w:rsidRDefault="009C0EA1">
      <w:pPr>
        <w:pStyle w:val="ad"/>
      </w:pPr>
      <w:r>
        <w:rPr>
          <w:rStyle w:val="af"/>
        </w:rPr>
        <w:footnoteRef/>
      </w:r>
      <w:r>
        <w:t xml:space="preserve"> </w:t>
      </w:r>
      <w:r w:rsidRPr="00761D6D">
        <w:rPr>
          <w:rFonts w:ascii="Times New Roman" w:eastAsia="Times New Roman" w:hAnsi="Times New Roman" w:cs="Times New Roman"/>
          <w:color w:val="000000"/>
          <w:szCs w:val="24"/>
        </w:rPr>
        <w:t>В случае, если Уполномоченный орган подключен к указанной системе.</w:t>
      </w:r>
    </w:p>
  </w:footnote>
  <w:footnote w:id="2">
    <w:p w:rsidR="009C0EA1" w:rsidRDefault="009C0EA1">
      <w:pPr>
        <w:pStyle w:val="ad"/>
      </w:pPr>
      <w:r>
        <w:rPr>
          <w:rStyle w:val="af"/>
        </w:rPr>
        <w:footnoteRef/>
      </w:r>
      <w:r>
        <w:t xml:space="preserve"> </w:t>
      </w:r>
      <w:r w:rsidRPr="00FD2A91">
        <w:rPr>
          <w:rFonts w:ascii="Times New Roman" w:eastAsia="Times New Roman" w:hAnsi="Times New Roman" w:cs="Times New Roman"/>
          <w:color w:val="000000"/>
          <w:sz w:val="24"/>
          <w:szCs w:val="24"/>
        </w:rPr>
        <w:t>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r>
        <w:rPr>
          <w:rFonts w:ascii="Times New Roman" w:eastAsia="Times New Roman" w:hAnsi="Times New Roman" w:cs="Times New Roman"/>
          <w:color w:val="000000"/>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148063"/>
      <w:docPartObj>
        <w:docPartGallery w:val="Page Numbers (Top of Page)"/>
        <w:docPartUnique/>
      </w:docPartObj>
    </w:sdtPr>
    <w:sdtEndPr/>
    <w:sdtContent>
      <w:p w:rsidR="00A52350" w:rsidRDefault="00E11CE9">
        <w:pPr>
          <w:pStyle w:val="a8"/>
          <w:jc w:val="center"/>
        </w:pPr>
        <w:r>
          <w:fldChar w:fldCharType="begin"/>
        </w:r>
        <w:r>
          <w:instrText xml:space="preserve"> PAGE   \* MERGEFORMAT </w:instrText>
        </w:r>
        <w:r>
          <w:fldChar w:fldCharType="separate"/>
        </w:r>
        <w:r w:rsidR="00F34C52">
          <w:rPr>
            <w:noProof/>
          </w:rPr>
          <w:t>2</w:t>
        </w:r>
        <w:r>
          <w:rPr>
            <w:noProof/>
          </w:rPr>
          <w:fldChar w:fldCharType="end"/>
        </w:r>
      </w:p>
    </w:sdtContent>
  </w:sdt>
  <w:p w:rsidR="00A52350" w:rsidRDefault="00A52350">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B42"/>
    <w:rsid w:val="00105A39"/>
    <w:rsid w:val="001518AD"/>
    <w:rsid w:val="00181E34"/>
    <w:rsid w:val="001C4354"/>
    <w:rsid w:val="00280AD4"/>
    <w:rsid w:val="003259FD"/>
    <w:rsid w:val="00364DC5"/>
    <w:rsid w:val="003B0270"/>
    <w:rsid w:val="003E3870"/>
    <w:rsid w:val="00404C05"/>
    <w:rsid w:val="004566BF"/>
    <w:rsid w:val="00471ED6"/>
    <w:rsid w:val="004B0725"/>
    <w:rsid w:val="004C3A61"/>
    <w:rsid w:val="004F45D5"/>
    <w:rsid w:val="0057780F"/>
    <w:rsid w:val="00586937"/>
    <w:rsid w:val="005B79A5"/>
    <w:rsid w:val="005C687E"/>
    <w:rsid w:val="00603653"/>
    <w:rsid w:val="00674DF8"/>
    <w:rsid w:val="006B3A49"/>
    <w:rsid w:val="006F4B1C"/>
    <w:rsid w:val="007113E3"/>
    <w:rsid w:val="007431C7"/>
    <w:rsid w:val="00755419"/>
    <w:rsid w:val="00761D6D"/>
    <w:rsid w:val="00781F56"/>
    <w:rsid w:val="007A41D6"/>
    <w:rsid w:val="008577DD"/>
    <w:rsid w:val="00872DB6"/>
    <w:rsid w:val="00883E85"/>
    <w:rsid w:val="00893EED"/>
    <w:rsid w:val="00897E27"/>
    <w:rsid w:val="0096640F"/>
    <w:rsid w:val="009C0EA1"/>
    <w:rsid w:val="009D66E6"/>
    <w:rsid w:val="00A13CB0"/>
    <w:rsid w:val="00A52350"/>
    <w:rsid w:val="00A8198C"/>
    <w:rsid w:val="00AC6E6B"/>
    <w:rsid w:val="00AD3E9F"/>
    <w:rsid w:val="00AD7CF7"/>
    <w:rsid w:val="00AE32C9"/>
    <w:rsid w:val="00B44B08"/>
    <w:rsid w:val="00BD0A8A"/>
    <w:rsid w:val="00C31378"/>
    <w:rsid w:val="00C96C80"/>
    <w:rsid w:val="00CA1A1B"/>
    <w:rsid w:val="00CE7B97"/>
    <w:rsid w:val="00D306E0"/>
    <w:rsid w:val="00D9029C"/>
    <w:rsid w:val="00DE7774"/>
    <w:rsid w:val="00E11CE9"/>
    <w:rsid w:val="00E23A9D"/>
    <w:rsid w:val="00E333B1"/>
    <w:rsid w:val="00E51070"/>
    <w:rsid w:val="00E51B42"/>
    <w:rsid w:val="00EA2DC3"/>
    <w:rsid w:val="00EE4D0E"/>
    <w:rsid w:val="00EE7FDC"/>
    <w:rsid w:val="00F34C52"/>
    <w:rsid w:val="00FB4D8D"/>
    <w:rsid w:val="00FD2A91"/>
    <w:rsid w:val="00FE3249"/>
    <w:rsid w:val="00FF1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18F49C-DFB0-4E4C-B5EE-46D2DF4A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6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
    <w:link w:val="a4"/>
    <w:uiPriority w:val="99"/>
    <w:unhideWhenUsed/>
    <w:qFormat/>
    <w:rsid w:val="00781F56"/>
    <w:pPr>
      <w:spacing w:before="100" w:beforeAutospacing="1" w:after="100" w:afterAutospacing="1" w:line="240" w:lineRule="auto"/>
      <w:ind w:firstLine="567"/>
      <w:jc w:val="both"/>
    </w:pPr>
    <w:rPr>
      <w:rFonts w:ascii="Arial" w:eastAsia="Times New Roman" w:hAnsi="Arial" w:cs="Times New Roman"/>
      <w:sz w:val="24"/>
      <w:szCs w:val="24"/>
    </w:rPr>
  </w:style>
  <w:style w:type="character" w:customStyle="1" w:styleId="a4">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3"/>
    <w:uiPriority w:val="99"/>
    <w:locked/>
    <w:rsid w:val="00781F56"/>
    <w:rPr>
      <w:rFonts w:ascii="Arial" w:eastAsia="Times New Roman" w:hAnsi="Arial" w:cs="Times New Roman"/>
      <w:sz w:val="24"/>
      <w:szCs w:val="24"/>
    </w:rPr>
  </w:style>
  <w:style w:type="table" w:styleId="a5">
    <w:name w:val="Table Grid"/>
    <w:basedOn w:val="a1"/>
    <w:uiPriority w:val="59"/>
    <w:rsid w:val="00AD3E9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C687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687E"/>
    <w:rPr>
      <w:rFonts w:ascii="Tahoma" w:hAnsi="Tahoma" w:cs="Tahoma"/>
      <w:sz w:val="16"/>
      <w:szCs w:val="16"/>
    </w:rPr>
  </w:style>
  <w:style w:type="paragraph" w:styleId="a8">
    <w:name w:val="header"/>
    <w:basedOn w:val="a"/>
    <w:link w:val="a9"/>
    <w:uiPriority w:val="99"/>
    <w:unhideWhenUsed/>
    <w:rsid w:val="005C687E"/>
    <w:pPr>
      <w:tabs>
        <w:tab w:val="center" w:pos="4677"/>
        <w:tab w:val="right" w:pos="9355"/>
      </w:tabs>
      <w:spacing w:line="240" w:lineRule="auto"/>
    </w:pPr>
  </w:style>
  <w:style w:type="character" w:customStyle="1" w:styleId="a9">
    <w:name w:val="Верхний колонтитул Знак"/>
    <w:basedOn w:val="a0"/>
    <w:link w:val="a8"/>
    <w:uiPriority w:val="99"/>
    <w:rsid w:val="005C687E"/>
  </w:style>
  <w:style w:type="paragraph" w:styleId="aa">
    <w:name w:val="footer"/>
    <w:basedOn w:val="a"/>
    <w:link w:val="ab"/>
    <w:uiPriority w:val="99"/>
    <w:semiHidden/>
    <w:unhideWhenUsed/>
    <w:rsid w:val="005C687E"/>
    <w:pPr>
      <w:tabs>
        <w:tab w:val="center" w:pos="4677"/>
        <w:tab w:val="right" w:pos="9355"/>
      </w:tabs>
      <w:spacing w:line="240" w:lineRule="auto"/>
    </w:pPr>
  </w:style>
  <w:style w:type="character" w:customStyle="1" w:styleId="ab">
    <w:name w:val="Нижний колонтитул Знак"/>
    <w:basedOn w:val="a0"/>
    <w:link w:val="aa"/>
    <w:uiPriority w:val="99"/>
    <w:semiHidden/>
    <w:rsid w:val="005C687E"/>
  </w:style>
  <w:style w:type="character" w:styleId="ac">
    <w:name w:val="Hyperlink"/>
    <w:basedOn w:val="a0"/>
    <w:uiPriority w:val="99"/>
    <w:unhideWhenUsed/>
    <w:rsid w:val="003259FD"/>
    <w:rPr>
      <w:color w:val="0000FF" w:themeColor="hyperlink"/>
      <w:u w:val="single"/>
    </w:rPr>
  </w:style>
  <w:style w:type="paragraph" w:styleId="ad">
    <w:name w:val="footnote text"/>
    <w:basedOn w:val="a"/>
    <w:link w:val="ae"/>
    <w:uiPriority w:val="99"/>
    <w:semiHidden/>
    <w:unhideWhenUsed/>
    <w:rsid w:val="009C0EA1"/>
    <w:pPr>
      <w:spacing w:line="240" w:lineRule="auto"/>
    </w:pPr>
    <w:rPr>
      <w:sz w:val="20"/>
      <w:szCs w:val="20"/>
    </w:rPr>
  </w:style>
  <w:style w:type="character" w:customStyle="1" w:styleId="ae">
    <w:name w:val="Текст сноски Знак"/>
    <w:basedOn w:val="a0"/>
    <w:link w:val="ad"/>
    <w:uiPriority w:val="99"/>
    <w:semiHidden/>
    <w:rsid w:val="009C0EA1"/>
    <w:rPr>
      <w:sz w:val="20"/>
      <w:szCs w:val="20"/>
    </w:rPr>
  </w:style>
  <w:style w:type="character" w:styleId="af">
    <w:name w:val="footnote reference"/>
    <w:basedOn w:val="a0"/>
    <w:uiPriority w:val="99"/>
    <w:semiHidden/>
    <w:unhideWhenUsed/>
    <w:rsid w:val="009C0E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ums@gov.kirovsk.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F2112A-32C0-4180-A7F6-CD94DDC72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9239</Words>
  <Characters>52663</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dc:creator>
  <cp:lastModifiedBy>Образцова Елена Геннадьевна</cp:lastModifiedBy>
  <cp:revision>2</cp:revision>
  <cp:lastPrinted>2023-06-13T08:40:00Z</cp:lastPrinted>
  <dcterms:created xsi:type="dcterms:W3CDTF">2023-06-14T12:18:00Z</dcterms:created>
  <dcterms:modified xsi:type="dcterms:W3CDTF">2023-06-14T12:18:00Z</dcterms:modified>
</cp:coreProperties>
</file>