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60" w:rsidRPr="00344360" w:rsidRDefault="00344360" w:rsidP="00344360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344360">
        <w:rPr>
          <w:sz w:val="24"/>
          <w:szCs w:val="24"/>
        </w:rPr>
        <w:t>УТВЕРЖДЕН</w:t>
      </w:r>
    </w:p>
    <w:p w:rsidR="00344360" w:rsidRPr="00344360" w:rsidRDefault="00344360" w:rsidP="00344360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344360">
        <w:rPr>
          <w:sz w:val="24"/>
          <w:szCs w:val="24"/>
        </w:rPr>
        <w:t>постановлением администрации</w:t>
      </w:r>
    </w:p>
    <w:p w:rsidR="00344360" w:rsidRPr="00344360" w:rsidRDefault="00344360" w:rsidP="00344360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 w:rsidRPr="00344360">
        <w:rPr>
          <w:sz w:val="24"/>
          <w:szCs w:val="24"/>
        </w:rPr>
        <w:t>муниципального округа город Кировск</w:t>
      </w:r>
    </w:p>
    <w:p w:rsidR="00344360" w:rsidRPr="00344360" w:rsidRDefault="00344360" w:rsidP="00344360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 w:rsidRPr="00344360">
        <w:rPr>
          <w:sz w:val="24"/>
          <w:szCs w:val="24"/>
        </w:rPr>
        <w:t>с подведомственной территорией Мурманской области</w:t>
      </w:r>
    </w:p>
    <w:p w:rsidR="00344360" w:rsidRPr="00344360" w:rsidRDefault="00344360" w:rsidP="00344360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344360">
        <w:rPr>
          <w:sz w:val="24"/>
          <w:szCs w:val="24"/>
        </w:rPr>
        <w:t>от 28.08 2023 г. № 1277</w:t>
      </w:r>
    </w:p>
    <w:p w:rsidR="00344360" w:rsidRPr="00344360" w:rsidRDefault="00344360" w:rsidP="00344360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</w:p>
    <w:p w:rsidR="00344360" w:rsidRPr="00344360" w:rsidRDefault="00344360" w:rsidP="00344360">
      <w:pPr>
        <w:tabs>
          <w:tab w:val="left" w:pos="69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4360" w:rsidRPr="00344360" w:rsidRDefault="00344360" w:rsidP="00344360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bCs/>
          <w:sz w:val="24"/>
          <w:szCs w:val="24"/>
        </w:rPr>
      </w:pPr>
      <w:r w:rsidRPr="00344360">
        <w:rPr>
          <w:rFonts w:eastAsiaTheme="minorHAnsi"/>
          <w:b/>
          <w:bCs/>
          <w:sz w:val="24"/>
          <w:szCs w:val="24"/>
          <w:lang w:eastAsia="en-US"/>
        </w:rPr>
        <w:t>П</w:t>
      </w:r>
      <w:bookmarkStart w:id="1" w:name="P27"/>
      <w:bookmarkEnd w:id="1"/>
      <w:r w:rsidRPr="00344360">
        <w:rPr>
          <w:rFonts w:eastAsiaTheme="minorHAnsi"/>
          <w:b/>
          <w:bCs/>
          <w:sz w:val="24"/>
          <w:szCs w:val="24"/>
          <w:lang w:eastAsia="en-US"/>
        </w:rPr>
        <w:t xml:space="preserve">орядок предоставления </w:t>
      </w:r>
      <w:r w:rsidRPr="00344360">
        <w:rPr>
          <w:rFonts w:eastAsiaTheme="minorEastAsia"/>
          <w:b/>
          <w:bCs/>
          <w:sz w:val="24"/>
          <w:szCs w:val="24"/>
        </w:rPr>
        <w:t>единовременной материальной помощи из бюджета города Кировска лицам, работающим в организациях, финансируемых из средств местного бюджета, в случае гибели (смерти) близких родственников (супруга, супруги, сына, дочери) при выполнении задач в ходе участия в специальной военной операции</w:t>
      </w:r>
    </w:p>
    <w:p w:rsidR="00344360" w:rsidRPr="00344360" w:rsidRDefault="00344360" w:rsidP="0034436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4360" w:rsidRPr="00344360" w:rsidRDefault="00344360" w:rsidP="0034436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44360">
        <w:rPr>
          <w:b/>
          <w:bCs/>
          <w:sz w:val="24"/>
          <w:szCs w:val="24"/>
        </w:rPr>
        <w:t>1. Общие положения</w:t>
      </w:r>
    </w:p>
    <w:p w:rsidR="00344360" w:rsidRPr="00344360" w:rsidRDefault="00344360" w:rsidP="003443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 xml:space="preserve">1.1. Настоящий порядок предоставления единовременной материальной помощи </w:t>
      </w:r>
      <w:r w:rsidRPr="00344360">
        <w:rPr>
          <w:sz w:val="24"/>
          <w:szCs w:val="24"/>
        </w:rPr>
        <w:br/>
        <w:t xml:space="preserve">из бюджета города Кировска лицам, работающим в организациях, финансируемых из средств местного бюджета, в случае гибели (смерти) близких родственников (супруга, супруги, сына, дочери) при выполнении задач в ходе участия в специальной военной операции </w:t>
      </w:r>
      <w:r w:rsidRPr="00344360">
        <w:rPr>
          <w:sz w:val="24"/>
          <w:szCs w:val="24"/>
        </w:rPr>
        <w:br/>
        <w:t xml:space="preserve">(далее – Порядок), разработан в соответствии с пунктом 10.1 Положения о гарантиях </w:t>
      </w:r>
      <w:r w:rsidRPr="00344360">
        <w:rPr>
          <w:sz w:val="24"/>
          <w:szCs w:val="24"/>
        </w:rPr>
        <w:br/>
        <w:t>и компенсациях для лиц, работающих в организациях, финансируемых из бюджета города Кировска, утвержденного решением Совета депутатов муниципального образования город Кировск с подведомственной территорией от 29.04.2009 № 28, и Уставом муниципального округа город Кировск Мурманской области.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 xml:space="preserve">1.2. Порядок определяет условия и сроки предоставления лицам, работающим </w:t>
      </w:r>
      <w:r w:rsidRPr="00344360">
        <w:rPr>
          <w:sz w:val="24"/>
          <w:szCs w:val="24"/>
        </w:rPr>
        <w:br/>
        <w:t xml:space="preserve">в организациях, финансируемых из средств местного бюджета, в случае гибели (смерти) близких родственников (супруга, супруги, сына, дочери) при выполнении задач в ходе участия в специальной военной операции, единовременной материальной помощи </w:t>
      </w:r>
      <w:r w:rsidRPr="00344360">
        <w:rPr>
          <w:sz w:val="24"/>
          <w:szCs w:val="24"/>
        </w:rPr>
        <w:br/>
        <w:t>(далее – Материальная помощь).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 xml:space="preserve">1.3. Финансовое обеспечение расходов, связанных с предоставлением Материальной помощи, осуществляется в соответствии со сводной бюджетной росписью, в пределах лимитов бюджетных обязательств, доведенных до главного распорядителя как получателя бюджетных средств администрации муниципального округа город Кировск с подведомственной территорией Мурманской области (далее – Администрация города Кировска) </w:t>
      </w:r>
      <w:r w:rsidRPr="00344360">
        <w:rPr>
          <w:sz w:val="24"/>
          <w:szCs w:val="24"/>
        </w:rPr>
        <w:br/>
        <w:t>на соответствующий финансовый год. Средства Материальной помощи носят целевой характер и не могут быть использованы на другие цели.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1.4. Материальная помощь предоставляется лицам, работающим в организациях, финансируемых из средств местного бюджета, в случае гибели (смерти) близких родственников (супруга, супруги, сына, дочери) при выполнении задач в ходе участия в специальной военной операции (далее – Заявитель).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1.5. Выплата Материальной помощи осуществляется единовременно на каждого военнослужащего, погибшего (умершего) при выполнении задач в ходе участия в специальной военной операции, являющегося близким родственником (супругом, супругой, сыном, дочерью) Заявителя.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1.6. Организацией, осуществляющей прием документов, необходимых для выплаты Материальной помощи, является муниципальное казенное учреждение «Управление социального развития города Кировска»</w:t>
      </w:r>
      <w:r w:rsidRPr="00344360">
        <w:rPr>
          <w:rFonts w:eastAsiaTheme="minorHAnsi"/>
          <w:sz w:val="24"/>
          <w:szCs w:val="24"/>
        </w:rPr>
        <w:t xml:space="preserve"> (далее – МКУ «Управление социального развития г. Кировска»)</w:t>
      </w:r>
      <w:r w:rsidRPr="00344360">
        <w:rPr>
          <w:sz w:val="24"/>
          <w:szCs w:val="24"/>
        </w:rPr>
        <w:t>.</w:t>
      </w:r>
    </w:p>
    <w:p w:rsidR="00344360" w:rsidRPr="00344360" w:rsidRDefault="00344360" w:rsidP="003443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4360" w:rsidRPr="00344360" w:rsidRDefault="00344360" w:rsidP="0034436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44360">
        <w:rPr>
          <w:b/>
          <w:bCs/>
          <w:sz w:val="24"/>
          <w:szCs w:val="24"/>
        </w:rPr>
        <w:br w:type="page"/>
      </w:r>
    </w:p>
    <w:p w:rsidR="00344360" w:rsidRPr="00344360" w:rsidRDefault="00344360" w:rsidP="0034436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44360">
        <w:rPr>
          <w:b/>
          <w:bCs/>
          <w:sz w:val="24"/>
          <w:szCs w:val="24"/>
        </w:rPr>
        <w:lastRenderedPageBreak/>
        <w:t>2. Условия и порядок предоставления Материальной помощи</w:t>
      </w:r>
    </w:p>
    <w:p w:rsidR="00344360" w:rsidRPr="00344360" w:rsidRDefault="00344360" w:rsidP="003443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bookmarkStart w:id="2" w:name="P59"/>
      <w:bookmarkEnd w:id="2"/>
      <w:r w:rsidRPr="00344360">
        <w:rPr>
          <w:rFonts w:eastAsiaTheme="minorHAnsi"/>
          <w:sz w:val="24"/>
          <w:szCs w:val="24"/>
        </w:rPr>
        <w:t xml:space="preserve">2.1. </w:t>
      </w:r>
      <w:r w:rsidRPr="00344360">
        <w:rPr>
          <w:sz w:val="24"/>
          <w:szCs w:val="24"/>
        </w:rPr>
        <w:t>Материальная помощь</w:t>
      </w:r>
      <w:r w:rsidRPr="00344360">
        <w:rPr>
          <w:rFonts w:eastAsiaTheme="minorHAnsi"/>
          <w:sz w:val="24"/>
          <w:szCs w:val="24"/>
        </w:rPr>
        <w:t xml:space="preserve"> предоставляется на основании правового акта </w:t>
      </w:r>
      <w:r w:rsidRPr="00344360">
        <w:rPr>
          <w:sz w:val="24"/>
          <w:szCs w:val="24"/>
        </w:rPr>
        <w:t>Администрации города Кировска</w:t>
      </w:r>
      <w:r w:rsidRPr="00344360">
        <w:rPr>
          <w:rFonts w:eastAsiaTheme="minorHAnsi"/>
          <w:sz w:val="24"/>
          <w:szCs w:val="24"/>
        </w:rPr>
        <w:t xml:space="preserve"> по результатам рассмотрения заявления о выплате единовременной материальной помощи по форме, установленной в приложении к настоящему Порядку (далее – Заявление).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2.2. Заявление представляется с приложением следующих документов (сведений):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а) копии документов, подтверждающих факт гибели (смерти) участника специальной военной операции;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б) копии документов, удостоверяющих личность Заявителя, либо копии документов, удостоверяющих личность представителя Заявителя и подтверждающих его полномочия;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в) копии документов, подтверждающих принадлежность Заявителя к членам семьи погибшего участника специальной военной операции: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- копия свидетельства о заключении брака с погибшим (умершим) – для супруги (супруга);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- копия свидетельства о рождении погибшего (умершего) – для родителей;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г) реквизиты счета Заявителя, открытого в кредитной организации (оригинал либо копия).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 xml:space="preserve">2.3. Документы, указанные в пункте 2.2 настоящего Порядка, представляются одним </w:t>
      </w:r>
      <w:r w:rsidRPr="00344360">
        <w:rPr>
          <w:rFonts w:eastAsiaTheme="minorHAnsi"/>
          <w:sz w:val="24"/>
          <w:szCs w:val="24"/>
        </w:rPr>
        <w:br/>
        <w:t>из следующих способов: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1) при личном обращении в Администрацию города Кировска (МКУ «Управление социального развития г. Кировска»);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2) почтовым направлением по адресу: 184250, г. Кировск Мурманской области, проспект Ленина д. 16.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В случае представления Заявления при личном обращении заявитель предъявляет оригинал документа, удостоверяющего личность заявителя.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 xml:space="preserve">В случае направления Заявления и документов по почте копии документов заверяются </w:t>
      </w:r>
      <w:r w:rsidRPr="00344360">
        <w:rPr>
          <w:rFonts w:eastAsiaTheme="minorHAnsi"/>
          <w:sz w:val="24"/>
          <w:szCs w:val="24"/>
        </w:rPr>
        <w:br/>
        <w:t>в соответствии с законодательством Российской Федерации.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2.4. Документы (сведения, содержащиеся в нем), указанные в абзаце «в» пункта 2.2 раздела 2 настоящего порядка, МКУ «Управление социального развития г. Кировска» запрашивает в органах, предоставляющих государственные или муниципальные услуги, иных государственных органах, органами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 (сведения содержащиеся в них), в том числе, при наличии технической возможности, в электронной форме с применением системы межведомственного электронного взаимодействия, в случае, если Заявитель не представил указанный документ по собственной инициативе.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2.5. Заявление регистрируется ответственным исполнителем МКУ «Управление социального развития г. Кировска» в день поступления.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2.6. Заявление рассматривается Администрацией муниципального округа город Кировск Мурманской области в течение 10 календарных дней со дня его регистрации.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2.7. Результатом рассмотрения Заявления является: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- правовой акт Администрации города Кировска о предоставлении Материальной помощи;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- уведомление об отказе в предоставлении Материальной помощи.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2.8. Основаниями для отказа в предоставлении Материальной помощи является несоответствие условиям, указанным в пункте 1.4 настоящего Порядка;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 xml:space="preserve">2.9. МКУ «Управление социального развития г. Кировска» осуществляет подготовку </w:t>
      </w:r>
      <w:r w:rsidRPr="00344360">
        <w:rPr>
          <w:rFonts w:eastAsiaTheme="minorHAnsi"/>
          <w:sz w:val="24"/>
          <w:szCs w:val="24"/>
        </w:rPr>
        <w:br/>
        <w:t>и согласование проекта правового акта Администрации города Кировска о предоставлении Материальной помощи (в случае принятия решения о предоставлении Материальной помощи) либо уведомления об отказе в предоставлении Материальной помощи.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lastRenderedPageBreak/>
        <w:t>2.10. Решение о предоставлении либо отказе в предоставлении Материальной помощи направляется в адрес Заявителя почтовым направлением в течение 3 (трех) рабочих дней после дня принятия решения.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 xml:space="preserve">2.11. Предоставление (выплата) Материальной помощи осуществляется в течение </w:t>
      </w:r>
      <w:r w:rsidRPr="00344360">
        <w:rPr>
          <w:rFonts w:eastAsiaTheme="minorHAnsi"/>
          <w:sz w:val="24"/>
          <w:szCs w:val="24"/>
        </w:rPr>
        <w:br/>
        <w:t>20 календарных дней со дня вступления в силу правового акта Администрации города Кировска о предоставлении Материальной помощи путем перечисления денежных средств на счет Заявителя, открытый в кредитном учреждении.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2.12. МКУ «Управление социального развития г. Кировска» обеспечивает передачу документов в муниципальное казенное учреждение «Центр учета и отчетности муниципальных учреждений города Кировска» в срок не позднее 1 (одного) календарного дня со дня вступления в силу правового акта Администрации города Кировска о предоставлении Материальной помощи.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44360">
        <w:rPr>
          <w:rFonts w:eastAsiaTheme="minorHAnsi"/>
          <w:sz w:val="24"/>
          <w:szCs w:val="24"/>
        </w:rPr>
        <w:t>2.13. Перечисление Материальной помощи осуществляет муниципальное казенное учреждение «Центр учета и отчетности муниципальных учреждений города Кировска» в срок, указанный в пункте 2.11 настоящего Порядка.</w:t>
      </w:r>
    </w:p>
    <w:p w:rsidR="00344360" w:rsidRPr="00344360" w:rsidRDefault="00344360" w:rsidP="0034436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44360" w:rsidRPr="00344360" w:rsidRDefault="00344360" w:rsidP="0034436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44360">
        <w:rPr>
          <w:b/>
          <w:bCs/>
          <w:sz w:val="24"/>
          <w:szCs w:val="24"/>
        </w:rPr>
        <w:t>3. Порядок оспаривания решений и (или) действий</w:t>
      </w:r>
    </w:p>
    <w:p w:rsidR="00344360" w:rsidRPr="00344360" w:rsidRDefault="00344360" w:rsidP="0034436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44360">
        <w:rPr>
          <w:b/>
          <w:bCs/>
          <w:sz w:val="24"/>
          <w:szCs w:val="24"/>
        </w:rPr>
        <w:t>(бездействия)</w:t>
      </w:r>
      <w:r w:rsidRPr="00344360">
        <w:rPr>
          <w:rFonts w:ascii="Arial" w:hAnsi="Arial" w:cs="Arial"/>
          <w:b/>
          <w:bCs/>
        </w:rPr>
        <w:t xml:space="preserve"> </w:t>
      </w:r>
      <w:r w:rsidRPr="00344360">
        <w:rPr>
          <w:b/>
          <w:bCs/>
          <w:sz w:val="24"/>
          <w:szCs w:val="24"/>
        </w:rPr>
        <w:t>Администрации города Кировска и (или)</w:t>
      </w:r>
    </w:p>
    <w:p w:rsidR="00344360" w:rsidRPr="00344360" w:rsidRDefault="00344360" w:rsidP="0034436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44360">
        <w:rPr>
          <w:b/>
          <w:bCs/>
          <w:sz w:val="24"/>
          <w:szCs w:val="24"/>
        </w:rPr>
        <w:t>должностных лиц при рассмотрении Заявления</w:t>
      </w:r>
    </w:p>
    <w:p w:rsidR="00344360" w:rsidRPr="00344360" w:rsidRDefault="00344360" w:rsidP="00344360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110"/>
      <w:bookmarkEnd w:id="3"/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 xml:space="preserve">3.1. Заявитель вправе подать жалобу на решение и (или) действие (бездействие) Администрации города Кировска и (или) должностных лиц при рассмотрении заявления </w:t>
      </w:r>
      <w:r w:rsidRPr="00344360">
        <w:rPr>
          <w:sz w:val="24"/>
          <w:szCs w:val="24"/>
        </w:rPr>
        <w:br/>
        <w:t>о предоставлении Материальной помощи (далее</w:t>
      </w:r>
      <w:r w:rsidRPr="00344360">
        <w:rPr>
          <w:rFonts w:eastAsiaTheme="minorHAnsi"/>
          <w:sz w:val="28"/>
          <w:szCs w:val="28"/>
        </w:rPr>
        <w:t xml:space="preserve"> – </w:t>
      </w:r>
      <w:r w:rsidRPr="00344360">
        <w:rPr>
          <w:sz w:val="24"/>
          <w:szCs w:val="24"/>
        </w:rPr>
        <w:t>Жалоба) в следующих случаях: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- нарушение срока рассмотрения Заявления;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- нарушение срока предоставления (выплаты) Материальной помощи;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- отказ в предоставлении Материальной помощи, если основания отказа не предусмотрены настоящим Порядком.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3.2. Жалоба на решение и (или) действие (бездействие) Администрации города Кировска и (или) должностного лица рассматривается Главой Администрации города Кировска.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 xml:space="preserve">3.3. Жалоба подается в письменной форме, в том числе при личном приеме Заявителя, или в электронной форме: 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 xml:space="preserve">- жалоба в письменной форме направляется по почте: 184250, г. Кировск Мурманской области, проспект Ленина д. 16. 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- в электронной форме жалоба, может быть подана посредством официального сайта органов местного самоуправления муниципального округа город Кировск Мурманской области в информационно-телекоммуникационной сети Интернет по адресу: www.kirovsk.ru.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3.4. Жалоба рассматривается в течение 15 рабочих дней со дня ее регистрации.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3.5.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 xml:space="preserve">3.6. Администрация города Кировска вправе оставить жалобу без ответа в случаях </w:t>
      </w:r>
      <w:r w:rsidRPr="00344360">
        <w:rPr>
          <w:sz w:val="24"/>
          <w:szCs w:val="24"/>
        </w:rPr>
        <w:br/>
        <w:t>и порядке, установленных законодательством Российской Федерации.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3.7. Если Заявитель не удовлетворен решением, принятым в ходе рассмотрения жалобы, то решения, принятые в рамках его обращения о предоставлении Материальной помощи, могут быть обжалованы в судебном порядке.</w:t>
      </w:r>
    </w:p>
    <w:p w:rsidR="00344360" w:rsidRPr="00344360" w:rsidRDefault="00344360" w:rsidP="00344360">
      <w:pPr>
        <w:jc w:val="both"/>
        <w:rPr>
          <w:sz w:val="25"/>
          <w:szCs w:val="25"/>
        </w:rPr>
      </w:pPr>
    </w:p>
    <w:p w:rsidR="00344360" w:rsidRPr="00344360" w:rsidRDefault="00344360" w:rsidP="00344360">
      <w:pPr>
        <w:jc w:val="center"/>
        <w:rPr>
          <w:sz w:val="24"/>
          <w:szCs w:val="24"/>
        </w:rPr>
      </w:pPr>
      <w:r w:rsidRPr="00344360">
        <w:rPr>
          <w:sz w:val="24"/>
          <w:szCs w:val="24"/>
        </w:rPr>
        <w:t>_____________________________</w:t>
      </w: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4360" w:rsidRPr="00344360" w:rsidRDefault="00344360" w:rsidP="00344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4360" w:rsidRPr="00344360" w:rsidRDefault="00344360" w:rsidP="0034436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44360">
        <w:rPr>
          <w:sz w:val="24"/>
          <w:szCs w:val="24"/>
        </w:rPr>
        <w:br w:type="page"/>
      </w:r>
    </w:p>
    <w:p w:rsidR="00344360" w:rsidRPr="00344360" w:rsidRDefault="00344360" w:rsidP="0034436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44360">
        <w:rPr>
          <w:sz w:val="24"/>
          <w:szCs w:val="24"/>
        </w:rPr>
        <w:lastRenderedPageBreak/>
        <w:t>Приложение</w:t>
      </w:r>
    </w:p>
    <w:p w:rsidR="00344360" w:rsidRPr="00344360" w:rsidRDefault="00344360" w:rsidP="0034436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44360">
        <w:rPr>
          <w:sz w:val="24"/>
          <w:szCs w:val="24"/>
        </w:rPr>
        <w:t>к Порядку</w:t>
      </w:r>
    </w:p>
    <w:p w:rsidR="00344360" w:rsidRPr="00344360" w:rsidRDefault="00344360" w:rsidP="00344360">
      <w:pPr>
        <w:rPr>
          <w:sz w:val="24"/>
          <w:szCs w:val="24"/>
        </w:rPr>
      </w:pPr>
    </w:p>
    <w:tbl>
      <w:tblPr>
        <w:tblW w:w="9833" w:type="dxa"/>
        <w:tblLook w:val="04A0" w:firstRow="1" w:lastRow="0" w:firstColumn="1" w:lastColumn="0" w:noHBand="0" w:noVBand="1"/>
      </w:tblPr>
      <w:tblGrid>
        <w:gridCol w:w="4603"/>
        <w:gridCol w:w="569"/>
        <w:gridCol w:w="319"/>
        <w:gridCol w:w="548"/>
        <w:gridCol w:w="406"/>
        <w:gridCol w:w="282"/>
        <w:gridCol w:w="594"/>
        <w:gridCol w:w="383"/>
        <w:gridCol w:w="787"/>
        <w:gridCol w:w="1342"/>
      </w:tblGrid>
      <w:tr w:rsidR="00344360" w:rsidRPr="00344360" w:rsidTr="002D5836">
        <w:trPr>
          <w:trHeight w:val="875"/>
        </w:trPr>
        <w:tc>
          <w:tcPr>
            <w:tcW w:w="460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9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Администрация муниципального округа город Кировск с подведомственной территорией Мурманской области</w:t>
            </w:r>
          </w:p>
        </w:tc>
      </w:tr>
      <w:tr w:rsidR="00344360" w:rsidRPr="00344360" w:rsidTr="002D5836">
        <w:tc>
          <w:tcPr>
            <w:tcW w:w="460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от</w:t>
            </w:r>
          </w:p>
        </w:tc>
        <w:tc>
          <w:tcPr>
            <w:tcW w:w="46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44360" w:rsidRPr="00344360" w:rsidTr="002D5836">
        <w:tc>
          <w:tcPr>
            <w:tcW w:w="460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44360" w:rsidRPr="00344360" w:rsidTr="002D5836">
        <w:tc>
          <w:tcPr>
            <w:tcW w:w="460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44360">
              <w:rPr>
                <w:sz w:val="16"/>
                <w:szCs w:val="16"/>
              </w:rPr>
              <w:t>(Фамилия, имя, отчество заявителя (представителя)</w:t>
            </w:r>
          </w:p>
        </w:tc>
      </w:tr>
      <w:tr w:rsidR="00344360" w:rsidRPr="00344360" w:rsidTr="002D5836">
        <w:tc>
          <w:tcPr>
            <w:tcW w:w="460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888" w:type="dxa"/>
            <w:gridSpan w:val="8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Зарегистрирован(а) по адресу:</w:t>
            </w:r>
          </w:p>
        </w:tc>
        <w:tc>
          <w:tcPr>
            <w:tcW w:w="1342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44360" w:rsidRPr="00344360" w:rsidTr="002D5836">
        <w:tc>
          <w:tcPr>
            <w:tcW w:w="460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44360" w:rsidRPr="00344360" w:rsidTr="002D5836">
        <w:tc>
          <w:tcPr>
            <w:tcW w:w="460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44360" w:rsidRPr="00344360" w:rsidTr="002D5836">
        <w:tc>
          <w:tcPr>
            <w:tcW w:w="460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Паспортные данные:</w:t>
            </w:r>
          </w:p>
        </w:tc>
      </w:tr>
      <w:tr w:rsidR="00344360" w:rsidRPr="00344360" w:rsidTr="002D5836">
        <w:tc>
          <w:tcPr>
            <w:tcW w:w="460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Серия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Номер</w:t>
            </w:r>
          </w:p>
        </w:tc>
        <w:tc>
          <w:tcPr>
            <w:tcW w:w="2129" w:type="dxa"/>
            <w:gridSpan w:val="2"/>
            <w:shd w:val="clear" w:color="auto" w:fill="auto"/>
            <w:vAlign w:val="bottom"/>
          </w:tcPr>
          <w:p w:rsidR="00344360" w:rsidRPr="00344360" w:rsidRDefault="00344360" w:rsidP="00344360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_______________</w:t>
            </w:r>
          </w:p>
        </w:tc>
      </w:tr>
      <w:tr w:rsidR="00344360" w:rsidRPr="00344360" w:rsidTr="002D5836">
        <w:tc>
          <w:tcPr>
            <w:tcW w:w="460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Кем выдан</w:t>
            </w:r>
          </w:p>
        </w:tc>
        <w:tc>
          <w:tcPr>
            <w:tcW w:w="37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44360" w:rsidRPr="00344360" w:rsidTr="002D5836">
        <w:tc>
          <w:tcPr>
            <w:tcW w:w="460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44360" w:rsidRPr="00344360" w:rsidTr="002D5836">
        <w:tc>
          <w:tcPr>
            <w:tcW w:w="460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Дата выдачи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__________________________</w:t>
            </w:r>
          </w:p>
        </w:tc>
      </w:tr>
      <w:tr w:rsidR="00344360" w:rsidRPr="00344360" w:rsidTr="002D5836">
        <w:tc>
          <w:tcPr>
            <w:tcW w:w="460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6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344360" w:rsidRPr="00344360" w:rsidRDefault="00344360" w:rsidP="00344360">
      <w:pPr>
        <w:autoSpaceDE w:val="0"/>
        <w:autoSpaceDN w:val="0"/>
        <w:jc w:val="both"/>
        <w:rPr>
          <w:sz w:val="24"/>
          <w:szCs w:val="24"/>
        </w:rPr>
      </w:pPr>
    </w:p>
    <w:p w:rsidR="00344360" w:rsidRPr="00344360" w:rsidRDefault="00344360" w:rsidP="00344360">
      <w:pPr>
        <w:autoSpaceDE w:val="0"/>
        <w:autoSpaceDN w:val="0"/>
        <w:jc w:val="both"/>
        <w:rPr>
          <w:sz w:val="24"/>
          <w:szCs w:val="24"/>
        </w:rPr>
      </w:pPr>
    </w:p>
    <w:p w:rsidR="00344360" w:rsidRPr="00344360" w:rsidRDefault="00344360" w:rsidP="00344360">
      <w:pPr>
        <w:autoSpaceDE w:val="0"/>
        <w:autoSpaceDN w:val="0"/>
        <w:jc w:val="center"/>
        <w:rPr>
          <w:b/>
          <w:sz w:val="24"/>
          <w:szCs w:val="24"/>
        </w:rPr>
      </w:pPr>
      <w:r w:rsidRPr="00344360">
        <w:rPr>
          <w:b/>
          <w:sz w:val="24"/>
          <w:szCs w:val="24"/>
        </w:rPr>
        <w:t>ЗАЯВЛЕНИЕ</w:t>
      </w:r>
    </w:p>
    <w:p w:rsidR="00344360" w:rsidRPr="00344360" w:rsidRDefault="00344360" w:rsidP="00344360">
      <w:pPr>
        <w:autoSpaceDE w:val="0"/>
        <w:autoSpaceDN w:val="0"/>
        <w:jc w:val="center"/>
        <w:rPr>
          <w:b/>
          <w:sz w:val="24"/>
          <w:szCs w:val="24"/>
        </w:rPr>
      </w:pPr>
      <w:r w:rsidRPr="00344360">
        <w:rPr>
          <w:b/>
          <w:sz w:val="24"/>
          <w:szCs w:val="24"/>
        </w:rPr>
        <w:t>о выплате единовременной материальной помощи</w:t>
      </w:r>
    </w:p>
    <w:p w:rsidR="00344360" w:rsidRPr="00344360" w:rsidRDefault="00344360" w:rsidP="00344360">
      <w:pPr>
        <w:autoSpaceDE w:val="0"/>
        <w:autoSpaceDN w:val="0"/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0"/>
        <w:gridCol w:w="543"/>
        <w:gridCol w:w="6161"/>
        <w:gridCol w:w="283"/>
      </w:tblGrid>
      <w:tr w:rsidR="00344360" w:rsidRPr="00344360" w:rsidTr="002D5836">
        <w:tc>
          <w:tcPr>
            <w:tcW w:w="2552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 xml:space="preserve">Прошу выплатить мне  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44360" w:rsidRPr="00344360" w:rsidTr="002D5836">
        <w:tc>
          <w:tcPr>
            <w:tcW w:w="2552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44360">
              <w:rPr>
                <w:sz w:val="16"/>
                <w:szCs w:val="16"/>
              </w:rPr>
              <w:t>(Ф.И.О. заявителя)</w:t>
            </w:r>
          </w:p>
        </w:tc>
      </w:tr>
      <w:tr w:rsidR="00344360" w:rsidRPr="00344360" w:rsidTr="002D5836">
        <w:tc>
          <w:tcPr>
            <w:tcW w:w="3119" w:type="dxa"/>
            <w:gridSpan w:val="2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как близкому родственнику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,</w:t>
            </w:r>
          </w:p>
        </w:tc>
      </w:tr>
      <w:tr w:rsidR="00344360" w:rsidRPr="00344360" w:rsidTr="002D5836">
        <w:tc>
          <w:tcPr>
            <w:tcW w:w="3119" w:type="dxa"/>
            <w:gridSpan w:val="2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44360">
              <w:rPr>
                <w:sz w:val="16"/>
                <w:szCs w:val="16"/>
              </w:rPr>
              <w:t>(Ф.И.О. погибшего военнослужащего или лица,</w:t>
            </w:r>
          </w:p>
        </w:tc>
        <w:tc>
          <w:tcPr>
            <w:tcW w:w="28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44360" w:rsidRPr="00344360" w:rsidTr="002D5836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44360" w:rsidRPr="00344360" w:rsidTr="002D5836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44360">
              <w:rPr>
                <w:sz w:val="16"/>
                <w:szCs w:val="16"/>
              </w:rPr>
              <w:t>проходившего службу в войсках национальной гвардии Российской Федерации)</w:t>
            </w:r>
          </w:p>
        </w:tc>
        <w:tc>
          <w:tcPr>
            <w:tcW w:w="283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344360" w:rsidRPr="00344360" w:rsidRDefault="00344360" w:rsidP="00344360">
      <w:pPr>
        <w:jc w:val="both"/>
        <w:rPr>
          <w:sz w:val="16"/>
          <w:szCs w:val="16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344360" w:rsidRPr="00344360" w:rsidTr="002D5836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360" w:rsidRPr="00344360" w:rsidRDefault="00344360" w:rsidP="00344360">
            <w:pPr>
              <w:jc w:val="both"/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погибшего (умершего) при выполнении задач в ходе специальной военной операции, проводимой с 24 февраля 2022 года, единовременную материальную помощь, установленную Положением о гарантиях и компенсациях для лиц, работающих в организациях, финансируемых из бюджета города Кировска, утвержденным решением Совета депутатов муниципального образования город Кировск с подведомственной территорией от 29.04.2009 № 28, в размере 50 000 (пятидесяти тысяч) рублей, 00 копеек.</w:t>
            </w:r>
          </w:p>
          <w:p w:rsidR="00344360" w:rsidRPr="00344360" w:rsidRDefault="00344360" w:rsidP="00344360">
            <w:pPr>
              <w:jc w:val="both"/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 xml:space="preserve">Единовременную материальную помощь прошу перечислить по реквизитам, указанным </w:t>
            </w:r>
            <w:r w:rsidRPr="00344360">
              <w:rPr>
                <w:sz w:val="24"/>
                <w:szCs w:val="24"/>
              </w:rPr>
              <w:br/>
              <w:t xml:space="preserve">в приложении к настоящему заявлению. </w:t>
            </w:r>
          </w:p>
        </w:tc>
      </w:tr>
    </w:tbl>
    <w:p w:rsidR="00344360" w:rsidRPr="00344360" w:rsidRDefault="00344360" w:rsidP="00344360">
      <w:pPr>
        <w:autoSpaceDE w:val="0"/>
        <w:autoSpaceDN w:val="0"/>
        <w:jc w:val="both"/>
        <w:rPr>
          <w:sz w:val="24"/>
          <w:szCs w:val="24"/>
        </w:rPr>
      </w:pPr>
    </w:p>
    <w:p w:rsidR="00344360" w:rsidRPr="00344360" w:rsidRDefault="00344360" w:rsidP="00344360">
      <w:pPr>
        <w:autoSpaceDE w:val="0"/>
        <w:autoSpaceDN w:val="0"/>
        <w:jc w:val="both"/>
        <w:rPr>
          <w:sz w:val="24"/>
          <w:szCs w:val="24"/>
        </w:rPr>
      </w:pPr>
      <w:r w:rsidRPr="00344360">
        <w:rPr>
          <w:sz w:val="24"/>
          <w:szCs w:val="24"/>
        </w:rPr>
        <w:t xml:space="preserve">К заявлению прилагаю: </w:t>
      </w:r>
      <w:r w:rsidRPr="00344360">
        <w:t>(указывается перечень прилагаемых документов)</w:t>
      </w:r>
    </w:p>
    <w:p w:rsidR="00344360" w:rsidRPr="00344360" w:rsidRDefault="00344360" w:rsidP="00344360">
      <w:pPr>
        <w:autoSpaceDE w:val="0"/>
        <w:autoSpaceDN w:val="0"/>
        <w:ind w:hanging="142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1) ______________________________________________________________________________</w:t>
      </w:r>
    </w:p>
    <w:p w:rsidR="00344360" w:rsidRPr="00344360" w:rsidRDefault="00344360" w:rsidP="00344360">
      <w:pPr>
        <w:autoSpaceDE w:val="0"/>
        <w:autoSpaceDN w:val="0"/>
        <w:ind w:hanging="142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2) ______________________________________________________________________________</w:t>
      </w:r>
    </w:p>
    <w:p w:rsidR="00344360" w:rsidRPr="00344360" w:rsidRDefault="00344360" w:rsidP="00344360">
      <w:pPr>
        <w:autoSpaceDE w:val="0"/>
        <w:autoSpaceDN w:val="0"/>
        <w:ind w:hanging="142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3) ______________________________________________________________________________</w:t>
      </w:r>
    </w:p>
    <w:p w:rsidR="00344360" w:rsidRPr="00344360" w:rsidRDefault="00344360" w:rsidP="00344360">
      <w:pPr>
        <w:autoSpaceDE w:val="0"/>
        <w:autoSpaceDN w:val="0"/>
        <w:ind w:hanging="142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4) ______________________________________________________________________________</w:t>
      </w:r>
    </w:p>
    <w:p w:rsidR="00344360" w:rsidRPr="00344360" w:rsidRDefault="00344360" w:rsidP="00344360">
      <w:pPr>
        <w:autoSpaceDE w:val="0"/>
        <w:autoSpaceDN w:val="0"/>
        <w:ind w:hanging="142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5) ______________________________________________________________________________</w:t>
      </w:r>
    </w:p>
    <w:p w:rsidR="00344360" w:rsidRPr="00344360" w:rsidRDefault="00344360" w:rsidP="00344360">
      <w:pPr>
        <w:autoSpaceDE w:val="0"/>
        <w:autoSpaceDN w:val="0"/>
        <w:ind w:hanging="142"/>
        <w:jc w:val="both"/>
        <w:rPr>
          <w:sz w:val="24"/>
          <w:szCs w:val="24"/>
        </w:rPr>
      </w:pPr>
      <w:r w:rsidRPr="00344360">
        <w:rPr>
          <w:sz w:val="24"/>
          <w:szCs w:val="24"/>
        </w:rPr>
        <w:t>6) ______________________________________________________________________________</w:t>
      </w:r>
    </w:p>
    <w:p w:rsidR="00344360" w:rsidRPr="00344360" w:rsidRDefault="00344360" w:rsidP="00344360">
      <w:pPr>
        <w:autoSpaceDE w:val="0"/>
        <w:autoSpaceDN w:val="0"/>
        <w:jc w:val="both"/>
        <w:rPr>
          <w:sz w:val="24"/>
          <w:szCs w:val="24"/>
        </w:rPr>
      </w:pPr>
    </w:p>
    <w:p w:rsidR="00344360" w:rsidRPr="00344360" w:rsidRDefault="00344360" w:rsidP="00344360">
      <w:pPr>
        <w:autoSpaceDE w:val="0"/>
        <w:autoSpaceDN w:val="0"/>
        <w:jc w:val="both"/>
        <w:rPr>
          <w:sz w:val="24"/>
          <w:szCs w:val="24"/>
        </w:rPr>
      </w:pPr>
    </w:p>
    <w:p w:rsidR="00344360" w:rsidRPr="00344360" w:rsidRDefault="00344360" w:rsidP="00344360">
      <w:pPr>
        <w:autoSpaceDE w:val="0"/>
        <w:autoSpaceDN w:val="0"/>
        <w:jc w:val="both"/>
        <w:rPr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567"/>
        <w:gridCol w:w="3402"/>
      </w:tblGrid>
      <w:tr w:rsidR="00344360" w:rsidRPr="00344360" w:rsidTr="002D583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44360" w:rsidRPr="00344360" w:rsidTr="002D5836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</w:pPr>
            <w:r w:rsidRPr="00344360">
              <w:t>дата</w:t>
            </w:r>
          </w:p>
        </w:tc>
        <w:tc>
          <w:tcPr>
            <w:tcW w:w="1559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</w:pPr>
            <w:r w:rsidRPr="00344360"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</w:pPr>
            <w:r w:rsidRPr="00344360">
              <w:t>расшифровка подписи</w:t>
            </w:r>
          </w:p>
        </w:tc>
      </w:tr>
    </w:tbl>
    <w:p w:rsidR="00344360" w:rsidRPr="00344360" w:rsidRDefault="00344360" w:rsidP="00344360">
      <w:pPr>
        <w:jc w:val="center"/>
        <w:rPr>
          <w:sz w:val="24"/>
          <w:szCs w:val="24"/>
        </w:rPr>
      </w:pPr>
    </w:p>
    <w:p w:rsidR="00344360" w:rsidRPr="00344360" w:rsidRDefault="00344360" w:rsidP="00344360">
      <w:pPr>
        <w:jc w:val="center"/>
        <w:rPr>
          <w:sz w:val="24"/>
          <w:szCs w:val="24"/>
        </w:rPr>
      </w:pPr>
    </w:p>
    <w:p w:rsidR="00344360" w:rsidRPr="00344360" w:rsidRDefault="00344360" w:rsidP="00344360">
      <w:pPr>
        <w:jc w:val="center"/>
        <w:rPr>
          <w:sz w:val="24"/>
          <w:szCs w:val="24"/>
        </w:rPr>
      </w:pPr>
      <w:r w:rsidRPr="00344360">
        <w:rPr>
          <w:sz w:val="24"/>
          <w:szCs w:val="24"/>
        </w:rPr>
        <w:lastRenderedPageBreak/>
        <w:t>СОГЛАСИЕ</w:t>
      </w:r>
    </w:p>
    <w:p w:rsidR="00344360" w:rsidRPr="00344360" w:rsidRDefault="00344360" w:rsidP="00344360">
      <w:pPr>
        <w:jc w:val="center"/>
        <w:rPr>
          <w:sz w:val="24"/>
          <w:szCs w:val="24"/>
        </w:rPr>
      </w:pPr>
      <w:r w:rsidRPr="00344360">
        <w:rPr>
          <w:sz w:val="24"/>
          <w:szCs w:val="24"/>
        </w:rPr>
        <w:t>На обработку персональных данных</w:t>
      </w:r>
    </w:p>
    <w:p w:rsidR="00344360" w:rsidRPr="00344360" w:rsidRDefault="00344360" w:rsidP="00344360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10"/>
        <w:gridCol w:w="322"/>
        <w:gridCol w:w="4770"/>
        <w:gridCol w:w="374"/>
      </w:tblGrid>
      <w:tr w:rsidR="00344360" w:rsidRPr="00344360" w:rsidTr="002D5836">
        <w:tc>
          <w:tcPr>
            <w:tcW w:w="421" w:type="dxa"/>
          </w:tcPr>
          <w:p w:rsidR="00344360" w:rsidRPr="00344360" w:rsidRDefault="00344360" w:rsidP="00344360">
            <w:pPr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Я</w:t>
            </w:r>
          </w:p>
        </w:tc>
        <w:tc>
          <w:tcPr>
            <w:tcW w:w="9304" w:type="dxa"/>
            <w:gridSpan w:val="4"/>
            <w:tcBorders>
              <w:bottom w:val="single" w:sz="4" w:space="0" w:color="auto"/>
            </w:tcBorders>
          </w:tcPr>
          <w:p w:rsidR="00344360" w:rsidRPr="00344360" w:rsidRDefault="00344360" w:rsidP="00344360">
            <w:pPr>
              <w:rPr>
                <w:sz w:val="24"/>
                <w:szCs w:val="24"/>
              </w:rPr>
            </w:pPr>
          </w:p>
        </w:tc>
      </w:tr>
      <w:tr w:rsidR="00344360" w:rsidRPr="00344360" w:rsidTr="002D5836">
        <w:tc>
          <w:tcPr>
            <w:tcW w:w="421" w:type="dxa"/>
          </w:tcPr>
          <w:p w:rsidR="00344360" w:rsidRPr="00344360" w:rsidRDefault="00344360" w:rsidP="00344360">
            <w:pPr>
              <w:rPr>
                <w:sz w:val="24"/>
                <w:szCs w:val="24"/>
              </w:rPr>
            </w:pPr>
          </w:p>
        </w:tc>
        <w:tc>
          <w:tcPr>
            <w:tcW w:w="9304" w:type="dxa"/>
            <w:gridSpan w:val="4"/>
            <w:tcBorders>
              <w:top w:val="single" w:sz="4" w:space="0" w:color="auto"/>
            </w:tcBorders>
          </w:tcPr>
          <w:p w:rsidR="00344360" w:rsidRPr="00344360" w:rsidRDefault="00344360" w:rsidP="00344360">
            <w:pPr>
              <w:jc w:val="center"/>
              <w:rPr>
                <w:sz w:val="16"/>
                <w:szCs w:val="16"/>
              </w:rPr>
            </w:pPr>
            <w:r w:rsidRPr="00344360">
              <w:rPr>
                <w:sz w:val="16"/>
                <w:szCs w:val="16"/>
              </w:rPr>
              <w:t>(фамилия, имя, отчество)</w:t>
            </w:r>
          </w:p>
        </w:tc>
      </w:tr>
      <w:tr w:rsidR="00344360" w:rsidRPr="00344360" w:rsidTr="002D5836">
        <w:tc>
          <w:tcPr>
            <w:tcW w:w="9725" w:type="dxa"/>
            <w:gridSpan w:val="5"/>
          </w:tcPr>
          <w:p w:rsidR="00344360" w:rsidRPr="00344360" w:rsidRDefault="00344360" w:rsidP="00344360">
            <w:pPr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 xml:space="preserve">в соответствии с п. 4 ст. 9 Федерального закона от 27.07.2006 № 152-ФЗ «О персональных </w:t>
            </w:r>
          </w:p>
        </w:tc>
      </w:tr>
      <w:tr w:rsidR="00344360" w:rsidRPr="00344360" w:rsidTr="002D5836">
        <w:tc>
          <w:tcPr>
            <w:tcW w:w="4581" w:type="dxa"/>
            <w:gridSpan w:val="3"/>
          </w:tcPr>
          <w:p w:rsidR="00344360" w:rsidRPr="00344360" w:rsidRDefault="00344360" w:rsidP="00344360">
            <w:pPr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данных», зарегистрированный по адресу:</w:t>
            </w:r>
          </w:p>
        </w:tc>
        <w:tc>
          <w:tcPr>
            <w:tcW w:w="5144" w:type="dxa"/>
            <w:gridSpan w:val="2"/>
          </w:tcPr>
          <w:p w:rsidR="00344360" w:rsidRPr="00344360" w:rsidRDefault="00344360" w:rsidP="00344360">
            <w:pPr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_________________________________________</w:t>
            </w:r>
          </w:p>
        </w:tc>
      </w:tr>
      <w:tr w:rsidR="00344360" w:rsidRPr="00344360" w:rsidTr="002D5836">
        <w:tc>
          <w:tcPr>
            <w:tcW w:w="9725" w:type="dxa"/>
            <w:gridSpan w:val="5"/>
            <w:tcBorders>
              <w:bottom w:val="single" w:sz="4" w:space="0" w:color="auto"/>
            </w:tcBorders>
          </w:tcPr>
          <w:p w:rsidR="00344360" w:rsidRPr="00344360" w:rsidRDefault="00344360" w:rsidP="00344360">
            <w:pPr>
              <w:rPr>
                <w:sz w:val="24"/>
                <w:szCs w:val="24"/>
              </w:rPr>
            </w:pPr>
          </w:p>
        </w:tc>
      </w:tr>
      <w:tr w:rsidR="00344360" w:rsidRPr="00344360" w:rsidTr="002D5836">
        <w:trPr>
          <w:trHeight w:val="317"/>
        </w:trPr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344360" w:rsidRPr="00344360" w:rsidRDefault="00344360" w:rsidP="00344360">
            <w:pPr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Документ удостоверяющий личность: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</w:tcBorders>
          </w:tcPr>
          <w:p w:rsidR="00344360" w:rsidRPr="00344360" w:rsidRDefault="00344360" w:rsidP="00344360">
            <w:pPr>
              <w:rPr>
                <w:color w:val="000000" w:themeColor="text1"/>
                <w:sz w:val="24"/>
                <w:szCs w:val="24"/>
              </w:rPr>
            </w:pPr>
            <w:r w:rsidRPr="00344360">
              <w:rPr>
                <w:color w:val="000000" w:themeColor="text1"/>
                <w:sz w:val="24"/>
                <w:szCs w:val="24"/>
              </w:rPr>
              <w:t>___________________________________________</w:t>
            </w:r>
          </w:p>
        </w:tc>
      </w:tr>
      <w:tr w:rsidR="00344360" w:rsidRPr="00344360" w:rsidTr="002D5836">
        <w:tc>
          <w:tcPr>
            <w:tcW w:w="421" w:type="dxa"/>
          </w:tcPr>
          <w:p w:rsidR="00344360" w:rsidRPr="00344360" w:rsidRDefault="00344360" w:rsidP="0034436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44360" w:rsidRPr="00344360" w:rsidRDefault="00344360" w:rsidP="00344360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  <w:gridSpan w:val="3"/>
          </w:tcPr>
          <w:p w:rsidR="00344360" w:rsidRPr="00344360" w:rsidRDefault="00344360" w:rsidP="00344360">
            <w:pPr>
              <w:jc w:val="center"/>
              <w:rPr>
                <w:sz w:val="16"/>
                <w:szCs w:val="16"/>
              </w:rPr>
            </w:pPr>
            <w:r w:rsidRPr="00344360">
              <w:rPr>
                <w:sz w:val="16"/>
                <w:szCs w:val="16"/>
              </w:rPr>
              <w:t>(№, дата выдачи, кем выдан)</w:t>
            </w:r>
          </w:p>
        </w:tc>
      </w:tr>
      <w:tr w:rsidR="00344360" w:rsidRPr="00344360" w:rsidTr="002D5836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344360" w:rsidRPr="00344360" w:rsidRDefault="00344360" w:rsidP="00344360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344360" w:rsidRPr="00344360" w:rsidRDefault="00344360" w:rsidP="00344360">
            <w:pPr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,</w:t>
            </w:r>
          </w:p>
        </w:tc>
      </w:tr>
      <w:tr w:rsidR="00344360" w:rsidRPr="00344360" w:rsidTr="002D5836">
        <w:tc>
          <w:tcPr>
            <w:tcW w:w="9725" w:type="dxa"/>
            <w:gridSpan w:val="5"/>
          </w:tcPr>
          <w:p w:rsidR="00344360" w:rsidRPr="00344360" w:rsidRDefault="00344360" w:rsidP="00344360">
            <w:pPr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Даю согласие на обработку моих персональных данных, то есть на совершение действий, предусмотренных п. 3 ст. 3 Федерального закона от 27.07.2006 № 152-ФЗ «О персональных данных».</w:t>
            </w:r>
          </w:p>
        </w:tc>
      </w:tr>
      <w:tr w:rsidR="00344360" w:rsidRPr="00344360" w:rsidTr="002D5836">
        <w:tc>
          <w:tcPr>
            <w:tcW w:w="9725" w:type="dxa"/>
            <w:gridSpan w:val="5"/>
          </w:tcPr>
          <w:p w:rsidR="00344360" w:rsidRPr="00344360" w:rsidRDefault="00344360" w:rsidP="00344360">
            <w:pPr>
              <w:rPr>
                <w:sz w:val="24"/>
                <w:szCs w:val="24"/>
              </w:rPr>
            </w:pPr>
            <w:r w:rsidRPr="00344360">
              <w:rPr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</w:tc>
      </w:tr>
    </w:tbl>
    <w:p w:rsidR="00344360" w:rsidRPr="00344360" w:rsidRDefault="00344360" w:rsidP="00344360">
      <w:pPr>
        <w:rPr>
          <w:sz w:val="24"/>
          <w:szCs w:val="24"/>
        </w:rPr>
      </w:pPr>
    </w:p>
    <w:p w:rsidR="00344360" w:rsidRPr="00344360" w:rsidRDefault="00344360" w:rsidP="00344360">
      <w:pPr>
        <w:rPr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567"/>
        <w:gridCol w:w="3402"/>
      </w:tblGrid>
      <w:tr w:rsidR="00344360" w:rsidRPr="00344360" w:rsidTr="002D583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44360" w:rsidRPr="00344360" w:rsidTr="002D5836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</w:pPr>
            <w:r w:rsidRPr="00344360">
              <w:t>дата</w:t>
            </w:r>
          </w:p>
        </w:tc>
        <w:tc>
          <w:tcPr>
            <w:tcW w:w="1559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</w:pPr>
            <w:r w:rsidRPr="00344360"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44360" w:rsidRPr="00344360" w:rsidRDefault="00344360" w:rsidP="00344360">
            <w:pPr>
              <w:autoSpaceDE w:val="0"/>
              <w:autoSpaceDN w:val="0"/>
              <w:jc w:val="center"/>
            </w:pPr>
            <w:r w:rsidRPr="00344360">
              <w:t>расшифровка подписи</w:t>
            </w:r>
          </w:p>
        </w:tc>
      </w:tr>
    </w:tbl>
    <w:p w:rsidR="00344360" w:rsidRPr="00344360" w:rsidRDefault="00344360" w:rsidP="00344360">
      <w:pPr>
        <w:rPr>
          <w:sz w:val="24"/>
          <w:szCs w:val="24"/>
        </w:rPr>
      </w:pPr>
    </w:p>
    <w:p w:rsidR="00B029A7" w:rsidRDefault="00B029A7"/>
    <w:p w:rsidR="00B029A7" w:rsidRDefault="00B029A7"/>
    <w:p w:rsidR="00B029A7" w:rsidRDefault="00B029A7"/>
    <w:p w:rsidR="00B029A7" w:rsidRDefault="00B029A7"/>
    <w:p w:rsidR="00FD4976" w:rsidRDefault="00FD4976" w:rsidP="00B029A7">
      <w:pPr>
        <w:rPr>
          <w:sz w:val="22"/>
          <w:szCs w:val="22"/>
        </w:rPr>
      </w:pPr>
    </w:p>
    <w:p w:rsidR="00FD4976" w:rsidRDefault="00FD4976" w:rsidP="00B029A7">
      <w:pPr>
        <w:rPr>
          <w:sz w:val="22"/>
          <w:szCs w:val="22"/>
        </w:rPr>
      </w:pPr>
    </w:p>
    <w:p w:rsidR="00056922" w:rsidRDefault="00056922" w:rsidP="00B029A7">
      <w:pPr>
        <w:rPr>
          <w:sz w:val="22"/>
          <w:szCs w:val="22"/>
        </w:rPr>
      </w:pPr>
    </w:p>
    <w:p w:rsidR="00056922" w:rsidRDefault="00056922" w:rsidP="00B029A7">
      <w:pPr>
        <w:rPr>
          <w:sz w:val="22"/>
          <w:szCs w:val="22"/>
        </w:rPr>
      </w:pPr>
    </w:p>
    <w:p w:rsidR="00056922" w:rsidRDefault="00056922" w:rsidP="00B029A7">
      <w:pPr>
        <w:rPr>
          <w:sz w:val="22"/>
          <w:szCs w:val="22"/>
        </w:rPr>
      </w:pPr>
    </w:p>
    <w:p w:rsidR="00056922" w:rsidRDefault="00056922" w:rsidP="00B029A7">
      <w:pPr>
        <w:rPr>
          <w:sz w:val="22"/>
          <w:szCs w:val="22"/>
        </w:rPr>
      </w:pPr>
    </w:p>
    <w:p w:rsidR="00056922" w:rsidRDefault="00056922" w:rsidP="00B029A7">
      <w:pPr>
        <w:rPr>
          <w:sz w:val="22"/>
          <w:szCs w:val="22"/>
        </w:rPr>
      </w:pPr>
    </w:p>
    <w:p w:rsidR="00056922" w:rsidRDefault="00056922" w:rsidP="00B029A7">
      <w:pPr>
        <w:rPr>
          <w:sz w:val="22"/>
          <w:szCs w:val="22"/>
        </w:rPr>
      </w:pPr>
    </w:p>
    <w:p w:rsidR="00056922" w:rsidRDefault="00056922" w:rsidP="00B029A7">
      <w:pPr>
        <w:rPr>
          <w:sz w:val="22"/>
          <w:szCs w:val="22"/>
        </w:rPr>
      </w:pPr>
    </w:p>
    <w:p w:rsidR="00056922" w:rsidRDefault="00056922" w:rsidP="00B029A7">
      <w:pPr>
        <w:rPr>
          <w:sz w:val="22"/>
          <w:szCs w:val="22"/>
        </w:rPr>
      </w:pPr>
    </w:p>
    <w:p w:rsidR="00056922" w:rsidRDefault="00056922" w:rsidP="00B029A7">
      <w:pPr>
        <w:rPr>
          <w:sz w:val="22"/>
          <w:szCs w:val="22"/>
        </w:rPr>
      </w:pPr>
    </w:p>
    <w:p w:rsidR="00056922" w:rsidRDefault="00056922" w:rsidP="00B029A7">
      <w:pPr>
        <w:rPr>
          <w:sz w:val="22"/>
          <w:szCs w:val="22"/>
        </w:rPr>
      </w:pPr>
    </w:p>
    <w:p w:rsidR="00056922" w:rsidRDefault="00056922" w:rsidP="00B029A7">
      <w:pPr>
        <w:rPr>
          <w:sz w:val="22"/>
          <w:szCs w:val="22"/>
        </w:rPr>
      </w:pPr>
    </w:p>
    <w:p w:rsidR="00056922" w:rsidRDefault="00056922" w:rsidP="00B029A7">
      <w:pPr>
        <w:rPr>
          <w:sz w:val="22"/>
          <w:szCs w:val="22"/>
        </w:rPr>
      </w:pPr>
    </w:p>
    <w:p w:rsidR="00056922" w:rsidRDefault="00056922" w:rsidP="00B029A7">
      <w:pPr>
        <w:rPr>
          <w:sz w:val="22"/>
          <w:szCs w:val="22"/>
        </w:rPr>
      </w:pPr>
    </w:p>
    <w:p w:rsidR="00056922" w:rsidRDefault="00056922" w:rsidP="00B029A7">
      <w:pPr>
        <w:rPr>
          <w:sz w:val="22"/>
          <w:szCs w:val="22"/>
        </w:rPr>
      </w:pPr>
    </w:p>
    <w:p w:rsidR="00056922" w:rsidRDefault="00056922" w:rsidP="00B029A7">
      <w:pPr>
        <w:rPr>
          <w:sz w:val="22"/>
          <w:szCs w:val="22"/>
        </w:rPr>
      </w:pPr>
    </w:p>
    <w:p w:rsidR="00056922" w:rsidRDefault="00056922" w:rsidP="00B029A7">
      <w:pPr>
        <w:rPr>
          <w:sz w:val="22"/>
          <w:szCs w:val="22"/>
        </w:rPr>
      </w:pPr>
    </w:p>
    <w:p w:rsidR="003B01CC" w:rsidRDefault="003B01CC">
      <w:pPr>
        <w:rPr>
          <w:sz w:val="22"/>
          <w:szCs w:val="22"/>
        </w:rPr>
      </w:pPr>
    </w:p>
    <w:sectPr w:rsidR="003B01CC" w:rsidSect="00950496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FC8"/>
    <w:multiLevelType w:val="hybridMultilevel"/>
    <w:tmpl w:val="FC166F1C"/>
    <w:lvl w:ilvl="0" w:tplc="4E3CD3B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1522AAB"/>
    <w:multiLevelType w:val="hybridMultilevel"/>
    <w:tmpl w:val="DE62E6E0"/>
    <w:lvl w:ilvl="0" w:tplc="4E3CD3B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7AE7012"/>
    <w:multiLevelType w:val="hybridMultilevel"/>
    <w:tmpl w:val="91B2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01C8"/>
    <w:multiLevelType w:val="hybridMultilevel"/>
    <w:tmpl w:val="FC166F1C"/>
    <w:lvl w:ilvl="0" w:tplc="4E3CD3B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1F527EC"/>
    <w:multiLevelType w:val="hybridMultilevel"/>
    <w:tmpl w:val="000C23D6"/>
    <w:lvl w:ilvl="0" w:tplc="A6463B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6A09CC"/>
    <w:multiLevelType w:val="hybridMultilevel"/>
    <w:tmpl w:val="D7D0C2A2"/>
    <w:lvl w:ilvl="0" w:tplc="E58E1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2E3D9C"/>
    <w:multiLevelType w:val="multilevel"/>
    <w:tmpl w:val="0C4AB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52357D3A"/>
    <w:multiLevelType w:val="hybridMultilevel"/>
    <w:tmpl w:val="4656AF46"/>
    <w:lvl w:ilvl="0" w:tplc="4E3CD3B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5295549A"/>
    <w:multiLevelType w:val="hybridMultilevel"/>
    <w:tmpl w:val="484039C2"/>
    <w:lvl w:ilvl="0" w:tplc="99B66A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0076A3"/>
    <w:multiLevelType w:val="hybridMultilevel"/>
    <w:tmpl w:val="55A02EA0"/>
    <w:lvl w:ilvl="0" w:tplc="4E3CD3B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76CF27F2"/>
    <w:multiLevelType w:val="hybridMultilevel"/>
    <w:tmpl w:val="071A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E790C"/>
    <w:multiLevelType w:val="hybridMultilevel"/>
    <w:tmpl w:val="F110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83"/>
    <w:rsid w:val="0001421A"/>
    <w:rsid w:val="00024E34"/>
    <w:rsid w:val="00032648"/>
    <w:rsid w:val="00056922"/>
    <w:rsid w:val="000671AE"/>
    <w:rsid w:val="00097B38"/>
    <w:rsid w:val="000A0690"/>
    <w:rsid w:val="000B19C2"/>
    <w:rsid w:val="000D4AED"/>
    <w:rsid w:val="000D58DB"/>
    <w:rsid w:val="00127092"/>
    <w:rsid w:val="001276A8"/>
    <w:rsid w:val="001351CE"/>
    <w:rsid w:val="001B11D1"/>
    <w:rsid w:val="001E62EE"/>
    <w:rsid w:val="0022189C"/>
    <w:rsid w:val="00230221"/>
    <w:rsid w:val="0025563E"/>
    <w:rsid w:val="002A6FBF"/>
    <w:rsid w:val="002D3093"/>
    <w:rsid w:val="002D6F7F"/>
    <w:rsid w:val="002E54D1"/>
    <w:rsid w:val="00306020"/>
    <w:rsid w:val="00313A79"/>
    <w:rsid w:val="0031472A"/>
    <w:rsid w:val="00317CE3"/>
    <w:rsid w:val="003216D7"/>
    <w:rsid w:val="00344360"/>
    <w:rsid w:val="003666A4"/>
    <w:rsid w:val="003A77CA"/>
    <w:rsid w:val="003B01CC"/>
    <w:rsid w:val="003E7E1D"/>
    <w:rsid w:val="003F277A"/>
    <w:rsid w:val="003F7DFE"/>
    <w:rsid w:val="00402DCF"/>
    <w:rsid w:val="0043198A"/>
    <w:rsid w:val="00467DF7"/>
    <w:rsid w:val="004857FF"/>
    <w:rsid w:val="004865AB"/>
    <w:rsid w:val="00515DC4"/>
    <w:rsid w:val="00520E92"/>
    <w:rsid w:val="0053430C"/>
    <w:rsid w:val="00567B90"/>
    <w:rsid w:val="00596B2A"/>
    <w:rsid w:val="005D093E"/>
    <w:rsid w:val="005F5CCF"/>
    <w:rsid w:val="00607C1D"/>
    <w:rsid w:val="0061752F"/>
    <w:rsid w:val="0062380A"/>
    <w:rsid w:val="0065099D"/>
    <w:rsid w:val="006879E6"/>
    <w:rsid w:val="006B5903"/>
    <w:rsid w:val="006C0CE2"/>
    <w:rsid w:val="006C47D8"/>
    <w:rsid w:val="006D1AA6"/>
    <w:rsid w:val="007011FA"/>
    <w:rsid w:val="0070272C"/>
    <w:rsid w:val="00725AA3"/>
    <w:rsid w:val="007413E8"/>
    <w:rsid w:val="00743E2E"/>
    <w:rsid w:val="0075269A"/>
    <w:rsid w:val="00771E4F"/>
    <w:rsid w:val="007A1ACB"/>
    <w:rsid w:val="007B1CC4"/>
    <w:rsid w:val="007C0CE1"/>
    <w:rsid w:val="007D0E51"/>
    <w:rsid w:val="007D6F63"/>
    <w:rsid w:val="007E25B4"/>
    <w:rsid w:val="007E34A6"/>
    <w:rsid w:val="007E4D31"/>
    <w:rsid w:val="007F184B"/>
    <w:rsid w:val="007F750C"/>
    <w:rsid w:val="00815EAD"/>
    <w:rsid w:val="008240AA"/>
    <w:rsid w:val="008502B7"/>
    <w:rsid w:val="008C1F3C"/>
    <w:rsid w:val="008C62FC"/>
    <w:rsid w:val="008D1B1A"/>
    <w:rsid w:val="008F25C7"/>
    <w:rsid w:val="008F7FBB"/>
    <w:rsid w:val="00902950"/>
    <w:rsid w:val="00950496"/>
    <w:rsid w:val="00974860"/>
    <w:rsid w:val="009C3EDD"/>
    <w:rsid w:val="009D078E"/>
    <w:rsid w:val="009E4551"/>
    <w:rsid w:val="00A10ED4"/>
    <w:rsid w:val="00A34B18"/>
    <w:rsid w:val="00A77134"/>
    <w:rsid w:val="00A87DCC"/>
    <w:rsid w:val="00AA6D96"/>
    <w:rsid w:val="00AB5C83"/>
    <w:rsid w:val="00AC692C"/>
    <w:rsid w:val="00AE5A47"/>
    <w:rsid w:val="00AE70B9"/>
    <w:rsid w:val="00AF0611"/>
    <w:rsid w:val="00B01D7B"/>
    <w:rsid w:val="00B029A7"/>
    <w:rsid w:val="00B13A02"/>
    <w:rsid w:val="00B258DB"/>
    <w:rsid w:val="00B36B3E"/>
    <w:rsid w:val="00B74D39"/>
    <w:rsid w:val="00B86C76"/>
    <w:rsid w:val="00B92D48"/>
    <w:rsid w:val="00BD3DD2"/>
    <w:rsid w:val="00BD6DE1"/>
    <w:rsid w:val="00BF0263"/>
    <w:rsid w:val="00C16EA0"/>
    <w:rsid w:val="00C172F3"/>
    <w:rsid w:val="00C20485"/>
    <w:rsid w:val="00C4103D"/>
    <w:rsid w:val="00C44B9D"/>
    <w:rsid w:val="00C460AF"/>
    <w:rsid w:val="00C742E5"/>
    <w:rsid w:val="00CC241C"/>
    <w:rsid w:val="00CD6F7C"/>
    <w:rsid w:val="00CE1043"/>
    <w:rsid w:val="00CE4BF8"/>
    <w:rsid w:val="00CF749E"/>
    <w:rsid w:val="00D426B5"/>
    <w:rsid w:val="00D63013"/>
    <w:rsid w:val="00D9643A"/>
    <w:rsid w:val="00DA2F80"/>
    <w:rsid w:val="00DA5E11"/>
    <w:rsid w:val="00DB5CBC"/>
    <w:rsid w:val="00DC6B29"/>
    <w:rsid w:val="00DE2EF0"/>
    <w:rsid w:val="00E061DE"/>
    <w:rsid w:val="00E1071B"/>
    <w:rsid w:val="00E306CD"/>
    <w:rsid w:val="00E5053A"/>
    <w:rsid w:val="00E527E4"/>
    <w:rsid w:val="00E63B1E"/>
    <w:rsid w:val="00E94E6A"/>
    <w:rsid w:val="00EA3F65"/>
    <w:rsid w:val="00EA58B0"/>
    <w:rsid w:val="00F011FF"/>
    <w:rsid w:val="00F16811"/>
    <w:rsid w:val="00F61483"/>
    <w:rsid w:val="00F820ED"/>
    <w:rsid w:val="00F86FEB"/>
    <w:rsid w:val="00F97592"/>
    <w:rsid w:val="00FB64EA"/>
    <w:rsid w:val="00FC2C8E"/>
    <w:rsid w:val="00FC3CC4"/>
    <w:rsid w:val="00FD4976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E6B73-9904-4247-B143-72DF4D8C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241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2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CC241C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CC241C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Постановление"/>
    <w:basedOn w:val="a0"/>
    <w:uiPriority w:val="1"/>
    <w:qFormat/>
    <w:rsid w:val="00F86FEB"/>
    <w:rPr>
      <w:rFonts w:ascii="Arial" w:hAnsi="Arial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86F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F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20E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C3E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742E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C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rsid w:val="00950496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50496"/>
    <w:pPr>
      <w:shd w:val="clear" w:color="auto" w:fill="FFFFFF"/>
      <w:spacing w:line="240" w:lineRule="atLeast"/>
      <w:ind w:hanging="3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c">
    <w:name w:val="header"/>
    <w:basedOn w:val="a"/>
    <w:link w:val="ad"/>
    <w:uiPriority w:val="99"/>
    <w:unhideWhenUsed/>
    <w:rsid w:val="009504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50496"/>
  </w:style>
  <w:style w:type="paragraph" w:styleId="ae">
    <w:name w:val="footer"/>
    <w:basedOn w:val="a"/>
    <w:link w:val="af"/>
    <w:uiPriority w:val="99"/>
    <w:unhideWhenUsed/>
    <w:rsid w:val="009504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50496"/>
  </w:style>
  <w:style w:type="character" w:styleId="af0">
    <w:name w:val="Placeholder Text"/>
    <w:basedOn w:val="a0"/>
    <w:uiPriority w:val="99"/>
    <w:semiHidden/>
    <w:rsid w:val="00974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</Company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И.В.</dc:creator>
  <cp:keywords/>
  <dc:description/>
  <cp:lastModifiedBy>Завьялов Максим Юрьевич</cp:lastModifiedBy>
  <cp:revision>2</cp:revision>
  <cp:lastPrinted>2023-06-23T09:36:00Z</cp:lastPrinted>
  <dcterms:created xsi:type="dcterms:W3CDTF">2023-08-29T07:19:00Z</dcterms:created>
  <dcterms:modified xsi:type="dcterms:W3CDTF">2023-08-29T07:19:00Z</dcterms:modified>
</cp:coreProperties>
</file>