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F556A">
        <w:rPr>
          <w:rFonts w:ascii="Times New Roman" w:hAnsi="Times New Roman" w:cs="Times New Roman"/>
        </w:rPr>
        <w:t xml:space="preserve">Приложение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к распоряжению администрации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муниципального округа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город Кировск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Мурманской области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от 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№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</w:t>
      </w:r>
    </w:p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Перечень муниципальных программ </w:t>
      </w:r>
      <w:r>
        <w:rPr>
          <w:rFonts w:ascii="Times New Roman" w:hAnsi="Times New Roman" w:cs="Times New Roman"/>
        </w:rPr>
        <w:t>муниципального округа город Кировск Мурманской области</w:t>
      </w:r>
    </w:p>
    <w:p w:rsidR="006F556A" w:rsidRPr="00D04520" w:rsidRDefault="006F556A" w:rsidP="00D045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6906"/>
        <w:gridCol w:w="7227"/>
      </w:tblGrid>
      <w:tr w:rsidR="006F556A" w:rsidRPr="00D04520" w:rsidTr="00880B24">
        <w:trPr>
          <w:trHeight w:val="265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66" w:type="pct"/>
            <w:shd w:val="clear" w:color="000000" w:fill="FFFFFF"/>
            <w:noWrap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477" w:type="pct"/>
            <w:shd w:val="clear" w:color="000000" w:fill="FFFFFF"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</w:tr>
      <w:tr w:rsidR="00D04520" w:rsidRPr="00D04520" w:rsidTr="00880B24">
        <w:trPr>
          <w:trHeight w:val="553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общественного здоровья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</w:t>
            </w:r>
            <w:r w:rsidR="00C03FE4"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083E29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:rsidR="00083E29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083E29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и молодежной политики</w:t>
            </w:r>
          </w:p>
          <w:p w:rsidR="00083E29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083E29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083E29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:rsidR="002B6C3E" w:rsidRP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эффективности </w:t>
            </w: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2A3267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A3267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содержание объектов внешнего благоустройства</w:t>
            </w:r>
          </w:p>
        </w:tc>
        <w:tc>
          <w:tcPr>
            <w:tcW w:w="2477" w:type="pct"/>
            <w:shd w:val="clear" w:color="000000" w:fill="FFFFFF"/>
            <w:vAlign w:val="bottom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2A3267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A3267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  <w:p w:rsidR="002B6C3E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A3267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современной городской среды</w:t>
            </w:r>
          </w:p>
          <w:p w:rsidR="002B6C3E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градостроительной политики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земельно-имущественного комплекса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  <w:p w:rsidR="002B6C3E" w:rsidRPr="008463A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жилищной политики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2B6C3E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Pr="00083E29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3E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поддержка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образования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физической культуры и спорта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экономического потенциала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«Центр развития бизнеса города Кировска»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муниципальными финансами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финансов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управление </w:t>
            </w:r>
            <w:r w:rsidR="0068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гражданское общество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B54FD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экономики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134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безопасности проживания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города Кировска»</w:t>
            </w:r>
          </w:p>
        </w:tc>
      </w:tr>
      <w:tr w:rsidR="00EF39B3" w:rsidRPr="00D04520" w:rsidTr="00880B24">
        <w:trPr>
          <w:trHeight w:val="326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vAlign w:val="bottom"/>
            <w:hideMark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транспортной инфраструктуры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  <w:hideMark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 w:rsid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</w:tbl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556A" w:rsidRPr="006F556A" w:rsidSect="006F5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6A"/>
    <w:rsid w:val="00083E29"/>
    <w:rsid w:val="001325CD"/>
    <w:rsid w:val="001A0837"/>
    <w:rsid w:val="002A3267"/>
    <w:rsid w:val="002B6C3E"/>
    <w:rsid w:val="00421675"/>
    <w:rsid w:val="00450723"/>
    <w:rsid w:val="00613EC2"/>
    <w:rsid w:val="00683039"/>
    <w:rsid w:val="006F556A"/>
    <w:rsid w:val="008463A4"/>
    <w:rsid w:val="00880B24"/>
    <w:rsid w:val="00A80438"/>
    <w:rsid w:val="00C03FE4"/>
    <w:rsid w:val="00C53B4E"/>
    <w:rsid w:val="00D04520"/>
    <w:rsid w:val="00D32C8C"/>
    <w:rsid w:val="00EB54FD"/>
    <w:rsid w:val="00EF39B3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C2F-5EDA-44E7-B1AC-59FD58F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2024-09-06T11:11:00Z</cp:lastPrinted>
  <dcterms:created xsi:type="dcterms:W3CDTF">2024-09-09T11:16:00Z</dcterms:created>
  <dcterms:modified xsi:type="dcterms:W3CDTF">2024-09-09T11:16:00Z</dcterms:modified>
</cp:coreProperties>
</file>