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4E" w:rsidRDefault="00E428BD" w:rsidP="0014544E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Приложение </w:t>
      </w:r>
    </w:p>
    <w:p w:rsidR="0014544E" w:rsidRDefault="0014544E" w:rsidP="0014544E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постановлению </w:t>
      </w:r>
      <w:r w:rsidRPr="0014544E">
        <w:rPr>
          <w:bCs/>
          <w:color w:val="000000"/>
          <w:sz w:val="24"/>
          <w:szCs w:val="24"/>
        </w:rPr>
        <w:t xml:space="preserve">администрации </w:t>
      </w:r>
    </w:p>
    <w:p w:rsidR="006B3478" w:rsidRDefault="00986810" w:rsidP="00986810">
      <w:pPr>
        <w:jc w:val="right"/>
        <w:rPr>
          <w:bCs/>
          <w:color w:val="000000"/>
          <w:sz w:val="24"/>
          <w:szCs w:val="24"/>
        </w:rPr>
      </w:pPr>
      <w:bookmarkStart w:id="0" w:name="_GoBack"/>
      <w:bookmarkEnd w:id="0"/>
      <w:r w:rsidRPr="00986810">
        <w:rPr>
          <w:bCs/>
          <w:color w:val="000000"/>
          <w:sz w:val="24"/>
          <w:szCs w:val="24"/>
        </w:rPr>
        <w:t>муниципального округа</w:t>
      </w:r>
      <w:r w:rsidR="006B3478">
        <w:rPr>
          <w:bCs/>
          <w:color w:val="000000"/>
          <w:sz w:val="24"/>
          <w:szCs w:val="24"/>
        </w:rPr>
        <w:t xml:space="preserve"> </w:t>
      </w:r>
      <w:r w:rsidRPr="00986810">
        <w:rPr>
          <w:bCs/>
          <w:color w:val="000000"/>
          <w:sz w:val="24"/>
          <w:szCs w:val="24"/>
        </w:rPr>
        <w:t>город</w:t>
      </w:r>
    </w:p>
    <w:p w:rsidR="00086466" w:rsidRDefault="00986810" w:rsidP="00986810">
      <w:pPr>
        <w:jc w:val="right"/>
        <w:rPr>
          <w:bCs/>
          <w:color w:val="000000"/>
          <w:sz w:val="24"/>
          <w:szCs w:val="24"/>
        </w:rPr>
      </w:pPr>
      <w:r w:rsidRPr="00986810">
        <w:rPr>
          <w:bCs/>
          <w:color w:val="000000"/>
          <w:sz w:val="24"/>
          <w:szCs w:val="24"/>
        </w:rPr>
        <w:t>Кировск Мурманской области</w:t>
      </w:r>
    </w:p>
    <w:p w:rsidR="0014544E" w:rsidRPr="0014544E" w:rsidRDefault="0014544E" w:rsidP="0014544E">
      <w:pPr>
        <w:jc w:val="right"/>
        <w:rPr>
          <w:bCs/>
          <w:color w:val="000000"/>
          <w:sz w:val="24"/>
          <w:szCs w:val="24"/>
        </w:rPr>
      </w:pPr>
      <w:r w:rsidRPr="0014544E">
        <w:rPr>
          <w:bCs/>
          <w:color w:val="000000"/>
          <w:sz w:val="24"/>
          <w:szCs w:val="24"/>
        </w:rPr>
        <w:t>от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_____________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№ _______</w:t>
      </w:r>
    </w:p>
    <w:p w:rsidR="0014544E" w:rsidRDefault="0014544E" w:rsidP="00D648E5">
      <w:pPr>
        <w:jc w:val="center"/>
        <w:rPr>
          <w:b/>
          <w:bCs/>
          <w:color w:val="000000"/>
          <w:sz w:val="24"/>
          <w:szCs w:val="24"/>
        </w:rPr>
      </w:pPr>
    </w:p>
    <w:p w:rsidR="00A208A6" w:rsidRDefault="00A208A6" w:rsidP="00D648E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A0B75" w:rsidTr="00BA0B75">
        <w:tc>
          <w:tcPr>
            <w:tcW w:w="9570" w:type="dxa"/>
          </w:tcPr>
          <w:p w:rsidR="000A35A7" w:rsidRDefault="00AB4365" w:rsidP="004D6A72">
            <w:pPr>
              <w:autoSpaceDE w:val="0"/>
              <w:autoSpaceDN w:val="0"/>
              <w:adjustRightInd w:val="0"/>
              <w:ind w:right="-2"/>
              <w:jc w:val="center"/>
              <w:outlineLvl w:val="0"/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Перечень 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 xml:space="preserve">многоквартирных домов, расположенных на территории муниципального округа город Кировск с подведомственной территорией Мурманской области, включённых в краткосрочный план реализации региональной программы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капитально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>го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ремонт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 xml:space="preserve">а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общего имущества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в многоквартирных домах, 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>расположенных на территории Мурманской области на 2025 год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,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утвержденный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постановлением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равительства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Мурманской области от 04.07.2022 № 526-ПП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,</w:t>
            </w:r>
            <w:r w:rsidR="000A35A7">
              <w:rPr>
                <w:rFonts w:eastAsia="Arial Unicode MS"/>
                <w:b/>
                <w:bCs/>
                <w:sz w:val="24"/>
                <w:szCs w:val="24"/>
              </w:rPr>
              <w:t xml:space="preserve"> собственники помещений в которых не приняли решение о проведении капитального ремонта общего имущества</w:t>
            </w:r>
            <w:r>
              <w:t xml:space="preserve"> </w:t>
            </w:r>
          </w:p>
          <w:p w:rsidR="00FC1A70" w:rsidRDefault="000A35A7" w:rsidP="000A4F68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с учетом предложений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р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>егионального оператора</w:t>
            </w:r>
          </w:p>
        </w:tc>
      </w:tr>
    </w:tbl>
    <w:p w:rsidR="00BA0B75" w:rsidRDefault="00BA0B75" w:rsidP="00BA0B75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Arial Unicode MS"/>
          <w:b/>
          <w:bCs/>
          <w:sz w:val="24"/>
          <w:szCs w:val="24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8"/>
        <w:gridCol w:w="1838"/>
        <w:gridCol w:w="851"/>
        <w:gridCol w:w="1984"/>
        <w:gridCol w:w="2694"/>
        <w:gridCol w:w="1559"/>
      </w:tblGrid>
      <w:tr w:rsidR="008A637E" w:rsidTr="00742A0B">
        <w:trPr>
          <w:trHeight w:val="2114"/>
        </w:trPr>
        <w:tc>
          <w:tcPr>
            <w:tcW w:w="538" w:type="dxa"/>
          </w:tcPr>
          <w:p w:rsidR="008A637E" w:rsidRPr="00BA0B75" w:rsidRDefault="008A637E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A0B75"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r>
              <w:rPr>
                <w:rFonts w:eastAsia="Arial Unicode MS"/>
                <w:bCs/>
                <w:sz w:val="24"/>
                <w:szCs w:val="24"/>
              </w:rPr>
              <w:t>п/п</w:t>
            </w:r>
          </w:p>
        </w:tc>
        <w:tc>
          <w:tcPr>
            <w:tcW w:w="1838" w:type="dxa"/>
          </w:tcPr>
          <w:p w:rsidR="008A637E" w:rsidRPr="00BA0B75" w:rsidRDefault="008A637E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851" w:type="dxa"/>
          </w:tcPr>
          <w:p w:rsidR="008A637E" w:rsidRPr="00BA0B75" w:rsidRDefault="00742A0B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№</w:t>
            </w:r>
            <w:r w:rsidR="008A637E">
              <w:rPr>
                <w:rFonts w:eastAsia="Arial Unicode MS"/>
                <w:bCs/>
                <w:sz w:val="24"/>
                <w:szCs w:val="24"/>
              </w:rPr>
              <w:t xml:space="preserve"> дома</w:t>
            </w:r>
          </w:p>
        </w:tc>
        <w:tc>
          <w:tcPr>
            <w:tcW w:w="1984" w:type="dxa"/>
          </w:tcPr>
          <w:p w:rsidR="008A637E" w:rsidRPr="00BA0B75" w:rsidRDefault="008A637E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Перечень работ</w:t>
            </w:r>
          </w:p>
        </w:tc>
        <w:tc>
          <w:tcPr>
            <w:tcW w:w="2694" w:type="dxa"/>
          </w:tcPr>
          <w:p w:rsidR="008A637E" w:rsidRPr="00BA0B75" w:rsidRDefault="008A637E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Плановая (предельная) стоимость работ в соответствии с краткосрочным планом реализации региональной программы капитального ремонта общего имущества в многоквартирных домах, руб. </w:t>
            </w:r>
          </w:p>
        </w:tc>
        <w:tc>
          <w:tcPr>
            <w:tcW w:w="1559" w:type="dxa"/>
            <w:shd w:val="clear" w:color="auto" w:fill="auto"/>
          </w:tcPr>
          <w:p w:rsidR="008A637E" w:rsidRPr="008A637E" w:rsidRDefault="008A637E" w:rsidP="008A637E">
            <w:pPr>
              <w:rPr>
                <w:sz w:val="24"/>
                <w:szCs w:val="24"/>
              </w:rPr>
            </w:pPr>
            <w:r w:rsidRPr="008A637E">
              <w:rPr>
                <w:sz w:val="24"/>
                <w:szCs w:val="24"/>
              </w:rPr>
              <w:t>Плановый</w:t>
            </w:r>
          </w:p>
          <w:p w:rsidR="008A637E" w:rsidRDefault="008A637E" w:rsidP="008A637E">
            <w:r w:rsidRPr="008A637E">
              <w:rPr>
                <w:sz w:val="24"/>
                <w:szCs w:val="24"/>
              </w:rPr>
              <w:t>период проведения</w:t>
            </w:r>
          </w:p>
        </w:tc>
      </w:tr>
      <w:tr w:rsidR="00D349C4" w:rsidTr="00742A0B">
        <w:trPr>
          <w:trHeight w:val="626"/>
        </w:trPr>
        <w:tc>
          <w:tcPr>
            <w:tcW w:w="538" w:type="dxa"/>
            <w:vMerge w:val="restart"/>
            <w:vAlign w:val="center"/>
          </w:tcPr>
          <w:p w:rsidR="00D349C4" w:rsidRPr="00C064A7" w:rsidRDefault="00D349C4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C064A7">
              <w:rPr>
                <w:rFonts w:eastAsia="Arial Unicode MS"/>
                <w:bCs/>
                <w:sz w:val="24"/>
                <w:szCs w:val="24"/>
              </w:rPr>
              <w:t>1</w:t>
            </w:r>
            <w:r w:rsidR="00C064A7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Merge w:val="restart"/>
            <w:vAlign w:val="center"/>
          </w:tcPr>
          <w:p w:rsidR="00C064A7" w:rsidRPr="00C064A7" w:rsidRDefault="00D349C4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C064A7">
              <w:rPr>
                <w:rFonts w:eastAsia="Arial Unicode MS"/>
                <w:bCs/>
                <w:sz w:val="24"/>
                <w:szCs w:val="24"/>
              </w:rPr>
              <w:t xml:space="preserve">ул. </w:t>
            </w:r>
            <w:r w:rsidR="00C064A7" w:rsidRPr="00C064A7">
              <w:rPr>
                <w:rFonts w:eastAsia="Arial Unicode MS"/>
                <w:bCs/>
                <w:sz w:val="24"/>
                <w:szCs w:val="24"/>
              </w:rPr>
              <w:t>Кирова</w:t>
            </w:r>
          </w:p>
          <w:p w:rsidR="00D349C4" w:rsidRPr="00C064A7" w:rsidRDefault="00C064A7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C064A7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349C4" w:rsidRDefault="00C064A7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D349C4" w:rsidRDefault="00D349C4" w:rsidP="00F17DC9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D349C4" w:rsidRDefault="00D349C4" w:rsidP="00742A0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  <w:r w:rsidR="00742A0B">
              <w:rPr>
                <w:rFonts w:eastAsia="Arial Unicode MS"/>
                <w:bCs/>
                <w:sz w:val="24"/>
                <w:szCs w:val="24"/>
              </w:rPr>
              <w:t> 749 862,93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49C4" w:rsidRDefault="00D349C4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D349C4" w:rsidRDefault="00D349C4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742A0B" w:rsidRDefault="00742A0B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742A0B" w:rsidRDefault="00742A0B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742A0B" w:rsidRDefault="00742A0B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742A0B" w:rsidRDefault="00742A0B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742A0B" w:rsidRDefault="00742A0B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D349C4" w:rsidRPr="00CE5268" w:rsidRDefault="00D349C4" w:rsidP="00D349C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349C4" w:rsidTr="00742A0B">
        <w:trPr>
          <w:trHeight w:val="776"/>
        </w:trPr>
        <w:tc>
          <w:tcPr>
            <w:tcW w:w="538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D349C4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8 741 678,02</w:t>
            </w:r>
          </w:p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742A0B" w:rsidTr="00742A0B">
        <w:trPr>
          <w:trHeight w:val="776"/>
        </w:trPr>
        <w:tc>
          <w:tcPr>
            <w:tcW w:w="5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подвальных помещений</w:t>
            </w:r>
          </w:p>
        </w:tc>
        <w:tc>
          <w:tcPr>
            <w:tcW w:w="2694" w:type="dxa"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6 451 760,95</w:t>
            </w:r>
          </w:p>
        </w:tc>
        <w:tc>
          <w:tcPr>
            <w:tcW w:w="1559" w:type="dxa"/>
            <w:vMerge/>
            <w:shd w:val="clear" w:color="auto" w:fill="auto"/>
          </w:tcPr>
          <w:p w:rsidR="00742A0B" w:rsidRPr="00CE5268" w:rsidRDefault="00742A0B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742A0B" w:rsidTr="00742A0B">
        <w:trPr>
          <w:trHeight w:val="776"/>
        </w:trPr>
        <w:tc>
          <w:tcPr>
            <w:tcW w:w="5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2694" w:type="dxa"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3 748 442,57</w:t>
            </w:r>
          </w:p>
        </w:tc>
        <w:tc>
          <w:tcPr>
            <w:tcW w:w="1559" w:type="dxa"/>
            <w:vMerge/>
            <w:shd w:val="clear" w:color="auto" w:fill="auto"/>
          </w:tcPr>
          <w:p w:rsidR="00742A0B" w:rsidRPr="00CE5268" w:rsidRDefault="00742A0B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C064A7" w:rsidTr="00742A0B">
        <w:trPr>
          <w:trHeight w:val="315"/>
        </w:trPr>
        <w:tc>
          <w:tcPr>
            <w:tcW w:w="5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64A7" w:rsidRDefault="00C064A7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горячего водоснабжения</w:t>
            </w:r>
          </w:p>
        </w:tc>
        <w:tc>
          <w:tcPr>
            <w:tcW w:w="2694" w:type="dxa"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1 947 429,83</w:t>
            </w:r>
          </w:p>
        </w:tc>
        <w:tc>
          <w:tcPr>
            <w:tcW w:w="1559" w:type="dxa"/>
            <w:vMerge/>
            <w:shd w:val="clear" w:color="auto" w:fill="auto"/>
          </w:tcPr>
          <w:p w:rsidR="00C064A7" w:rsidRPr="00CE5268" w:rsidRDefault="00C064A7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C064A7" w:rsidTr="00742A0B">
        <w:trPr>
          <w:trHeight w:val="315"/>
        </w:trPr>
        <w:tc>
          <w:tcPr>
            <w:tcW w:w="5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64A7" w:rsidRDefault="00C064A7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холодного водоснабжения</w:t>
            </w:r>
          </w:p>
        </w:tc>
        <w:tc>
          <w:tcPr>
            <w:tcW w:w="2694" w:type="dxa"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1 968 888,93</w:t>
            </w:r>
          </w:p>
        </w:tc>
        <w:tc>
          <w:tcPr>
            <w:tcW w:w="1559" w:type="dxa"/>
            <w:vMerge/>
            <w:shd w:val="clear" w:color="auto" w:fill="auto"/>
          </w:tcPr>
          <w:p w:rsidR="00C064A7" w:rsidRPr="00CE5268" w:rsidRDefault="00C064A7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C064A7" w:rsidTr="00742A0B">
        <w:trPr>
          <w:trHeight w:val="315"/>
        </w:trPr>
        <w:tc>
          <w:tcPr>
            <w:tcW w:w="5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064A7" w:rsidRDefault="00C064A7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64A7" w:rsidRDefault="00C064A7" w:rsidP="00742A0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2694" w:type="dxa"/>
            <w:vAlign w:val="center"/>
          </w:tcPr>
          <w:p w:rsidR="00C064A7" w:rsidRDefault="00742A0B" w:rsidP="00742A0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3 548 179,65</w:t>
            </w:r>
          </w:p>
        </w:tc>
        <w:tc>
          <w:tcPr>
            <w:tcW w:w="1559" w:type="dxa"/>
            <w:vMerge/>
            <w:shd w:val="clear" w:color="auto" w:fill="auto"/>
          </w:tcPr>
          <w:p w:rsidR="00C064A7" w:rsidRPr="00CE5268" w:rsidRDefault="00C064A7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742A0B" w:rsidTr="00742A0B">
        <w:trPr>
          <w:trHeight w:val="315"/>
        </w:trPr>
        <w:tc>
          <w:tcPr>
            <w:tcW w:w="5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42A0B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2A0B" w:rsidRDefault="00742A0B" w:rsidP="00742A0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теплоснабжения</w:t>
            </w:r>
          </w:p>
        </w:tc>
        <w:tc>
          <w:tcPr>
            <w:tcW w:w="2694" w:type="dxa"/>
            <w:vAlign w:val="center"/>
          </w:tcPr>
          <w:p w:rsidR="00742A0B" w:rsidRDefault="00742A0B" w:rsidP="00742A0B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11 905 178,54</w:t>
            </w:r>
          </w:p>
        </w:tc>
        <w:tc>
          <w:tcPr>
            <w:tcW w:w="1559" w:type="dxa"/>
            <w:vMerge/>
            <w:shd w:val="clear" w:color="auto" w:fill="auto"/>
          </w:tcPr>
          <w:p w:rsidR="00742A0B" w:rsidRPr="00CE5268" w:rsidRDefault="00742A0B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D349C4" w:rsidTr="006D4C1E">
        <w:trPr>
          <w:trHeight w:val="671"/>
        </w:trPr>
        <w:tc>
          <w:tcPr>
            <w:tcW w:w="538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49C4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D349C4" w:rsidRDefault="00742A0B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476 770,52</w:t>
            </w:r>
          </w:p>
        </w:tc>
        <w:tc>
          <w:tcPr>
            <w:tcW w:w="1559" w:type="dxa"/>
            <w:vMerge/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136103" w:rsidTr="00742A0B">
        <w:trPr>
          <w:trHeight w:val="265"/>
        </w:trPr>
        <w:tc>
          <w:tcPr>
            <w:tcW w:w="538" w:type="dxa"/>
            <w:vMerge w:val="restart"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:rsidR="00136103" w:rsidRDefault="00136103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ул. Кирова</w:t>
            </w:r>
          </w:p>
        </w:tc>
        <w:tc>
          <w:tcPr>
            <w:tcW w:w="851" w:type="dxa"/>
            <w:vMerge w:val="restart"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136103" w:rsidRDefault="00136103" w:rsidP="006D4C1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636 327,78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6103" w:rsidRDefault="00136103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136103" w:rsidRDefault="00136103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136103" w:rsidRDefault="00136103" w:rsidP="00136103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</w:tr>
      <w:tr w:rsidR="00136103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136103" w:rsidRDefault="00136103" w:rsidP="00C064A7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36103" w:rsidRPr="00BA0B75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136103" w:rsidRPr="00BA0B75" w:rsidRDefault="00136103" w:rsidP="006D4C1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12 726 555,53</w:t>
            </w:r>
          </w:p>
        </w:tc>
        <w:tc>
          <w:tcPr>
            <w:tcW w:w="1559" w:type="dxa"/>
            <w:vMerge/>
            <w:shd w:val="clear" w:color="auto" w:fill="auto"/>
          </w:tcPr>
          <w:p w:rsidR="00136103" w:rsidRPr="00CE5268" w:rsidRDefault="00136103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36103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136103" w:rsidRPr="00BA0B75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136103" w:rsidRPr="00BA0B75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36103" w:rsidRPr="00BA0B75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61D4A"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136103" w:rsidRDefault="00136103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190 898,33</w:t>
            </w:r>
          </w:p>
        </w:tc>
        <w:tc>
          <w:tcPr>
            <w:tcW w:w="1559" w:type="dxa"/>
            <w:vMerge/>
            <w:shd w:val="clear" w:color="auto" w:fill="auto"/>
          </w:tcPr>
          <w:p w:rsidR="00136103" w:rsidRPr="00CE5268" w:rsidRDefault="00136103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D349C4" w:rsidTr="00742A0B">
        <w:trPr>
          <w:trHeight w:val="265"/>
        </w:trPr>
        <w:tc>
          <w:tcPr>
            <w:tcW w:w="538" w:type="dxa"/>
            <w:vMerge w:val="restart"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  <w:vAlign w:val="center"/>
          </w:tcPr>
          <w:p w:rsidR="00D349C4" w:rsidRPr="00BA0B75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  <w:r w:rsidR="00D349C4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349C4" w:rsidRPr="00BA0B75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D349C4" w:rsidRPr="00B61D4A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D349C4" w:rsidRPr="00B61D4A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2 152 590,00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49C4" w:rsidRDefault="00D349C4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E87280" w:rsidRDefault="00E87280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D349C4" w:rsidRPr="00CE5268" w:rsidRDefault="00E87280" w:rsidP="00D349C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87280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2694" w:type="dxa"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21 203 481,02</w:t>
            </w:r>
          </w:p>
        </w:tc>
        <w:tc>
          <w:tcPr>
            <w:tcW w:w="1559" w:type="dxa"/>
            <w:vMerge/>
            <w:shd w:val="clear" w:color="auto" w:fill="auto"/>
          </w:tcPr>
          <w:p w:rsidR="00E87280" w:rsidRDefault="00E87280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E87280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280" w:rsidRDefault="00E87280" w:rsidP="00E8728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E87280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23 799 106,83</w:t>
            </w:r>
          </w:p>
        </w:tc>
        <w:tc>
          <w:tcPr>
            <w:tcW w:w="1559" w:type="dxa"/>
            <w:vMerge/>
            <w:shd w:val="clear" w:color="auto" w:fill="auto"/>
          </w:tcPr>
          <w:p w:rsidR="00E87280" w:rsidRDefault="00E87280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D349C4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9C4" w:rsidRPr="00B61D4A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D349C4" w:rsidRPr="00B61D4A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708 998,43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D349C4" w:rsidTr="00742A0B">
        <w:trPr>
          <w:trHeight w:val="601"/>
        </w:trPr>
        <w:tc>
          <w:tcPr>
            <w:tcW w:w="538" w:type="dxa"/>
            <w:vMerge w:val="restart"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38" w:type="dxa"/>
            <w:vMerge w:val="restart"/>
            <w:vAlign w:val="center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651 548,50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49C4" w:rsidRDefault="00D349C4" w:rsidP="00CE5268">
            <w:pPr>
              <w:spacing w:after="200"/>
              <w:rPr>
                <w:sz w:val="24"/>
                <w:szCs w:val="24"/>
              </w:rPr>
            </w:pPr>
          </w:p>
          <w:p w:rsidR="00D349C4" w:rsidRDefault="00D349C4" w:rsidP="00CE5268">
            <w:pPr>
              <w:spacing w:after="200"/>
              <w:rPr>
                <w:sz w:val="24"/>
                <w:szCs w:val="24"/>
              </w:rPr>
            </w:pPr>
          </w:p>
          <w:p w:rsidR="00D349C4" w:rsidRPr="00CE5268" w:rsidRDefault="00AF6870" w:rsidP="00D349C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</w:tr>
      <w:tr w:rsidR="00D349C4" w:rsidTr="00742A0B">
        <w:trPr>
          <w:trHeight w:val="651"/>
        </w:trPr>
        <w:tc>
          <w:tcPr>
            <w:tcW w:w="538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D349C4" w:rsidRDefault="00D349C4" w:rsidP="00E8728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  <w:r w:rsidR="00E87280">
              <w:rPr>
                <w:rFonts w:eastAsia="Arial Unicode MS"/>
                <w:bCs/>
                <w:sz w:val="24"/>
                <w:szCs w:val="24"/>
              </w:rPr>
              <w:t>9 030 970,03</w:t>
            </w:r>
          </w:p>
        </w:tc>
        <w:tc>
          <w:tcPr>
            <w:tcW w:w="1559" w:type="dxa"/>
            <w:vMerge/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742A0B">
        <w:trPr>
          <w:trHeight w:val="651"/>
        </w:trPr>
        <w:tc>
          <w:tcPr>
            <w:tcW w:w="538" w:type="dxa"/>
            <w:vMerge/>
            <w:vAlign w:val="center"/>
          </w:tcPr>
          <w:p w:rsidR="00B637BD" w:rsidRDefault="00B637BD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Default="00B637BD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подвальных помещений</w:t>
            </w:r>
          </w:p>
        </w:tc>
        <w:tc>
          <w:tcPr>
            <w:tcW w:w="2694" w:type="dxa"/>
            <w:vAlign w:val="center"/>
          </w:tcPr>
          <w:p w:rsidR="00B637BD" w:rsidRDefault="00B637BD" w:rsidP="00E8728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6 274 119,63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D349C4" w:rsidTr="00AF6870">
        <w:trPr>
          <w:trHeight w:val="667"/>
        </w:trPr>
        <w:tc>
          <w:tcPr>
            <w:tcW w:w="538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Default="00D349C4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9C4" w:rsidRDefault="00D349C4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D349C4" w:rsidRDefault="00E87280" w:rsidP="00E56FEE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289 576,34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D349C4" w:rsidTr="00742A0B">
        <w:trPr>
          <w:trHeight w:val="265"/>
        </w:trPr>
        <w:tc>
          <w:tcPr>
            <w:tcW w:w="538" w:type="dxa"/>
            <w:vMerge w:val="restart"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</w:t>
            </w:r>
          </w:p>
        </w:tc>
        <w:tc>
          <w:tcPr>
            <w:tcW w:w="1838" w:type="dxa"/>
            <w:vMerge w:val="restart"/>
            <w:vAlign w:val="center"/>
          </w:tcPr>
          <w:p w:rsidR="00D349C4" w:rsidRPr="00BA0B75" w:rsidRDefault="00E8728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D349C4" w:rsidRPr="00BA0B75" w:rsidRDefault="00E87280" w:rsidP="00E8728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  <w:r w:rsidR="00D349C4"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349C4" w:rsidRPr="00B61D4A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D349C4" w:rsidRPr="00B61D4A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791 579,17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49C4" w:rsidRDefault="00D349C4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D349C4" w:rsidRPr="00CE5268" w:rsidRDefault="00AF6870" w:rsidP="00D349C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</w:tr>
      <w:tr w:rsidR="00AF6870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AF6870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F6870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6870" w:rsidRDefault="00AF6870" w:rsidP="00E8728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870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AF6870" w:rsidRDefault="00AF6870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15 831 583,43</w:t>
            </w:r>
          </w:p>
        </w:tc>
        <w:tc>
          <w:tcPr>
            <w:tcW w:w="1559" w:type="dxa"/>
            <w:vMerge/>
            <w:shd w:val="clear" w:color="auto" w:fill="auto"/>
          </w:tcPr>
          <w:p w:rsidR="00AF6870" w:rsidRDefault="00AF6870" w:rsidP="00D349C4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D349C4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9C4" w:rsidRPr="00BA0B75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9C4" w:rsidRPr="00B61D4A" w:rsidRDefault="00D349C4" w:rsidP="00B61D4A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D349C4" w:rsidRPr="00B61D4A" w:rsidRDefault="00E87280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  <w:r w:rsidR="00AF6870">
              <w:rPr>
                <w:rFonts w:eastAsia="Arial Unicode MS"/>
                <w:bCs/>
                <w:sz w:val="24"/>
                <w:szCs w:val="24"/>
              </w:rPr>
              <w:t>37 473,75</w:t>
            </w:r>
          </w:p>
        </w:tc>
        <w:tc>
          <w:tcPr>
            <w:tcW w:w="1559" w:type="dxa"/>
            <w:vMerge/>
            <w:shd w:val="clear" w:color="auto" w:fill="auto"/>
          </w:tcPr>
          <w:p w:rsidR="00D349C4" w:rsidRPr="00CE5268" w:rsidRDefault="00D349C4" w:rsidP="00CE5268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763"/>
        </w:trPr>
        <w:tc>
          <w:tcPr>
            <w:tcW w:w="538" w:type="dxa"/>
            <w:vMerge w:val="restart"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</w:t>
            </w:r>
          </w:p>
        </w:tc>
        <w:tc>
          <w:tcPr>
            <w:tcW w:w="1838" w:type="dxa"/>
            <w:vMerge w:val="restart"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23а</w:t>
            </w: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A81421" w:rsidRPr="00B61D4A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2 383 763.79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1421" w:rsidRDefault="00A81421" w:rsidP="00AF6870">
            <w:pPr>
              <w:spacing w:after="200"/>
              <w:rPr>
                <w:sz w:val="24"/>
                <w:szCs w:val="24"/>
              </w:rPr>
            </w:pPr>
          </w:p>
          <w:p w:rsidR="00A81421" w:rsidRDefault="00A81421" w:rsidP="00AF6870">
            <w:pPr>
              <w:spacing w:after="200"/>
              <w:rPr>
                <w:sz w:val="24"/>
                <w:szCs w:val="24"/>
              </w:rPr>
            </w:pPr>
          </w:p>
          <w:p w:rsidR="00A81421" w:rsidRDefault="00A81421" w:rsidP="00AF687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81421" w:rsidRDefault="00A81421" w:rsidP="00AF6870">
            <w:pPr>
              <w:spacing w:after="200"/>
              <w:rPr>
                <w:sz w:val="24"/>
                <w:szCs w:val="24"/>
              </w:rPr>
            </w:pPr>
          </w:p>
          <w:p w:rsidR="00A81421" w:rsidRPr="00CE5268" w:rsidRDefault="00A81421" w:rsidP="00A81421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</w:tr>
      <w:tr w:rsidR="00A81421" w:rsidTr="0018766B">
        <w:trPr>
          <w:trHeight w:val="328"/>
        </w:trPr>
        <w:tc>
          <w:tcPr>
            <w:tcW w:w="5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A81421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11 593 858,54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328"/>
        </w:trPr>
        <w:tc>
          <w:tcPr>
            <w:tcW w:w="5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горячего водоснабжения</w:t>
            </w:r>
          </w:p>
        </w:tc>
        <w:tc>
          <w:tcPr>
            <w:tcW w:w="269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2 224 964,68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550"/>
        </w:trPr>
        <w:tc>
          <w:tcPr>
            <w:tcW w:w="5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Капитальный ремонт системы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69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1 734 225,75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2694" w:type="dxa"/>
            <w:vAlign w:val="center"/>
          </w:tcPr>
          <w:p w:rsidR="00A81421" w:rsidRPr="00B61D4A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3 968 496,42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теплоснабжения</w:t>
            </w:r>
          </w:p>
        </w:tc>
        <w:tc>
          <w:tcPr>
            <w:tcW w:w="269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9 119 156,26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A81421" w:rsidRPr="00BA0B75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Pr="00BA0B75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Pr="00BA0B75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электро-снабжения</w:t>
            </w:r>
          </w:p>
        </w:tc>
        <w:tc>
          <w:tcPr>
            <w:tcW w:w="2694" w:type="dxa"/>
            <w:vAlign w:val="center"/>
          </w:tcPr>
          <w:p w:rsidR="00A81421" w:rsidRDefault="00A81421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4 215 180,86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81421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подвальных помещений</w:t>
            </w:r>
          </w:p>
        </w:tc>
        <w:tc>
          <w:tcPr>
            <w:tcW w:w="2694" w:type="dxa"/>
            <w:vAlign w:val="center"/>
          </w:tcPr>
          <w:p w:rsidR="00B637BD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4 357 586,65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A81421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Pr="00BA0B75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2694" w:type="dxa"/>
            <w:vAlign w:val="center"/>
          </w:tcPr>
          <w:p w:rsidR="00B637BD" w:rsidRDefault="00B637BD" w:rsidP="00A81421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2 531 737,22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A81421">
            <w:pPr>
              <w:spacing w:after="200"/>
              <w:rPr>
                <w:sz w:val="24"/>
                <w:szCs w:val="24"/>
              </w:rPr>
            </w:pPr>
          </w:p>
        </w:tc>
      </w:tr>
      <w:tr w:rsidR="00A81421" w:rsidTr="0018766B">
        <w:trPr>
          <w:trHeight w:val="265"/>
        </w:trPr>
        <w:tc>
          <w:tcPr>
            <w:tcW w:w="5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1421" w:rsidRPr="00BA0B75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A81421" w:rsidRDefault="00A81421" w:rsidP="00AF6870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661 940,33</w:t>
            </w:r>
          </w:p>
        </w:tc>
        <w:tc>
          <w:tcPr>
            <w:tcW w:w="1559" w:type="dxa"/>
            <w:vMerge/>
            <w:shd w:val="clear" w:color="auto" w:fill="auto"/>
          </w:tcPr>
          <w:p w:rsidR="00A81421" w:rsidRPr="00CE5268" w:rsidRDefault="00A81421" w:rsidP="00AF6870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18766B">
        <w:trPr>
          <w:trHeight w:val="576"/>
        </w:trPr>
        <w:tc>
          <w:tcPr>
            <w:tcW w:w="538" w:type="dxa"/>
            <w:vMerge w:val="restart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1838" w:type="dxa"/>
            <w:vMerge w:val="restart"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095705"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электро-снабжения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3 256 791,70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37BD" w:rsidRDefault="00B637BD" w:rsidP="00B637BD">
            <w:pPr>
              <w:spacing w:after="200"/>
              <w:rPr>
                <w:sz w:val="24"/>
                <w:szCs w:val="24"/>
              </w:rPr>
            </w:pPr>
          </w:p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637BD" w:rsidTr="0018766B">
        <w:trPr>
          <w:trHeight w:val="576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48 851,88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Default="00B637BD" w:rsidP="00B637BD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18766B">
        <w:trPr>
          <w:trHeight w:val="576"/>
        </w:trPr>
        <w:tc>
          <w:tcPr>
            <w:tcW w:w="538" w:type="dxa"/>
            <w:vMerge w:val="restart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8</w:t>
            </w:r>
          </w:p>
        </w:tc>
        <w:tc>
          <w:tcPr>
            <w:tcW w:w="1838" w:type="dxa"/>
            <w:vMerge w:val="restart"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095705"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5б</w:t>
            </w:r>
          </w:p>
        </w:tc>
        <w:tc>
          <w:tcPr>
            <w:tcW w:w="198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1 678 033,20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37BD" w:rsidRDefault="00B637BD" w:rsidP="00B637BD">
            <w:pPr>
              <w:spacing w:after="200"/>
              <w:rPr>
                <w:sz w:val="24"/>
                <w:szCs w:val="24"/>
              </w:rPr>
            </w:pPr>
          </w:p>
          <w:p w:rsidR="00B637BD" w:rsidRDefault="00B637BD" w:rsidP="00B637BD">
            <w:pPr>
              <w:spacing w:after="200"/>
              <w:rPr>
                <w:sz w:val="24"/>
                <w:szCs w:val="24"/>
              </w:rPr>
            </w:pPr>
          </w:p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637BD" w:rsidRPr="00CE5268" w:rsidRDefault="00B637BD" w:rsidP="00B637BD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742A0B">
        <w:trPr>
          <w:trHeight w:val="288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Капитальный ремонт крыши 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11 241 273,94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B637BD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742A0B">
        <w:trPr>
          <w:trHeight w:val="553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10 639 494,84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B637BD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328 211,53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Pr="00CE5268" w:rsidRDefault="00B637BD" w:rsidP="00B637BD">
            <w:pPr>
              <w:spacing w:after="200"/>
              <w:rPr>
                <w:sz w:val="24"/>
                <w:szCs w:val="24"/>
              </w:rPr>
            </w:pPr>
          </w:p>
        </w:tc>
      </w:tr>
      <w:tr w:rsidR="00300472" w:rsidTr="0099142D">
        <w:trPr>
          <w:trHeight w:val="265"/>
        </w:trPr>
        <w:tc>
          <w:tcPr>
            <w:tcW w:w="538" w:type="dxa"/>
            <w:vMerge w:val="restart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</w:t>
            </w:r>
          </w:p>
        </w:tc>
        <w:tc>
          <w:tcPr>
            <w:tcW w:w="1838" w:type="dxa"/>
            <w:vMerge w:val="restart"/>
            <w:vAlign w:val="center"/>
          </w:tcPr>
          <w:p w:rsidR="00300472" w:rsidRPr="00095705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095705"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7в</w:t>
            </w:r>
          </w:p>
        </w:tc>
        <w:tc>
          <w:tcPr>
            <w:tcW w:w="1984" w:type="dxa"/>
          </w:tcPr>
          <w:p w:rsidR="00300472" w:rsidRDefault="00300472" w:rsidP="0099142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300472" w:rsidRDefault="00300472" w:rsidP="0099142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1 626 784,68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0472" w:rsidRDefault="00300472" w:rsidP="00300472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300472" w:rsidRDefault="00300472" w:rsidP="00300472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300472" w:rsidRDefault="00300472" w:rsidP="00300472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300472" w:rsidRPr="00CE5268" w:rsidRDefault="00300472" w:rsidP="00300472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00472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300472" w:rsidRPr="00095705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2694" w:type="dxa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12 446 790,81</w:t>
            </w:r>
          </w:p>
        </w:tc>
        <w:tc>
          <w:tcPr>
            <w:tcW w:w="1559" w:type="dxa"/>
            <w:vMerge/>
            <w:shd w:val="clear" w:color="auto" w:fill="auto"/>
          </w:tcPr>
          <w:p w:rsidR="00300472" w:rsidRPr="00CE5268" w:rsidRDefault="00300472" w:rsidP="00300472">
            <w:pPr>
              <w:spacing w:after="200"/>
              <w:rPr>
                <w:sz w:val="24"/>
                <w:szCs w:val="24"/>
              </w:rPr>
            </w:pPr>
          </w:p>
        </w:tc>
      </w:tr>
      <w:tr w:rsidR="00300472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300472" w:rsidRPr="00095705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13 126 471,35</w:t>
            </w:r>
          </w:p>
        </w:tc>
        <w:tc>
          <w:tcPr>
            <w:tcW w:w="1559" w:type="dxa"/>
            <w:vMerge/>
            <w:shd w:val="clear" w:color="auto" w:fill="auto"/>
          </w:tcPr>
          <w:p w:rsidR="00300472" w:rsidRPr="00CE5268" w:rsidRDefault="00300472" w:rsidP="00300472">
            <w:pPr>
              <w:spacing w:after="200"/>
              <w:rPr>
                <w:sz w:val="24"/>
                <w:szCs w:val="24"/>
              </w:rPr>
            </w:pPr>
          </w:p>
        </w:tc>
      </w:tr>
      <w:tr w:rsidR="00300472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300472" w:rsidRPr="00095705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383 598,93</w:t>
            </w:r>
          </w:p>
        </w:tc>
        <w:tc>
          <w:tcPr>
            <w:tcW w:w="1559" w:type="dxa"/>
            <w:vMerge/>
            <w:shd w:val="clear" w:color="auto" w:fill="auto"/>
          </w:tcPr>
          <w:p w:rsidR="00300472" w:rsidRPr="00CE5268" w:rsidRDefault="00300472" w:rsidP="00300472">
            <w:pPr>
              <w:spacing w:after="200"/>
              <w:rPr>
                <w:sz w:val="24"/>
                <w:szCs w:val="24"/>
              </w:rPr>
            </w:pPr>
          </w:p>
        </w:tc>
      </w:tr>
      <w:tr w:rsidR="00300472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300472" w:rsidRPr="00095705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Авторский надзор</w:t>
            </w:r>
          </w:p>
        </w:tc>
        <w:tc>
          <w:tcPr>
            <w:tcW w:w="2694" w:type="dxa"/>
            <w:vAlign w:val="center"/>
          </w:tcPr>
          <w:p w:rsidR="00300472" w:rsidRDefault="00300472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51 146,52</w:t>
            </w:r>
          </w:p>
        </w:tc>
        <w:tc>
          <w:tcPr>
            <w:tcW w:w="1559" w:type="dxa"/>
            <w:vMerge/>
            <w:shd w:val="clear" w:color="auto" w:fill="auto"/>
          </w:tcPr>
          <w:p w:rsidR="00300472" w:rsidRPr="00CE5268" w:rsidRDefault="00300472" w:rsidP="00300472">
            <w:pPr>
              <w:spacing w:after="200"/>
              <w:rPr>
                <w:sz w:val="24"/>
                <w:szCs w:val="24"/>
              </w:rPr>
            </w:pPr>
          </w:p>
        </w:tc>
      </w:tr>
      <w:tr w:rsidR="000A4F68" w:rsidTr="00742A0B">
        <w:trPr>
          <w:trHeight w:val="265"/>
        </w:trPr>
        <w:tc>
          <w:tcPr>
            <w:tcW w:w="538" w:type="dxa"/>
            <w:vMerge w:val="restart"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10</w:t>
            </w:r>
          </w:p>
        </w:tc>
        <w:tc>
          <w:tcPr>
            <w:tcW w:w="1838" w:type="dxa"/>
            <w:vMerge w:val="restart"/>
            <w:vAlign w:val="center"/>
          </w:tcPr>
          <w:p w:rsidR="000A4F68" w:rsidRPr="00095705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851" w:type="dxa"/>
            <w:vMerge w:val="restart"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системы теплоснабжения</w:t>
            </w:r>
          </w:p>
        </w:tc>
        <w:tc>
          <w:tcPr>
            <w:tcW w:w="2694" w:type="dxa"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15 683 395,70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4F68" w:rsidRDefault="000A4F68" w:rsidP="00300472">
            <w:pPr>
              <w:spacing w:after="200"/>
              <w:rPr>
                <w:sz w:val="24"/>
                <w:szCs w:val="24"/>
              </w:rPr>
            </w:pPr>
          </w:p>
          <w:p w:rsidR="00A208A6" w:rsidRPr="00CE5268" w:rsidRDefault="00A208A6" w:rsidP="00A208A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A4F68" w:rsidTr="00742A0B">
        <w:trPr>
          <w:trHeight w:val="265"/>
        </w:trPr>
        <w:tc>
          <w:tcPr>
            <w:tcW w:w="538" w:type="dxa"/>
            <w:vMerge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Строительный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694" w:type="dxa"/>
            <w:vAlign w:val="center"/>
          </w:tcPr>
          <w:p w:rsidR="000A4F68" w:rsidRDefault="000A4F68" w:rsidP="003004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55 105,82</w:t>
            </w:r>
          </w:p>
        </w:tc>
        <w:tc>
          <w:tcPr>
            <w:tcW w:w="1559" w:type="dxa"/>
            <w:vMerge/>
            <w:shd w:val="clear" w:color="auto" w:fill="auto"/>
          </w:tcPr>
          <w:p w:rsidR="000A4F68" w:rsidRPr="00CE5268" w:rsidRDefault="000A4F68" w:rsidP="00300472">
            <w:pPr>
              <w:spacing w:after="200"/>
              <w:rPr>
                <w:sz w:val="24"/>
                <w:szCs w:val="24"/>
              </w:rPr>
            </w:pPr>
          </w:p>
        </w:tc>
      </w:tr>
      <w:tr w:rsidR="00B637BD" w:rsidTr="00F60D18">
        <w:trPr>
          <w:trHeight w:val="739"/>
        </w:trPr>
        <w:tc>
          <w:tcPr>
            <w:tcW w:w="538" w:type="dxa"/>
            <w:vMerge w:val="restart"/>
            <w:vAlign w:val="center"/>
          </w:tcPr>
          <w:p w:rsidR="00B637BD" w:rsidRDefault="00815479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8" w:type="dxa"/>
            <w:vMerge w:val="restart"/>
            <w:vAlign w:val="center"/>
          </w:tcPr>
          <w:p w:rsidR="00B637BD" w:rsidRPr="00095705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ул</w:t>
            </w:r>
            <w:r w:rsidRPr="00095705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bCs/>
                <w:sz w:val="24"/>
                <w:szCs w:val="24"/>
              </w:rPr>
              <w:t>Мира</w:t>
            </w:r>
          </w:p>
        </w:tc>
        <w:tc>
          <w:tcPr>
            <w:tcW w:w="851" w:type="dxa"/>
            <w:vMerge w:val="restart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928 886,40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637BD" w:rsidRPr="00CE5268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B637BD" w:rsidTr="00F60D18">
        <w:trPr>
          <w:trHeight w:val="739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12 877 412,74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B637BD" w:rsidTr="00F60D18">
        <w:trPr>
          <w:trHeight w:val="739"/>
        </w:trPr>
        <w:tc>
          <w:tcPr>
            <w:tcW w:w="5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2694" w:type="dxa"/>
            <w:vAlign w:val="center"/>
          </w:tcPr>
          <w:p w:rsidR="00B637BD" w:rsidRDefault="00B637BD" w:rsidP="00B637B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193 161,19</w:t>
            </w:r>
          </w:p>
        </w:tc>
        <w:tc>
          <w:tcPr>
            <w:tcW w:w="1559" w:type="dxa"/>
            <w:vMerge/>
            <w:shd w:val="clear" w:color="auto" w:fill="auto"/>
          </w:tcPr>
          <w:p w:rsidR="00B637BD" w:rsidRDefault="00B637BD" w:rsidP="00B637BD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8A637E" w:rsidRDefault="008A637E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A637E" w:rsidRDefault="008A637E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A637E" w:rsidRDefault="008A637E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E6F2C" w:rsidRDefault="006E6F2C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R="006E6F2C" w:rsidSect="000A1D4C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4E" w:rsidRDefault="00D73F4E" w:rsidP="003A16CC">
      <w:r>
        <w:separator/>
      </w:r>
    </w:p>
  </w:endnote>
  <w:endnote w:type="continuationSeparator" w:id="0">
    <w:p w:rsidR="00D73F4E" w:rsidRDefault="00D73F4E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4E" w:rsidRDefault="00D73F4E" w:rsidP="003A16CC">
      <w:r>
        <w:separator/>
      </w:r>
    </w:p>
  </w:footnote>
  <w:footnote w:type="continuationSeparator" w:id="0">
    <w:p w:rsidR="00D73F4E" w:rsidRDefault="00D73F4E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58453"/>
      <w:docPartObj>
        <w:docPartGallery w:val="Page Numbers (Top of Page)"/>
        <w:docPartUnique/>
      </w:docPartObj>
    </w:sdtPr>
    <w:sdtEndPr/>
    <w:sdtContent>
      <w:p w:rsidR="00722E07" w:rsidRDefault="00722E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A6">
          <w:rPr>
            <w:noProof/>
          </w:rPr>
          <w:t>4</w:t>
        </w:r>
        <w:r>
          <w:fldChar w:fldCharType="end"/>
        </w:r>
      </w:p>
    </w:sdtContent>
  </w:sdt>
  <w:p w:rsidR="00660964" w:rsidRPr="006E7375" w:rsidRDefault="00660964" w:rsidP="00660964">
    <w:pPr>
      <w:pStyle w:val="a3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04352"/>
      <w:docPartObj>
        <w:docPartGallery w:val="Page Numbers (Top of Page)"/>
        <w:docPartUnique/>
      </w:docPartObj>
    </w:sdtPr>
    <w:sdtEndPr/>
    <w:sdtContent>
      <w:p w:rsidR="00BC1E95" w:rsidRDefault="00BC1E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A6">
          <w:rPr>
            <w:noProof/>
          </w:rPr>
          <w:t>3</w:t>
        </w:r>
        <w:r>
          <w:fldChar w:fldCharType="end"/>
        </w:r>
      </w:p>
    </w:sdtContent>
  </w:sdt>
  <w:p w:rsidR="007F174D" w:rsidRDefault="007F174D" w:rsidP="006E6F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64" w:rsidRDefault="00660964" w:rsidP="006609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20A21"/>
    <w:rsid w:val="00024F60"/>
    <w:rsid w:val="000263AB"/>
    <w:rsid w:val="00034710"/>
    <w:rsid w:val="00035DA6"/>
    <w:rsid w:val="00040FC3"/>
    <w:rsid w:val="00042AAC"/>
    <w:rsid w:val="00046C1E"/>
    <w:rsid w:val="0005709C"/>
    <w:rsid w:val="00086466"/>
    <w:rsid w:val="00094BFF"/>
    <w:rsid w:val="00095705"/>
    <w:rsid w:val="00096933"/>
    <w:rsid w:val="000978CD"/>
    <w:rsid w:val="000A1D4C"/>
    <w:rsid w:val="000A35A7"/>
    <w:rsid w:val="000A4F68"/>
    <w:rsid w:val="000A7F8D"/>
    <w:rsid w:val="000B3A37"/>
    <w:rsid w:val="000B4D1B"/>
    <w:rsid w:val="000C3D5E"/>
    <w:rsid w:val="000C64B5"/>
    <w:rsid w:val="00106C82"/>
    <w:rsid w:val="00123EB2"/>
    <w:rsid w:val="0012432B"/>
    <w:rsid w:val="00131A11"/>
    <w:rsid w:val="00136103"/>
    <w:rsid w:val="00137C0C"/>
    <w:rsid w:val="0014544E"/>
    <w:rsid w:val="00151546"/>
    <w:rsid w:val="001551DC"/>
    <w:rsid w:val="00167B09"/>
    <w:rsid w:val="0017136F"/>
    <w:rsid w:val="00175AEB"/>
    <w:rsid w:val="001A0DEC"/>
    <w:rsid w:val="001A5A23"/>
    <w:rsid w:val="001B20E3"/>
    <w:rsid w:val="001B453A"/>
    <w:rsid w:val="001D535B"/>
    <w:rsid w:val="001E2E3A"/>
    <w:rsid w:val="001E5CF8"/>
    <w:rsid w:val="001F1C8D"/>
    <w:rsid w:val="001F502E"/>
    <w:rsid w:val="00201DD3"/>
    <w:rsid w:val="00202665"/>
    <w:rsid w:val="00211D7A"/>
    <w:rsid w:val="00215F3B"/>
    <w:rsid w:val="0022189E"/>
    <w:rsid w:val="00224FCC"/>
    <w:rsid w:val="0023683B"/>
    <w:rsid w:val="00262EAF"/>
    <w:rsid w:val="00264248"/>
    <w:rsid w:val="00294EAA"/>
    <w:rsid w:val="00295786"/>
    <w:rsid w:val="002A1B44"/>
    <w:rsid w:val="002A4260"/>
    <w:rsid w:val="002B5504"/>
    <w:rsid w:val="002C4B34"/>
    <w:rsid w:val="002E42C7"/>
    <w:rsid w:val="002F22B5"/>
    <w:rsid w:val="00300472"/>
    <w:rsid w:val="00313CD3"/>
    <w:rsid w:val="00316E04"/>
    <w:rsid w:val="00326C23"/>
    <w:rsid w:val="00336383"/>
    <w:rsid w:val="00336748"/>
    <w:rsid w:val="003536C3"/>
    <w:rsid w:val="00365C60"/>
    <w:rsid w:val="00372E1E"/>
    <w:rsid w:val="00377066"/>
    <w:rsid w:val="003771FE"/>
    <w:rsid w:val="003828B6"/>
    <w:rsid w:val="00394BA0"/>
    <w:rsid w:val="003A16CC"/>
    <w:rsid w:val="003A4D24"/>
    <w:rsid w:val="003A7777"/>
    <w:rsid w:val="003B2518"/>
    <w:rsid w:val="003B3C8D"/>
    <w:rsid w:val="003C59B6"/>
    <w:rsid w:val="003E1DB7"/>
    <w:rsid w:val="003E5504"/>
    <w:rsid w:val="003E6589"/>
    <w:rsid w:val="003E6A3E"/>
    <w:rsid w:val="003F3793"/>
    <w:rsid w:val="00406FCE"/>
    <w:rsid w:val="00410D74"/>
    <w:rsid w:val="00444BB4"/>
    <w:rsid w:val="0044792E"/>
    <w:rsid w:val="00483D04"/>
    <w:rsid w:val="0049244A"/>
    <w:rsid w:val="004A4332"/>
    <w:rsid w:val="004A5175"/>
    <w:rsid w:val="004B4FF0"/>
    <w:rsid w:val="004D343A"/>
    <w:rsid w:val="004D6A72"/>
    <w:rsid w:val="005013ED"/>
    <w:rsid w:val="005227FC"/>
    <w:rsid w:val="00522CFA"/>
    <w:rsid w:val="0053064B"/>
    <w:rsid w:val="00534E19"/>
    <w:rsid w:val="00542901"/>
    <w:rsid w:val="00543C4E"/>
    <w:rsid w:val="005510FD"/>
    <w:rsid w:val="00555729"/>
    <w:rsid w:val="005600E3"/>
    <w:rsid w:val="0056386E"/>
    <w:rsid w:val="005A31A3"/>
    <w:rsid w:val="005A4CF8"/>
    <w:rsid w:val="005A57FB"/>
    <w:rsid w:val="005B10CD"/>
    <w:rsid w:val="005B6435"/>
    <w:rsid w:val="005C1841"/>
    <w:rsid w:val="005D6CB6"/>
    <w:rsid w:val="005D7A2C"/>
    <w:rsid w:val="005E0E1F"/>
    <w:rsid w:val="005E23AB"/>
    <w:rsid w:val="005E3F29"/>
    <w:rsid w:val="005F24EE"/>
    <w:rsid w:val="00604767"/>
    <w:rsid w:val="00610252"/>
    <w:rsid w:val="00613A11"/>
    <w:rsid w:val="00621DFF"/>
    <w:rsid w:val="00636273"/>
    <w:rsid w:val="00636B29"/>
    <w:rsid w:val="006512D2"/>
    <w:rsid w:val="00660964"/>
    <w:rsid w:val="006615E1"/>
    <w:rsid w:val="00666908"/>
    <w:rsid w:val="006727BF"/>
    <w:rsid w:val="006850A6"/>
    <w:rsid w:val="006852FE"/>
    <w:rsid w:val="00687543"/>
    <w:rsid w:val="006906C3"/>
    <w:rsid w:val="006A17F1"/>
    <w:rsid w:val="006A1803"/>
    <w:rsid w:val="006A2A3D"/>
    <w:rsid w:val="006B3478"/>
    <w:rsid w:val="006B52FF"/>
    <w:rsid w:val="006B54FA"/>
    <w:rsid w:val="006B7DFB"/>
    <w:rsid w:val="006C6697"/>
    <w:rsid w:val="006D4C1E"/>
    <w:rsid w:val="006D7F54"/>
    <w:rsid w:val="006E1DD6"/>
    <w:rsid w:val="006E6F2C"/>
    <w:rsid w:val="006E7375"/>
    <w:rsid w:val="007009DE"/>
    <w:rsid w:val="00703D2F"/>
    <w:rsid w:val="00703E01"/>
    <w:rsid w:val="0070541F"/>
    <w:rsid w:val="007119FB"/>
    <w:rsid w:val="00722E07"/>
    <w:rsid w:val="00742A0B"/>
    <w:rsid w:val="007560F4"/>
    <w:rsid w:val="00763FF2"/>
    <w:rsid w:val="0078113E"/>
    <w:rsid w:val="007847F9"/>
    <w:rsid w:val="00794658"/>
    <w:rsid w:val="007A071E"/>
    <w:rsid w:val="007A76AD"/>
    <w:rsid w:val="007B0D45"/>
    <w:rsid w:val="007C7ACF"/>
    <w:rsid w:val="007D0107"/>
    <w:rsid w:val="007D52A6"/>
    <w:rsid w:val="007E02DF"/>
    <w:rsid w:val="007E5AAF"/>
    <w:rsid w:val="007F174D"/>
    <w:rsid w:val="0080287F"/>
    <w:rsid w:val="00807C4E"/>
    <w:rsid w:val="00812E0B"/>
    <w:rsid w:val="00815479"/>
    <w:rsid w:val="008264A4"/>
    <w:rsid w:val="00827618"/>
    <w:rsid w:val="008316F6"/>
    <w:rsid w:val="00835FCE"/>
    <w:rsid w:val="00836B1D"/>
    <w:rsid w:val="00843EBA"/>
    <w:rsid w:val="00854389"/>
    <w:rsid w:val="00863A36"/>
    <w:rsid w:val="00890010"/>
    <w:rsid w:val="00890294"/>
    <w:rsid w:val="00892338"/>
    <w:rsid w:val="008A08A0"/>
    <w:rsid w:val="008A637E"/>
    <w:rsid w:val="008B72A1"/>
    <w:rsid w:val="008C036A"/>
    <w:rsid w:val="008C0CB8"/>
    <w:rsid w:val="008C114B"/>
    <w:rsid w:val="008C1C94"/>
    <w:rsid w:val="008C3567"/>
    <w:rsid w:val="008C4CB2"/>
    <w:rsid w:val="008C5723"/>
    <w:rsid w:val="008C6137"/>
    <w:rsid w:val="008C6E57"/>
    <w:rsid w:val="008D0CCF"/>
    <w:rsid w:val="008D31BE"/>
    <w:rsid w:val="008E65BD"/>
    <w:rsid w:val="008E6D2F"/>
    <w:rsid w:val="008F22C1"/>
    <w:rsid w:val="008F7BF7"/>
    <w:rsid w:val="009005C4"/>
    <w:rsid w:val="00922744"/>
    <w:rsid w:val="009240D9"/>
    <w:rsid w:val="00933CA9"/>
    <w:rsid w:val="00936783"/>
    <w:rsid w:val="0094457F"/>
    <w:rsid w:val="00951A15"/>
    <w:rsid w:val="009715D0"/>
    <w:rsid w:val="0097432D"/>
    <w:rsid w:val="009755BD"/>
    <w:rsid w:val="00986810"/>
    <w:rsid w:val="009A15D2"/>
    <w:rsid w:val="009A26C9"/>
    <w:rsid w:val="009A430C"/>
    <w:rsid w:val="009A65F5"/>
    <w:rsid w:val="009A6F52"/>
    <w:rsid w:val="009C2A92"/>
    <w:rsid w:val="009C4310"/>
    <w:rsid w:val="009C7937"/>
    <w:rsid w:val="009E5390"/>
    <w:rsid w:val="009F1D52"/>
    <w:rsid w:val="00A11BB4"/>
    <w:rsid w:val="00A14C31"/>
    <w:rsid w:val="00A208A6"/>
    <w:rsid w:val="00A318EC"/>
    <w:rsid w:val="00A741BC"/>
    <w:rsid w:val="00A75D1E"/>
    <w:rsid w:val="00A7696B"/>
    <w:rsid w:val="00A8011A"/>
    <w:rsid w:val="00A81421"/>
    <w:rsid w:val="00A90410"/>
    <w:rsid w:val="00A92FAF"/>
    <w:rsid w:val="00AA1173"/>
    <w:rsid w:val="00AA165A"/>
    <w:rsid w:val="00AB0B3C"/>
    <w:rsid w:val="00AB1C21"/>
    <w:rsid w:val="00AB4365"/>
    <w:rsid w:val="00AC4102"/>
    <w:rsid w:val="00AC7AF7"/>
    <w:rsid w:val="00AF5333"/>
    <w:rsid w:val="00AF6870"/>
    <w:rsid w:val="00B174C4"/>
    <w:rsid w:val="00B307A3"/>
    <w:rsid w:val="00B4104B"/>
    <w:rsid w:val="00B47BD6"/>
    <w:rsid w:val="00B61D4A"/>
    <w:rsid w:val="00B637BD"/>
    <w:rsid w:val="00B75848"/>
    <w:rsid w:val="00B869EE"/>
    <w:rsid w:val="00B875EA"/>
    <w:rsid w:val="00B92511"/>
    <w:rsid w:val="00BA0B75"/>
    <w:rsid w:val="00BA57A6"/>
    <w:rsid w:val="00BA6818"/>
    <w:rsid w:val="00BB2898"/>
    <w:rsid w:val="00BC1C8E"/>
    <w:rsid w:val="00BC1E95"/>
    <w:rsid w:val="00BC50E9"/>
    <w:rsid w:val="00BD1AAD"/>
    <w:rsid w:val="00BD5CE0"/>
    <w:rsid w:val="00BE0502"/>
    <w:rsid w:val="00BE60AA"/>
    <w:rsid w:val="00BE7D36"/>
    <w:rsid w:val="00BF2C39"/>
    <w:rsid w:val="00C002A8"/>
    <w:rsid w:val="00C05C34"/>
    <w:rsid w:val="00C064A7"/>
    <w:rsid w:val="00C10278"/>
    <w:rsid w:val="00C16454"/>
    <w:rsid w:val="00C272BF"/>
    <w:rsid w:val="00C335BE"/>
    <w:rsid w:val="00C36BBF"/>
    <w:rsid w:val="00C45439"/>
    <w:rsid w:val="00C4560E"/>
    <w:rsid w:val="00C5224F"/>
    <w:rsid w:val="00C52E42"/>
    <w:rsid w:val="00C552E8"/>
    <w:rsid w:val="00C604F3"/>
    <w:rsid w:val="00C71AEC"/>
    <w:rsid w:val="00C747CB"/>
    <w:rsid w:val="00C96B40"/>
    <w:rsid w:val="00CA5633"/>
    <w:rsid w:val="00CC11C7"/>
    <w:rsid w:val="00CC1990"/>
    <w:rsid w:val="00CC71B1"/>
    <w:rsid w:val="00CD7EB9"/>
    <w:rsid w:val="00CE5268"/>
    <w:rsid w:val="00CE7343"/>
    <w:rsid w:val="00D05630"/>
    <w:rsid w:val="00D0636E"/>
    <w:rsid w:val="00D13F84"/>
    <w:rsid w:val="00D14A4E"/>
    <w:rsid w:val="00D14D66"/>
    <w:rsid w:val="00D2564E"/>
    <w:rsid w:val="00D2674C"/>
    <w:rsid w:val="00D32D4D"/>
    <w:rsid w:val="00D33824"/>
    <w:rsid w:val="00D349C4"/>
    <w:rsid w:val="00D6121A"/>
    <w:rsid w:val="00D648E5"/>
    <w:rsid w:val="00D73F4E"/>
    <w:rsid w:val="00D97849"/>
    <w:rsid w:val="00DB5D8C"/>
    <w:rsid w:val="00DB6E94"/>
    <w:rsid w:val="00DC3C06"/>
    <w:rsid w:val="00DC6E20"/>
    <w:rsid w:val="00DC7A93"/>
    <w:rsid w:val="00DD5717"/>
    <w:rsid w:val="00DD5CB6"/>
    <w:rsid w:val="00DF2CFF"/>
    <w:rsid w:val="00DF3210"/>
    <w:rsid w:val="00DF7484"/>
    <w:rsid w:val="00E06931"/>
    <w:rsid w:val="00E15C3F"/>
    <w:rsid w:val="00E17772"/>
    <w:rsid w:val="00E21A83"/>
    <w:rsid w:val="00E23E2A"/>
    <w:rsid w:val="00E27DA9"/>
    <w:rsid w:val="00E428BD"/>
    <w:rsid w:val="00E44488"/>
    <w:rsid w:val="00E56FEE"/>
    <w:rsid w:val="00E61B39"/>
    <w:rsid w:val="00E623E4"/>
    <w:rsid w:val="00E659FB"/>
    <w:rsid w:val="00E71240"/>
    <w:rsid w:val="00E87280"/>
    <w:rsid w:val="00E95E6B"/>
    <w:rsid w:val="00EB27FC"/>
    <w:rsid w:val="00EC1A77"/>
    <w:rsid w:val="00EC73EB"/>
    <w:rsid w:val="00EE3B74"/>
    <w:rsid w:val="00EF1416"/>
    <w:rsid w:val="00EF6417"/>
    <w:rsid w:val="00EF6C5F"/>
    <w:rsid w:val="00F17DC9"/>
    <w:rsid w:val="00F23861"/>
    <w:rsid w:val="00F23EE0"/>
    <w:rsid w:val="00F31882"/>
    <w:rsid w:val="00F34044"/>
    <w:rsid w:val="00F35091"/>
    <w:rsid w:val="00F35F76"/>
    <w:rsid w:val="00F47151"/>
    <w:rsid w:val="00F53E1A"/>
    <w:rsid w:val="00F562C8"/>
    <w:rsid w:val="00F60D18"/>
    <w:rsid w:val="00F77F2F"/>
    <w:rsid w:val="00F82A37"/>
    <w:rsid w:val="00F82B93"/>
    <w:rsid w:val="00FA1A6D"/>
    <w:rsid w:val="00FA5634"/>
    <w:rsid w:val="00FA569D"/>
    <w:rsid w:val="00FC1A70"/>
    <w:rsid w:val="00FC3DD6"/>
    <w:rsid w:val="00FC7ECF"/>
    <w:rsid w:val="00FD1F4C"/>
    <w:rsid w:val="00FD4FD1"/>
    <w:rsid w:val="00FF250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D1793-118F-47B8-AAFF-72844DE9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2E4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2E42C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2E4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1A29-E982-42CC-98D3-ED12969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Ольга Владимировна</dc:creator>
  <cp:keywords/>
  <cp:lastModifiedBy>Образцова Елена Геннадьевна</cp:lastModifiedBy>
  <cp:revision>2</cp:revision>
  <cp:lastPrinted>2025-09-16T12:20:00Z</cp:lastPrinted>
  <dcterms:created xsi:type="dcterms:W3CDTF">2025-09-19T06:14:00Z</dcterms:created>
  <dcterms:modified xsi:type="dcterms:W3CDTF">2025-09-19T06:14:00Z</dcterms:modified>
</cp:coreProperties>
</file>