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E77" w:rsidRPr="00876E77" w:rsidRDefault="00876E77" w:rsidP="00876E77">
      <w:pPr>
        <w:tabs>
          <w:tab w:val="left" w:pos="5835"/>
        </w:tabs>
        <w:spacing w:after="0"/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 w:rsidRPr="00876E77">
        <w:rPr>
          <w:rFonts w:ascii="Times New Roman" w:hAnsi="Times New Roman" w:cs="Times New Roman"/>
          <w:bCs/>
        </w:rPr>
        <w:t xml:space="preserve">Приложение № 1 </w:t>
      </w:r>
    </w:p>
    <w:p w:rsidR="00876E77" w:rsidRPr="00876E77" w:rsidRDefault="00876E77" w:rsidP="00876E77">
      <w:pPr>
        <w:spacing w:after="0"/>
        <w:jc w:val="right"/>
        <w:rPr>
          <w:rFonts w:ascii="Times New Roman" w:hAnsi="Times New Roman" w:cs="Times New Roman"/>
          <w:bCs/>
        </w:rPr>
      </w:pPr>
      <w:r w:rsidRPr="00876E77">
        <w:rPr>
          <w:rFonts w:ascii="Times New Roman" w:hAnsi="Times New Roman" w:cs="Times New Roman"/>
          <w:bCs/>
        </w:rPr>
        <w:tab/>
      </w:r>
      <w:r w:rsidRPr="00876E77">
        <w:rPr>
          <w:rFonts w:ascii="Times New Roman" w:hAnsi="Times New Roman" w:cs="Times New Roman"/>
          <w:bCs/>
        </w:rPr>
        <w:tab/>
        <w:t xml:space="preserve">                                            к постановлению администрации </w:t>
      </w:r>
    </w:p>
    <w:p w:rsidR="00876E77" w:rsidRPr="00876E77" w:rsidRDefault="00876E77" w:rsidP="00876E77">
      <w:pPr>
        <w:spacing w:after="0"/>
        <w:jc w:val="right"/>
        <w:rPr>
          <w:rFonts w:ascii="Times New Roman" w:hAnsi="Times New Roman" w:cs="Times New Roman"/>
          <w:bCs/>
        </w:rPr>
      </w:pPr>
      <w:r w:rsidRPr="00876E77">
        <w:rPr>
          <w:rFonts w:ascii="Times New Roman" w:hAnsi="Times New Roman" w:cs="Times New Roman"/>
          <w:bCs/>
        </w:rPr>
        <w:t xml:space="preserve">муниципального округа город Кировск </w:t>
      </w:r>
    </w:p>
    <w:p w:rsidR="00876E77" w:rsidRPr="00876E77" w:rsidRDefault="00876E77" w:rsidP="00876E77">
      <w:pPr>
        <w:spacing w:after="0"/>
        <w:jc w:val="right"/>
        <w:rPr>
          <w:rFonts w:ascii="Times New Roman" w:hAnsi="Times New Roman" w:cs="Times New Roman"/>
          <w:bCs/>
        </w:rPr>
      </w:pPr>
      <w:r w:rsidRPr="00876E77">
        <w:rPr>
          <w:rFonts w:ascii="Times New Roman" w:hAnsi="Times New Roman" w:cs="Times New Roman"/>
          <w:bCs/>
        </w:rPr>
        <w:t xml:space="preserve">Мурманской области </w:t>
      </w:r>
    </w:p>
    <w:p w:rsidR="00876E77" w:rsidRPr="00876E77" w:rsidRDefault="00876E77" w:rsidP="00876E77">
      <w:pPr>
        <w:spacing w:after="0"/>
        <w:jc w:val="right"/>
        <w:rPr>
          <w:rFonts w:ascii="Times New Roman" w:hAnsi="Times New Roman" w:cs="Times New Roman"/>
          <w:bCs/>
        </w:rPr>
      </w:pPr>
      <w:r w:rsidRPr="00876E77">
        <w:rPr>
          <w:rFonts w:ascii="Times New Roman" w:hAnsi="Times New Roman" w:cs="Times New Roman"/>
          <w:bCs/>
        </w:rPr>
        <w:t xml:space="preserve">От </w:t>
      </w:r>
      <w:r>
        <w:rPr>
          <w:rFonts w:ascii="Times New Roman" w:hAnsi="Times New Roman" w:cs="Times New Roman"/>
          <w:bCs/>
        </w:rPr>
        <w:t>28</w:t>
      </w:r>
      <w:r w:rsidRPr="00876E77">
        <w:rPr>
          <w:rFonts w:ascii="Times New Roman" w:hAnsi="Times New Roman" w:cs="Times New Roman"/>
          <w:bCs/>
        </w:rPr>
        <w:t>.11.2025   № 1817</w:t>
      </w:r>
    </w:p>
    <w:p w:rsidR="00876E77" w:rsidRPr="003172D9" w:rsidRDefault="00876E77" w:rsidP="00876E77"/>
    <w:p w:rsidR="00876E77" w:rsidRPr="00876E77" w:rsidRDefault="00876E77" w:rsidP="00876E77">
      <w:pPr>
        <w:ind w:left="851" w:right="423" w:hanging="142"/>
        <w:jc w:val="center"/>
        <w:rPr>
          <w:rFonts w:ascii="Times New Roman" w:hAnsi="Times New Roman" w:cs="Times New Roman"/>
          <w:b/>
          <w:bCs/>
        </w:rPr>
      </w:pPr>
      <w:r w:rsidRPr="00876E77">
        <w:rPr>
          <w:rFonts w:ascii="Times New Roman" w:hAnsi="Times New Roman" w:cs="Times New Roman"/>
          <w:b/>
          <w:bCs/>
        </w:rPr>
        <w:t xml:space="preserve">Программа проведения проверки готовности теплоснабжающих, теплосетевых организаций и потребителей тепловой энергии на территории муниципального округа город Кировск с подведомственной территорией Мурманской области </w:t>
      </w:r>
    </w:p>
    <w:p w:rsidR="00876E77" w:rsidRPr="00876E77" w:rsidRDefault="00876E77" w:rsidP="00876E77">
      <w:pPr>
        <w:ind w:left="851" w:right="423" w:hanging="142"/>
        <w:jc w:val="center"/>
        <w:rPr>
          <w:rFonts w:ascii="Times New Roman" w:hAnsi="Times New Roman" w:cs="Times New Roman"/>
          <w:b/>
          <w:bCs/>
        </w:rPr>
      </w:pPr>
      <w:r w:rsidRPr="00876E77">
        <w:rPr>
          <w:rFonts w:ascii="Times New Roman" w:hAnsi="Times New Roman" w:cs="Times New Roman"/>
          <w:b/>
          <w:bCs/>
        </w:rPr>
        <w:t xml:space="preserve">к отопительному периоду 2025/2026 гг. </w:t>
      </w:r>
    </w:p>
    <w:p w:rsidR="00876E77" w:rsidRPr="00876E77" w:rsidRDefault="00876E77" w:rsidP="00876E77">
      <w:pPr>
        <w:jc w:val="center"/>
        <w:rPr>
          <w:rFonts w:ascii="Times New Roman" w:hAnsi="Times New Roman" w:cs="Times New Roman"/>
          <w:b/>
        </w:rPr>
      </w:pPr>
    </w:p>
    <w:p w:rsidR="00876E77" w:rsidRPr="00876E77" w:rsidRDefault="00876E77" w:rsidP="00876E77">
      <w:pPr>
        <w:contextualSpacing/>
        <w:jc w:val="center"/>
        <w:rPr>
          <w:rFonts w:ascii="Times New Roman" w:hAnsi="Times New Roman" w:cs="Times New Roman"/>
          <w:b/>
        </w:rPr>
      </w:pPr>
      <w:r w:rsidRPr="00876E77">
        <w:rPr>
          <w:rFonts w:ascii="Times New Roman" w:hAnsi="Times New Roman" w:cs="Times New Roman"/>
          <w:b/>
        </w:rPr>
        <w:t>1. Ресурсоснабжающие, теплосетевые организации</w:t>
      </w:r>
    </w:p>
    <w:tbl>
      <w:tblPr>
        <w:tblStyle w:val="a4"/>
        <w:tblW w:w="0" w:type="auto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247"/>
        <w:gridCol w:w="2549"/>
      </w:tblGrid>
      <w:tr w:rsidR="00876E77" w:rsidRPr="00876E77" w:rsidTr="00C02726">
        <w:trPr>
          <w:jc w:val="center"/>
        </w:trPr>
        <w:tc>
          <w:tcPr>
            <w:tcW w:w="988" w:type="dxa"/>
            <w:vAlign w:val="center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№ п/п</w:t>
            </w:r>
          </w:p>
        </w:tc>
        <w:tc>
          <w:tcPr>
            <w:tcW w:w="5247" w:type="dxa"/>
            <w:vAlign w:val="center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Объекты, подлежащие проверке</w:t>
            </w:r>
          </w:p>
        </w:tc>
        <w:tc>
          <w:tcPr>
            <w:tcW w:w="2549" w:type="dxa"/>
            <w:vAlign w:val="center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Срок проведения оценки обеспечения готовности</w:t>
            </w:r>
          </w:p>
        </w:tc>
      </w:tr>
    </w:tbl>
    <w:p w:rsidR="00876E77" w:rsidRPr="00876E77" w:rsidRDefault="00876E77" w:rsidP="00876E77">
      <w:pPr>
        <w:spacing w:line="14" w:lineRule="auto"/>
        <w:jc w:val="right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243"/>
        <w:gridCol w:w="2553"/>
      </w:tblGrid>
      <w:tr w:rsidR="00876E77" w:rsidRPr="00876E77" w:rsidTr="00C02726">
        <w:trPr>
          <w:tblHeader/>
          <w:jc w:val="center"/>
        </w:trPr>
        <w:tc>
          <w:tcPr>
            <w:tcW w:w="988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</w:t>
            </w:r>
          </w:p>
        </w:tc>
        <w:tc>
          <w:tcPr>
            <w:tcW w:w="5243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</w:t>
            </w:r>
          </w:p>
        </w:tc>
        <w:tc>
          <w:tcPr>
            <w:tcW w:w="2553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3</w:t>
            </w:r>
          </w:p>
        </w:tc>
      </w:tr>
      <w:tr w:rsidR="00876E77" w:rsidRPr="00876E77" w:rsidTr="00C02726">
        <w:trPr>
          <w:jc w:val="center"/>
        </w:trPr>
        <w:tc>
          <w:tcPr>
            <w:tcW w:w="988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</w:t>
            </w:r>
          </w:p>
        </w:tc>
        <w:tc>
          <w:tcPr>
            <w:tcW w:w="5243" w:type="dxa"/>
          </w:tcPr>
          <w:p w:rsidR="00876E77" w:rsidRPr="00876E77" w:rsidRDefault="00876E77" w:rsidP="00C02726">
            <w:pPr>
              <w:tabs>
                <w:tab w:val="left" w:pos="330"/>
                <w:tab w:val="center" w:pos="1485"/>
              </w:tabs>
              <w:rPr>
                <w:b/>
                <w:sz w:val="22"/>
                <w:szCs w:val="22"/>
              </w:rPr>
            </w:pPr>
            <w:r w:rsidRPr="00876E77">
              <w:rPr>
                <w:b/>
                <w:sz w:val="22"/>
                <w:szCs w:val="22"/>
              </w:rPr>
              <w:t>МУП «Хибины»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(Автоматизированная блочно-модульная электрокотельная населенного пункта Коашва, тепловые сети н.п. Коашва) </w:t>
            </w:r>
          </w:p>
        </w:tc>
        <w:tc>
          <w:tcPr>
            <w:tcW w:w="2553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  <w:lang w:eastAsia="en-US"/>
              </w:rPr>
            </w:pPr>
            <w:r w:rsidRPr="00876E77">
              <w:rPr>
                <w:sz w:val="22"/>
                <w:szCs w:val="22"/>
                <w:lang w:eastAsia="en-US"/>
              </w:rPr>
              <w:t>01.09.2025-30.09.2025</w:t>
            </w:r>
          </w:p>
        </w:tc>
      </w:tr>
      <w:tr w:rsidR="00876E77" w:rsidRPr="00876E77" w:rsidTr="00C02726">
        <w:trPr>
          <w:jc w:val="center"/>
        </w:trPr>
        <w:tc>
          <w:tcPr>
            <w:tcW w:w="988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</w:t>
            </w:r>
          </w:p>
        </w:tc>
        <w:tc>
          <w:tcPr>
            <w:tcW w:w="5243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 </w:t>
            </w:r>
            <w:r w:rsidRPr="00876E77">
              <w:rPr>
                <w:b/>
                <w:sz w:val="22"/>
                <w:szCs w:val="22"/>
              </w:rPr>
              <w:t>АО «ХТК»</w:t>
            </w:r>
            <w:r w:rsidRPr="00876E77">
              <w:rPr>
                <w:sz w:val="22"/>
                <w:szCs w:val="22"/>
              </w:rPr>
              <w:t xml:space="preserve"> (тепловые сети г. Кировска и н.п. Титан)</w:t>
            </w:r>
          </w:p>
        </w:tc>
        <w:tc>
          <w:tcPr>
            <w:tcW w:w="2553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  <w:lang w:eastAsia="en-US"/>
              </w:rPr>
            </w:pPr>
            <w:r w:rsidRPr="00876E77">
              <w:rPr>
                <w:sz w:val="22"/>
                <w:szCs w:val="22"/>
                <w:lang w:eastAsia="en-US"/>
              </w:rPr>
              <w:t>01.09.2025-30.09.2025</w:t>
            </w:r>
          </w:p>
        </w:tc>
      </w:tr>
      <w:tr w:rsidR="00876E77" w:rsidRPr="00876E77" w:rsidTr="00C02726">
        <w:trPr>
          <w:jc w:val="center"/>
        </w:trPr>
        <w:tc>
          <w:tcPr>
            <w:tcW w:w="988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3</w:t>
            </w:r>
          </w:p>
        </w:tc>
        <w:tc>
          <w:tcPr>
            <w:tcW w:w="5243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b/>
                <w:sz w:val="22"/>
                <w:szCs w:val="22"/>
              </w:rPr>
              <w:t>КФ АО «Апатит»</w:t>
            </w:r>
            <w:r w:rsidRPr="00876E77">
              <w:rPr>
                <w:sz w:val="22"/>
                <w:szCs w:val="22"/>
              </w:rPr>
              <w:t xml:space="preserve"> (котельная АНОФ – 3) </w:t>
            </w:r>
          </w:p>
        </w:tc>
        <w:tc>
          <w:tcPr>
            <w:tcW w:w="2553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  <w:lang w:eastAsia="en-US"/>
              </w:rPr>
              <w:t>01.09.2025-30.09.2025</w:t>
            </w:r>
          </w:p>
        </w:tc>
      </w:tr>
      <w:tr w:rsidR="00876E77" w:rsidRPr="00876E77" w:rsidTr="00C02726">
        <w:trPr>
          <w:jc w:val="center"/>
        </w:trPr>
        <w:tc>
          <w:tcPr>
            <w:tcW w:w="988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4</w:t>
            </w:r>
          </w:p>
        </w:tc>
        <w:tc>
          <w:tcPr>
            <w:tcW w:w="5243" w:type="dxa"/>
          </w:tcPr>
          <w:p w:rsidR="00876E77" w:rsidRPr="00876E77" w:rsidRDefault="00876E77" w:rsidP="00C02726">
            <w:pPr>
              <w:rPr>
                <w:b/>
                <w:sz w:val="22"/>
                <w:szCs w:val="22"/>
              </w:rPr>
            </w:pPr>
            <w:r w:rsidRPr="00876E77">
              <w:rPr>
                <w:b/>
                <w:sz w:val="22"/>
                <w:szCs w:val="22"/>
              </w:rPr>
              <w:t xml:space="preserve">Апатитская ТЭЦ Филиала «Кольский» ПАО «ТГК-1» </w:t>
            </w:r>
          </w:p>
        </w:tc>
        <w:tc>
          <w:tcPr>
            <w:tcW w:w="2553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  <w:lang w:eastAsia="en-US"/>
              </w:rPr>
              <w:t>01.09.2025-30.09.2025</w:t>
            </w:r>
          </w:p>
        </w:tc>
      </w:tr>
    </w:tbl>
    <w:p w:rsidR="00876E77" w:rsidRDefault="00876E77" w:rsidP="00876E77">
      <w:pPr>
        <w:rPr>
          <w:rFonts w:ascii="Times New Roman" w:hAnsi="Times New Roman" w:cs="Times New Roman"/>
          <w:b/>
        </w:rPr>
      </w:pPr>
    </w:p>
    <w:p w:rsidR="00876E77" w:rsidRPr="00876E77" w:rsidRDefault="00876E77" w:rsidP="00876E77">
      <w:pPr>
        <w:jc w:val="center"/>
        <w:rPr>
          <w:rFonts w:ascii="Times New Roman" w:hAnsi="Times New Roman" w:cs="Times New Roman"/>
          <w:b/>
        </w:rPr>
      </w:pPr>
      <w:r w:rsidRPr="00876E77">
        <w:rPr>
          <w:rFonts w:ascii="Times New Roman" w:hAnsi="Times New Roman" w:cs="Times New Roman"/>
          <w:b/>
        </w:rPr>
        <w:t>2. Объекты потребителей тепловой энергии муниципального округа город Кировск с подведомственной территорией Мурманской области, подлежащие проверке</w:t>
      </w:r>
    </w:p>
    <w:p w:rsidR="00876E77" w:rsidRPr="00876E77" w:rsidRDefault="00876E77" w:rsidP="00876E77">
      <w:pPr>
        <w:jc w:val="right"/>
        <w:rPr>
          <w:rFonts w:ascii="Times New Roman" w:hAnsi="Times New Roman" w:cs="Times New Roman"/>
          <w:b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3969"/>
        <w:gridCol w:w="1423"/>
      </w:tblGrid>
      <w:tr w:rsidR="00876E77" w:rsidRPr="00876E77" w:rsidTr="00C02726">
        <w:trPr>
          <w:trHeight w:val="743"/>
          <w:jc w:val="center"/>
        </w:trPr>
        <w:tc>
          <w:tcPr>
            <w:tcW w:w="1129" w:type="dxa"/>
            <w:shd w:val="clear" w:color="auto" w:fill="auto"/>
          </w:tcPr>
          <w:p w:rsidR="00876E77" w:rsidRPr="00876E77" w:rsidRDefault="00876E77" w:rsidP="00C02726">
            <w:pPr>
              <w:jc w:val="center"/>
              <w:rPr>
                <w:rFonts w:ascii="Times New Roman" w:hAnsi="Times New Roman" w:cs="Times New Roman"/>
              </w:rPr>
            </w:pPr>
            <w:r w:rsidRPr="00876E7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876E77" w:rsidRPr="00876E77" w:rsidRDefault="00876E77" w:rsidP="00C02726">
            <w:pPr>
              <w:jc w:val="center"/>
              <w:rPr>
                <w:rFonts w:ascii="Times New Roman" w:hAnsi="Times New Roman" w:cs="Times New Roman"/>
              </w:rPr>
            </w:pPr>
            <w:r w:rsidRPr="00876E77">
              <w:rPr>
                <w:rFonts w:ascii="Times New Roman" w:hAnsi="Times New Roman" w:cs="Times New Roman"/>
              </w:rPr>
              <w:t>Объекты, подлежащие проверке</w:t>
            </w:r>
          </w:p>
        </w:tc>
        <w:tc>
          <w:tcPr>
            <w:tcW w:w="3969" w:type="dxa"/>
            <w:shd w:val="clear" w:color="auto" w:fill="auto"/>
          </w:tcPr>
          <w:p w:rsidR="00876E77" w:rsidRPr="00876E77" w:rsidRDefault="00876E77" w:rsidP="00C02726">
            <w:pPr>
              <w:jc w:val="center"/>
              <w:rPr>
                <w:rFonts w:ascii="Times New Roman" w:hAnsi="Times New Roman" w:cs="Times New Roman"/>
              </w:rPr>
            </w:pPr>
            <w:r w:rsidRPr="00876E77">
              <w:rPr>
                <w:rFonts w:ascii="Times New Roman" w:hAnsi="Times New Roman" w:cs="Times New Roman"/>
              </w:rPr>
              <w:t>Адреса объектов</w:t>
            </w:r>
          </w:p>
        </w:tc>
        <w:tc>
          <w:tcPr>
            <w:tcW w:w="1423" w:type="dxa"/>
            <w:shd w:val="clear" w:color="auto" w:fill="auto"/>
          </w:tcPr>
          <w:p w:rsidR="00876E77" w:rsidRPr="00876E77" w:rsidRDefault="00876E77" w:rsidP="00C02726">
            <w:pPr>
              <w:jc w:val="center"/>
              <w:rPr>
                <w:rFonts w:ascii="Times New Roman" w:hAnsi="Times New Roman" w:cs="Times New Roman"/>
              </w:rPr>
            </w:pPr>
            <w:r w:rsidRPr="00876E77">
              <w:rPr>
                <w:rFonts w:ascii="Times New Roman" w:hAnsi="Times New Roman" w:cs="Times New Roman"/>
              </w:rPr>
              <w:t>Срок проведения оценки обеспечения готовности</w:t>
            </w:r>
          </w:p>
        </w:tc>
      </w:tr>
    </w:tbl>
    <w:p w:rsidR="00876E77" w:rsidRPr="00876E77" w:rsidRDefault="00876E77" w:rsidP="00876E77">
      <w:pPr>
        <w:spacing w:line="14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3998"/>
        <w:gridCol w:w="1417"/>
      </w:tblGrid>
      <w:tr w:rsidR="00876E77" w:rsidRPr="00876E77" w:rsidTr="00C02726">
        <w:trPr>
          <w:trHeight w:val="385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4</w:t>
            </w:r>
          </w:p>
        </w:tc>
      </w:tr>
      <w:tr w:rsidR="00876E77" w:rsidRPr="00876E77" w:rsidTr="00C02726">
        <w:trPr>
          <w:trHeight w:val="70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1.1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1.2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1.3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1.4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1.5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1.6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1.7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1.8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1.9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1.10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Управляющие организации, товарищества собственников жилья, товарищества собственников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недвижимости, непосредственная форма  управления (многоквартирные дома ‒ 273, из них </w:t>
            </w:r>
            <w:r w:rsidRPr="00876E77">
              <w:rPr>
                <w:sz w:val="22"/>
                <w:szCs w:val="22"/>
              </w:rPr>
              <w:lastRenderedPageBreak/>
              <w:t>подлежащих проверке ‒ 273)</w:t>
            </w:r>
            <w:r w:rsidRPr="00876E77">
              <w:rPr>
                <w:sz w:val="22"/>
                <w:szCs w:val="22"/>
              </w:rPr>
              <w:cr/>
            </w:r>
          </w:p>
          <w:p w:rsidR="00876E77" w:rsidRPr="00876E77" w:rsidRDefault="00876E77" w:rsidP="00C02726">
            <w:pPr>
              <w:rPr>
                <w:color w:val="000000" w:themeColor="text1"/>
                <w:sz w:val="22"/>
                <w:szCs w:val="22"/>
              </w:rPr>
            </w:pPr>
            <w:r w:rsidRPr="00876E77">
              <w:rPr>
                <w:color w:val="000000" w:themeColor="text1"/>
                <w:sz w:val="22"/>
                <w:szCs w:val="22"/>
              </w:rPr>
              <w:t>ООО «Полярный день» (</w:t>
            </w:r>
            <w:r w:rsidRPr="00876E77">
              <w:rPr>
                <w:b/>
                <w:color w:val="000000" w:themeColor="text1"/>
                <w:sz w:val="22"/>
                <w:szCs w:val="22"/>
              </w:rPr>
              <w:t>62 объекта</w:t>
            </w:r>
            <w:r w:rsidRPr="00876E77">
              <w:rPr>
                <w:color w:val="000000" w:themeColor="text1"/>
                <w:sz w:val="22"/>
                <w:szCs w:val="22"/>
              </w:rPr>
              <w:t>)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«Партнер плюс» (</w:t>
            </w:r>
            <w:r w:rsidRPr="00876E77">
              <w:rPr>
                <w:b/>
                <w:sz w:val="22"/>
                <w:szCs w:val="22"/>
              </w:rPr>
              <w:t>87 объекта</w:t>
            </w:r>
            <w:r w:rsidRPr="00876E77">
              <w:rPr>
                <w:sz w:val="22"/>
                <w:szCs w:val="22"/>
              </w:rPr>
              <w:t>)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«УО Хибиногорск» (</w:t>
            </w:r>
            <w:r w:rsidRPr="00876E77">
              <w:rPr>
                <w:b/>
                <w:sz w:val="22"/>
                <w:szCs w:val="22"/>
              </w:rPr>
              <w:t>2</w:t>
            </w:r>
            <w:r w:rsidRPr="00876E77">
              <w:rPr>
                <w:sz w:val="22"/>
                <w:szCs w:val="22"/>
              </w:rPr>
              <w:t xml:space="preserve"> </w:t>
            </w:r>
            <w:r w:rsidRPr="00876E77">
              <w:rPr>
                <w:b/>
                <w:sz w:val="22"/>
                <w:szCs w:val="22"/>
              </w:rPr>
              <w:t>объектов</w:t>
            </w:r>
            <w:r w:rsidRPr="00876E77">
              <w:rPr>
                <w:sz w:val="22"/>
                <w:szCs w:val="22"/>
              </w:rPr>
              <w:t>)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МУП «УК «Горэлектросеть» (</w:t>
            </w:r>
            <w:r w:rsidRPr="00876E77">
              <w:rPr>
                <w:b/>
                <w:sz w:val="22"/>
                <w:szCs w:val="22"/>
              </w:rPr>
              <w:t>94 объектов</w:t>
            </w:r>
            <w:r w:rsidRPr="00876E77">
              <w:rPr>
                <w:sz w:val="22"/>
                <w:szCs w:val="22"/>
              </w:rPr>
              <w:t>)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«УК Стратегия»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(</w:t>
            </w:r>
            <w:r w:rsidRPr="00876E77">
              <w:rPr>
                <w:b/>
                <w:sz w:val="22"/>
                <w:szCs w:val="22"/>
              </w:rPr>
              <w:t>10 объектов</w:t>
            </w:r>
            <w:r w:rsidRPr="00876E77">
              <w:rPr>
                <w:sz w:val="22"/>
                <w:szCs w:val="22"/>
              </w:rPr>
              <w:t>)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Непосредственная форма управления (</w:t>
            </w:r>
            <w:r w:rsidRPr="00876E77">
              <w:rPr>
                <w:b/>
                <w:sz w:val="22"/>
                <w:szCs w:val="22"/>
              </w:rPr>
              <w:t>1 объектов</w:t>
            </w:r>
            <w:r w:rsidRPr="00876E77">
              <w:rPr>
                <w:sz w:val="22"/>
                <w:szCs w:val="22"/>
              </w:rPr>
              <w:t>)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b/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ТСН «Норд» (</w:t>
            </w:r>
            <w:r w:rsidRPr="00876E77">
              <w:rPr>
                <w:b/>
                <w:sz w:val="22"/>
                <w:szCs w:val="22"/>
              </w:rPr>
              <w:t>1 объект)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b/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ТСН «Дружный дом 7» (</w:t>
            </w:r>
            <w:r w:rsidRPr="00876E77">
              <w:rPr>
                <w:b/>
                <w:sz w:val="22"/>
                <w:szCs w:val="22"/>
              </w:rPr>
              <w:t>1 объект)</w:t>
            </w:r>
          </w:p>
          <w:p w:rsidR="00876E77" w:rsidRPr="00876E77" w:rsidRDefault="00876E77" w:rsidP="00C02726">
            <w:pPr>
              <w:rPr>
                <w:b/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ТСН «Улица Комсомольская»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      </w:r>
            <w:r w:rsidRPr="00876E77">
              <w:rPr>
                <w:b/>
                <w:sz w:val="22"/>
                <w:szCs w:val="22"/>
              </w:rPr>
              <w:t>5  объектов)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b/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ТСЖ «Титан</w:t>
            </w:r>
            <w:r w:rsidRPr="00876E77">
              <w:rPr>
                <w:b/>
                <w:sz w:val="22"/>
                <w:szCs w:val="22"/>
              </w:rPr>
              <w:t>» (10 объектов)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►  ул. Олимпийская, д.д. 10,23,26,28,30,32,44,65,79,81,89 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50 лет Октября, д.д. 1,3,9,33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ул. Кондрикова, д.д. 1,2,3 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ул. Шилейко, д.д. 4,10 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Советской Конституции, д.д. 20,22, 24,26,28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ул. Дзержинского, д.д. 9,11,13,21</w:t>
            </w:r>
          </w:p>
          <w:p w:rsidR="00876E77" w:rsidRPr="00876E77" w:rsidRDefault="00876E77" w:rsidP="00C02726">
            <w:pPr>
              <w:jc w:val="both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ул. Юбилейная, д.д.  3,4,5,6,7,12 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д.д. 3«а»,5«а»,5«б»,19,23, 27,29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Мира, д.д. 1,3,5,6,7«а»,14,16,18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Ленинградская, д. д. 22, 24, 26, 28, 30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Кирова, д. 3,5,16,45,47,49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►ул. Кирова, д.д. 1,2,2«а»,4,4«а»,6,</w:t>
            </w:r>
          </w:p>
          <w:p w:rsidR="00876E77" w:rsidRPr="00876E77" w:rsidRDefault="00876E77" w:rsidP="00C02726">
            <w:pPr>
              <w:jc w:val="both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6«а»,11,15,17,21,24,25«а»,29, 30,33,35,37,41,42,43,44,46,50,51,52,53,54,55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Комсомольская, д.д. 1,2,3,4,4«а»,5,7, 7«а», 8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Ленинградская, д.д. 11,13,15,21,23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Солнечная, д.д. 1,3,5,11,13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Советской Конституции, д.д. 7,8,9, 11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Шилейко, д. 8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д.д. 30,37,40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д.д. 18,20«а»,22,22«а»,24, 26, 30,31,32,33,33«а»,38,39,41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Кондрикова, д.д. 3«а»4,6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Мира, д.д. 4,7«б»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Дзержинского, д.д. 5,7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50 лет Октября, д.д. 7,23,25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Олимпийская, д.д. 19,21,71,75,83,85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Юбилейная, д. 8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► ул. 50 лет Октября, д. 35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Солнечная, д. 17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►ул. Кирова, д. 12,28,31,36,38,39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ул. Советская, д.д. 1,4,5,6 </w:t>
            </w:r>
          </w:p>
          <w:p w:rsidR="00876E77" w:rsidRPr="00876E77" w:rsidRDefault="00876E77" w:rsidP="00C02726">
            <w:pPr>
              <w:jc w:val="both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д.д. 3,5,7,7«а»,7«б»,7«в»,9, 9«а»,11«а»,13,15,19«а», 23«а»</w:t>
            </w:r>
          </w:p>
          <w:p w:rsidR="00876E77" w:rsidRPr="00876E77" w:rsidRDefault="00876E77" w:rsidP="00C02726">
            <w:pPr>
              <w:jc w:val="both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Олимпийская, д.д. 8,14,16,18,20,22, 24,25,27,29,35,36,37,38,39,40,41,42,43,45,46,47,49,51,53,53«а»,55,57,59,61,67,69,</w:t>
            </w:r>
          </w:p>
          <w:p w:rsidR="00876E77" w:rsidRPr="00876E77" w:rsidRDefault="00876E77" w:rsidP="00C02726">
            <w:pPr>
              <w:jc w:val="both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87</w:t>
            </w:r>
          </w:p>
          <w:p w:rsidR="00876E77" w:rsidRPr="00876E77" w:rsidRDefault="00876E77" w:rsidP="00C02726">
            <w:pPr>
              <w:jc w:val="both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50 лет Октября, д.д. 5,13,17,19, 21, 27,29,37</w:t>
            </w:r>
          </w:p>
          <w:p w:rsidR="00876E77" w:rsidRPr="00876E77" w:rsidRDefault="00876E77" w:rsidP="00C02726">
            <w:pPr>
              <w:jc w:val="both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д.д. 27,28,29,33,39, 41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ул. Ленинградская, д. 8 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Юбилейная, д. 10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Шилейко д. 6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Мира, д.д. 2,8«а»,17</w:t>
            </w:r>
          </w:p>
          <w:p w:rsidR="00876E77" w:rsidRPr="00876E77" w:rsidRDefault="00876E77" w:rsidP="00C02726">
            <w:pPr>
              <w:jc w:val="both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Советской Конституции, д.д. 6, 12,14,16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Парковая, д.д. 3,4,5,13,18</w:t>
            </w:r>
          </w:p>
          <w:p w:rsidR="00876E77" w:rsidRPr="00876E77" w:rsidRDefault="00876E77" w:rsidP="00C02726">
            <w:pPr>
              <w:jc w:val="both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н.п. Коашва, д.д. 10,11,12,13,14,15,17, 18,23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►ул. Ленинградская, д.14,16,18,20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Мира, д.10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Юбилейная, д.14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35,37,21«а»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Дзержинского, д.8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►ул. Парковая, д. 1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► ул. Хибиногорская, д. 36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►ул. Солнечная, д. 7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► ул. Комсомольская, д.д. 9,10,13,14,16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► н.п. Титан, д.д. 1,2,3,4,5,6,7,8,9,10</w:t>
            </w:r>
          </w:p>
        </w:tc>
        <w:tc>
          <w:tcPr>
            <w:tcW w:w="1417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с 07.08.2025 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по 05.09.2025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с 07.08.2025 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по 05.09.2025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57"/>
          <w:jc w:val="center"/>
        </w:trPr>
        <w:tc>
          <w:tcPr>
            <w:tcW w:w="9067" w:type="dxa"/>
            <w:gridSpan w:val="4"/>
          </w:tcPr>
          <w:p w:rsidR="00876E77" w:rsidRPr="00876E77" w:rsidRDefault="00876E77" w:rsidP="00C02726">
            <w:pPr>
              <w:jc w:val="center"/>
              <w:rPr>
                <w:b/>
                <w:sz w:val="22"/>
                <w:szCs w:val="22"/>
              </w:rPr>
            </w:pPr>
            <w:r w:rsidRPr="00876E77">
              <w:rPr>
                <w:b/>
                <w:sz w:val="22"/>
                <w:szCs w:val="22"/>
              </w:rPr>
              <w:lastRenderedPageBreak/>
              <w:t>Общежития учебных заведений – 1 объект</w:t>
            </w:r>
          </w:p>
        </w:tc>
      </w:tr>
      <w:tr w:rsidR="00876E77" w:rsidRPr="00876E77" w:rsidTr="00C02726">
        <w:trPr>
          <w:trHeight w:val="1322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ФГБОУ ВО "Санкт-Петербургский горный университет" (общежитие № 6)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21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с 18.08.2025 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по 15.09.2025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66"/>
          <w:jc w:val="center"/>
        </w:trPr>
        <w:tc>
          <w:tcPr>
            <w:tcW w:w="9067" w:type="dxa"/>
            <w:gridSpan w:val="4"/>
          </w:tcPr>
          <w:p w:rsidR="00876E77" w:rsidRPr="00876E77" w:rsidRDefault="00876E77" w:rsidP="00C02726">
            <w:pPr>
              <w:jc w:val="center"/>
              <w:rPr>
                <w:b/>
                <w:sz w:val="22"/>
                <w:szCs w:val="22"/>
              </w:rPr>
            </w:pPr>
            <w:r w:rsidRPr="00876E77">
              <w:rPr>
                <w:b/>
                <w:sz w:val="22"/>
                <w:szCs w:val="22"/>
              </w:rPr>
              <w:t>Прочие здания (специализированный жилищный фонд) – 18 объектов</w:t>
            </w:r>
          </w:p>
        </w:tc>
      </w:tr>
      <w:tr w:rsidR="00876E77" w:rsidRPr="00876E77" w:rsidTr="00C02726">
        <w:trPr>
          <w:trHeight w:val="240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«Тирвас»: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(8 объектов)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Ботанический сад, д. 29 (5 объектов)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д. 21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11,8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F821C3" wp14:editId="5734397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-6083935</wp:posOffset>
                      </wp:positionV>
                      <wp:extent cx="495300" cy="333375"/>
                      <wp:effectExtent l="0" t="0" r="19050" b="28575"/>
                      <wp:wrapNone/>
                      <wp:docPr id="2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76E77" w:rsidRPr="00FA13B3" w:rsidRDefault="00876E77" w:rsidP="00876E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821C3" id="Прямоугольник 7" o:spid="_x0000_s1026" style="position:absolute;left:0;text-align:left;margin-left:4.9pt;margin-top:-479.05pt;width:39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" fillcolor="white [3212]" strokecolor="white [3212]" strokeweight="2pt">
                      <v:path arrowok="t"/>
                      <v:textbox>
                        <w:txbxContent>
                          <w:p w:rsidR="00876E77" w:rsidRPr="00FA13B3" w:rsidRDefault="00876E77" w:rsidP="00876E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6E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8E4FCC" wp14:editId="3398015A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-6083935</wp:posOffset>
                      </wp:positionV>
                      <wp:extent cx="495300" cy="333375"/>
                      <wp:effectExtent l="0" t="0" r="19050" b="285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76E77" w:rsidRPr="00FA13B3" w:rsidRDefault="00876E77" w:rsidP="00876E7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E4FCC" id="_x0000_s1027" style="position:absolute;left:0;text-align:left;margin-left:4.9pt;margin-top:-479.05pt;width:39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" fillcolor="white [3212]" strokecolor="white [3212]" strokeweight="2pt">
                      <v:path arrowok="t"/>
                      <v:textbox>
                        <w:txbxContent>
                          <w:p w:rsidR="00876E77" w:rsidRPr="00FA13B3" w:rsidRDefault="00876E77" w:rsidP="00876E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с 18.08.2025 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по 15.09.2025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  <w:highlight w:val="yellow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с 18.08.2025 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по 15.09.2025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8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ООО «Хибины-Отдых»: 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- Гостиница, ресторан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- Гостиница «Эккос»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Ленинградская, д. 25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12в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67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ГОАУСОН «Апатитский психоневрологический интернат»: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4 объекта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Парковая, д. 11, 12, 17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Мира д. 15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412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ГОАУСОН «Кировский КЦСОН», 1 объект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right" w:pos="3470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Олимпийская, д. 73</w:t>
            </w:r>
            <w:r w:rsidRPr="00876E77">
              <w:rPr>
                <w:sz w:val="22"/>
                <w:szCs w:val="22"/>
              </w:rPr>
              <w:tab/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64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Хибинский женский монастырь Казанской иконы Божией Матери Мурманской и Мончегорской епархии Русской Православной Церкви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Железнодорожная, д. 8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75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«Сокрома Хибины» (2 объекта)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Парковая, д. 9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Коммунальная д.9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31"/>
          <w:jc w:val="center"/>
        </w:trPr>
        <w:tc>
          <w:tcPr>
            <w:tcW w:w="9067" w:type="dxa"/>
            <w:gridSpan w:val="4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b/>
                <w:sz w:val="22"/>
                <w:szCs w:val="22"/>
              </w:rPr>
              <w:t>Детские учреждения – 12 объектов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62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МБДОУ «№ 1 г. Кировска», 3 объекта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Олимпийская, д. 33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 39а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Солнечная, д. 8</w:t>
            </w:r>
          </w:p>
        </w:tc>
        <w:tc>
          <w:tcPr>
            <w:tcW w:w="1417" w:type="dxa"/>
            <w:vMerge w:val="restart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с 07.08.2025 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по 05.09.2025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62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jc w:val="both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МБДОУ «№ 5 г. Кировска», 3 объекта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13а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Ленинградская, д. 4а</w:t>
            </w:r>
          </w:p>
          <w:p w:rsidR="00876E77" w:rsidRPr="00876E77" w:rsidRDefault="00876E77" w:rsidP="00C02726">
            <w:pPr>
              <w:rPr>
                <w:color w:val="FF0000"/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Ленинградская, д. 6а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672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11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МБДОУ  «№ 10 г. Кировска», 2 объекта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Советской Конституции, д. 18</w:t>
            </w:r>
          </w:p>
          <w:p w:rsidR="00876E77" w:rsidRPr="00876E77" w:rsidRDefault="00876E77" w:rsidP="00C02726">
            <w:pPr>
              <w:rPr>
                <w:color w:val="FF0000"/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Дзержинского д. 3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9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12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МАДОУ «№ 16 г. Кировска», 4 объекта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Олимпийская, д. 24а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Олимпийская, д. 24б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50 лет Октября, д. 11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Олимпийская, д. 81а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50"/>
          <w:jc w:val="center"/>
        </w:trPr>
        <w:tc>
          <w:tcPr>
            <w:tcW w:w="9067" w:type="dxa"/>
            <w:gridSpan w:val="4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b/>
                <w:sz w:val="22"/>
                <w:szCs w:val="22"/>
              </w:rPr>
              <w:t>Лечебные учреждения - 7 объектов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25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13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ГОБУЗ «Кировско -Апатитская ЦГБ»: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color w:val="FF0000"/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- Аптека</w:t>
            </w:r>
          </w:p>
          <w:p w:rsidR="00876E77" w:rsidRPr="00876E77" w:rsidRDefault="00876E77" w:rsidP="00C02726">
            <w:pPr>
              <w:rPr>
                <w:color w:val="FF0000"/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- Лечебный корпус(килородная)</w:t>
            </w:r>
          </w:p>
          <w:p w:rsidR="00876E77" w:rsidRPr="00876E77" w:rsidRDefault="00876E77" w:rsidP="00C02726">
            <w:pPr>
              <w:rPr>
                <w:color w:val="FF0000"/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- Взрослая поликлиника</w:t>
            </w:r>
          </w:p>
          <w:p w:rsidR="00876E77" w:rsidRPr="00876E77" w:rsidRDefault="00876E77" w:rsidP="00C02726">
            <w:pPr>
              <w:rPr>
                <w:color w:val="FF0000"/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- Главный корпус</w:t>
            </w:r>
            <w:r w:rsidRPr="00876E77">
              <w:rPr>
                <w:color w:val="FF0000"/>
                <w:sz w:val="22"/>
                <w:szCs w:val="22"/>
              </w:rPr>
              <w:t xml:space="preserve">, </w:t>
            </w:r>
            <w:r w:rsidRPr="00876E77">
              <w:rPr>
                <w:sz w:val="22"/>
                <w:szCs w:val="22"/>
              </w:rPr>
              <w:t>Детское отделение</w:t>
            </w:r>
            <w:r w:rsidRPr="00876E77">
              <w:rPr>
                <w:color w:val="FF0000"/>
                <w:sz w:val="22"/>
                <w:szCs w:val="22"/>
              </w:rPr>
              <w:t xml:space="preserve"> </w:t>
            </w:r>
          </w:p>
          <w:p w:rsidR="00876E77" w:rsidRPr="00876E77" w:rsidRDefault="00876E77" w:rsidP="00C02726">
            <w:pPr>
              <w:rPr>
                <w:color w:val="FF0000"/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- Роддом</w:t>
            </w:r>
            <w:r w:rsidRPr="00876E77">
              <w:rPr>
                <w:color w:val="FF0000"/>
                <w:sz w:val="22"/>
                <w:szCs w:val="22"/>
              </w:rPr>
              <w:t xml:space="preserve"> </w:t>
            </w:r>
          </w:p>
          <w:p w:rsidR="00876E77" w:rsidRPr="00876E77" w:rsidRDefault="00876E77" w:rsidP="00C02726">
            <w:pPr>
              <w:rPr>
                <w:color w:val="FF0000"/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- Пищеблок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- Гараж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пр. Ленина, д. 26а 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26б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28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28а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28б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28в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28г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с 07.08.2025 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по 05.09.2025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82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6" w:type="dxa"/>
            <w:gridSpan w:val="3"/>
          </w:tcPr>
          <w:p w:rsidR="00876E77" w:rsidRPr="00876E77" w:rsidRDefault="00876E77" w:rsidP="00C02726">
            <w:pPr>
              <w:jc w:val="center"/>
              <w:rPr>
                <w:b/>
                <w:sz w:val="22"/>
                <w:szCs w:val="22"/>
              </w:rPr>
            </w:pPr>
            <w:r w:rsidRPr="00876E77">
              <w:rPr>
                <w:b/>
                <w:sz w:val="22"/>
                <w:szCs w:val="22"/>
              </w:rPr>
              <w:t>Школы – 19 объектов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46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14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МБОУ «Хибинская гимназия»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Олимпийская, д. 57а</w:t>
            </w:r>
          </w:p>
        </w:tc>
        <w:tc>
          <w:tcPr>
            <w:tcW w:w="1417" w:type="dxa"/>
            <w:vMerge w:val="restart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с 07.08.2025 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по 05.09.2025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31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15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Кирова, д. 27а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Кирова, д. 40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Комсомольская, д. 11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30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16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color w:val="FF0000"/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Советской Конституции, д. 10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Дзержинского, д.14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89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17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МБОУ «СОШ № 7»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Мира, д. 11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25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70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МБОУ «ООШ № 8»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н.п. Титан, д. 12 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н.п. Титан, д. 15</w:t>
            </w:r>
          </w:p>
          <w:p w:rsidR="00876E77" w:rsidRPr="00876E77" w:rsidRDefault="00876E77" w:rsidP="00C02726">
            <w:pPr>
              <w:rPr>
                <w:color w:val="FF0000"/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н.п. Титан, д. 11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30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МБОУ «СОШ № 10»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н.п. Коашва, д. 3</w:t>
            </w:r>
          </w:p>
          <w:p w:rsidR="00876E77" w:rsidRPr="00876E77" w:rsidRDefault="00876E77" w:rsidP="00C02726">
            <w:pPr>
              <w:rPr>
                <w:color w:val="FF0000"/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н.п. Коашва, д. 25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876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20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МБУДО «Детская школа искусств имени Александра Семеновича Розанова»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д. 34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н.п. Коашва, д. 5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732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21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МАУДО «Спортивная школа»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 ул. Олимпийская, д. 34а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50 лет Октября, д. 31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574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22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МАОУ ДОД ЦДТ «Хибины»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Советская, д. 8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Дзержинского, д. 9а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444"/>
          <w:jc w:val="center"/>
        </w:trPr>
        <w:tc>
          <w:tcPr>
            <w:tcW w:w="9067" w:type="dxa"/>
            <w:gridSpan w:val="4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b/>
                <w:sz w:val="22"/>
                <w:szCs w:val="22"/>
              </w:rPr>
              <w:t>Учебные заведения (ВУЗ, техникум, ПУ и др.) – 6 объектов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66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23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Хибинская учебно – научная база МГУ «Географического факультета имени М.В. Ломоносова», 3 объекта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Железнодорожная, д. 10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Туристов, д. 3а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Туристов, д. 5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с 18.08.2025 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по 15.09.2025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  <w:lang w:val="en-US"/>
              </w:rPr>
            </w:pPr>
          </w:p>
        </w:tc>
      </w:tr>
      <w:tr w:rsidR="00876E77" w:rsidRPr="00876E77" w:rsidTr="00C02726">
        <w:trPr>
          <w:trHeight w:val="290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24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ФГАОУ ВО «МАУ», 3 объекта: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- общественно- бытовой корпус;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- механические мастерские корпус № 3;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- учебный корпус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50 лет Октября, д. 2 (3 корпуса)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460"/>
          <w:jc w:val="center"/>
        </w:trPr>
        <w:tc>
          <w:tcPr>
            <w:tcW w:w="9067" w:type="dxa"/>
            <w:gridSpan w:val="4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b/>
                <w:sz w:val="22"/>
                <w:szCs w:val="22"/>
              </w:rPr>
              <w:t>Прочие общественные здания – 33 объекта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250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25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МАУК «Кировский городской Дворец культуры» , 4 объектов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Мира, д. 7 (2 объекта)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н.п. Коашва, д. 2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н.п. Титан, д. 14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с 18.08.2025 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по 15.09.2025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с 18.08.2025 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по 15.09.2025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80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26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«Аспект»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 д.12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80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27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МАУО «Кировский комбинат школьного питания»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Олимпийская, д. 4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585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28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ФКУ «Налог Сервис» ФНС по Мурманской области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Кондрикова, д. 6а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50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29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МБУ культуры 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«Кировский историко-краеведческий музей с мемориалом С.М. Кирова и выставочным залом», 2 объекта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Советская, д. 7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Советская, д. 9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91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МКУ «Центр МТО г. Кировска»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(6 объектов)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Олимпийская, д. 52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ул.Лабунцова д.4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ул.Лабунцова д.15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ул.Лабунцова д.9б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ул.Лабунцова д.4а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 д.14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8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Управление Судебного департамента в Мурманской области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16а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00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32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Апатитский почтамт УФПС Мурманской  области - филиала ФГУП «Почта России»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1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 д.12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26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33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Межмуниципальный отдел Министерства внутренних дел Российской Федерации «Апатитский»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20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34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Мурманский ПСО - филиал ФГКУ «СЗ РПСО МЧС России» 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ул. Советской Конституции, д. 3 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35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ФГБУ «ЦЖКУ» Минобороны России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Советской Конституции, д. 7а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91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36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ГОКУ «Управление по делам гражданской обороны, защите населения от ЧС и ПБ Мурманской области», 2 объекта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Олимпийская, д. 48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н.п. Титан, д. 13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66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37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Мурманская и Мончегорская Епархия Русской Православной Церкви, Приход церкви Спаса Нерукотворенного Образа Господа Иисуса Христа г. Кировска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Солнечная, д. 6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776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38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Филиал ФБУЗ «Центр гигиены и эпидемиологии в Мурманской области в городах Кировске, Апатиты и Ковдорском районе»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36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684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39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МАУ «Спортивно-оздоровительный комплекс «Горняк», 5 объекта: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-Плавательный бассейн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-Дворец спорта Горняк 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-Стадион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-Апатит Арена 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-Дрозд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Мира, д. 9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50 лет Октября, д. 4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50 лет Октября, д. 4а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14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ул. Кондрикова д. 4а 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79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ФБУН «СЗНЦ гигиены и общественного здоровья» 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34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75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ГОКУ «Центр занятости населения Мурманской области» Кировский КЦ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Парковая, д. 21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75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42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ГОКУ </w:t>
            </w:r>
            <w:r w:rsidRPr="00876E77">
              <w:rPr>
                <w:color w:val="333333"/>
                <w:sz w:val="22"/>
                <w:szCs w:val="22"/>
                <w:shd w:val="clear" w:color="auto" w:fill="FFFFFF"/>
              </w:rPr>
              <w:t>«Центр обеспечения судебных участков мировых судей Мурманской области» 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Мира д.8</w:t>
            </w:r>
          </w:p>
        </w:tc>
        <w:tc>
          <w:tcPr>
            <w:tcW w:w="1417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430"/>
          <w:jc w:val="center"/>
        </w:trPr>
        <w:tc>
          <w:tcPr>
            <w:tcW w:w="9067" w:type="dxa"/>
            <w:gridSpan w:val="4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b/>
                <w:sz w:val="22"/>
                <w:szCs w:val="22"/>
              </w:rPr>
              <w:t>Иные потребители тепловой энергии – 149 объектов</w:t>
            </w:r>
          </w:p>
        </w:tc>
      </w:tr>
      <w:tr w:rsidR="00876E77" w:rsidRPr="00876E77" w:rsidTr="00C02726">
        <w:trPr>
          <w:trHeight w:val="1066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43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«Регион 51» (7 объектов)</w:t>
            </w:r>
          </w:p>
          <w:p w:rsidR="00876E77" w:rsidRPr="00876E77" w:rsidRDefault="00876E77" w:rsidP="00C02726">
            <w:pPr>
              <w:pStyle w:val="a3"/>
              <w:ind w:left="0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1.КФ АО «Апатит» Архив</w:t>
            </w:r>
          </w:p>
          <w:p w:rsidR="00876E77" w:rsidRPr="00876E77" w:rsidRDefault="00876E77" w:rsidP="00C02726">
            <w:pPr>
              <w:pStyle w:val="a3"/>
              <w:ind w:left="0"/>
              <w:rPr>
                <w:color w:val="000000"/>
                <w:sz w:val="22"/>
                <w:szCs w:val="22"/>
              </w:rPr>
            </w:pPr>
            <w:r w:rsidRPr="00876E77">
              <w:rPr>
                <w:color w:val="000000"/>
                <w:sz w:val="22"/>
                <w:szCs w:val="22"/>
              </w:rPr>
              <w:t xml:space="preserve">2. Административный корпус (2 объекта) </w:t>
            </w:r>
          </w:p>
          <w:p w:rsidR="00876E77" w:rsidRPr="00876E77" w:rsidRDefault="00876E77" w:rsidP="00C02726">
            <w:pPr>
              <w:pStyle w:val="a3"/>
              <w:ind w:left="0"/>
              <w:rPr>
                <w:color w:val="000000"/>
                <w:sz w:val="22"/>
                <w:szCs w:val="22"/>
              </w:rPr>
            </w:pPr>
            <w:r w:rsidRPr="00876E77">
              <w:rPr>
                <w:color w:val="000000"/>
                <w:sz w:val="22"/>
                <w:szCs w:val="22"/>
              </w:rPr>
              <w:t xml:space="preserve">3. </w:t>
            </w:r>
            <w:r w:rsidRPr="00876E77">
              <w:rPr>
                <w:sz w:val="22"/>
                <w:szCs w:val="22"/>
              </w:rPr>
              <w:t>ЧЩУ ДПО «Учебный центр «ФосАгро»</w:t>
            </w:r>
          </w:p>
          <w:p w:rsidR="00876E77" w:rsidRPr="00876E77" w:rsidRDefault="00876E77" w:rsidP="00C02726">
            <w:pPr>
              <w:pStyle w:val="a3"/>
              <w:ind w:left="0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4. СОСИП КФ АО «Апатит»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5. Фосагро-Апатит молодежный совет профсоюзной организации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6. Музейно-выставочный центр (МФЦ «ФосАгро»)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7. УПБиОТ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д. 32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Ленинградская, д. 1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ул. Ленинградская, д. 3 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Лабораторная, д. 2а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д. 35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4-а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Апатитовое шоссе, д.33, корпус 2</w:t>
            </w:r>
          </w:p>
        </w:tc>
        <w:tc>
          <w:tcPr>
            <w:tcW w:w="1417" w:type="dxa"/>
            <w:vMerge w:val="restart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с 18.08.2025 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по 15.09.2025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с 18.08.2025 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по 15.09.2025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с 18.08.2025 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по 15.09.2025</w:t>
            </w: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066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44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«Регион 51»</w:t>
            </w:r>
          </w:p>
          <w:p w:rsidR="00876E77" w:rsidRPr="00876E77" w:rsidRDefault="00876E77" w:rsidP="00C02726">
            <w:pPr>
              <w:pStyle w:val="a3"/>
              <w:ind w:left="0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КФ ООО «Корпоративное питание»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Кондрикова, д. 19/7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76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45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ИП Саблина Я.Г.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Олимпийская, д. 11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67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46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Административное здание АО «Северо-Западная Фосфорная Компания»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н.п. Коашва, д. 26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70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47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Административное здание ООО «ХЭСК»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color w:val="FF0000"/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Парковая, д. 14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67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48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АО «ХТК» (ЦТП г. Кировска) (3 объекта)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44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 д.28а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Апатитовое шоссе д. 22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67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49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АО «Тандер»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ГП «Магнит»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Кондрикова, д. 21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4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50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ПАО «РОСТЕЛЕКОМ»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Олимпийская, д. 23а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51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«Партнер» (Банкетный зал)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Дзержинского, д. 2а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52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МКУ «УКГХ» (здание администрации)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16,  (административное здание)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53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ИП Баранов Владимир Николаевич, 4 объекта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Олимпийская, д. 13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д. 31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10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 xml:space="preserve">ул. Хибиногорская, стр.1 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ОП ООО «РесурсТранс», 3 объекта 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Апатитовое шоссе, д. 33 (3 объекта)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652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55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«Универсал-Электрик»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ул. Ленинградская, д. 15б 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57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ИП Саблин Е.В.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Юбилейная, д. 2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58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«Комфорт+»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Олимпийская, д. 63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59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ФГБУН «Полярно-альпийский ботанический сад - институт им. Н.А. Аврорина Кольского научного центра»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Ботанический сад, д.20 (общий ТП)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Ботанический сад, д.21 (Теплица)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Ботанический сад, д.24 (Инсектарий)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Ботанический сад, д.26 (Мастерские)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60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ГОУП «Мурманскводоканал», 8 объектов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ind w:left="63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Ботанический сад, Хлораторная</w:t>
            </w:r>
          </w:p>
          <w:p w:rsidR="00876E77" w:rsidRPr="00876E77" w:rsidRDefault="00876E77" w:rsidP="00C02726">
            <w:pPr>
              <w:ind w:left="63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Расвумчоррский рудник, Насосная станция «Ключевая»</w:t>
            </w:r>
          </w:p>
          <w:p w:rsidR="00876E77" w:rsidRPr="00876E77" w:rsidRDefault="00876E77" w:rsidP="00C02726">
            <w:pPr>
              <w:ind w:left="63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Кировский рудник, Насосная станция 3-го подъема</w:t>
            </w:r>
          </w:p>
          <w:p w:rsidR="00876E77" w:rsidRPr="00876E77" w:rsidRDefault="00876E77" w:rsidP="00C02726">
            <w:pPr>
              <w:ind w:left="63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40, решетки</w:t>
            </w:r>
          </w:p>
          <w:p w:rsidR="00876E77" w:rsidRPr="00876E77" w:rsidRDefault="00876E77" w:rsidP="00C02726">
            <w:pPr>
              <w:ind w:left="63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40, АБК</w:t>
            </w:r>
          </w:p>
          <w:p w:rsidR="00876E77" w:rsidRPr="00876E77" w:rsidRDefault="00876E77" w:rsidP="00C02726">
            <w:pPr>
              <w:ind w:left="63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пр. Ленина, д. 40, Хлораторная </w:t>
            </w:r>
          </w:p>
          <w:p w:rsidR="00876E77" w:rsidRPr="00876E77" w:rsidRDefault="00876E77" w:rsidP="00C02726">
            <w:pPr>
              <w:ind w:left="63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40, Основной ввод</w:t>
            </w:r>
          </w:p>
          <w:p w:rsidR="00876E77" w:rsidRPr="00876E77" w:rsidRDefault="00876E77" w:rsidP="00C02726">
            <w:pPr>
              <w:ind w:left="63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40, ВНС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66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61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КУМС администрации муниципального округа город Кировск Мурманской области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 ул. Кирова, д. 25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604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62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АО «Корпорация развития инфраструктуры г. Кировска»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Ленинградская, д. 2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450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  <w:lang w:val="en-US"/>
              </w:rPr>
            </w:pPr>
            <w:r w:rsidRPr="00876E77">
              <w:rPr>
                <w:sz w:val="22"/>
                <w:szCs w:val="22"/>
              </w:rPr>
              <w:t>63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Офисное здание (ООО «ТеплоЭнергоКонтроль»)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Юбилейная, д. 8а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64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ГОБВУ «Мурманская областная станция по борьбе с болезнями животных»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8а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52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65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ИП Топольская О.В.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ул. Юбилейная, д. 2-а 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52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66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«Паудер»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Парковая, д. 3а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67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ИП Михеев В.В., 2 объекта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Апатитовое шоссе, д. 7/2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Лабунцова, д. 2а к.1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79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68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«Инглия»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Ленинградская, д. 9/1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69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ИП Пекарь С.В.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Ленинградская, д. 9/2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70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«Ресто» (столовая)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Ленинградская, д. 5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71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«Луми» (хостел)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50 лет Октября, д. 33а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72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«Северо-Западная Магистраль»: 4 объекта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н.п. Титан, АБК ПМС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н.п. Титан, д. 28 (гараж дрезин ПМС)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color w:val="000000" w:themeColor="text1"/>
                <w:sz w:val="22"/>
                <w:szCs w:val="22"/>
              </w:rPr>
              <w:t>ул. Апатитовое шоссе, д. 25 (2 объекта)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73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«Арктика»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д. 2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74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«Центр Строительных Материалов» (ЦСМ) (6 объектов)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Апатитовое шоссе, д. 12, Станция водонагревателей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АБК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БРУ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Склад цемента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Новый  склад инертных материалов 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Старый склад инертных материалов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426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75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«Хибины Транс»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Апатитовое шоссе, д. 7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576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76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АБК, ООО «Партнер плюс»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Лабунцова, д. 5-б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65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77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«ГОК»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Лабунцова, д. 5-а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Лабунцова, д. 9-б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550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78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Кировская нефтебаза «Роснефть» 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ул. Апатитовое шоссе, д. 29 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555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79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«Альта»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(КУМС)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Юбилейная, д. 13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Олимпийская, д. 4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555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80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ИП Демидов А.В. 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Хостел «</w:t>
            </w:r>
            <w:r w:rsidRPr="00876E77">
              <w:rPr>
                <w:sz w:val="22"/>
                <w:szCs w:val="22"/>
                <w:lang w:val="en-US"/>
              </w:rPr>
              <w:t>Kirovsk</w:t>
            </w:r>
            <w:r w:rsidRPr="00876E77">
              <w:rPr>
                <w:sz w:val="22"/>
                <w:szCs w:val="22"/>
              </w:rPr>
              <w:t>.</w:t>
            </w:r>
            <w:r w:rsidRPr="00876E77">
              <w:rPr>
                <w:sz w:val="22"/>
                <w:szCs w:val="22"/>
                <w:lang w:val="en-US"/>
              </w:rPr>
              <w:t>red</w:t>
            </w:r>
            <w:r w:rsidRPr="00876E77">
              <w:rPr>
                <w:sz w:val="22"/>
                <w:szCs w:val="22"/>
              </w:rPr>
              <w:t>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Лабораторная д.4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555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81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ИП Черний Р.Н.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«Лыжная база»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Чуйкина д.14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555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82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«Прима»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Лабораторная д.6а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25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83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ИП Чернов А.А.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Мебельный цех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Лабораторная, д. 6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Лабунцова, д. 4, к3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84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«Полярный день» Мини-отель «Наш»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Лабораторная д.8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85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КФ АО «Апатит»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Кировский рудник (4 объекта)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УПВ и ВУ ВКУ Ю-2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УПВ и ВУ ВКУ Ю-3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ГВКУ ВС-1 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ГВКУ СВС-1,2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86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КФ АО «Апатит» 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(2 объекта)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Хлораторная на р.Саамка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насосная 3-го подъема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87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КФ АО «Апатит» 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(4 объекта)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г. Кировск 23-й км, склады № 11,18,22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г. Кировск,25 км ТСЦ АЗС-1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88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«Регион 51» Расвумчоррский рудник (8 объектов)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1. г. Кировск, Расвумчоррский рудник, столовая;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2. г. Кировск, Расвумчоррский рудник,офис;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3. г. Кировск, Расвумчоррский рудник, гардероб;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4.г.Кировск, Расвумчоррский рудник, АБЗ-2;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5. г. Кировск, Расвумчоррский рудник, компрессорная станция;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6. г. Кировск, Расвумчоррский рудник, РММ-2;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7. г. Кировск, Расвумчоррский рудник, РММ(КАЕКС);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8. г. Кировск, Расвумчоррский рудник, ПРСТ.</w:t>
            </w:r>
          </w:p>
          <w:p w:rsidR="00876E77" w:rsidRPr="00876E77" w:rsidRDefault="00876E77" w:rsidP="00C02726">
            <w:pPr>
              <w:ind w:left="63" w:hanging="63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89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«Регион 51» Кировский рудник (28 объектов)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1. Кировский рудник, насосная оборотного водоснабжения;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2. Кировский рудник, здание Ю1;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3. Кировский рудник, бокс ремонта самоходной техники;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4. Кировский рудник, здание бывшего склада № 88;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5. Кировский рудник, узел перегрузки; 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6. Кировский рудник, здание РМУ (новое);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7. Кировский рудник, ЮВС 3; 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8. Кировский рудник, гаражи (верхние) аварийный склад;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9. Кировский рудник, турбокомпрессорная сауна;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10. Кировский рудник, наклонный ствол ЖДБ;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11.Кировский рудник, инженерный корпус;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12.Кировский рудник, сейсмостанция;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13.Кировский рудник, АБК Кировского крыла;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14. Кировский рудник, гараж ГСО;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15. Кировский рудник, АБК Юкспора;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16.Кировский рудник, ЗВС;17. Кировский рудник, ЖДБ ГС2;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18. Кировский рудник, ГС 2;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19. Кировский рудник, спорткомплекс;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20. Кировский рудник, столовая № 14;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21. Кировский рудник, машинное скиповое ГС 1;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22. Кировский рудник, здание УВКТ;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23. Кировский рудник, здание ГСМ;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24.Кировский рудник, машинное клетевое ГС 1;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25. Кировский рудник, финский ангар;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26. Кировский рудник, станция ВГСЧ;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27.Кировский рудник, ангар самоходной техники;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28. Кировский рудник, станция приводов гаражи.</w:t>
            </w:r>
          </w:p>
          <w:p w:rsidR="00876E77" w:rsidRPr="00876E77" w:rsidRDefault="00876E77" w:rsidP="00C02726">
            <w:pPr>
              <w:ind w:left="63" w:hanging="63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90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«ПромТрансПорт»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(5 объектов)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н.п.Титан промплощадка Аноф-3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Апатитовое шоссе, д. 7 к.2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промплошадка АНОФ-3 корпус № 38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промплошадка АНОФ-3 корпус № 39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промплошадка АНОФ-3 корпус № 40(Т/ц 1,2) 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промплошадка АНОФ-3 КПП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059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91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КФ АО «Апатит»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(промплощадка АНОФ-3)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н.п. Титан, промплощадка АНОФ-3, ТСН (здание: АБК нефтебаза, склад масел нефтебаза, СТО Т/П №2, СТО Т/П №1, насосная нефтебаза.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  <w:lang w:val="en-US"/>
              </w:rPr>
            </w:pPr>
            <w:r w:rsidRPr="00876E77">
              <w:rPr>
                <w:sz w:val="22"/>
                <w:szCs w:val="22"/>
                <w:lang w:val="en-US"/>
              </w:rPr>
              <w:t>92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  <w:lang w:val="en-US"/>
              </w:rPr>
              <w:t xml:space="preserve">OOO </w:t>
            </w:r>
            <w:r w:rsidRPr="00876E77">
              <w:rPr>
                <w:sz w:val="22"/>
                <w:szCs w:val="22"/>
              </w:rPr>
              <w:t>«РЕНТ Стоун»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н.п. Титан, промплощадка АНОФ-3, АБК лит. Б, Б2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92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КФ АО «Апатит» 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(2 объекта)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г. Кировск, Промплощадка 23 км,гп Юкспориок,ПТП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г. Кировск, Промплощадка 23 км,гп Юкспориок,Пост ЭЦ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93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КФ АО «Апатит» 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(4 объектов)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1. г. Кировск, Промплощадка АНОФ-3 ЛВД(Л) ТУ;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2. г. Кировск, Промплощадка АНОФ-3 ЛВД(В) ТУ;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3. г. Кировск, Промплощадка АНОФ-3 АБЗ ТУ;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4. г. Кировск, Промплощадка АНОФ-3, Склад управления 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94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КФ АО «Апатит» (ООО «Техноавиа-Мурманск»)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Лабораторная, д.7, ТСЦ склад № 22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95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ИП Горовой И.Д.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ул. Лабунцова, д.9г   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96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Максимова Т.Н.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д.21а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446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97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ООО «Тандем»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Кондрикова, д.5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98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ИП Гасанов Э.Д.</w:t>
            </w:r>
          </w:p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 «Додо пицца» 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Кондрикова, д.1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99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АО «ПромЖД-Гарант»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н.п. Титан н.п. Титан, пром.площадка АНОФ-3, станция восточная, корп. 42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100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Максимова Т.Н.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Парковая, д.16 м</w:t>
            </w:r>
          </w:p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101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Богатырев И.А.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ул.Парковая, д.16 б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102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ИП Бондаренко Т.Г.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Комсомольская, д.13а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103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ИП Коровин С.Н.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Ремонтно-сервисный центр, пр. Ленина.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104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ИП Джахангиров Н.Н.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Дзержинского, д 23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7650" w:type="dxa"/>
            <w:gridSpan w:val="3"/>
          </w:tcPr>
          <w:p w:rsidR="00876E77" w:rsidRPr="00876E77" w:rsidRDefault="00876E77" w:rsidP="00C02726">
            <w:pPr>
              <w:tabs>
                <w:tab w:val="left" w:pos="5895"/>
              </w:tabs>
              <w:jc w:val="center"/>
              <w:rPr>
                <w:sz w:val="22"/>
                <w:szCs w:val="22"/>
              </w:rPr>
            </w:pPr>
            <w:r w:rsidRPr="00876E77">
              <w:rPr>
                <w:b/>
                <w:sz w:val="22"/>
                <w:szCs w:val="22"/>
              </w:rPr>
              <w:t>Гаражные объединения (86 объектов)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105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Стурлис В.А.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ул.Чуйкина, гаражный кооператив ряд 12, бокс 3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106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Тарасов Д.С.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ул.Комсомольская, ГО №3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107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Усанов Н.И.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пр.Ленина, ГО №3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108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Тулин Д.А.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пр.Ленина 36, бокс 10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1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109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Сандригайло А.В.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ГО №4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110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Чесовитин В.П.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ул.Лабораторная 5, ГО №60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111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Ваулина Г.Ф.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ул.Лабораторная 5, ГО №15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112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Зуев И.В.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ул.Олимпийская, ГО №5а-5б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113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Саунин И.А.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ул.Хибиногорская, ГО №9-9б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114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Сахаров А.Н.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ул.Олимпийская, ГО №1,1а,1б,2,3,18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115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Каретина Я.Ю.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ул.Хибиногорская, ГО №56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116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Пугин А.А.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ул.Комсомольская, ГО №13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117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Вельдюхов Э.Ю.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ул.Хибиногорская, ГО №39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118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Гуд М.С.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ул.Ленинградская,ГО №23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119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Каретников В.А.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ул.Лабораторная,ГО №3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120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Бабушкин Ю.Я.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ул.Лабораторная 5, ГО № 29-33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121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Серветник В.С.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пр.Ленина, ГО №1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122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Казюкин И.В.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Олимпийская, ГО №6а-6б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123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Гречкин Т.А.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ул.Хибиногорская, ГО №13б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124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Кузнецов И.В.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ул.Лаброраторная, ГО №5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125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Жижин Ф.И.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пр.Ленина, ГО №10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126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Рыков А.А.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Апатитовое шоссе, стр 1, корп. 1-2 ГО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127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Макаров А.В.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ул.Олимпийская, ГО №20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128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Данькина И.Г.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ул.Чуйкина, ГО №26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129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Шевель О.Н.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Ленинградская, ГО №17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130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Першутов А.А.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ул.Хибиногорская, ГО №42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131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Алексеев С.А.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ул.Комсомольская, ГО №14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132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Кувалдин М.Г.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Олимпийская, ГО №22а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133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Карзунов А.Н.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ул.Хибиногорская, ГО №41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134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Попов М.Н.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ул.Хибиногорская , ГО №39 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135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Левченков П.В.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ГО №38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136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Ануфриев М.И.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Комсомольская, ГО №16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137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Комягин П.К.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ул.Хибиногорская , ГО №13, ряд54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138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Сметанин В.В.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пр.Ленина, ГО № 31,31а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139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Сергеев В.Н.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ул.Лабораторная, ГО №29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140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Матюшечев П.А.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ул.Хибиногорская, ГО №64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141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Горовой И.Д.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ул.Лабунцова, Г №9ул.Олимпийская, ГО №11, р.1.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272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142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Семенов А.В.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ул.Хибиногорская, ГО №22в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143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Виноградова Л.Н.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ул.Пронченко, ГО №21,21в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144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Воробей В.Н. 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ул.Пронченко, ГО №21а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145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Голиков А.И.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ул.Хибиногорская, ГО №9в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146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Гусев А.С. 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ул.Ленинградская, ряд.1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70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147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Загвоздин А.Н.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ул.Хибиногорская, ГО № 32а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148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Лебедев Д.А.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ул.Комсомольская, ГО №23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149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Ловыгин А.П.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ул.Комсомольская, ГО №8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150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Драчев Ю.М.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ул.Хибиногорская, ГО № 30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26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151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Шевчук Д.А.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Олимпийская, ГО № 27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152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Михеева З.Ш.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Олимпийская, ГО №5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153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Сушко О.Н.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Комсомольская, ГО № 8а,9а,9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154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Боровской А.В.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гар.бокс № 1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328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155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Цильман И.Б.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ГО № 65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156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Григорьев А.С.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ГО № 91б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157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Ильина Н.И.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ГО № 12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158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Батов А.В.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Чуйкина, ГО № 28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159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Кривобок Д.А.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пр.Ленина, ГО № 2г,2д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160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Симаков А.И.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ул.Олимпийская, ГО №21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161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Тараканов Ю.А.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ГО № 33,34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162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Ахметшин Р.И.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ГО № 15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163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Нелидин В.В.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ГО № 3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164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Ибраимов Э.Р.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ГО № 7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165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Космачев Т.А.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Ленинградская, р.1 бокс №37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166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Ефремов Е.В.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Парковая, ГО № 9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167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Лындов А.А.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Комсомольская, ГО № 6а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168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Казукова М.А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Олимпийская, ГО № 4Е, 4Б, 4Г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169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Левкин В.М.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ул.Хибиногорская, ГО № 21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170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Семко В.А.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Комсомольская, ГО № 4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171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Лебедев Е.А.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ГО № 59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172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Берсенев С.В.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Пронченко, ГО № 21г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173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Игнатьев В.В.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ГО № 28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174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Габаин С.В.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ГО № 98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175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Коровин С.Н.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Апатитовое шоссе, ГО № 1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176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Балакин А.А.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ул.Хибиногорская, ГО № 2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177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Титов А.С.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Комсомольская, ГО № 7а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178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Ануфриев В.Б.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пр. Ленина, Го № 2а, 2в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179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Ведутов С.Г.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Пронченко, ГО № 21б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180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Гуменюк И.Н.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ГО №20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181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  <w:lang w:val="en-US"/>
              </w:rPr>
            </w:pPr>
            <w:r w:rsidRPr="00876E77">
              <w:rPr>
                <w:sz w:val="22"/>
                <w:szCs w:val="22"/>
              </w:rPr>
              <w:t>Здор В.В.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 ул.Хибиногорская, ГО № 32а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182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Маковецкий Р.А.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ул.Олимпийская, ГО №5 в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183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Козина В.В.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ул.Хибиногорская, ГО 8 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184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 xml:space="preserve">Шипницкий В.Г. 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ул.Комсомольская, ГО №2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185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Шубин О.Г.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ул.Хибиногорская, ГО № 58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lastRenderedPageBreak/>
              <w:t>186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Залозной В.И.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ул.Хибиногорская, ГО № 1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187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Саблина Я.Г.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ул.Хибиногорская, соор. № 18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188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Костенко Д.С.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ул.Хибиногорская, гар.бокс № 9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189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Елистаров В.В.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ул.Хибиногорская, ГО № 55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190</w:t>
            </w: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Донжук.Д.О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rPr>
                <w:sz w:val="22"/>
                <w:szCs w:val="22"/>
              </w:rPr>
            </w:pPr>
            <w:r w:rsidRPr="00876E77">
              <w:rPr>
                <w:sz w:val="22"/>
                <w:szCs w:val="22"/>
              </w:rPr>
              <w:t>ул. Хибиногорская, ГО №6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  <w:tr w:rsidR="00876E77" w:rsidRPr="00876E77" w:rsidTr="00C02726">
        <w:trPr>
          <w:trHeight w:val="143"/>
          <w:jc w:val="center"/>
        </w:trPr>
        <w:tc>
          <w:tcPr>
            <w:tcW w:w="1101" w:type="dxa"/>
          </w:tcPr>
          <w:p w:rsidR="00876E77" w:rsidRPr="00876E77" w:rsidRDefault="00876E77" w:rsidP="00C0272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876E77" w:rsidRPr="00876E77" w:rsidRDefault="00876E77" w:rsidP="00C02726">
            <w:pPr>
              <w:rPr>
                <w:b/>
                <w:sz w:val="22"/>
                <w:szCs w:val="22"/>
              </w:rPr>
            </w:pPr>
            <w:r w:rsidRPr="00876E77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3998" w:type="dxa"/>
          </w:tcPr>
          <w:p w:rsidR="00876E77" w:rsidRPr="00876E77" w:rsidRDefault="00876E77" w:rsidP="00C02726">
            <w:pPr>
              <w:tabs>
                <w:tab w:val="left" w:pos="5895"/>
              </w:tabs>
              <w:jc w:val="center"/>
              <w:rPr>
                <w:b/>
                <w:sz w:val="22"/>
                <w:szCs w:val="22"/>
              </w:rPr>
            </w:pPr>
            <w:r w:rsidRPr="00876E77">
              <w:rPr>
                <w:b/>
                <w:sz w:val="22"/>
                <w:szCs w:val="22"/>
              </w:rPr>
              <w:t>603  ОБЪЕКТА</w:t>
            </w:r>
          </w:p>
        </w:tc>
        <w:tc>
          <w:tcPr>
            <w:tcW w:w="1417" w:type="dxa"/>
            <w:vMerge/>
          </w:tcPr>
          <w:p w:rsidR="00876E77" w:rsidRPr="00876E77" w:rsidRDefault="00876E77" w:rsidP="00C02726">
            <w:pPr>
              <w:jc w:val="center"/>
              <w:rPr>
                <w:sz w:val="22"/>
                <w:szCs w:val="22"/>
              </w:rPr>
            </w:pPr>
          </w:p>
        </w:tc>
      </w:tr>
    </w:tbl>
    <w:p w:rsidR="00876E77" w:rsidRPr="00876E77" w:rsidRDefault="00876E77" w:rsidP="00FE2972">
      <w:pPr>
        <w:spacing w:after="0"/>
        <w:jc w:val="both"/>
        <w:rPr>
          <w:rFonts w:ascii="Times New Roman" w:hAnsi="Times New Roman" w:cs="Times New Roman"/>
        </w:rPr>
      </w:pPr>
      <w:r w:rsidRPr="00876E77">
        <w:rPr>
          <w:rFonts w:ascii="Times New Roman" w:hAnsi="Times New Roman" w:cs="Times New Roman"/>
          <w:b/>
        </w:rPr>
        <w:t>_____________________________</w:t>
      </w:r>
    </w:p>
    <w:p w:rsidR="00853101" w:rsidRPr="00AB48EC" w:rsidRDefault="00853101" w:rsidP="00853101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46D80" w:rsidRDefault="00B46D80" w:rsidP="00B46D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7E791A" w:rsidRPr="007E791A" w:rsidRDefault="007E791A" w:rsidP="007E79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E791A" w:rsidRPr="007E791A" w:rsidSect="00F552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B449C"/>
    <w:multiLevelType w:val="multilevel"/>
    <w:tmpl w:val="CD82AA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002355"/>
    <w:multiLevelType w:val="hybridMultilevel"/>
    <w:tmpl w:val="5EA8D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96FA8"/>
    <w:multiLevelType w:val="multilevel"/>
    <w:tmpl w:val="823E0E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89541C"/>
    <w:multiLevelType w:val="hybridMultilevel"/>
    <w:tmpl w:val="99C47B66"/>
    <w:lvl w:ilvl="0" w:tplc="7C2AE5B2">
      <w:start w:val="1"/>
      <w:numFmt w:val="decimal"/>
      <w:lvlText w:val="%1."/>
      <w:lvlJc w:val="left"/>
      <w:pPr>
        <w:ind w:left="945" w:hanging="58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24051"/>
    <w:multiLevelType w:val="hybridMultilevel"/>
    <w:tmpl w:val="A952186C"/>
    <w:lvl w:ilvl="0" w:tplc="5F721A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51A14"/>
    <w:multiLevelType w:val="hybridMultilevel"/>
    <w:tmpl w:val="5D7E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66F6B"/>
    <w:multiLevelType w:val="hybridMultilevel"/>
    <w:tmpl w:val="5A82B2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759C4"/>
    <w:multiLevelType w:val="hybridMultilevel"/>
    <w:tmpl w:val="151A0DC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152162"/>
    <w:multiLevelType w:val="hybridMultilevel"/>
    <w:tmpl w:val="7136BCD8"/>
    <w:lvl w:ilvl="0" w:tplc="4A0293F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77B5309B"/>
    <w:multiLevelType w:val="hybridMultilevel"/>
    <w:tmpl w:val="042AFF3A"/>
    <w:lvl w:ilvl="0" w:tplc="DF2ACB34">
      <w:start w:val="2020"/>
      <w:numFmt w:val="decimal"/>
      <w:lvlText w:val="%1"/>
      <w:lvlJc w:val="left"/>
      <w:pPr>
        <w:ind w:left="91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47"/>
    <w:rsid w:val="000249A8"/>
    <w:rsid w:val="0004524C"/>
    <w:rsid w:val="0005326D"/>
    <w:rsid w:val="00075D7F"/>
    <w:rsid w:val="00082E60"/>
    <w:rsid w:val="00084FE4"/>
    <w:rsid w:val="00085407"/>
    <w:rsid w:val="000D0BA0"/>
    <w:rsid w:val="000F0470"/>
    <w:rsid w:val="00106BE9"/>
    <w:rsid w:val="00162B57"/>
    <w:rsid w:val="00167ABF"/>
    <w:rsid w:val="0019053D"/>
    <w:rsid w:val="00190F05"/>
    <w:rsid w:val="001A2D3A"/>
    <w:rsid w:val="001B34C1"/>
    <w:rsid w:val="001D3FFE"/>
    <w:rsid w:val="001D7E48"/>
    <w:rsid w:val="001E0C71"/>
    <w:rsid w:val="00215247"/>
    <w:rsid w:val="00216F92"/>
    <w:rsid w:val="002428AF"/>
    <w:rsid w:val="0026458E"/>
    <w:rsid w:val="002B5A32"/>
    <w:rsid w:val="002C3562"/>
    <w:rsid w:val="002C77C4"/>
    <w:rsid w:val="002E32FB"/>
    <w:rsid w:val="00357304"/>
    <w:rsid w:val="00363C23"/>
    <w:rsid w:val="00377573"/>
    <w:rsid w:val="003F4A9C"/>
    <w:rsid w:val="00400E1C"/>
    <w:rsid w:val="00404A08"/>
    <w:rsid w:val="00453601"/>
    <w:rsid w:val="00467C66"/>
    <w:rsid w:val="00471639"/>
    <w:rsid w:val="00490473"/>
    <w:rsid w:val="004C7B6B"/>
    <w:rsid w:val="004D5E76"/>
    <w:rsid w:val="0050426C"/>
    <w:rsid w:val="0050444A"/>
    <w:rsid w:val="00522B23"/>
    <w:rsid w:val="0055609B"/>
    <w:rsid w:val="00592BBA"/>
    <w:rsid w:val="005A26BB"/>
    <w:rsid w:val="005A5227"/>
    <w:rsid w:val="005B27E2"/>
    <w:rsid w:val="005C751C"/>
    <w:rsid w:val="005E775D"/>
    <w:rsid w:val="00601FCB"/>
    <w:rsid w:val="006362E5"/>
    <w:rsid w:val="00636BC5"/>
    <w:rsid w:val="006C1BBC"/>
    <w:rsid w:val="006E0C15"/>
    <w:rsid w:val="007151FC"/>
    <w:rsid w:val="00722138"/>
    <w:rsid w:val="007329AF"/>
    <w:rsid w:val="00741B90"/>
    <w:rsid w:val="00752725"/>
    <w:rsid w:val="00766A65"/>
    <w:rsid w:val="00775BAD"/>
    <w:rsid w:val="00780858"/>
    <w:rsid w:val="00792718"/>
    <w:rsid w:val="007A7E21"/>
    <w:rsid w:val="007B054F"/>
    <w:rsid w:val="007B4A5C"/>
    <w:rsid w:val="007E791A"/>
    <w:rsid w:val="007F1260"/>
    <w:rsid w:val="007F7512"/>
    <w:rsid w:val="008225E0"/>
    <w:rsid w:val="00853101"/>
    <w:rsid w:val="00876E77"/>
    <w:rsid w:val="00877494"/>
    <w:rsid w:val="00886444"/>
    <w:rsid w:val="00895EB1"/>
    <w:rsid w:val="008C0654"/>
    <w:rsid w:val="009502D6"/>
    <w:rsid w:val="00972677"/>
    <w:rsid w:val="009A12F3"/>
    <w:rsid w:val="009B6258"/>
    <w:rsid w:val="009B7584"/>
    <w:rsid w:val="009F5BB1"/>
    <w:rsid w:val="00A10E58"/>
    <w:rsid w:val="00A51A24"/>
    <w:rsid w:val="00A64561"/>
    <w:rsid w:val="00A82D3E"/>
    <w:rsid w:val="00AB204F"/>
    <w:rsid w:val="00AB48EC"/>
    <w:rsid w:val="00AE71F4"/>
    <w:rsid w:val="00B13C15"/>
    <w:rsid w:val="00B448B5"/>
    <w:rsid w:val="00B46D80"/>
    <w:rsid w:val="00B505D6"/>
    <w:rsid w:val="00B67E98"/>
    <w:rsid w:val="00B95554"/>
    <w:rsid w:val="00BC7A11"/>
    <w:rsid w:val="00BC7B6F"/>
    <w:rsid w:val="00BD4BA3"/>
    <w:rsid w:val="00BD66C6"/>
    <w:rsid w:val="00BE7F19"/>
    <w:rsid w:val="00C109D8"/>
    <w:rsid w:val="00C269B0"/>
    <w:rsid w:val="00C45706"/>
    <w:rsid w:val="00C71798"/>
    <w:rsid w:val="00C92D6F"/>
    <w:rsid w:val="00C96F61"/>
    <w:rsid w:val="00CC07FA"/>
    <w:rsid w:val="00CE69F0"/>
    <w:rsid w:val="00D50F80"/>
    <w:rsid w:val="00D613C9"/>
    <w:rsid w:val="00D843A7"/>
    <w:rsid w:val="00DF78BC"/>
    <w:rsid w:val="00E36F94"/>
    <w:rsid w:val="00E61598"/>
    <w:rsid w:val="00E6635F"/>
    <w:rsid w:val="00EA4624"/>
    <w:rsid w:val="00EB3A7D"/>
    <w:rsid w:val="00F20BB0"/>
    <w:rsid w:val="00F5166E"/>
    <w:rsid w:val="00F552E8"/>
    <w:rsid w:val="00F737E2"/>
    <w:rsid w:val="00F74B16"/>
    <w:rsid w:val="00F84C8C"/>
    <w:rsid w:val="00FE2972"/>
    <w:rsid w:val="00F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D330E-04A4-442C-8784-8543028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494"/>
  </w:style>
  <w:style w:type="paragraph" w:styleId="1">
    <w:name w:val="heading 1"/>
    <w:basedOn w:val="a"/>
    <w:next w:val="a"/>
    <w:link w:val="10"/>
    <w:qFormat/>
    <w:rsid w:val="00876E7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autoRedefine/>
    <w:qFormat/>
    <w:rsid w:val="00876E77"/>
    <w:pPr>
      <w:keepNext/>
      <w:keepLines/>
      <w:spacing w:before="200" w:after="120"/>
      <w:ind w:firstLine="709"/>
      <w:outlineLvl w:val="1"/>
    </w:pPr>
    <w:rPr>
      <w:rFonts w:ascii="Times New Roman" w:eastAsia="Times New Roman" w:hAnsi="Times New Roman" w:cs="Times New Roman"/>
      <w:bCs/>
      <w:sz w:val="28"/>
      <w:szCs w:val="26"/>
    </w:rPr>
  </w:style>
  <w:style w:type="paragraph" w:styleId="3">
    <w:name w:val="heading 3"/>
    <w:basedOn w:val="a"/>
    <w:next w:val="a"/>
    <w:link w:val="30"/>
    <w:qFormat/>
    <w:rsid w:val="00876E7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2E8"/>
    <w:pPr>
      <w:ind w:left="720"/>
      <w:contextualSpacing/>
    </w:pPr>
  </w:style>
  <w:style w:type="table" w:styleId="a4">
    <w:name w:val="Table Grid"/>
    <w:basedOn w:val="a1"/>
    <w:rsid w:val="00BC7B6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59"/>
    <w:rsid w:val="001B3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rsid w:val="009B6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31"/>
    <w:rsid w:val="004C7B6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5"/>
    <w:rsid w:val="004C7B6B"/>
    <w:pPr>
      <w:widowControl w:val="0"/>
      <w:shd w:val="clear" w:color="auto" w:fill="FFFFFF"/>
      <w:spacing w:after="3000" w:line="274" w:lineRule="exact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2">
    <w:name w:val="Основной текст1"/>
    <w:rsid w:val="004C7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nhideWhenUsed/>
    <w:rsid w:val="00264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26458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76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76E77"/>
    <w:rPr>
      <w:rFonts w:ascii="Times New Roman" w:eastAsia="Times New Roman" w:hAnsi="Times New Roman" w:cs="Times New Roman"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876E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9"/>
    <w:uiPriority w:val="99"/>
    <w:rsid w:val="00876E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8"/>
    <w:uiPriority w:val="99"/>
    <w:unhideWhenUsed/>
    <w:rsid w:val="00876E7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сновной текст Знак1"/>
    <w:basedOn w:val="a0"/>
    <w:uiPriority w:val="99"/>
    <w:rsid w:val="00876E77"/>
  </w:style>
  <w:style w:type="character" w:customStyle="1" w:styleId="aa">
    <w:name w:val="Верхний колонтитул Знак"/>
    <w:basedOn w:val="a0"/>
    <w:link w:val="ab"/>
    <w:uiPriority w:val="99"/>
    <w:rsid w:val="00876E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a"/>
    <w:uiPriority w:val="99"/>
    <w:unhideWhenUsed/>
    <w:rsid w:val="00876E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876E77"/>
  </w:style>
  <w:style w:type="character" w:customStyle="1" w:styleId="ac">
    <w:name w:val="Нижний колонтитул Знак"/>
    <w:basedOn w:val="a0"/>
    <w:link w:val="ad"/>
    <w:rsid w:val="00876E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c"/>
    <w:unhideWhenUsed/>
    <w:rsid w:val="00876E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876E77"/>
  </w:style>
  <w:style w:type="character" w:styleId="ae">
    <w:name w:val="Hyperlink"/>
    <w:basedOn w:val="a0"/>
    <w:uiPriority w:val="99"/>
    <w:unhideWhenUsed/>
    <w:rsid w:val="00876E77"/>
    <w:rPr>
      <w:color w:val="0000FF" w:themeColor="hyperlink"/>
      <w:u w:val="single"/>
    </w:rPr>
  </w:style>
  <w:style w:type="paragraph" w:styleId="af">
    <w:name w:val="Body Text Indent"/>
    <w:basedOn w:val="a"/>
    <w:link w:val="af0"/>
    <w:uiPriority w:val="99"/>
    <w:unhideWhenUsed/>
    <w:rsid w:val="00876E7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876E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876E77"/>
    <w:rPr>
      <w:rFonts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6E77"/>
    <w:pPr>
      <w:widowControl w:val="0"/>
      <w:shd w:val="clear" w:color="auto" w:fill="FFFFFF"/>
      <w:spacing w:after="0" w:line="283" w:lineRule="exact"/>
      <w:jc w:val="center"/>
    </w:pPr>
    <w:rPr>
      <w:rFonts w:cs="Times New Roman"/>
      <w:b/>
      <w:bCs/>
    </w:rPr>
  </w:style>
  <w:style w:type="paragraph" w:customStyle="1" w:styleId="Style9">
    <w:name w:val="Style9"/>
    <w:basedOn w:val="a"/>
    <w:rsid w:val="00876E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76E77"/>
    <w:pPr>
      <w:widowControl w:val="0"/>
      <w:autoSpaceDE w:val="0"/>
      <w:autoSpaceDN w:val="0"/>
      <w:adjustRightInd w:val="0"/>
      <w:spacing w:after="0" w:line="314" w:lineRule="exact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rsid w:val="00876E77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876E7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af1">
    <w:name w:val="Текст примечания Знак"/>
    <w:basedOn w:val="a0"/>
    <w:link w:val="af2"/>
    <w:rsid w:val="00876E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text"/>
    <w:basedOn w:val="a"/>
    <w:link w:val="af1"/>
    <w:unhideWhenUsed/>
    <w:rsid w:val="00876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rsid w:val="00876E77"/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rsid w:val="00876E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3"/>
    <w:unhideWhenUsed/>
    <w:rsid w:val="00876E77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876E77"/>
    <w:rPr>
      <w:b/>
      <w:bCs/>
      <w:sz w:val="20"/>
      <w:szCs w:val="20"/>
    </w:rPr>
  </w:style>
  <w:style w:type="paragraph" w:customStyle="1" w:styleId="Style7">
    <w:name w:val="Style7"/>
    <w:basedOn w:val="a"/>
    <w:rsid w:val="00876E77"/>
    <w:pPr>
      <w:widowControl w:val="0"/>
      <w:autoSpaceDE w:val="0"/>
      <w:autoSpaceDN w:val="0"/>
      <w:adjustRightInd w:val="0"/>
      <w:spacing w:after="0" w:line="314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876E77"/>
    <w:pPr>
      <w:widowControl w:val="0"/>
      <w:autoSpaceDE w:val="0"/>
      <w:autoSpaceDN w:val="0"/>
      <w:adjustRightInd w:val="0"/>
      <w:spacing w:after="0" w:line="322" w:lineRule="exact"/>
      <w:ind w:firstLine="1277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f5">
    <w:name w:val="Title"/>
    <w:basedOn w:val="a"/>
    <w:link w:val="af6"/>
    <w:uiPriority w:val="99"/>
    <w:qFormat/>
    <w:rsid w:val="00876E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6">
    <w:name w:val="Заголовок Знак"/>
    <w:basedOn w:val="a0"/>
    <w:link w:val="af5"/>
    <w:uiPriority w:val="99"/>
    <w:rsid w:val="00876E7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876E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876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Таблицы (моноширинный)"/>
    <w:basedOn w:val="a"/>
    <w:next w:val="a"/>
    <w:rsid w:val="00876E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p">
    <w:name w:val="p"/>
    <w:basedOn w:val="a"/>
    <w:rsid w:val="00876E7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styleId="af8">
    <w:name w:val="Strong"/>
    <w:basedOn w:val="a0"/>
    <w:uiPriority w:val="22"/>
    <w:qFormat/>
    <w:rsid w:val="00876E77"/>
    <w:rPr>
      <w:b/>
      <w:bCs/>
    </w:rPr>
  </w:style>
  <w:style w:type="character" w:customStyle="1" w:styleId="32">
    <w:name w:val="Основной текст (3)_"/>
    <w:link w:val="310"/>
    <w:uiPriority w:val="99"/>
    <w:locked/>
    <w:rsid w:val="00876E77"/>
    <w:rPr>
      <w:rFonts w:cs="Times New Roman"/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876E77"/>
    <w:pPr>
      <w:shd w:val="clear" w:color="auto" w:fill="FFFFFF"/>
      <w:spacing w:after="3840" w:line="322" w:lineRule="exact"/>
    </w:pPr>
    <w:rPr>
      <w:rFonts w:cs="Times New Roman"/>
      <w:sz w:val="27"/>
      <w:szCs w:val="27"/>
    </w:rPr>
  </w:style>
  <w:style w:type="paragraph" w:styleId="af9">
    <w:name w:val="Subtitle"/>
    <w:basedOn w:val="a"/>
    <w:next w:val="a"/>
    <w:link w:val="afa"/>
    <w:autoRedefine/>
    <w:uiPriority w:val="99"/>
    <w:qFormat/>
    <w:rsid w:val="00876E77"/>
    <w:pPr>
      <w:numPr>
        <w:ilvl w:val="1"/>
      </w:num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a">
    <w:name w:val="Подзаголовок Знак"/>
    <w:basedOn w:val="a0"/>
    <w:link w:val="af9"/>
    <w:uiPriority w:val="99"/>
    <w:rsid w:val="00876E77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styleId="afb">
    <w:name w:val="caption"/>
    <w:basedOn w:val="a"/>
    <w:next w:val="a"/>
    <w:autoRedefine/>
    <w:uiPriority w:val="99"/>
    <w:qFormat/>
    <w:rsid w:val="00876E77"/>
    <w:pPr>
      <w:spacing w:after="120" w:line="240" w:lineRule="auto"/>
      <w:jc w:val="right"/>
    </w:pPr>
    <w:rPr>
      <w:rFonts w:ascii="Times New Roman" w:eastAsia="Times New Roman" w:hAnsi="Times New Roman" w:cs="Times New Roman"/>
      <w:bCs/>
      <w:sz w:val="24"/>
      <w:szCs w:val="18"/>
    </w:rPr>
  </w:style>
  <w:style w:type="character" w:styleId="afc">
    <w:name w:val="annotation reference"/>
    <w:basedOn w:val="a0"/>
    <w:unhideWhenUsed/>
    <w:rsid w:val="00876E77"/>
    <w:rPr>
      <w:sz w:val="16"/>
      <w:szCs w:val="16"/>
    </w:rPr>
  </w:style>
  <w:style w:type="paragraph" w:customStyle="1" w:styleId="ConsPlusNormal">
    <w:name w:val="ConsPlusNormal"/>
    <w:rsid w:val="00876E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d">
    <w:name w:val="FollowedHyperlink"/>
    <w:basedOn w:val="a0"/>
    <w:uiPriority w:val="99"/>
    <w:semiHidden/>
    <w:unhideWhenUsed/>
    <w:rsid w:val="00876E77"/>
    <w:rPr>
      <w:color w:val="800080"/>
      <w:u w:val="single"/>
    </w:rPr>
  </w:style>
  <w:style w:type="paragraph" w:customStyle="1" w:styleId="font5">
    <w:name w:val="font5"/>
    <w:basedOn w:val="a"/>
    <w:rsid w:val="0087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65">
    <w:name w:val="xl65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876E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876E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876E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876E7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876E7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876E7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876E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76E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876E7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876E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76E7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876E7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876E7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876E7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8">
    <w:name w:val="xl128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2">
    <w:name w:val="xl132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3">
    <w:name w:val="xl133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4">
    <w:name w:val="xl134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6">
    <w:name w:val="xl136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7">
    <w:name w:val="xl137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8">
    <w:name w:val="xl138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8">
    <w:name w:val="xl148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6">
    <w:name w:val="xl156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876E77"/>
    <w:pPr>
      <w:pBdr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5">
    <w:name w:val="xl165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0">
    <w:name w:val="xl170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2">
    <w:name w:val="xl182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3">
    <w:name w:val="xl183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4">
    <w:name w:val="xl184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9">
    <w:name w:val="xl189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876E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876E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876E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876E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8">
    <w:name w:val="xl218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25">
    <w:name w:val="xl225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CD5B4"/>
      <w:sz w:val="24"/>
      <w:szCs w:val="24"/>
      <w:lang w:eastAsia="ru-RU"/>
    </w:rPr>
  </w:style>
  <w:style w:type="paragraph" w:customStyle="1" w:styleId="xl226">
    <w:name w:val="xl226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876E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876E7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39">
    <w:name w:val="xl239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40">
    <w:name w:val="xl240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876E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876E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876E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876E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876E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876E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876E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1">
    <w:name w:val="xl251"/>
    <w:basedOn w:val="a"/>
    <w:rsid w:val="00876E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876E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876E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"/>
    <w:rsid w:val="00876E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876E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876E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876E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1">
    <w:name w:val="xl261"/>
    <w:basedOn w:val="a"/>
    <w:rsid w:val="00876E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876E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876E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876E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876E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87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876E77"/>
  </w:style>
  <w:style w:type="character" w:customStyle="1" w:styleId="19">
    <w:name w:val="Текст выноски Знак1"/>
    <w:basedOn w:val="a0"/>
    <w:uiPriority w:val="99"/>
    <w:semiHidden/>
    <w:rsid w:val="00876E7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rsid w:val="00876E7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6">
    <w:name w:val="font6"/>
    <w:basedOn w:val="a"/>
    <w:rsid w:val="0087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8">
    <w:name w:val="xl268"/>
    <w:basedOn w:val="a"/>
    <w:rsid w:val="00876E7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B8CCE4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876E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C5D9F1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5D9F1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2">
    <w:name w:val="xl272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">
    <w:name w:val="xl273"/>
    <w:basedOn w:val="a"/>
    <w:rsid w:val="0087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ABF8F" w:fill="FABF8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74">
    <w:name w:val="xl274"/>
    <w:basedOn w:val="a"/>
    <w:rsid w:val="00876E77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5">
    <w:name w:val="xl275"/>
    <w:basedOn w:val="a"/>
    <w:rsid w:val="00876E77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">
    <w:name w:val="xl276"/>
    <w:basedOn w:val="a"/>
    <w:rsid w:val="00876E77"/>
    <w:pPr>
      <w:pBdr>
        <w:top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">
    <w:name w:val="xl277"/>
    <w:basedOn w:val="a"/>
    <w:rsid w:val="00876E77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">
    <w:name w:val="xl278"/>
    <w:basedOn w:val="a"/>
    <w:rsid w:val="00876E77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9">
    <w:name w:val="xl279"/>
    <w:basedOn w:val="a"/>
    <w:rsid w:val="00876E77"/>
    <w:pPr>
      <w:pBdr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0">
    <w:name w:val="xl280"/>
    <w:basedOn w:val="a"/>
    <w:rsid w:val="00876E77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1">
    <w:name w:val="xl281"/>
    <w:basedOn w:val="a"/>
    <w:rsid w:val="00876E77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2">
    <w:name w:val="xl282"/>
    <w:basedOn w:val="a"/>
    <w:rsid w:val="00876E77"/>
    <w:pPr>
      <w:pBdr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styleId="-1">
    <w:name w:val="Grid Table 1 Light"/>
    <w:basedOn w:val="a1"/>
    <w:uiPriority w:val="46"/>
    <w:rsid w:val="00876E7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a">
    <w:name w:val="Знак1 Знак Знак Знак Знак Знак Знак"/>
    <w:basedOn w:val="a"/>
    <w:rsid w:val="00876E7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e">
    <w:name w:val="No Spacing"/>
    <w:uiPriority w:val="1"/>
    <w:qFormat/>
    <w:rsid w:val="00876E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876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76E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">
    <w:name w:val="Emphasis"/>
    <w:basedOn w:val="a0"/>
    <w:qFormat/>
    <w:rsid w:val="00876E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79872-DA6A-4787-A304-FAC6D0EE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4492</Words>
  <Characters>25609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gribanova</dc:creator>
  <cp:lastModifiedBy>Образцова Елена Геннадьевна</cp:lastModifiedBy>
  <cp:revision>2</cp:revision>
  <cp:lastPrinted>2025-11-26T09:31:00Z</cp:lastPrinted>
  <dcterms:created xsi:type="dcterms:W3CDTF">2025-12-01T06:25:00Z</dcterms:created>
  <dcterms:modified xsi:type="dcterms:W3CDTF">2025-12-01T06:25:00Z</dcterms:modified>
</cp:coreProperties>
</file>