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BB" w:rsidRPr="003A4A09" w:rsidRDefault="00F44DBB" w:rsidP="00F44DBB">
      <w:pPr>
        <w:jc w:val="right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3A4A09">
        <w:rPr>
          <w:rFonts w:eastAsiaTheme="minorHAnsi"/>
          <w:sz w:val="24"/>
          <w:szCs w:val="24"/>
          <w:lang w:eastAsia="en-US"/>
        </w:rPr>
        <w:t>Приложение</w:t>
      </w:r>
      <w:r>
        <w:rPr>
          <w:rFonts w:eastAsiaTheme="minorHAnsi"/>
          <w:sz w:val="24"/>
          <w:szCs w:val="24"/>
          <w:lang w:eastAsia="en-US"/>
        </w:rPr>
        <w:t xml:space="preserve"> № 2</w:t>
      </w:r>
    </w:p>
    <w:p w:rsidR="00F44DBB" w:rsidRDefault="00F44DBB" w:rsidP="00F44DBB">
      <w:pPr>
        <w:jc w:val="right"/>
        <w:rPr>
          <w:rFonts w:eastAsiaTheme="minorHAnsi"/>
          <w:sz w:val="24"/>
          <w:szCs w:val="24"/>
          <w:lang w:eastAsia="en-US"/>
        </w:rPr>
      </w:pPr>
      <w:proofErr w:type="gramStart"/>
      <w:r w:rsidRPr="003A4A09">
        <w:rPr>
          <w:rFonts w:eastAsiaTheme="minorHAnsi"/>
          <w:sz w:val="24"/>
          <w:szCs w:val="24"/>
          <w:lang w:eastAsia="en-US"/>
        </w:rPr>
        <w:t>к</w:t>
      </w:r>
      <w:proofErr w:type="gramEnd"/>
      <w:r w:rsidRPr="003A4A09">
        <w:rPr>
          <w:rFonts w:eastAsiaTheme="minorHAnsi"/>
          <w:sz w:val="24"/>
          <w:szCs w:val="24"/>
          <w:lang w:eastAsia="en-US"/>
        </w:rPr>
        <w:t xml:space="preserve"> распоряжению </w:t>
      </w:r>
      <w:r>
        <w:rPr>
          <w:rFonts w:eastAsiaTheme="minorHAnsi"/>
          <w:sz w:val="24"/>
          <w:szCs w:val="24"/>
          <w:lang w:eastAsia="en-US"/>
        </w:rPr>
        <w:t>администрации</w:t>
      </w:r>
    </w:p>
    <w:p w:rsidR="00F44DBB" w:rsidRPr="003A4A09" w:rsidRDefault="00F44DBB" w:rsidP="00F44DBB">
      <w:pPr>
        <w:jc w:val="right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муниципального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округа город Кировск Мурманской области</w:t>
      </w:r>
    </w:p>
    <w:p w:rsidR="00F44DBB" w:rsidRPr="003A4A09" w:rsidRDefault="00F44DBB" w:rsidP="00F44DBB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</w:t>
      </w:r>
      <w:r w:rsidRPr="003A4A09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3A4A09">
        <w:rPr>
          <w:rFonts w:eastAsiaTheme="minorHAnsi"/>
          <w:sz w:val="24"/>
          <w:szCs w:val="24"/>
          <w:lang w:eastAsia="en-US"/>
        </w:rPr>
        <w:t>от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11.08.2025 </w:t>
      </w:r>
      <w:r w:rsidRPr="003A4A09">
        <w:rPr>
          <w:rFonts w:eastAsiaTheme="minorHAnsi"/>
          <w:sz w:val="24"/>
          <w:szCs w:val="24"/>
          <w:lang w:eastAsia="en-US"/>
        </w:rPr>
        <w:t>№</w:t>
      </w:r>
      <w:r>
        <w:rPr>
          <w:rFonts w:eastAsiaTheme="minorHAnsi"/>
          <w:sz w:val="24"/>
          <w:szCs w:val="24"/>
          <w:lang w:eastAsia="en-US"/>
        </w:rPr>
        <w:t xml:space="preserve"> 221-Р</w:t>
      </w:r>
    </w:p>
    <w:p w:rsidR="00F44DBB" w:rsidRPr="003A4A09" w:rsidRDefault="00F44DBB" w:rsidP="00F44DBB">
      <w:pPr>
        <w:jc w:val="both"/>
        <w:rPr>
          <w:rFonts w:eastAsiaTheme="minorHAnsi"/>
          <w:sz w:val="24"/>
          <w:szCs w:val="24"/>
          <w:lang w:eastAsia="en-US"/>
        </w:rPr>
      </w:pPr>
    </w:p>
    <w:p w:rsidR="00F44DBB" w:rsidRPr="00F537B1" w:rsidRDefault="00F44DBB" w:rsidP="00F44DBB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Форма </w:t>
      </w:r>
    </w:p>
    <w:p w:rsidR="00F44DBB" w:rsidRPr="00F537B1" w:rsidRDefault="00F44DBB" w:rsidP="00F44DBB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УТВЕРЖДАЮ</w:t>
      </w:r>
    </w:p>
    <w:p w:rsidR="00F44DBB" w:rsidRPr="00F537B1" w:rsidRDefault="00F44DBB" w:rsidP="00F44DBB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F537B1">
        <w:rPr>
          <w:rFonts w:eastAsiaTheme="minorHAnsi"/>
          <w:sz w:val="26"/>
          <w:szCs w:val="26"/>
          <w:lang w:eastAsia="en-US"/>
        </w:rPr>
        <w:t>председатель</w:t>
      </w:r>
      <w:proofErr w:type="gramEnd"/>
      <w:r w:rsidRPr="00F537B1">
        <w:rPr>
          <w:rFonts w:eastAsiaTheme="minorHAnsi"/>
          <w:sz w:val="26"/>
          <w:szCs w:val="26"/>
          <w:lang w:eastAsia="en-US"/>
        </w:rPr>
        <w:t xml:space="preserve"> комиссии по проверке информации, </w:t>
      </w:r>
    </w:p>
    <w:p w:rsidR="00F44DBB" w:rsidRPr="00F537B1" w:rsidRDefault="00F44DBB" w:rsidP="00F44DBB">
      <w:pPr>
        <w:jc w:val="right"/>
        <w:rPr>
          <w:rFonts w:eastAsiaTheme="minorHAnsi"/>
          <w:sz w:val="26"/>
          <w:szCs w:val="26"/>
          <w:lang w:eastAsia="en-US"/>
        </w:rPr>
      </w:pPr>
      <w:proofErr w:type="gramStart"/>
      <w:r w:rsidRPr="00F537B1">
        <w:rPr>
          <w:rFonts w:eastAsiaTheme="minorHAnsi"/>
          <w:sz w:val="26"/>
          <w:szCs w:val="26"/>
          <w:lang w:eastAsia="en-US"/>
        </w:rPr>
        <w:t>содержащейся</w:t>
      </w:r>
      <w:proofErr w:type="gramEnd"/>
      <w:r w:rsidRPr="00F537B1">
        <w:rPr>
          <w:rFonts w:eastAsiaTheme="minorHAnsi"/>
          <w:sz w:val="26"/>
          <w:szCs w:val="26"/>
          <w:lang w:eastAsia="en-US"/>
        </w:rPr>
        <w:t xml:space="preserve"> в уведомлении </w:t>
      </w:r>
      <w:proofErr w:type="spellStart"/>
      <w:r w:rsidRPr="00F537B1">
        <w:rPr>
          <w:rFonts w:eastAsiaTheme="minorHAnsi"/>
          <w:sz w:val="26"/>
          <w:szCs w:val="26"/>
          <w:lang w:eastAsia="en-US"/>
        </w:rPr>
        <w:t>Росреестра</w:t>
      </w:r>
      <w:proofErr w:type="spellEnd"/>
    </w:p>
    <w:p w:rsidR="00F44DBB" w:rsidRPr="00F537B1" w:rsidRDefault="00F44DBB" w:rsidP="00F44DBB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F537B1">
        <w:rPr>
          <w:rFonts w:eastAsiaTheme="minorHAnsi"/>
          <w:sz w:val="26"/>
          <w:szCs w:val="26"/>
          <w:lang w:eastAsia="en-US"/>
        </w:rPr>
        <w:t>от</w:t>
      </w:r>
      <w:proofErr w:type="gramEnd"/>
      <w:r w:rsidRPr="00F537B1">
        <w:rPr>
          <w:rFonts w:eastAsiaTheme="minorHAnsi"/>
          <w:sz w:val="26"/>
          <w:szCs w:val="26"/>
          <w:lang w:eastAsia="en-US"/>
        </w:rPr>
        <w:t xml:space="preserve"> 04.08.2025 № 4 «О выявлении самовольной </w:t>
      </w:r>
    </w:p>
    <w:p w:rsidR="00F44DBB" w:rsidRPr="00F537B1" w:rsidRDefault="00F44DBB" w:rsidP="00F44DBB">
      <w:pPr>
        <w:jc w:val="right"/>
        <w:rPr>
          <w:rFonts w:eastAsiaTheme="minorHAnsi"/>
          <w:sz w:val="26"/>
          <w:szCs w:val="26"/>
          <w:lang w:eastAsia="en-US"/>
        </w:rPr>
      </w:pPr>
      <w:proofErr w:type="gramStart"/>
      <w:r w:rsidRPr="00F537B1">
        <w:rPr>
          <w:rFonts w:eastAsiaTheme="minorHAnsi"/>
          <w:sz w:val="26"/>
          <w:szCs w:val="26"/>
          <w:lang w:eastAsia="en-US"/>
        </w:rPr>
        <w:t>постройки</w:t>
      </w:r>
      <w:proofErr w:type="gramEnd"/>
      <w:r w:rsidRPr="00F537B1">
        <w:rPr>
          <w:rFonts w:eastAsiaTheme="minorHAnsi"/>
          <w:sz w:val="26"/>
          <w:szCs w:val="26"/>
          <w:lang w:eastAsia="en-US"/>
        </w:rPr>
        <w:t xml:space="preserve">» </w:t>
      </w:r>
    </w:p>
    <w:p w:rsidR="00F44DBB" w:rsidRPr="00F537B1" w:rsidRDefault="00F44DBB" w:rsidP="00F44DBB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___________________________ (Ф.И.О.) </w:t>
      </w:r>
    </w:p>
    <w:p w:rsidR="00F44DBB" w:rsidRPr="00F537B1" w:rsidRDefault="00F44DBB" w:rsidP="00F44DBB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"__" _____________ 20___ г. </w:t>
      </w: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</w:p>
    <w:p w:rsidR="00F44DBB" w:rsidRPr="00F537B1" w:rsidRDefault="00F44DBB" w:rsidP="00F44DBB">
      <w:pPr>
        <w:jc w:val="center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Протокол</w:t>
      </w: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537B1">
        <w:rPr>
          <w:rFonts w:eastAsiaTheme="minorHAnsi"/>
          <w:sz w:val="26"/>
          <w:szCs w:val="26"/>
          <w:lang w:eastAsia="en-US"/>
        </w:rPr>
        <w:t>проверки</w:t>
      </w:r>
      <w:proofErr w:type="gramEnd"/>
      <w:r w:rsidRPr="00F537B1">
        <w:rPr>
          <w:rFonts w:eastAsiaTheme="minorHAnsi"/>
          <w:sz w:val="26"/>
          <w:szCs w:val="26"/>
          <w:lang w:eastAsia="en-US"/>
        </w:rPr>
        <w:t xml:space="preserve"> информации, содержащейся в уведомлении о выявлении самовольной постройки </w:t>
      </w: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г. Кировск                                                                                          "___" _____________ 20__ г. </w:t>
      </w: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</w:p>
    <w:p w:rsidR="00F44DBB" w:rsidRPr="00F537B1" w:rsidRDefault="00F44DBB" w:rsidP="00F44DB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Члены комиссии по проверке информации, содержащейся в уведомлении </w:t>
      </w:r>
      <w:proofErr w:type="spellStart"/>
      <w:r w:rsidRPr="00F537B1">
        <w:rPr>
          <w:rFonts w:eastAsiaTheme="minorHAnsi"/>
          <w:sz w:val="26"/>
          <w:szCs w:val="26"/>
          <w:lang w:eastAsia="en-US"/>
        </w:rPr>
        <w:t>Росреестра</w:t>
      </w:r>
      <w:proofErr w:type="spellEnd"/>
      <w:r w:rsidRPr="00F537B1">
        <w:rPr>
          <w:rFonts w:eastAsiaTheme="minorHAnsi"/>
          <w:sz w:val="26"/>
          <w:szCs w:val="26"/>
          <w:lang w:eastAsia="en-US"/>
        </w:rPr>
        <w:t xml:space="preserve"> от 04.08.2025 № 4 «О выявлении самовольной </w:t>
      </w:r>
      <w:proofErr w:type="spellStart"/>
      <w:proofErr w:type="gramStart"/>
      <w:r w:rsidRPr="00F537B1">
        <w:rPr>
          <w:rFonts w:eastAsiaTheme="minorHAnsi"/>
          <w:sz w:val="26"/>
          <w:szCs w:val="26"/>
          <w:lang w:eastAsia="en-US"/>
        </w:rPr>
        <w:t>постройки»в</w:t>
      </w:r>
      <w:proofErr w:type="spellEnd"/>
      <w:proofErr w:type="gramEnd"/>
      <w:r w:rsidRPr="00F537B1">
        <w:rPr>
          <w:rFonts w:eastAsiaTheme="minorHAnsi"/>
          <w:sz w:val="26"/>
          <w:szCs w:val="26"/>
          <w:lang w:eastAsia="en-US"/>
        </w:rPr>
        <w:t xml:space="preserve"> составе: ________________________ (Ф.И.О., должность) </w:t>
      </w: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________________________ (Ф.И.О., должность) </w:t>
      </w: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________________________ (Ф.И.О., должность) </w:t>
      </w: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Произвели обследование территории в </w:t>
      </w:r>
      <w:proofErr w:type="gramStart"/>
      <w:r w:rsidRPr="00F537B1">
        <w:rPr>
          <w:rFonts w:eastAsiaTheme="minorHAnsi"/>
          <w:sz w:val="26"/>
          <w:szCs w:val="26"/>
          <w:lang w:eastAsia="en-US"/>
        </w:rPr>
        <w:t>границах:_</w:t>
      </w:r>
      <w:proofErr w:type="gramEnd"/>
      <w:r w:rsidRPr="00F537B1">
        <w:rPr>
          <w:rFonts w:eastAsiaTheme="minorHAnsi"/>
          <w:sz w:val="26"/>
          <w:szCs w:val="26"/>
          <w:lang w:eastAsia="en-US"/>
        </w:rPr>
        <w:t>__________________________________</w:t>
      </w: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537B1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F537B1">
        <w:rPr>
          <w:rFonts w:eastAsiaTheme="minorHAnsi"/>
          <w:sz w:val="26"/>
          <w:szCs w:val="26"/>
          <w:lang w:eastAsia="en-US"/>
        </w:rPr>
        <w:t xml:space="preserve"> результате обследования установлено: </w:t>
      </w: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4DBB" w:rsidRPr="00F537B1" w:rsidTr="00DE75F3">
        <w:tc>
          <w:tcPr>
            <w:tcW w:w="4672" w:type="dxa"/>
          </w:tcPr>
          <w:p w:rsidR="00F44DBB" w:rsidRPr="00F537B1" w:rsidRDefault="00F44DBB" w:rsidP="00DE75F3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F537B1">
              <w:rPr>
                <w:rFonts w:eastAsiaTheme="minorHAnsi"/>
                <w:sz w:val="26"/>
                <w:szCs w:val="26"/>
                <w:lang w:eastAsia="en-US"/>
              </w:rPr>
              <w:t>адрес</w:t>
            </w:r>
            <w:proofErr w:type="gramEnd"/>
            <w:r w:rsidRPr="00F537B1">
              <w:rPr>
                <w:rFonts w:eastAsiaTheme="minorHAnsi"/>
                <w:sz w:val="26"/>
                <w:szCs w:val="26"/>
                <w:lang w:eastAsia="en-US"/>
              </w:rPr>
              <w:t xml:space="preserve"> объекта</w:t>
            </w:r>
          </w:p>
        </w:tc>
        <w:tc>
          <w:tcPr>
            <w:tcW w:w="4673" w:type="dxa"/>
          </w:tcPr>
          <w:p w:rsidR="00F44DBB" w:rsidRPr="00F537B1" w:rsidRDefault="00F44DBB" w:rsidP="00DE75F3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F537B1">
              <w:rPr>
                <w:rFonts w:eastAsiaTheme="minorHAnsi"/>
                <w:sz w:val="26"/>
                <w:szCs w:val="26"/>
                <w:lang w:eastAsia="en-US"/>
              </w:rPr>
              <w:t>признаки</w:t>
            </w:r>
            <w:proofErr w:type="gramEnd"/>
            <w:r w:rsidRPr="00F537B1">
              <w:rPr>
                <w:rFonts w:eastAsiaTheme="minorHAnsi"/>
                <w:sz w:val="26"/>
                <w:szCs w:val="26"/>
                <w:lang w:eastAsia="en-US"/>
              </w:rPr>
              <w:t xml:space="preserve"> самовольной постройки*</w:t>
            </w:r>
          </w:p>
        </w:tc>
      </w:tr>
      <w:tr w:rsidR="00F44DBB" w:rsidRPr="00F537B1" w:rsidTr="00DE75F3">
        <w:tc>
          <w:tcPr>
            <w:tcW w:w="4672" w:type="dxa"/>
          </w:tcPr>
          <w:p w:rsidR="00F44DBB" w:rsidRPr="00F537B1" w:rsidRDefault="00F44DBB" w:rsidP="00DE75F3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3" w:type="dxa"/>
          </w:tcPr>
          <w:p w:rsidR="00F44DBB" w:rsidRPr="00F537B1" w:rsidRDefault="00F44DBB" w:rsidP="00DE75F3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537B1">
              <w:rPr>
                <w:rFonts w:eastAsiaTheme="minorHAnsi"/>
                <w:sz w:val="26"/>
                <w:szCs w:val="26"/>
                <w:lang w:eastAsia="en-US"/>
              </w:rPr>
              <w:t>* если выявлены – перечислить</w:t>
            </w:r>
          </w:p>
          <w:p w:rsidR="00F44DBB" w:rsidRPr="00F537B1" w:rsidRDefault="00F44DBB" w:rsidP="00DE75F3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537B1">
              <w:rPr>
                <w:rFonts w:eastAsiaTheme="minorHAnsi"/>
                <w:sz w:val="26"/>
                <w:szCs w:val="26"/>
                <w:lang w:eastAsia="en-US"/>
              </w:rPr>
              <w:t>* не выявлены, указать основания</w:t>
            </w:r>
          </w:p>
        </w:tc>
      </w:tr>
    </w:tbl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Подписи членов комиссии:</w:t>
      </w: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________________________ (Ф.И.О., должность) </w:t>
      </w: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________________________ (Ф.И.О., должность) </w:t>
      </w: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________________________ (Ф.И.О., должность) </w:t>
      </w: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</w:p>
    <w:p w:rsidR="00F44DBB" w:rsidRPr="00F537B1" w:rsidRDefault="00F44DBB" w:rsidP="00F44DBB">
      <w:pPr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 </w:t>
      </w:r>
    </w:p>
    <w:p w:rsidR="00F44DBB" w:rsidRPr="00F537B1" w:rsidRDefault="00F44DBB" w:rsidP="00F44DBB">
      <w:pPr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К протоколу приобщаются материалы фото- или видеосъемки осмотра объекта (в случае его проведения) и документы, полученные в соответствии с пунктом 3 распоряжения.</w:t>
      </w:r>
    </w:p>
    <w:p w:rsidR="0098273D" w:rsidRPr="00F44DBB" w:rsidRDefault="0098273D" w:rsidP="00F44DBB"/>
    <w:sectPr w:rsidR="0098273D" w:rsidRPr="00F4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10"/>
    <w:rsid w:val="0098273D"/>
    <w:rsid w:val="00F44DBB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10085-083D-40F2-9D3E-A4FF1887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Регина Ивановна</dc:creator>
  <cp:keywords/>
  <dc:description/>
  <cp:lastModifiedBy>Воронцова Регина Ивановна</cp:lastModifiedBy>
  <cp:revision>2</cp:revision>
  <dcterms:created xsi:type="dcterms:W3CDTF">2025-08-12T13:24:00Z</dcterms:created>
  <dcterms:modified xsi:type="dcterms:W3CDTF">2025-08-12T13:24:00Z</dcterms:modified>
</cp:coreProperties>
</file>