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D1" w:rsidRPr="009F10E4" w:rsidRDefault="00183BD1" w:rsidP="00183BD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10E4">
        <w:rPr>
          <w:rFonts w:ascii="Times New Roman" w:hAnsi="Times New Roman" w:cs="Times New Roman"/>
          <w:sz w:val="28"/>
          <w:szCs w:val="28"/>
        </w:rPr>
        <w:t>Приложение</w:t>
      </w:r>
      <w:r w:rsidR="00DB205A" w:rsidRPr="009F1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BD1" w:rsidRPr="009F10E4" w:rsidRDefault="00183BD1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0E4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</w:t>
      </w:r>
    </w:p>
    <w:p w:rsidR="00183BD1" w:rsidRPr="009F10E4" w:rsidRDefault="00183BD1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0E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183BD1" w:rsidRPr="009F10E4" w:rsidRDefault="00183BD1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0E4">
        <w:rPr>
          <w:rFonts w:ascii="Times New Roman" w:hAnsi="Times New Roman" w:cs="Times New Roman"/>
          <w:sz w:val="28"/>
          <w:szCs w:val="28"/>
        </w:rPr>
        <w:t>город Кировск Мурманской области</w:t>
      </w:r>
    </w:p>
    <w:p w:rsidR="00183BD1" w:rsidRDefault="00183BD1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10E4">
        <w:rPr>
          <w:rFonts w:ascii="Times New Roman" w:hAnsi="Times New Roman" w:cs="Times New Roman"/>
          <w:sz w:val="28"/>
          <w:szCs w:val="28"/>
        </w:rPr>
        <w:t xml:space="preserve">от </w:t>
      </w:r>
      <w:r w:rsidR="00BA7EBE">
        <w:rPr>
          <w:rFonts w:ascii="Times New Roman" w:hAnsi="Times New Roman" w:cs="Times New Roman"/>
          <w:sz w:val="28"/>
          <w:szCs w:val="28"/>
        </w:rPr>
        <w:t>22.10.2025</w:t>
      </w:r>
      <w:r w:rsidRPr="009F10E4">
        <w:rPr>
          <w:rFonts w:ascii="Times New Roman" w:hAnsi="Times New Roman" w:cs="Times New Roman"/>
          <w:sz w:val="28"/>
          <w:szCs w:val="28"/>
        </w:rPr>
        <w:t xml:space="preserve"> № </w:t>
      </w:r>
      <w:r w:rsidR="00BA7EBE">
        <w:rPr>
          <w:rFonts w:ascii="Times New Roman" w:hAnsi="Times New Roman" w:cs="Times New Roman"/>
          <w:sz w:val="28"/>
          <w:szCs w:val="28"/>
        </w:rPr>
        <w:t>364-р</w:t>
      </w:r>
    </w:p>
    <w:p w:rsidR="00FC1919" w:rsidRDefault="00FC1919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C1919" w:rsidRDefault="00FC1919" w:rsidP="00183B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FC1919" w:rsidSect="005A65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87543D" w:rsidRDefault="00FC1919" w:rsidP="00FC19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1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мероприятий, направленных на обеспечение доступности объектов </w:t>
      </w:r>
    </w:p>
    <w:p w:rsidR="0087543D" w:rsidRDefault="00FC1919" w:rsidP="00FC19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19">
        <w:rPr>
          <w:rFonts w:ascii="Times New Roman" w:hAnsi="Times New Roman" w:cs="Times New Roman"/>
          <w:b/>
          <w:sz w:val="28"/>
          <w:szCs w:val="28"/>
        </w:rPr>
        <w:t>потребитель</w:t>
      </w:r>
      <w:r w:rsidR="00D37EA1">
        <w:rPr>
          <w:rFonts w:ascii="Times New Roman" w:hAnsi="Times New Roman" w:cs="Times New Roman"/>
          <w:b/>
          <w:sz w:val="28"/>
          <w:szCs w:val="28"/>
        </w:rPr>
        <w:t>ского рынка и сферы услуг для людей</w:t>
      </w:r>
      <w:r w:rsidRPr="00FC1919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 </w:t>
      </w:r>
    </w:p>
    <w:p w:rsidR="00FC1919" w:rsidRDefault="00FC1919" w:rsidP="00FC19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19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округа город Кировск Мурманской области</w:t>
      </w:r>
      <w:r w:rsidR="004D5C1F">
        <w:rPr>
          <w:rFonts w:ascii="Times New Roman" w:hAnsi="Times New Roman" w:cs="Times New Roman"/>
          <w:b/>
          <w:sz w:val="28"/>
          <w:szCs w:val="28"/>
        </w:rPr>
        <w:t>, на период до 2030 года</w:t>
      </w:r>
    </w:p>
    <w:p w:rsidR="0087543D" w:rsidRPr="00FC1919" w:rsidRDefault="0087543D" w:rsidP="00FC19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260"/>
        <w:gridCol w:w="2410"/>
        <w:gridCol w:w="4111"/>
      </w:tblGrid>
      <w:tr w:rsidR="00FC1919" w:rsidRPr="007848FA" w:rsidTr="00F34089">
        <w:trPr>
          <w:trHeight w:val="769"/>
          <w:tblHeader/>
        </w:trPr>
        <w:tc>
          <w:tcPr>
            <w:tcW w:w="567" w:type="dxa"/>
          </w:tcPr>
          <w:p w:rsidR="00FC1919" w:rsidRPr="007848FA" w:rsidRDefault="00FC1919" w:rsidP="00E10A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FC1919" w:rsidRPr="007848FA" w:rsidRDefault="00FC1919" w:rsidP="00FC19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shd w:val="clear" w:color="auto" w:fill="auto"/>
          </w:tcPr>
          <w:p w:rsidR="00FC1919" w:rsidRPr="007848FA" w:rsidRDefault="00FC1919" w:rsidP="00E10A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  <w:r w:rsidRPr="0078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410" w:type="dxa"/>
            <w:shd w:val="clear" w:color="auto" w:fill="auto"/>
          </w:tcPr>
          <w:p w:rsidR="00FC1919" w:rsidRPr="007848FA" w:rsidRDefault="00111BC6" w:rsidP="00E10A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Периодичность</w:t>
            </w:r>
            <w:r w:rsidR="00FC1919" w:rsidRPr="0078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реализации</w:t>
            </w:r>
          </w:p>
        </w:tc>
        <w:tc>
          <w:tcPr>
            <w:tcW w:w="4111" w:type="dxa"/>
          </w:tcPr>
          <w:p w:rsidR="00FC1919" w:rsidRPr="007848FA" w:rsidRDefault="00FC1919" w:rsidP="00E10A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FC1919" w:rsidRPr="007848FA" w:rsidTr="00F34089">
        <w:tc>
          <w:tcPr>
            <w:tcW w:w="567" w:type="dxa"/>
            <w:shd w:val="clear" w:color="auto" w:fill="auto"/>
          </w:tcPr>
          <w:p w:rsidR="00FC1919" w:rsidRPr="007848FA" w:rsidRDefault="00FC1919" w:rsidP="00E10A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FC1919" w:rsidRPr="007848FA" w:rsidRDefault="0087543D" w:rsidP="00D37E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доступности объектов и услуг в сфере торговли, общественного питания и бытового обслуживания населения</w:t>
            </w:r>
            <w:r w:rsidR="00D37EA1" w:rsidRPr="007848FA">
              <w:rPr>
                <w:sz w:val="24"/>
                <w:szCs w:val="24"/>
              </w:rPr>
              <w:t xml:space="preserve"> </w:t>
            </w:r>
            <w:r w:rsidR="00D37EA1"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для людей с ограниченными возможностями здоровья</w:t>
            </w:r>
          </w:p>
        </w:tc>
        <w:tc>
          <w:tcPr>
            <w:tcW w:w="3260" w:type="dxa"/>
            <w:shd w:val="clear" w:color="auto" w:fill="auto"/>
          </w:tcPr>
          <w:p w:rsidR="00FC1919" w:rsidRPr="007848FA" w:rsidRDefault="004D5C1F" w:rsidP="004F34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развития предпринимательства и</w:t>
            </w:r>
            <w:r w:rsidR="004F346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инвестиций МКУ «Центр развития бизнеса города Кировска»</w:t>
            </w:r>
          </w:p>
        </w:tc>
        <w:tc>
          <w:tcPr>
            <w:tcW w:w="2410" w:type="dxa"/>
            <w:shd w:val="clear" w:color="auto" w:fill="auto"/>
          </w:tcPr>
          <w:p w:rsidR="00FC1919" w:rsidRPr="007848FA" w:rsidRDefault="00111BC6" w:rsidP="00E10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111" w:type="dxa"/>
          </w:tcPr>
          <w:p w:rsidR="00FC1919" w:rsidRPr="007848FA" w:rsidRDefault="00111BC6" w:rsidP="004F34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информацио</w:t>
            </w:r>
            <w:r w:rsidR="004F3466">
              <w:rPr>
                <w:rFonts w:ascii="Times New Roman" w:hAnsi="Times New Roman"/>
                <w:color w:val="000000"/>
                <w:sz w:val="24"/>
                <w:szCs w:val="24"/>
              </w:rPr>
              <w:t>нной открытости для населения и хозяйствующих субъектов по </w:t>
            </w: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вопросам доступности </w:t>
            </w:r>
            <w:r w:rsidR="007848FA"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объектов</w:t>
            </w:r>
            <w:r w:rsidR="007B5374"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потребительского рынка для людей с</w:t>
            </w:r>
            <w:r w:rsidR="004F346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B5374"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FC1919" w:rsidRPr="007848FA" w:rsidTr="00F34089">
        <w:tc>
          <w:tcPr>
            <w:tcW w:w="567" w:type="dxa"/>
            <w:shd w:val="clear" w:color="auto" w:fill="auto"/>
          </w:tcPr>
          <w:p w:rsidR="00FC1919" w:rsidRPr="007848FA" w:rsidRDefault="00FC1919" w:rsidP="00E10A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FC1919" w:rsidRPr="007848FA" w:rsidRDefault="0087543D" w:rsidP="004D5C1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консультаций, разъяснительной работы с хозяйствующими субъектами </w:t>
            </w:r>
            <w:r w:rsidR="00D37EA1"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потребительского</w:t>
            </w: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рынка по вопросам формирования доступной среды жизнедеятельности для </w:t>
            </w:r>
            <w:r w:rsidR="004D5C1F"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людей с ограниченными возможностями здоровья</w:t>
            </w:r>
          </w:p>
        </w:tc>
        <w:tc>
          <w:tcPr>
            <w:tcW w:w="3260" w:type="dxa"/>
            <w:shd w:val="clear" w:color="auto" w:fill="auto"/>
          </w:tcPr>
          <w:p w:rsidR="00FC1919" w:rsidRPr="007848FA" w:rsidRDefault="00111BC6" w:rsidP="004F34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развития предпринимательства и</w:t>
            </w:r>
            <w:r w:rsidR="004F346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инвестиций МКУ «Центр развития бизнеса города Кировска»</w:t>
            </w:r>
          </w:p>
        </w:tc>
        <w:tc>
          <w:tcPr>
            <w:tcW w:w="2410" w:type="dxa"/>
            <w:shd w:val="clear" w:color="auto" w:fill="auto"/>
          </w:tcPr>
          <w:p w:rsidR="00FC1919" w:rsidRPr="007848FA" w:rsidRDefault="00B83F56" w:rsidP="00E10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FC1919" w:rsidRPr="007848FA" w:rsidRDefault="007B5374" w:rsidP="00E10A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8FA">
              <w:rPr>
                <w:rFonts w:ascii="Times New Roman" w:hAnsi="Times New Roman"/>
                <w:sz w:val="24"/>
                <w:szCs w:val="24"/>
              </w:rPr>
              <w:t>Повышение уровня знаний работников организаций торговли, общественного питания и быт</w:t>
            </w:r>
            <w:r w:rsidR="004F3466">
              <w:rPr>
                <w:rFonts w:ascii="Times New Roman" w:hAnsi="Times New Roman"/>
                <w:sz w:val="24"/>
                <w:szCs w:val="24"/>
              </w:rPr>
              <w:t>ового обслуживания населения по </w:t>
            </w:r>
            <w:r w:rsidRPr="007848FA">
              <w:rPr>
                <w:rFonts w:ascii="Times New Roman" w:hAnsi="Times New Roman"/>
                <w:sz w:val="24"/>
                <w:szCs w:val="24"/>
              </w:rPr>
              <w:t>вопросам доступности объектов потребительского рынка</w:t>
            </w:r>
          </w:p>
        </w:tc>
      </w:tr>
      <w:tr w:rsidR="000A7736" w:rsidRPr="007848FA" w:rsidTr="00F34089">
        <w:trPr>
          <w:trHeight w:val="1139"/>
        </w:trPr>
        <w:tc>
          <w:tcPr>
            <w:tcW w:w="567" w:type="dxa"/>
            <w:shd w:val="clear" w:color="auto" w:fill="auto"/>
          </w:tcPr>
          <w:p w:rsidR="000A7736" w:rsidRPr="007848FA" w:rsidRDefault="000A7736" w:rsidP="00E10A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shd w:val="clear" w:color="auto" w:fill="auto"/>
          </w:tcPr>
          <w:p w:rsidR="000A7736" w:rsidRPr="007848FA" w:rsidRDefault="000A7736" w:rsidP="00F340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7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консультаций, разъяснительной работы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людьми </w:t>
            </w:r>
            <w:r w:rsidRPr="000A7736">
              <w:rPr>
                <w:rFonts w:ascii="Times New Roman" w:hAnsi="Times New Roman"/>
                <w:color w:val="000000"/>
                <w:sz w:val="24"/>
                <w:szCs w:val="24"/>
              </w:rPr>
              <w:t>с ограниченными возможностями здоровья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мерам поддержки </w:t>
            </w:r>
            <w:r w:rsidR="00F340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открытия и ведения предпринимательской деятельности </w:t>
            </w:r>
          </w:p>
        </w:tc>
        <w:tc>
          <w:tcPr>
            <w:tcW w:w="3260" w:type="dxa"/>
            <w:shd w:val="clear" w:color="auto" w:fill="auto"/>
          </w:tcPr>
          <w:p w:rsidR="000A7736" w:rsidRPr="007848FA" w:rsidRDefault="00F34089" w:rsidP="004F346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главный и ведущий специалисты</w:t>
            </w: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отдела развития предпринимательства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848FA">
              <w:rPr>
                <w:rFonts w:ascii="Times New Roman" w:hAnsi="Times New Roman"/>
                <w:color w:val="000000"/>
                <w:sz w:val="24"/>
                <w:szCs w:val="24"/>
              </w:rPr>
              <w:t>инвестиций МКУ «Центр развития бизнеса города Кировска»</w:t>
            </w:r>
          </w:p>
        </w:tc>
        <w:tc>
          <w:tcPr>
            <w:tcW w:w="2410" w:type="dxa"/>
            <w:shd w:val="clear" w:color="auto" w:fill="auto"/>
          </w:tcPr>
          <w:p w:rsidR="00B83F56" w:rsidRDefault="00F34089" w:rsidP="00E10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регулярной основе</w:t>
            </w:r>
            <w:r w:rsidR="00B83F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0A7736" w:rsidRPr="007848FA" w:rsidRDefault="00B83F56" w:rsidP="00E10A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обращениям граждан</w:t>
            </w:r>
          </w:p>
        </w:tc>
        <w:tc>
          <w:tcPr>
            <w:tcW w:w="4111" w:type="dxa"/>
          </w:tcPr>
          <w:p w:rsidR="000A7736" w:rsidRPr="007848FA" w:rsidRDefault="00B83F56" w:rsidP="00B83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56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осведомленности </w:t>
            </w:r>
            <w:r w:rsidRPr="00B83F56">
              <w:rPr>
                <w:rFonts w:ascii="Times New Roman" w:hAnsi="Times New Roman"/>
                <w:sz w:val="24"/>
                <w:szCs w:val="24"/>
              </w:rPr>
              <w:t xml:space="preserve"> людей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возможностях в сфере предпринимательской деятельности</w:t>
            </w:r>
          </w:p>
        </w:tc>
      </w:tr>
    </w:tbl>
    <w:p w:rsidR="000061E2" w:rsidRPr="009F10E4" w:rsidRDefault="000061E2" w:rsidP="00DB2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061E2" w:rsidRPr="009F10E4" w:rsidSect="00FC1919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3C" w:rsidRDefault="0052453C" w:rsidP="00832FBA">
      <w:pPr>
        <w:spacing w:after="0" w:line="240" w:lineRule="auto"/>
      </w:pPr>
      <w:r>
        <w:separator/>
      </w:r>
    </w:p>
  </w:endnote>
  <w:endnote w:type="continuationSeparator" w:id="0">
    <w:p w:rsidR="0052453C" w:rsidRDefault="0052453C" w:rsidP="0083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3C" w:rsidRDefault="0052453C" w:rsidP="00832FBA">
      <w:pPr>
        <w:spacing w:after="0" w:line="240" w:lineRule="auto"/>
      </w:pPr>
      <w:r>
        <w:separator/>
      </w:r>
    </w:p>
  </w:footnote>
  <w:footnote w:type="continuationSeparator" w:id="0">
    <w:p w:rsidR="0052453C" w:rsidRDefault="0052453C" w:rsidP="00832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2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19"/>
    <w:multiLevelType w:val="multilevel"/>
    <w:tmpl w:val="00000018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B"/>
    <w:multiLevelType w:val="multilevel"/>
    <w:tmpl w:val="0000001A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37DD4642"/>
    <w:multiLevelType w:val="hybridMultilevel"/>
    <w:tmpl w:val="9ED28AE8"/>
    <w:lvl w:ilvl="0" w:tplc="203C1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A4B2E88"/>
    <w:multiLevelType w:val="multilevel"/>
    <w:tmpl w:val="B00C53A6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395A6E"/>
    <w:multiLevelType w:val="multilevel"/>
    <w:tmpl w:val="6632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BA"/>
    <w:rsid w:val="000061E2"/>
    <w:rsid w:val="00006C64"/>
    <w:rsid w:val="00011023"/>
    <w:rsid w:val="00027E91"/>
    <w:rsid w:val="00032DE2"/>
    <w:rsid w:val="0003350C"/>
    <w:rsid w:val="00034AF4"/>
    <w:rsid w:val="0004650E"/>
    <w:rsid w:val="00063B1B"/>
    <w:rsid w:val="0007073E"/>
    <w:rsid w:val="00073E44"/>
    <w:rsid w:val="0007613E"/>
    <w:rsid w:val="000856B0"/>
    <w:rsid w:val="000875C1"/>
    <w:rsid w:val="000A7736"/>
    <w:rsid w:val="000B0EF6"/>
    <w:rsid w:val="000D6B52"/>
    <w:rsid w:val="000E7161"/>
    <w:rsid w:val="0010575E"/>
    <w:rsid w:val="00111BC6"/>
    <w:rsid w:val="00113B35"/>
    <w:rsid w:val="00114A0E"/>
    <w:rsid w:val="00115030"/>
    <w:rsid w:val="001150A9"/>
    <w:rsid w:val="0012019D"/>
    <w:rsid w:val="00120950"/>
    <w:rsid w:val="0013604D"/>
    <w:rsid w:val="00154F4F"/>
    <w:rsid w:val="001729E1"/>
    <w:rsid w:val="00177DCD"/>
    <w:rsid w:val="00182878"/>
    <w:rsid w:val="00183BD1"/>
    <w:rsid w:val="001A6516"/>
    <w:rsid w:val="001A7BC8"/>
    <w:rsid w:val="001B1B6A"/>
    <w:rsid w:val="001B6139"/>
    <w:rsid w:val="001C0ACE"/>
    <w:rsid w:val="001C1D0C"/>
    <w:rsid w:val="001D6E10"/>
    <w:rsid w:val="001E14F6"/>
    <w:rsid w:val="002063AD"/>
    <w:rsid w:val="00207247"/>
    <w:rsid w:val="00221288"/>
    <w:rsid w:val="00233E06"/>
    <w:rsid w:val="0026185C"/>
    <w:rsid w:val="002745FC"/>
    <w:rsid w:val="0028430D"/>
    <w:rsid w:val="0029140A"/>
    <w:rsid w:val="002C2F5C"/>
    <w:rsid w:val="002C7891"/>
    <w:rsid w:val="002F44CF"/>
    <w:rsid w:val="00316625"/>
    <w:rsid w:val="0032218A"/>
    <w:rsid w:val="00327FEB"/>
    <w:rsid w:val="003377AD"/>
    <w:rsid w:val="00337CBF"/>
    <w:rsid w:val="00354979"/>
    <w:rsid w:val="00355D0D"/>
    <w:rsid w:val="003609C9"/>
    <w:rsid w:val="0036172E"/>
    <w:rsid w:val="00372221"/>
    <w:rsid w:val="003772D1"/>
    <w:rsid w:val="00380A00"/>
    <w:rsid w:val="0038483E"/>
    <w:rsid w:val="003852E0"/>
    <w:rsid w:val="003905EF"/>
    <w:rsid w:val="003A46EA"/>
    <w:rsid w:val="003B1599"/>
    <w:rsid w:val="003B2D41"/>
    <w:rsid w:val="003B2D58"/>
    <w:rsid w:val="003B4B20"/>
    <w:rsid w:val="003B68BE"/>
    <w:rsid w:val="003C7CFB"/>
    <w:rsid w:val="003D0952"/>
    <w:rsid w:val="003D19EE"/>
    <w:rsid w:val="003D70DC"/>
    <w:rsid w:val="003D7DC5"/>
    <w:rsid w:val="003F3D14"/>
    <w:rsid w:val="00404315"/>
    <w:rsid w:val="00421B23"/>
    <w:rsid w:val="004258DE"/>
    <w:rsid w:val="00431B5E"/>
    <w:rsid w:val="00446763"/>
    <w:rsid w:val="004624DC"/>
    <w:rsid w:val="0047396A"/>
    <w:rsid w:val="004745D1"/>
    <w:rsid w:val="0047706C"/>
    <w:rsid w:val="004815E5"/>
    <w:rsid w:val="004B49BB"/>
    <w:rsid w:val="004D0614"/>
    <w:rsid w:val="004D4AEB"/>
    <w:rsid w:val="004D5C1F"/>
    <w:rsid w:val="004F02B1"/>
    <w:rsid w:val="004F3466"/>
    <w:rsid w:val="005230B0"/>
    <w:rsid w:val="0052453C"/>
    <w:rsid w:val="00525EB3"/>
    <w:rsid w:val="00531446"/>
    <w:rsid w:val="00540EB2"/>
    <w:rsid w:val="00552F80"/>
    <w:rsid w:val="00566F01"/>
    <w:rsid w:val="00573B22"/>
    <w:rsid w:val="0057779C"/>
    <w:rsid w:val="00590650"/>
    <w:rsid w:val="00590911"/>
    <w:rsid w:val="005A65D9"/>
    <w:rsid w:val="005E0A25"/>
    <w:rsid w:val="005E2BB4"/>
    <w:rsid w:val="005E3A99"/>
    <w:rsid w:val="00607E0C"/>
    <w:rsid w:val="00613E53"/>
    <w:rsid w:val="00614236"/>
    <w:rsid w:val="006240C5"/>
    <w:rsid w:val="00633B94"/>
    <w:rsid w:val="00637F0F"/>
    <w:rsid w:val="00691809"/>
    <w:rsid w:val="0069420F"/>
    <w:rsid w:val="00694522"/>
    <w:rsid w:val="006B0A8F"/>
    <w:rsid w:val="006E79BA"/>
    <w:rsid w:val="00710C75"/>
    <w:rsid w:val="0071588B"/>
    <w:rsid w:val="00721DC8"/>
    <w:rsid w:val="007316AB"/>
    <w:rsid w:val="00737DAB"/>
    <w:rsid w:val="00746698"/>
    <w:rsid w:val="00750D43"/>
    <w:rsid w:val="00754C6B"/>
    <w:rsid w:val="00762B80"/>
    <w:rsid w:val="007764F2"/>
    <w:rsid w:val="007848FA"/>
    <w:rsid w:val="00793E56"/>
    <w:rsid w:val="007A143C"/>
    <w:rsid w:val="007A556E"/>
    <w:rsid w:val="007A7964"/>
    <w:rsid w:val="007B5374"/>
    <w:rsid w:val="007C0DFF"/>
    <w:rsid w:val="007D48DD"/>
    <w:rsid w:val="007D5EB2"/>
    <w:rsid w:val="007D78BE"/>
    <w:rsid w:val="007E1B17"/>
    <w:rsid w:val="007F2F86"/>
    <w:rsid w:val="00812892"/>
    <w:rsid w:val="00816FD9"/>
    <w:rsid w:val="0083038B"/>
    <w:rsid w:val="008312EA"/>
    <w:rsid w:val="00832FBA"/>
    <w:rsid w:val="0084523E"/>
    <w:rsid w:val="00852123"/>
    <w:rsid w:val="008522EC"/>
    <w:rsid w:val="00867B50"/>
    <w:rsid w:val="00870ABB"/>
    <w:rsid w:val="0087543D"/>
    <w:rsid w:val="0087745D"/>
    <w:rsid w:val="008A0F63"/>
    <w:rsid w:val="008B1CBA"/>
    <w:rsid w:val="008B4672"/>
    <w:rsid w:val="008C40FA"/>
    <w:rsid w:val="008C6FD7"/>
    <w:rsid w:val="008D364F"/>
    <w:rsid w:val="008D4578"/>
    <w:rsid w:val="009069ED"/>
    <w:rsid w:val="00911EC9"/>
    <w:rsid w:val="0095483D"/>
    <w:rsid w:val="00962484"/>
    <w:rsid w:val="00964188"/>
    <w:rsid w:val="00965EE1"/>
    <w:rsid w:val="00967FA8"/>
    <w:rsid w:val="00977F56"/>
    <w:rsid w:val="00984160"/>
    <w:rsid w:val="009845B0"/>
    <w:rsid w:val="0098554E"/>
    <w:rsid w:val="00992855"/>
    <w:rsid w:val="009941B3"/>
    <w:rsid w:val="009945C2"/>
    <w:rsid w:val="009A035D"/>
    <w:rsid w:val="009A49C9"/>
    <w:rsid w:val="009E5FEF"/>
    <w:rsid w:val="009E7612"/>
    <w:rsid w:val="009F10E4"/>
    <w:rsid w:val="00A02209"/>
    <w:rsid w:val="00A0480F"/>
    <w:rsid w:val="00A127F7"/>
    <w:rsid w:val="00A268B9"/>
    <w:rsid w:val="00A33292"/>
    <w:rsid w:val="00A51E9B"/>
    <w:rsid w:val="00A54883"/>
    <w:rsid w:val="00A55745"/>
    <w:rsid w:val="00A82A19"/>
    <w:rsid w:val="00A84915"/>
    <w:rsid w:val="00A87A85"/>
    <w:rsid w:val="00A87DBF"/>
    <w:rsid w:val="00AA1EC0"/>
    <w:rsid w:val="00AF47DB"/>
    <w:rsid w:val="00B0531B"/>
    <w:rsid w:val="00B176D7"/>
    <w:rsid w:val="00B2261D"/>
    <w:rsid w:val="00B2707E"/>
    <w:rsid w:val="00B408FE"/>
    <w:rsid w:val="00B4634B"/>
    <w:rsid w:val="00B5119E"/>
    <w:rsid w:val="00B5286E"/>
    <w:rsid w:val="00B560E1"/>
    <w:rsid w:val="00B60D47"/>
    <w:rsid w:val="00B64208"/>
    <w:rsid w:val="00B64768"/>
    <w:rsid w:val="00B73B21"/>
    <w:rsid w:val="00B83F56"/>
    <w:rsid w:val="00B8458E"/>
    <w:rsid w:val="00B871F5"/>
    <w:rsid w:val="00B935F7"/>
    <w:rsid w:val="00B978D3"/>
    <w:rsid w:val="00BA33DF"/>
    <w:rsid w:val="00BA7EBE"/>
    <w:rsid w:val="00BC1861"/>
    <w:rsid w:val="00BC59A6"/>
    <w:rsid w:val="00BD0E42"/>
    <w:rsid w:val="00BF7AD0"/>
    <w:rsid w:val="00C022BD"/>
    <w:rsid w:val="00C11F70"/>
    <w:rsid w:val="00C15EDA"/>
    <w:rsid w:val="00C179EA"/>
    <w:rsid w:val="00C20644"/>
    <w:rsid w:val="00C2208C"/>
    <w:rsid w:val="00C31DB1"/>
    <w:rsid w:val="00C41F68"/>
    <w:rsid w:val="00C46BA8"/>
    <w:rsid w:val="00C656B4"/>
    <w:rsid w:val="00C723AC"/>
    <w:rsid w:val="00C86F08"/>
    <w:rsid w:val="00CA7465"/>
    <w:rsid w:val="00CB42FE"/>
    <w:rsid w:val="00CB6751"/>
    <w:rsid w:val="00CC5789"/>
    <w:rsid w:val="00CC7FC7"/>
    <w:rsid w:val="00CD7B5B"/>
    <w:rsid w:val="00CF3AA4"/>
    <w:rsid w:val="00CF4F7A"/>
    <w:rsid w:val="00CF6FC8"/>
    <w:rsid w:val="00D013E8"/>
    <w:rsid w:val="00D04AB0"/>
    <w:rsid w:val="00D10F9D"/>
    <w:rsid w:val="00D25753"/>
    <w:rsid w:val="00D2586C"/>
    <w:rsid w:val="00D37EA1"/>
    <w:rsid w:val="00D61FEB"/>
    <w:rsid w:val="00D63814"/>
    <w:rsid w:val="00D867A1"/>
    <w:rsid w:val="00D91A51"/>
    <w:rsid w:val="00D94632"/>
    <w:rsid w:val="00DA4FB6"/>
    <w:rsid w:val="00DA7F86"/>
    <w:rsid w:val="00DB205A"/>
    <w:rsid w:val="00DC2E76"/>
    <w:rsid w:val="00DC78FB"/>
    <w:rsid w:val="00DE2D21"/>
    <w:rsid w:val="00DE43C2"/>
    <w:rsid w:val="00DF0D08"/>
    <w:rsid w:val="00DF378C"/>
    <w:rsid w:val="00E02503"/>
    <w:rsid w:val="00E11267"/>
    <w:rsid w:val="00E2209F"/>
    <w:rsid w:val="00E33035"/>
    <w:rsid w:val="00E34986"/>
    <w:rsid w:val="00E419F7"/>
    <w:rsid w:val="00E43D3F"/>
    <w:rsid w:val="00E46A6C"/>
    <w:rsid w:val="00E629B7"/>
    <w:rsid w:val="00E855E0"/>
    <w:rsid w:val="00E86D70"/>
    <w:rsid w:val="00E91763"/>
    <w:rsid w:val="00E91FF3"/>
    <w:rsid w:val="00EA31A3"/>
    <w:rsid w:val="00EA6E38"/>
    <w:rsid w:val="00EB779B"/>
    <w:rsid w:val="00EC7008"/>
    <w:rsid w:val="00ED1DEA"/>
    <w:rsid w:val="00EE4B36"/>
    <w:rsid w:val="00EE7F77"/>
    <w:rsid w:val="00EF73AC"/>
    <w:rsid w:val="00F13CA0"/>
    <w:rsid w:val="00F201FB"/>
    <w:rsid w:val="00F34089"/>
    <w:rsid w:val="00F4192F"/>
    <w:rsid w:val="00F42B77"/>
    <w:rsid w:val="00F46F1C"/>
    <w:rsid w:val="00F47A1F"/>
    <w:rsid w:val="00F85728"/>
    <w:rsid w:val="00FB4946"/>
    <w:rsid w:val="00FC1919"/>
    <w:rsid w:val="00FD045E"/>
    <w:rsid w:val="00FE0597"/>
    <w:rsid w:val="00FE50C5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21005-2EBC-4D4C-8F1F-8A854EED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B22"/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Section Heading,level2 hdg,111"/>
    <w:basedOn w:val="a"/>
    <w:link w:val="10"/>
    <w:uiPriority w:val="9"/>
    <w:qFormat/>
    <w:rsid w:val="00832FBA"/>
    <w:pPr>
      <w:spacing w:before="240" w:after="240" w:line="240" w:lineRule="auto"/>
      <w:jc w:val="both"/>
      <w:outlineLvl w:val="0"/>
    </w:pPr>
    <w:rPr>
      <w:rFonts w:ascii="Times New Roman" w:eastAsia="Times New Roman" w:hAnsi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2F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uiPriority w:val="9"/>
    <w:rsid w:val="00832FBA"/>
    <w:rPr>
      <w:rFonts w:ascii="Times New Roman" w:eastAsia="Times New Roman" w:hAnsi="Times New Roman" w:cs="Times New Roman"/>
      <w:bCs/>
      <w:kern w:val="36"/>
      <w:sz w:val="32"/>
      <w:szCs w:val="48"/>
    </w:rPr>
  </w:style>
  <w:style w:type="character" w:customStyle="1" w:styleId="20">
    <w:name w:val="Заголовок 2 Знак"/>
    <w:basedOn w:val="a0"/>
    <w:link w:val="2"/>
    <w:uiPriority w:val="9"/>
    <w:rsid w:val="00832FB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832FB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2FB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832FBA"/>
    <w:rPr>
      <w:vertAlign w:val="superscript"/>
    </w:rPr>
  </w:style>
  <w:style w:type="character" w:customStyle="1" w:styleId="FontStyle61">
    <w:name w:val="Font Style61"/>
    <w:uiPriority w:val="99"/>
    <w:rsid w:val="00832FBA"/>
    <w:rPr>
      <w:rFonts w:ascii="Times New Roman" w:hAnsi="Times New Roman" w:cs="Times New Roman"/>
      <w:b/>
      <w:bCs/>
      <w:sz w:val="26"/>
      <w:szCs w:val="26"/>
    </w:rPr>
  </w:style>
  <w:style w:type="paragraph" w:styleId="a6">
    <w:name w:val="List Paragraph"/>
    <w:aliases w:val="Абзац списка11,ПАРАГРАФ,Текст с номером"/>
    <w:basedOn w:val="a"/>
    <w:link w:val="a7"/>
    <w:uiPriority w:val="34"/>
    <w:qFormat/>
    <w:rsid w:val="00832FBA"/>
    <w:pPr>
      <w:ind w:left="720"/>
      <w:contextualSpacing/>
    </w:pPr>
  </w:style>
  <w:style w:type="character" w:customStyle="1" w:styleId="a7">
    <w:name w:val="Абзац списка Знак"/>
    <w:aliases w:val="Абзац списка11 Знак,ПАРАГРАФ Знак,Текст с номером Знак"/>
    <w:link w:val="a6"/>
    <w:uiPriority w:val="34"/>
    <w:locked/>
    <w:rsid w:val="00832FBA"/>
    <w:rPr>
      <w:rFonts w:ascii="Calibri" w:eastAsia="Calibri" w:hAnsi="Calibri" w:cs="Times New Roman"/>
    </w:rPr>
  </w:style>
  <w:style w:type="character" w:styleId="a8">
    <w:name w:val="Hyperlink"/>
    <w:uiPriority w:val="99"/>
    <w:rsid w:val="007D5EB2"/>
    <w:rPr>
      <w:color w:val="0000FF"/>
      <w:u w:val="single"/>
    </w:rPr>
  </w:style>
  <w:style w:type="paragraph" w:customStyle="1" w:styleId="ConsPlusNormal">
    <w:name w:val="ConsPlusNormal"/>
    <w:rsid w:val="00291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31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 Знак1"/>
    <w:basedOn w:val="a0"/>
    <w:link w:val="a9"/>
    <w:uiPriority w:val="99"/>
    <w:locked/>
    <w:rsid w:val="00E02503"/>
    <w:rPr>
      <w:rFonts w:ascii="Times New Roman" w:hAnsi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11"/>
    <w:uiPriority w:val="99"/>
    <w:rsid w:val="00E02503"/>
    <w:pPr>
      <w:shd w:val="clear" w:color="auto" w:fill="FFFFFF"/>
      <w:spacing w:after="0" w:line="283" w:lineRule="exact"/>
      <w:jc w:val="center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E02503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70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073E"/>
    <w:rPr>
      <w:rFonts w:ascii="Segoe UI" w:eastAsia="Calibr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C7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23A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72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23AC"/>
    <w:rPr>
      <w:rFonts w:ascii="Calibri" w:eastAsia="Calibri" w:hAnsi="Calibri" w:cs="Times New Roman"/>
    </w:rPr>
  </w:style>
  <w:style w:type="table" w:styleId="af1">
    <w:name w:val="Table Grid"/>
    <w:basedOn w:val="a1"/>
    <w:uiPriority w:val="39"/>
    <w:rsid w:val="0017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37534-69FC-4C94-884A-E3EC293E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М.И.</dc:creator>
  <cp:keywords/>
  <dc:description/>
  <cp:lastModifiedBy>Образцова Елена Геннадьевна</cp:lastModifiedBy>
  <cp:revision>2</cp:revision>
  <cp:lastPrinted>2025-10-22T06:27:00Z</cp:lastPrinted>
  <dcterms:created xsi:type="dcterms:W3CDTF">2025-10-22T12:21:00Z</dcterms:created>
  <dcterms:modified xsi:type="dcterms:W3CDTF">2025-10-22T12:21:00Z</dcterms:modified>
</cp:coreProperties>
</file>