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9684C" w14:textId="5DC63613" w:rsidR="006F17DE" w:rsidRPr="005B2BBE" w:rsidRDefault="006F17DE" w:rsidP="005B2BBE">
      <w:pPr>
        <w:spacing w:after="0" w:line="240" w:lineRule="auto"/>
        <w:jc w:val="right"/>
        <w:rPr>
          <w:rFonts w:ascii="Arial" w:eastAsia="Times New Roman" w:hAnsi="Arial" w:cs="Arial"/>
          <w:sz w:val="24"/>
          <w:szCs w:val="24"/>
          <w:lang w:eastAsia="ru-RU"/>
        </w:rPr>
      </w:pPr>
      <w:bookmarkStart w:id="0" w:name="_GoBack"/>
      <w:bookmarkEnd w:id="0"/>
      <w:r w:rsidRPr="00EE7E2A">
        <w:rPr>
          <w:rFonts w:ascii="Times New Roman" w:hAnsi="Times New Roman"/>
          <w:sz w:val="24"/>
          <w:szCs w:val="24"/>
        </w:rPr>
        <w:t>Утвержден</w:t>
      </w:r>
    </w:p>
    <w:p w14:paraId="66E306A5" w14:textId="77777777" w:rsidR="00BD5DDF" w:rsidRDefault="006F17DE" w:rsidP="00D16D29">
      <w:pPr>
        <w:pStyle w:val="ConsPlusNormal"/>
        <w:jc w:val="right"/>
        <w:rPr>
          <w:rFonts w:ascii="Times New Roman" w:hAnsi="Times New Roman" w:cs="Times New Roman"/>
          <w:sz w:val="24"/>
          <w:szCs w:val="24"/>
        </w:rPr>
      </w:pPr>
      <w:r w:rsidRPr="00EE7E2A">
        <w:rPr>
          <w:rFonts w:ascii="Times New Roman" w:hAnsi="Times New Roman" w:cs="Times New Roman"/>
          <w:sz w:val="24"/>
          <w:szCs w:val="24"/>
        </w:rPr>
        <w:t>постановлением администрации</w:t>
      </w:r>
      <w:r w:rsidR="005B2BBE">
        <w:rPr>
          <w:rFonts w:ascii="Times New Roman" w:hAnsi="Times New Roman" w:cs="Times New Roman"/>
          <w:sz w:val="24"/>
          <w:szCs w:val="24"/>
        </w:rPr>
        <w:t xml:space="preserve"> </w:t>
      </w:r>
    </w:p>
    <w:p w14:paraId="2E82DC62" w14:textId="77777777" w:rsidR="00BD5DDF" w:rsidRDefault="005B2BBE" w:rsidP="00BD5DDF">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муниципального округа город </w:t>
      </w:r>
    </w:p>
    <w:p w14:paraId="6D4D596A" w14:textId="77777777" w:rsidR="00EE7E2A" w:rsidRPr="00EE7E2A" w:rsidRDefault="005B2BBE" w:rsidP="00BD5DDF">
      <w:pPr>
        <w:pStyle w:val="ConsPlusNormal"/>
        <w:jc w:val="right"/>
        <w:rPr>
          <w:rFonts w:ascii="Times New Roman" w:hAnsi="Times New Roman" w:cs="Times New Roman"/>
          <w:sz w:val="24"/>
          <w:szCs w:val="24"/>
        </w:rPr>
      </w:pPr>
      <w:r>
        <w:rPr>
          <w:rFonts w:ascii="Times New Roman" w:hAnsi="Times New Roman" w:cs="Times New Roman"/>
          <w:sz w:val="24"/>
          <w:szCs w:val="24"/>
        </w:rPr>
        <w:t>Кировск Мурманской области</w:t>
      </w:r>
      <w:r w:rsidR="00253EC0" w:rsidRPr="00EE7E2A">
        <w:rPr>
          <w:rFonts w:ascii="Times New Roman" w:hAnsi="Times New Roman" w:cs="Times New Roman"/>
          <w:sz w:val="24"/>
          <w:szCs w:val="24"/>
        </w:rPr>
        <w:t xml:space="preserve"> </w:t>
      </w:r>
    </w:p>
    <w:p w14:paraId="4B6C3217" w14:textId="4ABD7593" w:rsidR="006F17DE" w:rsidRPr="00EE7E2A" w:rsidRDefault="00EE51A7" w:rsidP="00EE51A7">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00253EC0" w:rsidRPr="00EE7E2A">
        <w:rPr>
          <w:rFonts w:ascii="Times New Roman" w:hAnsi="Times New Roman" w:cs="Times New Roman"/>
          <w:sz w:val="24"/>
          <w:szCs w:val="24"/>
        </w:rPr>
        <w:t>от</w:t>
      </w:r>
      <w:r>
        <w:rPr>
          <w:rFonts w:ascii="Times New Roman" w:hAnsi="Times New Roman" w:cs="Times New Roman"/>
          <w:sz w:val="24"/>
          <w:szCs w:val="24"/>
        </w:rPr>
        <w:t xml:space="preserve"> 17.04.2026 </w:t>
      </w:r>
      <w:r w:rsidR="00253EC0" w:rsidRPr="00EE7E2A">
        <w:rPr>
          <w:rFonts w:ascii="Times New Roman" w:hAnsi="Times New Roman" w:cs="Times New Roman"/>
          <w:sz w:val="24"/>
          <w:szCs w:val="24"/>
        </w:rPr>
        <w:t>№</w:t>
      </w:r>
      <w:r w:rsidR="00D16D29" w:rsidRPr="00EE7E2A">
        <w:rPr>
          <w:rFonts w:ascii="Times New Roman" w:hAnsi="Times New Roman" w:cs="Times New Roman"/>
          <w:sz w:val="24"/>
          <w:szCs w:val="24"/>
        </w:rPr>
        <w:t xml:space="preserve"> </w:t>
      </w:r>
      <w:r>
        <w:rPr>
          <w:rFonts w:ascii="Times New Roman" w:hAnsi="Times New Roman" w:cs="Times New Roman"/>
          <w:sz w:val="24"/>
          <w:szCs w:val="24"/>
        </w:rPr>
        <w:t>564</w:t>
      </w:r>
    </w:p>
    <w:p w14:paraId="10CA7C7E" w14:textId="77777777" w:rsidR="006F17DE" w:rsidRPr="00EE7E2A" w:rsidRDefault="006F17DE" w:rsidP="003C19EF">
      <w:pPr>
        <w:pStyle w:val="ConsPlusNormal"/>
        <w:ind w:left="5245"/>
        <w:jc w:val="center"/>
        <w:rPr>
          <w:rFonts w:ascii="Times New Roman" w:hAnsi="Times New Roman" w:cs="Times New Roman"/>
          <w:sz w:val="24"/>
          <w:szCs w:val="24"/>
        </w:rPr>
      </w:pPr>
    </w:p>
    <w:p w14:paraId="4316A2F9" w14:textId="77777777" w:rsidR="006F17DE" w:rsidRPr="00EE7E2A" w:rsidRDefault="00F37B0D" w:rsidP="00E54A99">
      <w:pPr>
        <w:pStyle w:val="ConsPlusTitle"/>
        <w:jc w:val="center"/>
        <w:rPr>
          <w:rFonts w:ascii="Times New Roman" w:hAnsi="Times New Roman" w:cs="Times New Roman"/>
          <w:b w:val="0"/>
          <w:sz w:val="24"/>
          <w:szCs w:val="24"/>
        </w:rPr>
      </w:pPr>
      <w:bookmarkStart w:id="1" w:name="P37"/>
      <w:bookmarkEnd w:id="1"/>
      <w:r>
        <w:rPr>
          <w:rFonts w:ascii="Times New Roman" w:hAnsi="Times New Roman" w:cs="Times New Roman"/>
          <w:b w:val="0"/>
          <w:sz w:val="24"/>
          <w:szCs w:val="24"/>
        </w:rPr>
        <w:t>Административный регламент</w:t>
      </w:r>
    </w:p>
    <w:p w14:paraId="567702F2" w14:textId="77777777" w:rsidR="006F17DE" w:rsidRDefault="00E56A48" w:rsidP="00EE7E2A">
      <w:pPr>
        <w:pStyle w:val="ConsPlusTitle"/>
        <w:jc w:val="center"/>
        <w:rPr>
          <w:rFonts w:ascii="Times New Roman" w:hAnsi="Times New Roman" w:cs="Times New Roman"/>
          <w:b w:val="0"/>
          <w:sz w:val="24"/>
          <w:szCs w:val="24"/>
        </w:rPr>
      </w:pPr>
      <w:r w:rsidRPr="00EE7E2A">
        <w:rPr>
          <w:rFonts w:ascii="Times New Roman" w:hAnsi="Times New Roman" w:cs="Times New Roman"/>
          <w:b w:val="0"/>
          <w:sz w:val="24"/>
          <w:szCs w:val="24"/>
        </w:rPr>
        <w:t>предоставлени</w:t>
      </w:r>
      <w:r w:rsidR="00253EC0" w:rsidRPr="00EE7E2A">
        <w:rPr>
          <w:rFonts w:ascii="Times New Roman" w:hAnsi="Times New Roman" w:cs="Times New Roman"/>
          <w:b w:val="0"/>
          <w:sz w:val="24"/>
          <w:szCs w:val="24"/>
        </w:rPr>
        <w:t>я</w:t>
      </w:r>
      <w:r w:rsidR="006F17DE" w:rsidRPr="00EE7E2A">
        <w:rPr>
          <w:rFonts w:ascii="Times New Roman" w:hAnsi="Times New Roman" w:cs="Times New Roman"/>
          <w:b w:val="0"/>
          <w:sz w:val="24"/>
          <w:szCs w:val="24"/>
        </w:rPr>
        <w:t xml:space="preserve"> муниципальной услуги </w:t>
      </w:r>
      <w:r w:rsidR="00EE7E2A" w:rsidRPr="00EE7E2A">
        <w:rPr>
          <w:rFonts w:ascii="Times New Roman" w:hAnsi="Times New Roman" w:cs="Times New Roman"/>
          <w:b w:val="0"/>
          <w:sz w:val="24"/>
          <w:szCs w:val="24"/>
        </w:rPr>
        <w:t xml:space="preserve">«Компенсация расходов на оплату стоимости проезда в государственные областные медицинские организации Мурманской области и обратно </w:t>
      </w:r>
      <w:r w:rsidR="0008082D">
        <w:rPr>
          <w:rFonts w:ascii="Times New Roman" w:hAnsi="Times New Roman" w:cs="Times New Roman"/>
          <w:b w:val="0"/>
          <w:sz w:val="24"/>
          <w:szCs w:val="24"/>
        </w:rPr>
        <w:t>отдельным категориям граждан</w:t>
      </w:r>
      <w:r w:rsidR="00EE7E2A">
        <w:rPr>
          <w:rFonts w:ascii="Times New Roman" w:hAnsi="Times New Roman" w:cs="Times New Roman"/>
          <w:b w:val="0"/>
          <w:sz w:val="24"/>
          <w:szCs w:val="24"/>
        </w:rPr>
        <w:t>»</w:t>
      </w:r>
    </w:p>
    <w:p w14:paraId="2EB8EB9C" w14:textId="77777777" w:rsidR="00EE7E2A" w:rsidRPr="00EE7E2A" w:rsidRDefault="00EE7E2A" w:rsidP="00EE7E2A">
      <w:pPr>
        <w:pStyle w:val="ConsPlusTitle"/>
        <w:jc w:val="center"/>
        <w:rPr>
          <w:rFonts w:ascii="Times New Roman" w:hAnsi="Times New Roman" w:cs="Times New Roman"/>
          <w:sz w:val="24"/>
          <w:szCs w:val="24"/>
        </w:rPr>
      </w:pPr>
    </w:p>
    <w:p w14:paraId="07339684" w14:textId="77777777" w:rsidR="00F37B0D" w:rsidRDefault="00F37B0D" w:rsidP="00F37B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 </w:t>
      </w:r>
      <w:r w:rsidR="0081088C">
        <w:rPr>
          <w:rFonts w:ascii="Times New Roman" w:hAnsi="Times New Roman" w:cs="Times New Roman"/>
          <w:sz w:val="24"/>
          <w:szCs w:val="24"/>
        </w:rPr>
        <w:t>Общие положения</w:t>
      </w:r>
    </w:p>
    <w:p w14:paraId="61220D6F" w14:textId="77777777" w:rsidR="00F37B0D" w:rsidRDefault="00F37B0D" w:rsidP="00F37B0D">
      <w:pPr>
        <w:pStyle w:val="ConsPlusNormal"/>
        <w:rPr>
          <w:rFonts w:ascii="Times New Roman" w:hAnsi="Times New Roman" w:cs="Times New Roman"/>
          <w:sz w:val="24"/>
          <w:szCs w:val="24"/>
        </w:rPr>
      </w:pPr>
    </w:p>
    <w:p w14:paraId="726A401A" w14:textId="77777777" w:rsidR="006F17DE" w:rsidRPr="00EE7E2A" w:rsidRDefault="00F37B0D" w:rsidP="00F37B0D">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006F17DE" w:rsidRPr="00EE7E2A">
        <w:rPr>
          <w:rFonts w:ascii="Times New Roman" w:hAnsi="Times New Roman" w:cs="Times New Roman"/>
          <w:sz w:val="24"/>
          <w:szCs w:val="24"/>
        </w:rPr>
        <w:t>1.1. Предмет регулирования административного регламента</w:t>
      </w:r>
    </w:p>
    <w:p w14:paraId="712A0B0C" w14:textId="77777777" w:rsidR="00D16D29" w:rsidRPr="00EE7E2A" w:rsidRDefault="00D16D29" w:rsidP="00E54A99">
      <w:pPr>
        <w:pStyle w:val="ConsPlusNormal"/>
        <w:jc w:val="center"/>
        <w:rPr>
          <w:rFonts w:ascii="Times New Roman" w:hAnsi="Times New Roman" w:cs="Times New Roman"/>
          <w:b/>
          <w:sz w:val="24"/>
          <w:szCs w:val="24"/>
        </w:rPr>
      </w:pPr>
    </w:p>
    <w:p w14:paraId="74F6B0E2" w14:textId="3C7D660F" w:rsidR="00097C92" w:rsidRPr="00EE7E2A" w:rsidRDefault="00097C92" w:rsidP="00B27D62">
      <w:pPr>
        <w:pStyle w:val="ConsPlusNormal"/>
        <w:ind w:firstLine="567"/>
        <w:jc w:val="both"/>
        <w:rPr>
          <w:rFonts w:ascii="Times New Roman" w:hAnsi="Times New Roman" w:cs="Times New Roman"/>
          <w:sz w:val="24"/>
          <w:szCs w:val="24"/>
        </w:rPr>
      </w:pPr>
      <w:r w:rsidRPr="00EE7E2A">
        <w:rPr>
          <w:rFonts w:ascii="Times New Roman" w:hAnsi="Times New Roman" w:cs="Times New Roman"/>
          <w:sz w:val="24"/>
          <w:szCs w:val="24"/>
        </w:rPr>
        <w:t xml:space="preserve">1.1.1. </w:t>
      </w:r>
      <w:r w:rsidR="006F17DE" w:rsidRPr="00EE7E2A">
        <w:rPr>
          <w:rFonts w:ascii="Times New Roman" w:hAnsi="Times New Roman" w:cs="Times New Roman"/>
          <w:sz w:val="24"/>
          <w:szCs w:val="24"/>
        </w:rPr>
        <w:t>Административный регламент предо</w:t>
      </w:r>
      <w:r w:rsidR="00E56A48" w:rsidRPr="00EE7E2A">
        <w:rPr>
          <w:rFonts w:ascii="Times New Roman" w:hAnsi="Times New Roman" w:cs="Times New Roman"/>
          <w:sz w:val="24"/>
          <w:szCs w:val="24"/>
        </w:rPr>
        <w:t>ставлени</w:t>
      </w:r>
      <w:r w:rsidR="008435F6" w:rsidRPr="00EE7E2A">
        <w:rPr>
          <w:rFonts w:ascii="Times New Roman" w:hAnsi="Times New Roman" w:cs="Times New Roman"/>
          <w:sz w:val="24"/>
          <w:szCs w:val="24"/>
        </w:rPr>
        <w:t>я</w:t>
      </w:r>
      <w:r w:rsidR="00E56A48" w:rsidRPr="00EE7E2A">
        <w:rPr>
          <w:rFonts w:ascii="Times New Roman" w:hAnsi="Times New Roman" w:cs="Times New Roman"/>
          <w:sz w:val="24"/>
          <w:szCs w:val="24"/>
        </w:rPr>
        <w:t xml:space="preserve"> муниципальной услуги </w:t>
      </w:r>
      <w:r w:rsidR="00EE7E2A" w:rsidRPr="00EE7E2A">
        <w:rPr>
          <w:rFonts w:ascii="Times New Roman" w:hAnsi="Times New Roman" w:cs="Times New Roman"/>
          <w:sz w:val="24"/>
          <w:szCs w:val="24"/>
        </w:rPr>
        <w:t xml:space="preserve">«Компенсация расходов на оплату стоимости проезда в государственные областные медицинские организации Мурманской области и </w:t>
      </w:r>
      <w:r w:rsidR="0008082D">
        <w:rPr>
          <w:rFonts w:ascii="Times New Roman" w:hAnsi="Times New Roman" w:cs="Times New Roman"/>
          <w:sz w:val="24"/>
          <w:szCs w:val="24"/>
        </w:rPr>
        <w:t>обратно отдельным категориям граждан</w:t>
      </w:r>
      <w:r w:rsidR="00EE7E2A">
        <w:rPr>
          <w:rFonts w:ascii="Times New Roman" w:hAnsi="Times New Roman" w:cs="Times New Roman"/>
          <w:sz w:val="24"/>
          <w:szCs w:val="24"/>
        </w:rPr>
        <w:t>»</w:t>
      </w:r>
      <w:r w:rsidR="006F17DE" w:rsidRPr="00EE7E2A">
        <w:rPr>
          <w:rFonts w:ascii="Times New Roman" w:hAnsi="Times New Roman" w:cs="Times New Roman"/>
          <w:sz w:val="24"/>
          <w:szCs w:val="24"/>
        </w:rPr>
        <w:t xml:space="preserve"> (далее </w:t>
      </w:r>
      <w:r w:rsidR="003824A5">
        <w:rPr>
          <w:rFonts w:ascii="Times New Roman" w:hAnsi="Times New Roman" w:cs="Times New Roman"/>
          <w:sz w:val="24"/>
          <w:szCs w:val="24"/>
        </w:rPr>
        <w:t>–</w:t>
      </w:r>
      <w:r w:rsidR="006F17DE" w:rsidRPr="00EE7E2A">
        <w:rPr>
          <w:rFonts w:ascii="Times New Roman" w:hAnsi="Times New Roman" w:cs="Times New Roman"/>
          <w:sz w:val="24"/>
          <w:szCs w:val="24"/>
        </w:rPr>
        <w:t xml:space="preserve"> </w:t>
      </w:r>
      <w:r w:rsidR="003824A5">
        <w:rPr>
          <w:rFonts w:ascii="Times New Roman" w:hAnsi="Times New Roman" w:cs="Times New Roman"/>
          <w:sz w:val="24"/>
          <w:szCs w:val="24"/>
        </w:rPr>
        <w:t>Административный р</w:t>
      </w:r>
      <w:r w:rsidR="006F17DE" w:rsidRPr="00EE7E2A">
        <w:rPr>
          <w:rFonts w:ascii="Times New Roman" w:hAnsi="Times New Roman" w:cs="Times New Roman"/>
          <w:sz w:val="24"/>
          <w:szCs w:val="24"/>
        </w:rPr>
        <w:t>егламент</w:t>
      </w:r>
      <w:r w:rsidR="00165551" w:rsidRPr="00EE7E2A">
        <w:rPr>
          <w:rFonts w:ascii="Times New Roman" w:hAnsi="Times New Roman" w:cs="Times New Roman"/>
          <w:sz w:val="24"/>
          <w:szCs w:val="24"/>
        </w:rPr>
        <w:t>)</w:t>
      </w:r>
      <w:r w:rsidR="00086D97" w:rsidRPr="00EE7E2A">
        <w:rPr>
          <w:rFonts w:ascii="Times New Roman" w:hAnsi="Times New Roman" w:cs="Times New Roman"/>
          <w:sz w:val="24"/>
          <w:szCs w:val="24"/>
        </w:rPr>
        <w:t xml:space="preserve"> </w:t>
      </w:r>
      <w:r w:rsidR="007E3664" w:rsidRPr="00EE7E2A">
        <w:rPr>
          <w:rFonts w:ascii="Times New Roman" w:hAnsi="Times New Roman" w:cs="Times New Roman"/>
          <w:sz w:val="24"/>
          <w:szCs w:val="24"/>
        </w:rPr>
        <w:t xml:space="preserve">регулирует порядок предоставления </w:t>
      </w:r>
      <w:r w:rsidR="00165551" w:rsidRPr="00EE7E2A">
        <w:rPr>
          <w:rFonts w:ascii="Times New Roman" w:hAnsi="Times New Roman" w:cs="Times New Roman"/>
          <w:sz w:val="24"/>
          <w:szCs w:val="24"/>
        </w:rPr>
        <w:t xml:space="preserve">мер </w:t>
      </w:r>
      <w:r w:rsidR="008435F6" w:rsidRPr="00EE7E2A">
        <w:rPr>
          <w:rFonts w:ascii="Times New Roman" w:hAnsi="Times New Roman" w:cs="Times New Roman"/>
          <w:sz w:val="24"/>
          <w:szCs w:val="24"/>
        </w:rPr>
        <w:t xml:space="preserve">дополнительной </w:t>
      </w:r>
      <w:r w:rsidR="00165551" w:rsidRPr="00EE7E2A">
        <w:rPr>
          <w:rFonts w:ascii="Times New Roman" w:hAnsi="Times New Roman" w:cs="Times New Roman"/>
          <w:sz w:val="24"/>
          <w:szCs w:val="24"/>
        </w:rPr>
        <w:t xml:space="preserve">социальной поддержки по </w:t>
      </w:r>
      <w:r w:rsidR="00EE7E2A">
        <w:rPr>
          <w:rFonts w:ascii="Times New Roman" w:hAnsi="Times New Roman" w:cs="Times New Roman"/>
          <w:sz w:val="24"/>
          <w:szCs w:val="24"/>
        </w:rPr>
        <w:t>компенсации</w:t>
      </w:r>
      <w:r w:rsidR="00165551" w:rsidRPr="00EE7E2A">
        <w:rPr>
          <w:rFonts w:ascii="Times New Roman" w:hAnsi="Times New Roman" w:cs="Times New Roman"/>
          <w:sz w:val="24"/>
          <w:szCs w:val="24"/>
        </w:rPr>
        <w:t xml:space="preserve"> расходов на оплату </w:t>
      </w:r>
      <w:r w:rsidR="00EE7E2A" w:rsidRPr="00EE7E2A">
        <w:rPr>
          <w:rFonts w:ascii="Times New Roman" w:hAnsi="Times New Roman" w:cs="Times New Roman"/>
          <w:sz w:val="24"/>
          <w:szCs w:val="24"/>
        </w:rPr>
        <w:t xml:space="preserve">стоимости проезда в государственные областные медицинские организации Мурманской области и обратно </w:t>
      </w:r>
      <w:r w:rsidR="005A52F3">
        <w:rPr>
          <w:rFonts w:ascii="Times New Roman" w:hAnsi="Times New Roman" w:cs="Times New Roman"/>
          <w:sz w:val="24"/>
          <w:szCs w:val="24"/>
        </w:rPr>
        <w:t xml:space="preserve">отдельным категориям граждан </w:t>
      </w:r>
      <w:r w:rsidR="00F54F10" w:rsidRPr="00EE7E2A">
        <w:rPr>
          <w:rFonts w:ascii="Times New Roman" w:hAnsi="Times New Roman" w:cs="Times New Roman"/>
          <w:sz w:val="24"/>
          <w:szCs w:val="24"/>
        </w:rPr>
        <w:t>(далее – муниципальная услуга)</w:t>
      </w:r>
      <w:r w:rsidRPr="00EE7E2A">
        <w:rPr>
          <w:rFonts w:ascii="Times New Roman" w:hAnsi="Times New Roman" w:cs="Times New Roman"/>
          <w:sz w:val="24"/>
          <w:szCs w:val="24"/>
        </w:rPr>
        <w:t>.</w:t>
      </w:r>
    </w:p>
    <w:p w14:paraId="36ECD31A" w14:textId="77777777" w:rsidR="00F37B0D" w:rsidRDefault="00097C92" w:rsidP="00F37B0D">
      <w:pPr>
        <w:pStyle w:val="ConsPlusNormal"/>
        <w:ind w:firstLine="567"/>
        <w:jc w:val="both"/>
        <w:rPr>
          <w:rFonts w:ascii="Times New Roman" w:hAnsi="Times New Roman" w:cs="Times New Roman"/>
          <w:sz w:val="24"/>
          <w:szCs w:val="24"/>
        </w:rPr>
      </w:pPr>
      <w:r w:rsidRPr="00EE7E2A">
        <w:rPr>
          <w:rFonts w:ascii="Times New Roman" w:hAnsi="Times New Roman" w:cs="Times New Roman"/>
          <w:sz w:val="24"/>
          <w:szCs w:val="24"/>
        </w:rPr>
        <w:t xml:space="preserve">1.1.2. </w:t>
      </w:r>
      <w:r w:rsidR="003824A5">
        <w:rPr>
          <w:rFonts w:ascii="Times New Roman" w:hAnsi="Times New Roman" w:cs="Times New Roman"/>
          <w:sz w:val="24"/>
          <w:szCs w:val="24"/>
        </w:rPr>
        <w:t>Административный р</w:t>
      </w:r>
      <w:r w:rsidRPr="00EE7E2A">
        <w:rPr>
          <w:rFonts w:ascii="Times New Roman" w:hAnsi="Times New Roman" w:cs="Times New Roman"/>
          <w:sz w:val="24"/>
          <w:szCs w:val="24"/>
        </w:rPr>
        <w:t xml:space="preserve">егламент </w:t>
      </w:r>
      <w:r w:rsidR="006F17DE" w:rsidRPr="00EE7E2A">
        <w:rPr>
          <w:rFonts w:ascii="Times New Roman" w:hAnsi="Times New Roman" w:cs="Times New Roman"/>
          <w:sz w:val="24"/>
          <w:szCs w:val="24"/>
        </w:rPr>
        <w:t xml:space="preserve">разработан </w:t>
      </w:r>
      <w:r w:rsidR="00086D97" w:rsidRPr="00EE7E2A">
        <w:rPr>
          <w:rFonts w:ascii="Times New Roman" w:hAnsi="Times New Roman" w:cs="Times New Roman"/>
          <w:sz w:val="24"/>
          <w:szCs w:val="24"/>
        </w:rPr>
        <w:t>в целях повышения качества предоставления и доступности муниципальной услуги, создания комфортных условий для участников отношений</w:t>
      </w:r>
      <w:r w:rsidR="00B276B5" w:rsidRPr="00EE7E2A">
        <w:rPr>
          <w:rFonts w:ascii="Times New Roman" w:hAnsi="Times New Roman" w:cs="Times New Roman"/>
          <w:sz w:val="24"/>
          <w:szCs w:val="24"/>
        </w:rPr>
        <w:t xml:space="preserve"> </w:t>
      </w:r>
      <w:r w:rsidRPr="00EE7E2A">
        <w:rPr>
          <w:rFonts w:ascii="Times New Roman" w:hAnsi="Times New Roman" w:cs="Times New Roman"/>
          <w:sz w:val="24"/>
          <w:szCs w:val="24"/>
        </w:rPr>
        <w:t xml:space="preserve">и определяет </w:t>
      </w:r>
      <w:r w:rsidR="00086D97" w:rsidRPr="00EE7E2A">
        <w:rPr>
          <w:rFonts w:ascii="Times New Roman" w:hAnsi="Times New Roman" w:cs="Times New Roman"/>
          <w:sz w:val="24"/>
          <w:szCs w:val="24"/>
        </w:rPr>
        <w:t>сроки и последовательность административных действий и административных процедур при предоставлении муниципальной услуги</w:t>
      </w:r>
      <w:r w:rsidR="00F37B0D">
        <w:rPr>
          <w:rFonts w:ascii="Times New Roman" w:hAnsi="Times New Roman" w:cs="Times New Roman"/>
          <w:sz w:val="24"/>
          <w:szCs w:val="24"/>
        </w:rPr>
        <w:t>.</w:t>
      </w:r>
    </w:p>
    <w:p w14:paraId="366B4FCF" w14:textId="0497A448" w:rsidR="0008082D" w:rsidRDefault="0008082D" w:rsidP="00F37B0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1.1.3. </w:t>
      </w:r>
      <w:r w:rsidRPr="0008082D">
        <w:rPr>
          <w:rFonts w:ascii="Times New Roman" w:hAnsi="Times New Roman" w:cs="Times New Roman"/>
          <w:sz w:val="24"/>
          <w:szCs w:val="24"/>
        </w:rPr>
        <w:t xml:space="preserve">Муниципальная услуга предоставляется в виде денежной выплаты на компенсацию расходов на оплату стоимости проезда в государственные областные медицинские организации Мурманской области и обратно (далее – </w:t>
      </w:r>
      <w:r w:rsidR="00A74002">
        <w:rPr>
          <w:rFonts w:ascii="Times New Roman" w:hAnsi="Times New Roman" w:cs="Times New Roman"/>
          <w:sz w:val="24"/>
          <w:szCs w:val="24"/>
        </w:rPr>
        <w:t>компенсация</w:t>
      </w:r>
      <w:r w:rsidRPr="0008082D">
        <w:rPr>
          <w:rFonts w:ascii="Times New Roman" w:hAnsi="Times New Roman" w:cs="Times New Roman"/>
          <w:sz w:val="24"/>
          <w:szCs w:val="24"/>
        </w:rPr>
        <w:t>).</w:t>
      </w:r>
    </w:p>
    <w:p w14:paraId="4DE176FD" w14:textId="77777777" w:rsidR="00F37B0D" w:rsidRDefault="00F37B0D" w:rsidP="00F37B0D">
      <w:pPr>
        <w:pStyle w:val="ConsPlusNormal"/>
        <w:ind w:firstLine="567"/>
        <w:jc w:val="both"/>
        <w:rPr>
          <w:rFonts w:ascii="Times New Roman" w:hAnsi="Times New Roman" w:cs="Times New Roman"/>
          <w:sz w:val="24"/>
          <w:szCs w:val="24"/>
        </w:rPr>
      </w:pPr>
    </w:p>
    <w:p w14:paraId="5D9EA9FD" w14:textId="77777777" w:rsidR="006F17DE" w:rsidRPr="00EE7E2A" w:rsidRDefault="006F17DE" w:rsidP="00F37B0D">
      <w:pPr>
        <w:pStyle w:val="ConsPlusNormal"/>
        <w:ind w:firstLine="567"/>
        <w:jc w:val="both"/>
        <w:rPr>
          <w:rFonts w:ascii="Times New Roman" w:hAnsi="Times New Roman" w:cs="Times New Roman"/>
          <w:sz w:val="24"/>
          <w:szCs w:val="24"/>
        </w:rPr>
      </w:pPr>
      <w:r w:rsidRPr="00EE7E2A">
        <w:rPr>
          <w:rFonts w:ascii="Times New Roman" w:hAnsi="Times New Roman" w:cs="Times New Roman"/>
          <w:sz w:val="24"/>
          <w:szCs w:val="24"/>
        </w:rPr>
        <w:t xml:space="preserve">1.2. </w:t>
      </w:r>
      <w:r w:rsidR="0008082D">
        <w:rPr>
          <w:rFonts w:ascii="Times New Roman" w:hAnsi="Times New Roman" w:cs="Times New Roman"/>
          <w:sz w:val="24"/>
          <w:szCs w:val="24"/>
        </w:rPr>
        <w:t>Круг</w:t>
      </w:r>
      <w:r w:rsidRPr="00EE7E2A">
        <w:rPr>
          <w:rFonts w:ascii="Times New Roman" w:hAnsi="Times New Roman" w:cs="Times New Roman"/>
          <w:sz w:val="24"/>
          <w:szCs w:val="24"/>
        </w:rPr>
        <w:t xml:space="preserve"> заявителей</w:t>
      </w:r>
    </w:p>
    <w:p w14:paraId="2AEC4633" w14:textId="77777777" w:rsidR="006A3FE0" w:rsidRPr="00EE7E2A" w:rsidRDefault="006A3FE0" w:rsidP="00F37B0D">
      <w:pPr>
        <w:pStyle w:val="ConsPlusNormal"/>
        <w:rPr>
          <w:rFonts w:ascii="Times New Roman" w:hAnsi="Times New Roman" w:cs="Times New Roman"/>
          <w:b/>
          <w:sz w:val="24"/>
          <w:szCs w:val="24"/>
        </w:rPr>
      </w:pPr>
    </w:p>
    <w:p w14:paraId="454DCC99" w14:textId="4F1C004B" w:rsidR="006034F5" w:rsidRPr="00EE7E2A" w:rsidRDefault="006F17DE" w:rsidP="00B27D62">
      <w:pPr>
        <w:pStyle w:val="ConsPlusNormal"/>
        <w:ind w:firstLine="567"/>
        <w:jc w:val="both"/>
        <w:rPr>
          <w:rFonts w:ascii="Times New Roman" w:hAnsi="Times New Roman" w:cs="Times New Roman"/>
          <w:sz w:val="24"/>
          <w:szCs w:val="24"/>
        </w:rPr>
      </w:pPr>
      <w:r w:rsidRPr="00EE7E2A">
        <w:rPr>
          <w:rFonts w:ascii="Times New Roman" w:hAnsi="Times New Roman" w:cs="Times New Roman"/>
          <w:sz w:val="24"/>
          <w:szCs w:val="24"/>
        </w:rPr>
        <w:t>1.2.1.</w:t>
      </w:r>
      <w:r w:rsidR="004E3381" w:rsidRPr="00EE7E2A">
        <w:rPr>
          <w:rFonts w:ascii="Times New Roman" w:hAnsi="Times New Roman" w:cs="Times New Roman"/>
          <w:sz w:val="24"/>
          <w:szCs w:val="24"/>
        </w:rPr>
        <w:t xml:space="preserve"> </w:t>
      </w:r>
      <w:r w:rsidR="00E471AD" w:rsidRPr="00EE7E2A">
        <w:rPr>
          <w:rFonts w:ascii="Times New Roman" w:hAnsi="Times New Roman" w:cs="Times New Roman"/>
          <w:sz w:val="24"/>
          <w:szCs w:val="24"/>
        </w:rPr>
        <w:t>Заявителями на предоставление муниципальной услуги</w:t>
      </w:r>
      <w:r w:rsidR="00BB6E39">
        <w:rPr>
          <w:rFonts w:ascii="Times New Roman" w:hAnsi="Times New Roman" w:cs="Times New Roman"/>
          <w:sz w:val="24"/>
          <w:szCs w:val="24"/>
        </w:rPr>
        <w:t xml:space="preserve"> </w:t>
      </w:r>
      <w:r w:rsidR="00E471AD" w:rsidRPr="00EE7E2A">
        <w:rPr>
          <w:rFonts w:ascii="Times New Roman" w:hAnsi="Times New Roman" w:cs="Times New Roman"/>
          <w:sz w:val="24"/>
          <w:szCs w:val="24"/>
        </w:rPr>
        <w:t xml:space="preserve">являются </w:t>
      </w:r>
      <w:r w:rsidR="001D08EC" w:rsidRPr="00EE7E2A">
        <w:rPr>
          <w:rFonts w:ascii="Times New Roman" w:hAnsi="Times New Roman" w:cs="Times New Roman"/>
          <w:sz w:val="24"/>
          <w:szCs w:val="24"/>
        </w:rPr>
        <w:t xml:space="preserve">отдельные категории </w:t>
      </w:r>
      <w:r w:rsidR="00E471AD" w:rsidRPr="00EE7E2A">
        <w:rPr>
          <w:rFonts w:ascii="Times New Roman" w:hAnsi="Times New Roman" w:cs="Times New Roman"/>
          <w:sz w:val="24"/>
          <w:szCs w:val="24"/>
        </w:rPr>
        <w:t>граждан</w:t>
      </w:r>
      <w:r w:rsidR="00097C92" w:rsidRPr="00EE7E2A">
        <w:rPr>
          <w:rFonts w:ascii="Times New Roman" w:hAnsi="Times New Roman" w:cs="Times New Roman"/>
          <w:sz w:val="24"/>
          <w:szCs w:val="24"/>
        </w:rPr>
        <w:t xml:space="preserve">, </w:t>
      </w:r>
      <w:r w:rsidR="00A17356" w:rsidRPr="00EE7E2A">
        <w:rPr>
          <w:rFonts w:ascii="Times New Roman" w:hAnsi="Times New Roman" w:cs="Times New Roman"/>
          <w:sz w:val="24"/>
          <w:szCs w:val="24"/>
        </w:rPr>
        <w:t xml:space="preserve">зарегистрированные по месту жительства </w:t>
      </w:r>
      <w:r w:rsidR="00134E3D">
        <w:rPr>
          <w:rFonts w:ascii="Times New Roman" w:hAnsi="Times New Roman" w:cs="Times New Roman"/>
          <w:sz w:val="24"/>
          <w:szCs w:val="24"/>
        </w:rPr>
        <w:t xml:space="preserve">(пребывания) </w:t>
      </w:r>
      <w:r w:rsidR="00A17356" w:rsidRPr="00EE7E2A">
        <w:rPr>
          <w:rFonts w:ascii="Times New Roman" w:hAnsi="Times New Roman" w:cs="Times New Roman"/>
          <w:sz w:val="24"/>
          <w:szCs w:val="24"/>
        </w:rPr>
        <w:t xml:space="preserve">на территории </w:t>
      </w:r>
      <w:r w:rsidR="00134E3D">
        <w:rPr>
          <w:rFonts w:ascii="Times New Roman" w:hAnsi="Times New Roman" w:cs="Times New Roman"/>
          <w:sz w:val="24"/>
          <w:szCs w:val="24"/>
        </w:rPr>
        <w:t>муниципального</w:t>
      </w:r>
      <w:r w:rsidR="009C1547">
        <w:rPr>
          <w:rFonts w:ascii="Times New Roman" w:hAnsi="Times New Roman" w:cs="Times New Roman"/>
          <w:sz w:val="24"/>
          <w:szCs w:val="24"/>
        </w:rPr>
        <w:t xml:space="preserve"> округ</w:t>
      </w:r>
      <w:r w:rsidR="00134E3D">
        <w:rPr>
          <w:rFonts w:ascii="Times New Roman" w:hAnsi="Times New Roman" w:cs="Times New Roman"/>
          <w:sz w:val="24"/>
          <w:szCs w:val="24"/>
        </w:rPr>
        <w:t>а</w:t>
      </w:r>
      <w:r w:rsidR="009C1547">
        <w:rPr>
          <w:rFonts w:ascii="Times New Roman" w:hAnsi="Times New Roman" w:cs="Times New Roman"/>
          <w:sz w:val="24"/>
          <w:szCs w:val="24"/>
        </w:rPr>
        <w:t xml:space="preserve"> г</w:t>
      </w:r>
      <w:r w:rsidR="00134E3D">
        <w:rPr>
          <w:rFonts w:ascii="Times New Roman" w:hAnsi="Times New Roman" w:cs="Times New Roman"/>
          <w:sz w:val="24"/>
          <w:szCs w:val="24"/>
        </w:rPr>
        <w:t>ород Кировск Мурманской области</w:t>
      </w:r>
      <w:r w:rsidR="00A17356" w:rsidRPr="00EE7E2A">
        <w:rPr>
          <w:rFonts w:ascii="Times New Roman" w:hAnsi="Times New Roman" w:cs="Times New Roman"/>
          <w:sz w:val="24"/>
          <w:szCs w:val="24"/>
        </w:rPr>
        <w:t xml:space="preserve">, </w:t>
      </w:r>
      <w:r w:rsidR="005A52F3">
        <w:rPr>
          <w:rFonts w:ascii="Times New Roman" w:hAnsi="Times New Roman" w:cs="Times New Roman"/>
          <w:sz w:val="24"/>
          <w:szCs w:val="24"/>
        </w:rPr>
        <w:t xml:space="preserve">в </w:t>
      </w:r>
      <w:r w:rsidR="005A52F3" w:rsidRPr="004B35BC">
        <w:rPr>
          <w:rFonts w:ascii="Times New Roman" w:hAnsi="Times New Roman" w:cs="Times New Roman"/>
          <w:sz w:val="24"/>
          <w:szCs w:val="24"/>
        </w:rPr>
        <w:t xml:space="preserve">связи с понесенными расходами на проезд по направлению врача в </w:t>
      </w:r>
      <w:r w:rsidR="000A7ED8">
        <w:rPr>
          <w:rFonts w:ascii="Times New Roman" w:hAnsi="Times New Roman" w:cs="Times New Roman"/>
          <w:sz w:val="24"/>
          <w:szCs w:val="24"/>
        </w:rPr>
        <w:t xml:space="preserve">государственные </w:t>
      </w:r>
      <w:r w:rsidR="003E14AA" w:rsidRPr="004B35BC">
        <w:rPr>
          <w:rFonts w:ascii="Times New Roman" w:hAnsi="Times New Roman" w:cs="Times New Roman"/>
          <w:sz w:val="24"/>
          <w:szCs w:val="24"/>
        </w:rPr>
        <w:t xml:space="preserve">областные </w:t>
      </w:r>
      <w:r w:rsidR="00A17356" w:rsidRPr="004B35BC">
        <w:rPr>
          <w:rFonts w:ascii="Times New Roman" w:hAnsi="Times New Roman" w:cs="Times New Roman"/>
          <w:sz w:val="24"/>
          <w:szCs w:val="24"/>
        </w:rPr>
        <w:t xml:space="preserve">медицинские организации Мурманской области, расположенные за пределами муниципального </w:t>
      </w:r>
      <w:r w:rsidR="00BB6E39" w:rsidRPr="004B35BC">
        <w:rPr>
          <w:rFonts w:ascii="Times New Roman" w:hAnsi="Times New Roman" w:cs="Times New Roman"/>
          <w:sz w:val="24"/>
          <w:szCs w:val="24"/>
        </w:rPr>
        <w:t>округа город Кировск Мурманской области</w:t>
      </w:r>
      <w:r w:rsidR="00ED39C2">
        <w:rPr>
          <w:rFonts w:ascii="Times New Roman" w:hAnsi="Times New Roman" w:cs="Times New Roman"/>
          <w:sz w:val="24"/>
          <w:szCs w:val="24"/>
        </w:rPr>
        <w:t>, в котором они проживают,</w:t>
      </w:r>
      <w:r w:rsidR="00A17356" w:rsidRPr="004B35BC">
        <w:rPr>
          <w:rFonts w:ascii="Times New Roman" w:hAnsi="Times New Roman" w:cs="Times New Roman"/>
          <w:sz w:val="24"/>
          <w:szCs w:val="24"/>
        </w:rPr>
        <w:t xml:space="preserve"> </w:t>
      </w:r>
      <w:r w:rsidR="000C2611" w:rsidRPr="004B35BC">
        <w:rPr>
          <w:rFonts w:ascii="Times New Roman" w:hAnsi="Times New Roman" w:cs="Times New Roman"/>
          <w:sz w:val="24"/>
          <w:szCs w:val="24"/>
        </w:rPr>
        <w:t>для прохождения лечебно-диагностических мероприятий в стационарных и амбулаторных условиях</w:t>
      </w:r>
      <w:r w:rsidR="0014789F">
        <w:rPr>
          <w:rFonts w:ascii="Times New Roman" w:hAnsi="Times New Roman" w:cs="Times New Roman"/>
          <w:sz w:val="24"/>
          <w:szCs w:val="24"/>
        </w:rPr>
        <w:t xml:space="preserve"> </w:t>
      </w:r>
      <w:r w:rsidR="0014789F" w:rsidRPr="0014789F">
        <w:rPr>
          <w:rFonts w:ascii="Times New Roman" w:hAnsi="Times New Roman" w:cs="Times New Roman"/>
          <w:sz w:val="24"/>
          <w:szCs w:val="24"/>
        </w:rPr>
        <w:t>(далее – заявители)</w:t>
      </w:r>
      <w:r w:rsidR="00BB6E39" w:rsidRPr="0014789F">
        <w:rPr>
          <w:rFonts w:ascii="Times New Roman" w:hAnsi="Times New Roman" w:cs="Times New Roman"/>
          <w:sz w:val="24"/>
          <w:szCs w:val="24"/>
        </w:rPr>
        <w:t>.</w:t>
      </w:r>
    </w:p>
    <w:p w14:paraId="54AEDAA7" w14:textId="77777777" w:rsidR="00E471AD" w:rsidRPr="00EE7E2A" w:rsidRDefault="006034F5" w:rsidP="00B27D62">
      <w:pPr>
        <w:pStyle w:val="ConsPlusNormal"/>
        <w:ind w:firstLine="567"/>
        <w:jc w:val="both"/>
        <w:rPr>
          <w:rFonts w:ascii="Times New Roman" w:hAnsi="Times New Roman" w:cs="Times New Roman"/>
          <w:sz w:val="24"/>
          <w:szCs w:val="24"/>
        </w:rPr>
      </w:pPr>
      <w:r w:rsidRPr="00EE7E2A">
        <w:rPr>
          <w:rFonts w:ascii="Times New Roman" w:hAnsi="Times New Roman" w:cs="Times New Roman"/>
          <w:sz w:val="24"/>
          <w:szCs w:val="24"/>
        </w:rPr>
        <w:t xml:space="preserve">К отдельным категориям граждан, имеющим право на предоставление </w:t>
      </w:r>
      <w:r w:rsidR="00A54A33">
        <w:rPr>
          <w:rFonts w:ascii="Times New Roman" w:hAnsi="Times New Roman" w:cs="Times New Roman"/>
          <w:sz w:val="24"/>
          <w:szCs w:val="24"/>
        </w:rPr>
        <w:t>компенсации</w:t>
      </w:r>
      <w:r w:rsidRPr="00EE7E2A">
        <w:rPr>
          <w:rFonts w:ascii="Times New Roman" w:hAnsi="Times New Roman" w:cs="Times New Roman"/>
          <w:sz w:val="24"/>
          <w:szCs w:val="24"/>
        </w:rPr>
        <w:t>, относятся:</w:t>
      </w:r>
    </w:p>
    <w:p w14:paraId="54717376" w14:textId="77777777" w:rsidR="004E3381" w:rsidRPr="00EE7E2A" w:rsidRDefault="004E3381" w:rsidP="00B27D62">
      <w:pPr>
        <w:pStyle w:val="ConsPlusNormal"/>
        <w:ind w:firstLine="567"/>
        <w:jc w:val="both"/>
        <w:rPr>
          <w:rFonts w:ascii="Times New Roman" w:hAnsi="Times New Roman" w:cs="Times New Roman"/>
          <w:sz w:val="24"/>
          <w:szCs w:val="24"/>
        </w:rPr>
      </w:pPr>
      <w:r w:rsidRPr="00EE7E2A">
        <w:rPr>
          <w:rFonts w:ascii="Times New Roman" w:hAnsi="Times New Roman" w:cs="Times New Roman"/>
          <w:sz w:val="24"/>
          <w:szCs w:val="24"/>
        </w:rPr>
        <w:t xml:space="preserve">- </w:t>
      </w:r>
      <w:r w:rsidR="0008082D">
        <w:rPr>
          <w:rFonts w:ascii="Times New Roman" w:hAnsi="Times New Roman" w:cs="Times New Roman"/>
          <w:sz w:val="24"/>
          <w:szCs w:val="24"/>
        </w:rPr>
        <w:t>дети в возрасте до 18 лет;</w:t>
      </w:r>
      <w:r w:rsidRPr="00EE7E2A">
        <w:rPr>
          <w:rFonts w:ascii="Times New Roman" w:hAnsi="Times New Roman" w:cs="Times New Roman"/>
          <w:sz w:val="24"/>
          <w:szCs w:val="24"/>
        </w:rPr>
        <w:t xml:space="preserve"> </w:t>
      </w:r>
    </w:p>
    <w:p w14:paraId="5C99FFB2" w14:textId="77777777" w:rsidR="004E3381" w:rsidRPr="0079644D" w:rsidRDefault="004E3381" w:rsidP="00B27D62">
      <w:pPr>
        <w:pStyle w:val="ConsPlusNormal"/>
        <w:ind w:firstLine="567"/>
        <w:jc w:val="both"/>
        <w:rPr>
          <w:rFonts w:ascii="Times New Roman" w:hAnsi="Times New Roman" w:cs="Times New Roman"/>
          <w:sz w:val="24"/>
          <w:szCs w:val="24"/>
        </w:rPr>
      </w:pPr>
      <w:r w:rsidRPr="00EE7E2A">
        <w:rPr>
          <w:rFonts w:ascii="Times New Roman" w:hAnsi="Times New Roman" w:cs="Times New Roman"/>
          <w:sz w:val="24"/>
          <w:szCs w:val="24"/>
        </w:rPr>
        <w:t>- больные, страдающие хронической почечной недостаточностью</w:t>
      </w:r>
      <w:r w:rsidR="00505C54">
        <w:rPr>
          <w:rFonts w:ascii="Times New Roman" w:hAnsi="Times New Roman" w:cs="Times New Roman"/>
          <w:sz w:val="24"/>
          <w:szCs w:val="24"/>
        </w:rPr>
        <w:t>,</w:t>
      </w:r>
      <w:r w:rsidR="0008082D" w:rsidRPr="0008082D">
        <w:t xml:space="preserve"> </w:t>
      </w:r>
      <w:r w:rsidR="0008082D" w:rsidRPr="0079644D">
        <w:rPr>
          <w:rFonts w:ascii="Times New Roman" w:hAnsi="Times New Roman" w:cs="Times New Roman"/>
          <w:sz w:val="24"/>
          <w:szCs w:val="24"/>
        </w:rPr>
        <w:t>в случае направления их на лечение (консультацию) по основному заболеванию</w:t>
      </w:r>
      <w:r w:rsidRPr="0079644D">
        <w:rPr>
          <w:rFonts w:ascii="Times New Roman" w:hAnsi="Times New Roman" w:cs="Times New Roman"/>
          <w:sz w:val="24"/>
          <w:szCs w:val="24"/>
        </w:rPr>
        <w:t>;</w:t>
      </w:r>
    </w:p>
    <w:p w14:paraId="1AF33BF0" w14:textId="7C2563D8" w:rsidR="004E3381" w:rsidRDefault="004E3381" w:rsidP="00B27D62">
      <w:pPr>
        <w:pStyle w:val="ConsPlusNormal"/>
        <w:ind w:firstLine="567"/>
        <w:jc w:val="both"/>
        <w:rPr>
          <w:rFonts w:ascii="Times New Roman" w:hAnsi="Times New Roman" w:cs="Times New Roman"/>
          <w:sz w:val="24"/>
          <w:szCs w:val="24"/>
        </w:rPr>
      </w:pPr>
      <w:r w:rsidRPr="0079644D">
        <w:rPr>
          <w:rFonts w:ascii="Times New Roman" w:hAnsi="Times New Roman" w:cs="Times New Roman"/>
          <w:sz w:val="24"/>
          <w:szCs w:val="24"/>
        </w:rPr>
        <w:t>- больные, страдающие онкологическими заболеваниями</w:t>
      </w:r>
      <w:r w:rsidR="0008082D" w:rsidRPr="0079644D">
        <w:rPr>
          <w:rFonts w:ascii="Times New Roman" w:hAnsi="Times New Roman" w:cs="Times New Roman"/>
          <w:sz w:val="24"/>
          <w:szCs w:val="24"/>
        </w:rPr>
        <w:t>,</w:t>
      </w:r>
      <w:r w:rsidR="0008082D" w:rsidRPr="0079644D">
        <w:t xml:space="preserve"> </w:t>
      </w:r>
      <w:r w:rsidR="0008082D" w:rsidRPr="0079644D">
        <w:rPr>
          <w:rFonts w:ascii="Times New Roman" w:hAnsi="Times New Roman" w:cs="Times New Roman"/>
          <w:sz w:val="24"/>
          <w:szCs w:val="24"/>
        </w:rPr>
        <w:t>в случае направления их на лечение (консультацию) по основному заболеванию;</w:t>
      </w:r>
    </w:p>
    <w:p w14:paraId="4174445D" w14:textId="0D9013B5" w:rsidR="00101B87" w:rsidRPr="00EE7E2A" w:rsidRDefault="00101B87" w:rsidP="00B27D6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101B87">
        <w:rPr>
          <w:rFonts w:ascii="Times New Roman" w:hAnsi="Times New Roman" w:cs="Times New Roman"/>
          <w:sz w:val="24"/>
          <w:szCs w:val="24"/>
        </w:rPr>
        <w:t>малоимущие гражд</w:t>
      </w:r>
      <w:r w:rsidR="00241C69">
        <w:rPr>
          <w:rFonts w:ascii="Times New Roman" w:hAnsi="Times New Roman" w:cs="Times New Roman"/>
          <w:sz w:val="24"/>
          <w:szCs w:val="24"/>
        </w:rPr>
        <w:t>ане.</w:t>
      </w:r>
    </w:p>
    <w:p w14:paraId="004F2BBA" w14:textId="77777777" w:rsidR="00F37B0D" w:rsidRDefault="00531E28" w:rsidP="00F37B0D">
      <w:pPr>
        <w:pStyle w:val="ConsPlusNormal"/>
        <w:ind w:firstLine="567"/>
        <w:jc w:val="both"/>
        <w:rPr>
          <w:rFonts w:ascii="Times New Roman" w:hAnsi="Times New Roman" w:cs="Times New Roman"/>
          <w:sz w:val="24"/>
          <w:szCs w:val="24"/>
        </w:rPr>
      </w:pPr>
      <w:r w:rsidRPr="00EE7E2A">
        <w:rPr>
          <w:rFonts w:ascii="Times New Roman" w:hAnsi="Times New Roman" w:cs="Times New Roman"/>
          <w:sz w:val="24"/>
          <w:szCs w:val="24"/>
        </w:rPr>
        <w:t>1.2.</w:t>
      </w:r>
      <w:r w:rsidR="00C17583" w:rsidRPr="00EE7E2A">
        <w:rPr>
          <w:rFonts w:ascii="Times New Roman" w:hAnsi="Times New Roman" w:cs="Times New Roman"/>
          <w:sz w:val="24"/>
          <w:szCs w:val="24"/>
        </w:rPr>
        <w:t>2</w:t>
      </w:r>
      <w:r w:rsidRPr="00EE7E2A">
        <w:rPr>
          <w:rFonts w:ascii="Times New Roman" w:hAnsi="Times New Roman" w:cs="Times New Roman"/>
          <w:sz w:val="24"/>
          <w:szCs w:val="24"/>
        </w:rPr>
        <w:t>.</w:t>
      </w:r>
      <w:r w:rsidR="00645388" w:rsidRPr="00EE7E2A">
        <w:rPr>
          <w:rFonts w:ascii="Times New Roman" w:hAnsi="Times New Roman" w:cs="Times New Roman"/>
          <w:sz w:val="24"/>
          <w:szCs w:val="24"/>
        </w:rPr>
        <w:t xml:space="preserve"> С заявлением на предоставление муниципальной услуги вправе обратиться представители заявителя, действующие в силу полномочий, основанных на оформленной в установленном законодательством Российской </w:t>
      </w:r>
      <w:r w:rsidR="00C21FF4" w:rsidRPr="00EE7E2A">
        <w:rPr>
          <w:rFonts w:ascii="Times New Roman" w:hAnsi="Times New Roman" w:cs="Times New Roman"/>
          <w:sz w:val="24"/>
          <w:szCs w:val="24"/>
        </w:rPr>
        <w:t xml:space="preserve">Федерации порядке доверенности </w:t>
      </w:r>
      <w:r w:rsidR="00645388" w:rsidRPr="00EE7E2A">
        <w:rPr>
          <w:rFonts w:ascii="Times New Roman" w:hAnsi="Times New Roman" w:cs="Times New Roman"/>
          <w:sz w:val="24"/>
          <w:szCs w:val="24"/>
        </w:rPr>
        <w:t>(далее - представитель заявителя).</w:t>
      </w:r>
    </w:p>
    <w:p w14:paraId="5DBB1B2C" w14:textId="7BCBED7D" w:rsidR="00346C6D" w:rsidRPr="00217C4C" w:rsidRDefault="0087372C" w:rsidP="00217C4C">
      <w:pPr>
        <w:pStyle w:val="ConsPlusNormal"/>
        <w:ind w:firstLine="567"/>
        <w:jc w:val="both"/>
        <w:rPr>
          <w:rFonts w:ascii="Times New Roman" w:hAnsi="Times New Roman" w:cs="Times New Roman"/>
          <w:sz w:val="24"/>
          <w:szCs w:val="24"/>
        </w:rPr>
      </w:pPr>
      <w:r w:rsidRPr="0079644D">
        <w:rPr>
          <w:rFonts w:ascii="Times New Roman" w:hAnsi="Times New Roman" w:cs="Times New Roman"/>
          <w:sz w:val="24"/>
          <w:szCs w:val="24"/>
        </w:rPr>
        <w:t xml:space="preserve">1.2.3. </w:t>
      </w:r>
      <w:r w:rsidR="00346C6D" w:rsidRPr="00217C4C">
        <w:rPr>
          <w:rFonts w:ascii="Times New Roman" w:hAnsi="Times New Roman" w:cs="Times New Roman"/>
          <w:sz w:val="24"/>
          <w:szCs w:val="24"/>
        </w:rPr>
        <w:t xml:space="preserve">При получении результата предоставления муниципальной услуги в отношении </w:t>
      </w:r>
      <w:r w:rsidR="00346C6D" w:rsidRPr="00217C4C">
        <w:rPr>
          <w:rFonts w:ascii="Times New Roman" w:hAnsi="Times New Roman" w:cs="Times New Roman"/>
          <w:sz w:val="24"/>
          <w:szCs w:val="24"/>
        </w:rPr>
        <w:lastRenderedPageBreak/>
        <w:t>несовершеннолетнего законным представителем несовершеннолетнего, являющимся Заявителем, реализация права на получение результата предоставления муниципальной услуги в отношении несовершеннолетнего, оформленного в форме документа на бумажном носителе, может осуществляться законным представителем несовершеннолетнего, не являющ</w:t>
      </w:r>
      <w:r w:rsidR="000A7ED8">
        <w:rPr>
          <w:rFonts w:ascii="Times New Roman" w:hAnsi="Times New Roman" w:cs="Times New Roman"/>
          <w:sz w:val="24"/>
          <w:szCs w:val="24"/>
        </w:rPr>
        <w:t>имся Заявителем. В этом случае з</w:t>
      </w:r>
      <w:r w:rsidR="00346C6D" w:rsidRPr="00217C4C">
        <w:rPr>
          <w:rFonts w:ascii="Times New Roman" w:hAnsi="Times New Roman" w:cs="Times New Roman"/>
          <w:sz w:val="24"/>
          <w:szCs w:val="24"/>
        </w:rPr>
        <w:t>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результата предоставления соответствующей услуги в отношении несовершеннолетнего.</w:t>
      </w:r>
    </w:p>
    <w:p w14:paraId="6E0E4F95" w14:textId="31F77E8C" w:rsidR="00346C6D" w:rsidRDefault="00346C6D" w:rsidP="00346C6D">
      <w:pPr>
        <w:pStyle w:val="ConsPlusNormal"/>
        <w:ind w:firstLine="567"/>
        <w:jc w:val="both"/>
        <w:rPr>
          <w:rFonts w:ascii="Times New Roman" w:hAnsi="Times New Roman" w:cs="Times New Roman"/>
          <w:sz w:val="24"/>
          <w:szCs w:val="24"/>
        </w:rPr>
      </w:pPr>
      <w:r w:rsidRPr="00217C4C">
        <w:rPr>
          <w:rFonts w:ascii="Times New Roman" w:hAnsi="Times New Roman" w:cs="Times New Roman"/>
          <w:sz w:val="24"/>
          <w:szCs w:val="24"/>
        </w:rPr>
        <w:t>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w:t>
      </w:r>
      <w:r w:rsidR="000A7ED8">
        <w:rPr>
          <w:rFonts w:ascii="Times New Roman" w:hAnsi="Times New Roman" w:cs="Times New Roman"/>
          <w:sz w:val="24"/>
          <w:szCs w:val="24"/>
        </w:rPr>
        <w:t>вершеннолетнего в случае, если з</w:t>
      </w:r>
      <w:r w:rsidRPr="00217C4C">
        <w:rPr>
          <w:rFonts w:ascii="Times New Roman" w:hAnsi="Times New Roman" w:cs="Times New Roman"/>
          <w:sz w:val="24"/>
          <w:szCs w:val="24"/>
        </w:rPr>
        <w:t>аявитель в момент подачи заявления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w:t>
      </w:r>
    </w:p>
    <w:p w14:paraId="75595A5C" w14:textId="09A122D5" w:rsidR="00214AE4" w:rsidRDefault="00214AE4" w:rsidP="00C25025">
      <w:pPr>
        <w:pStyle w:val="ConsPlusNormal"/>
        <w:jc w:val="both"/>
        <w:rPr>
          <w:rFonts w:ascii="Times New Roman" w:hAnsi="Times New Roman" w:cs="Times New Roman"/>
          <w:sz w:val="24"/>
          <w:szCs w:val="24"/>
        </w:rPr>
      </w:pPr>
    </w:p>
    <w:p w14:paraId="7FEC77A6" w14:textId="77777777" w:rsidR="006F17DE" w:rsidRPr="00F37B0D" w:rsidRDefault="004D1AD5" w:rsidP="00522EE7">
      <w:pPr>
        <w:pStyle w:val="ConsPlusNormal"/>
        <w:ind w:firstLine="567"/>
        <w:jc w:val="center"/>
        <w:rPr>
          <w:rFonts w:ascii="Times New Roman" w:hAnsi="Times New Roman" w:cs="Times New Roman"/>
          <w:sz w:val="24"/>
          <w:szCs w:val="24"/>
        </w:rPr>
      </w:pPr>
      <w:r>
        <w:rPr>
          <w:rFonts w:ascii="Times New Roman" w:hAnsi="Times New Roman" w:cs="Times New Roman"/>
          <w:sz w:val="24"/>
          <w:szCs w:val="24"/>
        </w:rPr>
        <w:t>2. Стандарт предоставления муниципальной услуги</w:t>
      </w:r>
    </w:p>
    <w:p w14:paraId="2DB721CD" w14:textId="77777777" w:rsidR="006F17DE" w:rsidRPr="00EE7E2A" w:rsidRDefault="006F17DE" w:rsidP="00E54A99">
      <w:pPr>
        <w:pStyle w:val="ConsPlusNormal"/>
        <w:jc w:val="center"/>
        <w:rPr>
          <w:rFonts w:ascii="Times New Roman" w:hAnsi="Times New Roman" w:cs="Times New Roman"/>
          <w:sz w:val="24"/>
          <w:szCs w:val="24"/>
        </w:rPr>
      </w:pPr>
    </w:p>
    <w:p w14:paraId="6598911C" w14:textId="77777777" w:rsidR="006F17DE" w:rsidRPr="004D1AD5" w:rsidRDefault="00D62FDA" w:rsidP="00D62FDA">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006F17DE" w:rsidRPr="004D1AD5">
        <w:rPr>
          <w:rFonts w:ascii="Times New Roman" w:hAnsi="Times New Roman" w:cs="Times New Roman"/>
          <w:sz w:val="24"/>
          <w:szCs w:val="24"/>
        </w:rPr>
        <w:t xml:space="preserve">2.1. Наименование </w:t>
      </w:r>
      <w:r w:rsidR="005E12EE" w:rsidRPr="004D1AD5">
        <w:rPr>
          <w:rFonts w:ascii="Times New Roman" w:hAnsi="Times New Roman" w:cs="Times New Roman"/>
          <w:sz w:val="24"/>
          <w:szCs w:val="24"/>
        </w:rPr>
        <w:t>м</w:t>
      </w:r>
      <w:r w:rsidR="006F17DE" w:rsidRPr="004D1AD5">
        <w:rPr>
          <w:rFonts w:ascii="Times New Roman" w:hAnsi="Times New Roman" w:cs="Times New Roman"/>
          <w:sz w:val="24"/>
          <w:szCs w:val="24"/>
        </w:rPr>
        <w:t>униципальной услуги</w:t>
      </w:r>
    </w:p>
    <w:p w14:paraId="2903BEA2" w14:textId="77777777" w:rsidR="006F17DE" w:rsidRPr="00EE7E2A" w:rsidRDefault="006F17DE" w:rsidP="00E54A99">
      <w:pPr>
        <w:pStyle w:val="ConsPlusNormal"/>
        <w:jc w:val="both"/>
        <w:rPr>
          <w:rFonts w:ascii="Times New Roman" w:hAnsi="Times New Roman" w:cs="Times New Roman"/>
          <w:sz w:val="24"/>
          <w:szCs w:val="24"/>
        </w:rPr>
      </w:pPr>
    </w:p>
    <w:p w14:paraId="0FB51011" w14:textId="77777777" w:rsidR="00BA68AD" w:rsidRDefault="004D1AD5" w:rsidP="00BA68AD">
      <w:pPr>
        <w:pStyle w:val="ConsPlusNormal"/>
        <w:ind w:firstLine="540"/>
        <w:jc w:val="both"/>
        <w:rPr>
          <w:rFonts w:ascii="Times New Roman" w:hAnsi="Times New Roman" w:cs="Times New Roman"/>
          <w:sz w:val="24"/>
          <w:szCs w:val="24"/>
        </w:rPr>
      </w:pPr>
      <w:r w:rsidRPr="004D1AD5">
        <w:rPr>
          <w:rFonts w:ascii="Times New Roman" w:hAnsi="Times New Roman" w:cs="Times New Roman"/>
          <w:sz w:val="24"/>
          <w:szCs w:val="24"/>
        </w:rPr>
        <w:t xml:space="preserve">«Компенсация расходов на оплату стоимости проезда в государственные областные медицинские организации Мурманской области и обратно </w:t>
      </w:r>
      <w:r w:rsidR="00C870F7">
        <w:rPr>
          <w:rFonts w:ascii="Times New Roman" w:hAnsi="Times New Roman" w:cs="Times New Roman"/>
          <w:sz w:val="24"/>
          <w:szCs w:val="24"/>
        </w:rPr>
        <w:t>отдельным категориям граждан».</w:t>
      </w:r>
    </w:p>
    <w:p w14:paraId="30360D08" w14:textId="77777777" w:rsidR="00BA68AD" w:rsidRDefault="00BA68AD" w:rsidP="00BA68AD">
      <w:pPr>
        <w:pStyle w:val="ConsPlusNormal"/>
        <w:ind w:firstLine="540"/>
        <w:jc w:val="both"/>
        <w:rPr>
          <w:rFonts w:ascii="Times New Roman" w:hAnsi="Times New Roman" w:cs="Times New Roman"/>
          <w:sz w:val="24"/>
          <w:szCs w:val="24"/>
        </w:rPr>
      </w:pPr>
    </w:p>
    <w:p w14:paraId="249EAFDE" w14:textId="77777777" w:rsidR="006F17DE" w:rsidRPr="004D1AD5" w:rsidRDefault="006F17DE" w:rsidP="00BA68AD">
      <w:pPr>
        <w:pStyle w:val="ConsPlusNormal"/>
        <w:ind w:firstLine="540"/>
        <w:jc w:val="both"/>
        <w:rPr>
          <w:rFonts w:ascii="Times New Roman" w:hAnsi="Times New Roman" w:cs="Times New Roman"/>
          <w:sz w:val="24"/>
          <w:szCs w:val="24"/>
        </w:rPr>
      </w:pPr>
      <w:r w:rsidRPr="004D1AD5">
        <w:rPr>
          <w:rFonts w:ascii="Times New Roman" w:hAnsi="Times New Roman" w:cs="Times New Roman"/>
          <w:sz w:val="24"/>
          <w:szCs w:val="24"/>
        </w:rPr>
        <w:t>2.2. Наименование органа, предоставляющего</w:t>
      </w:r>
      <w:r w:rsidR="00D16D29" w:rsidRPr="004D1AD5">
        <w:rPr>
          <w:rFonts w:ascii="Times New Roman" w:hAnsi="Times New Roman" w:cs="Times New Roman"/>
          <w:sz w:val="24"/>
          <w:szCs w:val="24"/>
        </w:rPr>
        <w:t xml:space="preserve"> </w:t>
      </w:r>
      <w:r w:rsidR="005E12EE" w:rsidRPr="004D1AD5">
        <w:rPr>
          <w:rFonts w:ascii="Times New Roman" w:hAnsi="Times New Roman" w:cs="Times New Roman"/>
          <w:sz w:val="24"/>
          <w:szCs w:val="24"/>
        </w:rPr>
        <w:t>м</w:t>
      </w:r>
      <w:r w:rsidRPr="004D1AD5">
        <w:rPr>
          <w:rFonts w:ascii="Times New Roman" w:hAnsi="Times New Roman" w:cs="Times New Roman"/>
          <w:sz w:val="24"/>
          <w:szCs w:val="24"/>
        </w:rPr>
        <w:t>униципальную услугу</w:t>
      </w:r>
    </w:p>
    <w:p w14:paraId="76CDA7D2" w14:textId="77777777" w:rsidR="006F17DE" w:rsidRPr="00EE7E2A" w:rsidRDefault="006F17DE" w:rsidP="00E54A99">
      <w:pPr>
        <w:pStyle w:val="ConsPlusNormal"/>
        <w:jc w:val="both"/>
        <w:rPr>
          <w:rFonts w:ascii="Times New Roman" w:hAnsi="Times New Roman" w:cs="Times New Roman"/>
          <w:sz w:val="24"/>
          <w:szCs w:val="24"/>
        </w:rPr>
      </w:pPr>
    </w:p>
    <w:p w14:paraId="4AAC0AC4" w14:textId="696D0134" w:rsidR="003B226B" w:rsidRDefault="003B226B" w:rsidP="00B27D62">
      <w:pPr>
        <w:pStyle w:val="ConsPlusNormal"/>
        <w:ind w:firstLine="567"/>
        <w:jc w:val="both"/>
        <w:rPr>
          <w:rFonts w:ascii="Times New Roman" w:hAnsi="Times New Roman" w:cs="Times New Roman"/>
          <w:sz w:val="24"/>
          <w:szCs w:val="24"/>
        </w:rPr>
      </w:pPr>
      <w:r w:rsidRPr="00EE7E2A">
        <w:rPr>
          <w:rFonts w:ascii="Times New Roman" w:hAnsi="Times New Roman" w:cs="Times New Roman"/>
          <w:sz w:val="24"/>
          <w:szCs w:val="24"/>
        </w:rPr>
        <w:t>2.2.1. Предоставление муниц</w:t>
      </w:r>
      <w:r w:rsidR="00944CD7">
        <w:rPr>
          <w:rFonts w:ascii="Times New Roman" w:hAnsi="Times New Roman" w:cs="Times New Roman"/>
          <w:sz w:val="24"/>
          <w:szCs w:val="24"/>
        </w:rPr>
        <w:t>ипальной услуги осуществляется а</w:t>
      </w:r>
      <w:r w:rsidRPr="00EE7E2A">
        <w:rPr>
          <w:rFonts w:ascii="Times New Roman" w:hAnsi="Times New Roman" w:cs="Times New Roman"/>
          <w:sz w:val="24"/>
          <w:szCs w:val="24"/>
        </w:rPr>
        <w:t>дминистрацией</w:t>
      </w:r>
      <w:r w:rsidR="00944CD7">
        <w:rPr>
          <w:rFonts w:ascii="Times New Roman" w:hAnsi="Times New Roman" w:cs="Times New Roman"/>
          <w:sz w:val="24"/>
          <w:szCs w:val="24"/>
        </w:rPr>
        <w:t xml:space="preserve"> муниципального округа город Кировск Мурманской области (далее – Администрация)</w:t>
      </w:r>
      <w:r w:rsidRPr="00EE7E2A">
        <w:rPr>
          <w:rFonts w:ascii="Times New Roman" w:hAnsi="Times New Roman" w:cs="Times New Roman"/>
          <w:sz w:val="24"/>
          <w:szCs w:val="24"/>
        </w:rPr>
        <w:t xml:space="preserve">. </w:t>
      </w:r>
      <w:r w:rsidR="000966B1" w:rsidRPr="00EE7E2A">
        <w:rPr>
          <w:rFonts w:ascii="Times New Roman" w:hAnsi="Times New Roman" w:cs="Times New Roman"/>
          <w:sz w:val="24"/>
          <w:szCs w:val="24"/>
        </w:rPr>
        <w:t xml:space="preserve">Ответственным исполнителем муниципальной услуги является </w:t>
      </w:r>
      <w:r w:rsidR="00944CD7">
        <w:rPr>
          <w:rFonts w:ascii="Times New Roman" w:hAnsi="Times New Roman" w:cs="Times New Roman"/>
          <w:sz w:val="24"/>
          <w:szCs w:val="24"/>
        </w:rPr>
        <w:t>Муниципальное казенное учреждение «Управление социального развития города Кировска</w:t>
      </w:r>
      <w:r w:rsidR="00A17356" w:rsidRPr="00EE7E2A">
        <w:rPr>
          <w:rFonts w:ascii="Times New Roman" w:hAnsi="Times New Roman" w:cs="Times New Roman"/>
          <w:sz w:val="24"/>
          <w:szCs w:val="24"/>
        </w:rPr>
        <w:t>»</w:t>
      </w:r>
      <w:r w:rsidR="00944CD7">
        <w:rPr>
          <w:rFonts w:ascii="Times New Roman" w:hAnsi="Times New Roman" w:cs="Times New Roman"/>
          <w:sz w:val="24"/>
          <w:szCs w:val="24"/>
        </w:rPr>
        <w:t xml:space="preserve"> (далее – МКУ «Управление социального развития г. Кировска»</w:t>
      </w:r>
      <w:r w:rsidR="00B62191">
        <w:rPr>
          <w:rFonts w:ascii="Times New Roman" w:hAnsi="Times New Roman" w:cs="Times New Roman"/>
          <w:sz w:val="24"/>
          <w:szCs w:val="24"/>
        </w:rPr>
        <w:t>)</w:t>
      </w:r>
      <w:r w:rsidR="000966B1" w:rsidRPr="00EE7E2A">
        <w:rPr>
          <w:rFonts w:ascii="Times New Roman" w:hAnsi="Times New Roman" w:cs="Times New Roman"/>
          <w:sz w:val="24"/>
          <w:szCs w:val="24"/>
        </w:rPr>
        <w:t>.</w:t>
      </w:r>
    </w:p>
    <w:p w14:paraId="4525D533" w14:textId="3E63DAD7" w:rsidR="002D009E" w:rsidRPr="00EE7E2A" w:rsidRDefault="002D009E" w:rsidP="00B27D62">
      <w:pPr>
        <w:pStyle w:val="ConsPlusNormal"/>
        <w:ind w:firstLine="567"/>
        <w:jc w:val="both"/>
        <w:rPr>
          <w:rFonts w:ascii="Times New Roman" w:hAnsi="Times New Roman" w:cs="Times New Roman"/>
          <w:sz w:val="24"/>
          <w:szCs w:val="24"/>
        </w:rPr>
      </w:pPr>
      <w:r w:rsidRPr="002D009E">
        <w:rPr>
          <w:rFonts w:ascii="Times New Roman" w:hAnsi="Times New Roman" w:cs="Times New Roman"/>
          <w:sz w:val="24"/>
          <w:szCs w:val="24"/>
        </w:rPr>
        <w:t xml:space="preserve">Расчет </w:t>
      </w:r>
      <w:r w:rsidR="00A74002">
        <w:rPr>
          <w:rFonts w:ascii="Times New Roman" w:hAnsi="Times New Roman" w:cs="Times New Roman"/>
          <w:sz w:val="24"/>
          <w:szCs w:val="24"/>
        </w:rPr>
        <w:t>компенсации</w:t>
      </w:r>
      <w:r w:rsidRPr="002D009E">
        <w:rPr>
          <w:rFonts w:ascii="Times New Roman" w:hAnsi="Times New Roman" w:cs="Times New Roman"/>
          <w:sz w:val="24"/>
          <w:szCs w:val="24"/>
        </w:rPr>
        <w:t xml:space="preserve"> </w:t>
      </w:r>
      <w:r>
        <w:rPr>
          <w:rFonts w:ascii="Times New Roman" w:hAnsi="Times New Roman" w:cs="Times New Roman"/>
          <w:sz w:val="24"/>
          <w:szCs w:val="24"/>
        </w:rPr>
        <w:t xml:space="preserve">осуществляет </w:t>
      </w:r>
      <w:r w:rsidR="00944CD7">
        <w:rPr>
          <w:rFonts w:ascii="Times New Roman" w:hAnsi="Times New Roman" w:cs="Times New Roman"/>
          <w:sz w:val="24"/>
          <w:szCs w:val="24"/>
        </w:rPr>
        <w:t>МКУ «Управление социального развития г. Кировска</w:t>
      </w:r>
      <w:r w:rsidRPr="002D009E">
        <w:rPr>
          <w:rFonts w:ascii="Times New Roman" w:hAnsi="Times New Roman" w:cs="Times New Roman"/>
          <w:sz w:val="24"/>
          <w:szCs w:val="24"/>
        </w:rPr>
        <w:t>».</w:t>
      </w:r>
    </w:p>
    <w:p w14:paraId="5770D0C1" w14:textId="3214FA64" w:rsidR="00944CD7" w:rsidRPr="00944CD7" w:rsidRDefault="003B226B" w:rsidP="00944CD7">
      <w:pPr>
        <w:pStyle w:val="ConsPlusNormal"/>
        <w:ind w:firstLine="567"/>
        <w:jc w:val="both"/>
        <w:rPr>
          <w:rFonts w:ascii="Times New Roman" w:hAnsi="Times New Roman" w:cs="Times New Roman"/>
          <w:sz w:val="24"/>
          <w:szCs w:val="24"/>
        </w:rPr>
      </w:pPr>
      <w:r w:rsidRPr="00EE7E2A">
        <w:rPr>
          <w:rFonts w:ascii="Times New Roman" w:hAnsi="Times New Roman" w:cs="Times New Roman"/>
          <w:sz w:val="24"/>
          <w:szCs w:val="24"/>
        </w:rPr>
        <w:t xml:space="preserve">2.2.2. </w:t>
      </w:r>
      <w:r w:rsidR="00944CD7">
        <w:rPr>
          <w:rFonts w:ascii="Times New Roman" w:hAnsi="Times New Roman" w:cs="Times New Roman"/>
          <w:sz w:val="24"/>
          <w:szCs w:val="24"/>
        </w:rPr>
        <w:t>М</w:t>
      </w:r>
      <w:r w:rsidR="000966B1" w:rsidRPr="00EE7E2A">
        <w:rPr>
          <w:rFonts w:ascii="Times New Roman" w:hAnsi="Times New Roman" w:cs="Times New Roman"/>
          <w:sz w:val="24"/>
          <w:szCs w:val="24"/>
        </w:rPr>
        <w:t xml:space="preserve">униципальная услуга предоставляется </w:t>
      </w:r>
      <w:r w:rsidR="000A7ED8">
        <w:rPr>
          <w:rFonts w:ascii="Times New Roman" w:hAnsi="Times New Roman" w:cs="Times New Roman"/>
          <w:sz w:val="24"/>
          <w:szCs w:val="24"/>
        </w:rPr>
        <w:t>в г</w:t>
      </w:r>
      <w:r w:rsidR="00944CD7">
        <w:rPr>
          <w:rFonts w:ascii="Times New Roman" w:hAnsi="Times New Roman" w:cs="Times New Roman"/>
          <w:sz w:val="24"/>
          <w:szCs w:val="24"/>
        </w:rPr>
        <w:t xml:space="preserve">осударственном областном бюджетном </w:t>
      </w:r>
      <w:r w:rsidR="00944CD7" w:rsidRPr="00944CD7">
        <w:rPr>
          <w:rFonts w:ascii="Times New Roman" w:hAnsi="Times New Roman" w:cs="Times New Roman"/>
          <w:sz w:val="24"/>
          <w:szCs w:val="24"/>
        </w:rPr>
        <w:t>учреждении «Многофункциональный центр п</w:t>
      </w:r>
      <w:r w:rsidR="00944CD7">
        <w:rPr>
          <w:rFonts w:ascii="Times New Roman" w:hAnsi="Times New Roman" w:cs="Times New Roman"/>
          <w:sz w:val="24"/>
          <w:szCs w:val="24"/>
        </w:rPr>
        <w:t xml:space="preserve">редоставления государственных и </w:t>
      </w:r>
      <w:r w:rsidR="00944CD7" w:rsidRPr="00944CD7">
        <w:rPr>
          <w:rFonts w:ascii="Times New Roman" w:hAnsi="Times New Roman" w:cs="Times New Roman"/>
          <w:sz w:val="24"/>
          <w:szCs w:val="24"/>
        </w:rPr>
        <w:t>муниципальных услуг Мурманской области» (далее – МФЦ) в части:</w:t>
      </w:r>
    </w:p>
    <w:p w14:paraId="1E05640B" w14:textId="77777777" w:rsidR="00944CD7" w:rsidRPr="00944CD7" w:rsidRDefault="00944CD7" w:rsidP="00944CD7">
      <w:pPr>
        <w:pStyle w:val="ConsPlusNormal"/>
        <w:ind w:firstLine="567"/>
        <w:jc w:val="both"/>
        <w:rPr>
          <w:rFonts w:ascii="Times New Roman" w:hAnsi="Times New Roman" w:cs="Times New Roman"/>
          <w:sz w:val="24"/>
          <w:szCs w:val="24"/>
        </w:rPr>
      </w:pPr>
      <w:r w:rsidRPr="00944CD7">
        <w:rPr>
          <w:rFonts w:ascii="Times New Roman" w:hAnsi="Times New Roman" w:cs="Times New Roman"/>
          <w:sz w:val="24"/>
          <w:szCs w:val="24"/>
        </w:rPr>
        <w:t>- информирования заявителей о порядке предос</w:t>
      </w:r>
      <w:r>
        <w:rPr>
          <w:rFonts w:ascii="Times New Roman" w:hAnsi="Times New Roman" w:cs="Times New Roman"/>
          <w:sz w:val="24"/>
          <w:szCs w:val="24"/>
        </w:rPr>
        <w:t>тавления муниципальной услуги в МФЦ</w:t>
      </w:r>
      <w:r w:rsidRPr="00944CD7">
        <w:rPr>
          <w:rFonts w:ascii="Times New Roman" w:hAnsi="Times New Roman" w:cs="Times New Roman"/>
          <w:sz w:val="24"/>
          <w:szCs w:val="24"/>
        </w:rPr>
        <w:t>;</w:t>
      </w:r>
    </w:p>
    <w:p w14:paraId="3058E30E" w14:textId="77777777" w:rsidR="001046AC" w:rsidRDefault="00944CD7" w:rsidP="001046AC">
      <w:pPr>
        <w:pStyle w:val="ConsPlusNormal"/>
        <w:ind w:firstLine="567"/>
        <w:jc w:val="both"/>
        <w:rPr>
          <w:rFonts w:ascii="Times New Roman" w:hAnsi="Times New Roman" w:cs="Times New Roman"/>
          <w:sz w:val="24"/>
          <w:szCs w:val="24"/>
        </w:rPr>
      </w:pPr>
      <w:r w:rsidRPr="00944CD7">
        <w:rPr>
          <w:rFonts w:ascii="Times New Roman" w:hAnsi="Times New Roman" w:cs="Times New Roman"/>
          <w:sz w:val="24"/>
          <w:szCs w:val="24"/>
        </w:rPr>
        <w:t xml:space="preserve">- приема и передачи в </w:t>
      </w:r>
      <w:r>
        <w:rPr>
          <w:rFonts w:ascii="Times New Roman" w:hAnsi="Times New Roman" w:cs="Times New Roman"/>
          <w:sz w:val="24"/>
          <w:szCs w:val="24"/>
        </w:rPr>
        <w:t>Администрацию</w:t>
      </w:r>
      <w:r w:rsidRPr="00944CD7">
        <w:rPr>
          <w:rFonts w:ascii="Times New Roman" w:hAnsi="Times New Roman" w:cs="Times New Roman"/>
          <w:sz w:val="24"/>
          <w:szCs w:val="24"/>
        </w:rPr>
        <w:t xml:space="preserve"> заяв</w:t>
      </w:r>
      <w:r>
        <w:rPr>
          <w:rFonts w:ascii="Times New Roman" w:hAnsi="Times New Roman" w:cs="Times New Roman"/>
          <w:sz w:val="24"/>
          <w:szCs w:val="24"/>
        </w:rPr>
        <w:t xml:space="preserve">лений и документов, необходимых </w:t>
      </w:r>
      <w:r w:rsidRPr="00944CD7">
        <w:rPr>
          <w:rFonts w:ascii="Times New Roman" w:hAnsi="Times New Roman" w:cs="Times New Roman"/>
          <w:sz w:val="24"/>
          <w:szCs w:val="24"/>
        </w:rPr>
        <w:t>для пред</w:t>
      </w:r>
      <w:r w:rsidR="000C2611">
        <w:rPr>
          <w:rFonts w:ascii="Times New Roman" w:hAnsi="Times New Roman" w:cs="Times New Roman"/>
          <w:sz w:val="24"/>
          <w:szCs w:val="24"/>
        </w:rPr>
        <w:t>оставления муниципальной услуги.</w:t>
      </w:r>
    </w:p>
    <w:p w14:paraId="393BF0E6" w14:textId="0C9C52B6" w:rsidR="003B226B" w:rsidRPr="00EE7E2A" w:rsidRDefault="000966B1" w:rsidP="001046AC">
      <w:pPr>
        <w:pStyle w:val="ConsPlusNormal"/>
        <w:ind w:firstLine="567"/>
        <w:jc w:val="both"/>
        <w:rPr>
          <w:rFonts w:ascii="Times New Roman" w:hAnsi="Times New Roman" w:cs="Times New Roman"/>
          <w:sz w:val="24"/>
          <w:szCs w:val="24"/>
        </w:rPr>
      </w:pPr>
      <w:r w:rsidRPr="00EE7E2A">
        <w:rPr>
          <w:rFonts w:ascii="Times New Roman" w:hAnsi="Times New Roman" w:cs="Times New Roman"/>
          <w:sz w:val="24"/>
          <w:szCs w:val="24"/>
        </w:rPr>
        <w:t xml:space="preserve">2.2.3. </w:t>
      </w:r>
      <w:r w:rsidR="00407C50" w:rsidRPr="00EE7E2A">
        <w:rPr>
          <w:rFonts w:ascii="Times New Roman" w:hAnsi="Times New Roman" w:cs="Times New Roman"/>
          <w:sz w:val="24"/>
          <w:szCs w:val="24"/>
        </w:rPr>
        <w:t>В муниципальном казенном учреждении «Центр учета и отчетности муниципальных учреждений города Кировска» (далее - МКУ «Центр учета г. Кировска») м</w:t>
      </w:r>
      <w:r w:rsidRPr="00EE7E2A">
        <w:rPr>
          <w:rFonts w:ascii="Times New Roman" w:hAnsi="Times New Roman" w:cs="Times New Roman"/>
          <w:sz w:val="24"/>
          <w:szCs w:val="24"/>
        </w:rPr>
        <w:t xml:space="preserve">униципальная услуга предоставляется </w:t>
      </w:r>
      <w:r w:rsidR="003B226B" w:rsidRPr="00EE7E2A">
        <w:rPr>
          <w:rFonts w:ascii="Times New Roman" w:hAnsi="Times New Roman" w:cs="Times New Roman"/>
          <w:sz w:val="24"/>
          <w:szCs w:val="24"/>
        </w:rPr>
        <w:t>в части перечис</w:t>
      </w:r>
      <w:r w:rsidRPr="00EE7E2A">
        <w:rPr>
          <w:rFonts w:ascii="Times New Roman" w:hAnsi="Times New Roman" w:cs="Times New Roman"/>
          <w:sz w:val="24"/>
          <w:szCs w:val="24"/>
        </w:rPr>
        <w:t xml:space="preserve">ления </w:t>
      </w:r>
      <w:r w:rsidR="00A74002">
        <w:rPr>
          <w:rFonts w:ascii="Times New Roman" w:hAnsi="Times New Roman" w:cs="Times New Roman"/>
          <w:sz w:val="24"/>
          <w:szCs w:val="24"/>
        </w:rPr>
        <w:t>денежных средств на расчетный счет заявителя</w:t>
      </w:r>
      <w:r w:rsidR="007045D2">
        <w:rPr>
          <w:rFonts w:ascii="Times New Roman" w:hAnsi="Times New Roman" w:cs="Times New Roman"/>
          <w:sz w:val="24"/>
          <w:szCs w:val="24"/>
        </w:rPr>
        <w:t xml:space="preserve"> на основании </w:t>
      </w:r>
      <w:r w:rsidR="001046AC">
        <w:rPr>
          <w:rFonts w:ascii="Times New Roman" w:hAnsi="Times New Roman" w:cs="Times New Roman"/>
          <w:sz w:val="24"/>
          <w:szCs w:val="24"/>
        </w:rPr>
        <w:t>списка граждан, утвержденного правовым актом</w:t>
      </w:r>
      <w:r w:rsidR="007045D2">
        <w:rPr>
          <w:rFonts w:ascii="Times New Roman" w:hAnsi="Times New Roman" w:cs="Times New Roman"/>
          <w:sz w:val="24"/>
          <w:szCs w:val="24"/>
        </w:rPr>
        <w:t xml:space="preserve"> Администрации.</w:t>
      </w:r>
      <w:r w:rsidR="001046AC" w:rsidRPr="001046AC">
        <w:t xml:space="preserve"> </w:t>
      </w:r>
    </w:p>
    <w:p w14:paraId="4B956F7C" w14:textId="77777777" w:rsidR="00BA68AD" w:rsidRDefault="00BA68AD" w:rsidP="00BA68AD">
      <w:pPr>
        <w:pStyle w:val="ConsPlusNormal"/>
        <w:ind w:firstLine="567"/>
        <w:jc w:val="both"/>
        <w:rPr>
          <w:rFonts w:ascii="Times New Roman" w:hAnsi="Times New Roman" w:cs="Times New Roman"/>
          <w:sz w:val="24"/>
          <w:szCs w:val="24"/>
        </w:rPr>
      </w:pPr>
    </w:p>
    <w:p w14:paraId="3EE2D046" w14:textId="77777777" w:rsidR="006F17DE" w:rsidRPr="004D1AD5" w:rsidRDefault="006F17DE" w:rsidP="00BA68AD">
      <w:pPr>
        <w:pStyle w:val="ConsPlusNormal"/>
        <w:ind w:firstLine="567"/>
        <w:jc w:val="both"/>
        <w:rPr>
          <w:rFonts w:ascii="Times New Roman" w:hAnsi="Times New Roman" w:cs="Times New Roman"/>
          <w:sz w:val="24"/>
          <w:szCs w:val="24"/>
        </w:rPr>
      </w:pPr>
      <w:r w:rsidRPr="004D1AD5">
        <w:rPr>
          <w:rFonts w:ascii="Times New Roman" w:hAnsi="Times New Roman" w:cs="Times New Roman"/>
          <w:sz w:val="24"/>
          <w:szCs w:val="24"/>
        </w:rPr>
        <w:t>2.3. Результат предоставления муниципальной услуги</w:t>
      </w:r>
    </w:p>
    <w:p w14:paraId="1E5CDA4F" w14:textId="77777777" w:rsidR="006F17DE" w:rsidRPr="00EE7E2A" w:rsidRDefault="006F17DE" w:rsidP="00E54A99">
      <w:pPr>
        <w:pStyle w:val="ConsPlusNormal"/>
        <w:jc w:val="both"/>
        <w:rPr>
          <w:rFonts w:ascii="Times New Roman" w:hAnsi="Times New Roman" w:cs="Times New Roman"/>
          <w:sz w:val="24"/>
          <w:szCs w:val="24"/>
        </w:rPr>
      </w:pPr>
    </w:p>
    <w:p w14:paraId="100DD46E" w14:textId="77777777" w:rsidR="00BC43D3" w:rsidRDefault="00A4079B" w:rsidP="00621C17">
      <w:pPr>
        <w:pStyle w:val="ConsPlusNormal"/>
        <w:ind w:firstLine="567"/>
        <w:jc w:val="both"/>
        <w:rPr>
          <w:rFonts w:ascii="Times New Roman" w:hAnsi="Times New Roman" w:cs="Times New Roman"/>
          <w:sz w:val="24"/>
          <w:szCs w:val="24"/>
        </w:rPr>
      </w:pPr>
      <w:r w:rsidRPr="00EE7E2A">
        <w:rPr>
          <w:rFonts w:ascii="Times New Roman" w:hAnsi="Times New Roman" w:cs="Times New Roman"/>
          <w:sz w:val="24"/>
          <w:szCs w:val="24"/>
        </w:rPr>
        <w:t xml:space="preserve">2.3.1. </w:t>
      </w:r>
      <w:r w:rsidR="00621C17">
        <w:rPr>
          <w:rFonts w:ascii="Times New Roman" w:hAnsi="Times New Roman" w:cs="Times New Roman"/>
          <w:sz w:val="24"/>
          <w:szCs w:val="24"/>
        </w:rPr>
        <w:t>Р</w:t>
      </w:r>
      <w:r w:rsidR="00621C17" w:rsidRPr="00621C17">
        <w:rPr>
          <w:rFonts w:ascii="Times New Roman" w:hAnsi="Times New Roman" w:cs="Times New Roman"/>
          <w:sz w:val="24"/>
          <w:szCs w:val="24"/>
        </w:rPr>
        <w:t>езультатом предоставления муниципальной услуги является</w:t>
      </w:r>
      <w:r w:rsidR="00BC43D3">
        <w:rPr>
          <w:rFonts w:ascii="Times New Roman" w:hAnsi="Times New Roman" w:cs="Times New Roman"/>
          <w:sz w:val="24"/>
          <w:szCs w:val="24"/>
        </w:rPr>
        <w:t>:</w:t>
      </w:r>
    </w:p>
    <w:p w14:paraId="515905F2" w14:textId="6E16DAE1" w:rsidR="009C5B65" w:rsidRDefault="009C5B65" w:rsidP="009C5B6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выдача (направление) решения о предоставлении компенсации (Приложение № 5 к настоящему Административному регламенту);</w:t>
      </w:r>
    </w:p>
    <w:p w14:paraId="27ABC8C5" w14:textId="06BE65EE" w:rsidR="009C5B65" w:rsidRDefault="00BC43D3" w:rsidP="009C5B6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выдача (направление) решения </w:t>
      </w:r>
      <w:r w:rsidR="00621C17" w:rsidRPr="00621C17">
        <w:rPr>
          <w:rFonts w:ascii="Times New Roman" w:hAnsi="Times New Roman" w:cs="Times New Roman"/>
          <w:sz w:val="24"/>
          <w:szCs w:val="24"/>
        </w:rPr>
        <w:t xml:space="preserve">об отказе в </w:t>
      </w:r>
      <w:r w:rsidR="00A74002">
        <w:rPr>
          <w:rFonts w:ascii="Times New Roman" w:hAnsi="Times New Roman" w:cs="Times New Roman"/>
          <w:sz w:val="24"/>
          <w:szCs w:val="24"/>
        </w:rPr>
        <w:t>предоставлении компенсации</w:t>
      </w:r>
      <w:r>
        <w:rPr>
          <w:rFonts w:ascii="Times New Roman" w:hAnsi="Times New Roman" w:cs="Times New Roman"/>
          <w:sz w:val="24"/>
          <w:szCs w:val="24"/>
        </w:rPr>
        <w:t xml:space="preserve"> (П</w:t>
      </w:r>
      <w:r w:rsidR="00A74002">
        <w:rPr>
          <w:rFonts w:ascii="Times New Roman" w:hAnsi="Times New Roman" w:cs="Times New Roman"/>
          <w:sz w:val="24"/>
          <w:szCs w:val="24"/>
        </w:rPr>
        <w:t xml:space="preserve">риложение № </w:t>
      </w:r>
      <w:r w:rsidR="00621C17">
        <w:rPr>
          <w:rFonts w:ascii="Times New Roman" w:hAnsi="Times New Roman" w:cs="Times New Roman"/>
          <w:sz w:val="24"/>
          <w:szCs w:val="24"/>
        </w:rPr>
        <w:t>2 к настоящему Административному регламенту</w:t>
      </w:r>
      <w:r w:rsidR="009C5B65">
        <w:rPr>
          <w:rFonts w:ascii="Times New Roman" w:hAnsi="Times New Roman" w:cs="Times New Roman"/>
          <w:sz w:val="24"/>
          <w:szCs w:val="24"/>
        </w:rPr>
        <w:t>).</w:t>
      </w:r>
    </w:p>
    <w:p w14:paraId="3EC4D588" w14:textId="4F6C8C28" w:rsidR="00607659" w:rsidRPr="00607659" w:rsidRDefault="00607659" w:rsidP="0060765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2.3.2. </w:t>
      </w:r>
      <w:r w:rsidRPr="00607659">
        <w:rPr>
          <w:rFonts w:ascii="Times New Roman" w:hAnsi="Times New Roman" w:cs="Times New Roman"/>
          <w:sz w:val="24"/>
          <w:szCs w:val="24"/>
        </w:rPr>
        <w:t>Результат предоставления муниципальной услуги направляется тем же способом, которым получен</w:t>
      </w:r>
      <w:r w:rsidR="00FA213C">
        <w:rPr>
          <w:rFonts w:ascii="Times New Roman" w:hAnsi="Times New Roman" w:cs="Times New Roman"/>
          <w:sz w:val="24"/>
          <w:szCs w:val="24"/>
        </w:rPr>
        <w:t>о заявление</w:t>
      </w:r>
      <w:r w:rsidRPr="00607659">
        <w:rPr>
          <w:rFonts w:ascii="Times New Roman" w:hAnsi="Times New Roman" w:cs="Times New Roman"/>
          <w:sz w:val="24"/>
          <w:szCs w:val="24"/>
        </w:rPr>
        <w:t xml:space="preserve"> о предоставлении муниципальной услуги:</w:t>
      </w:r>
    </w:p>
    <w:p w14:paraId="20409128" w14:textId="49FA76C3" w:rsidR="00607659" w:rsidRPr="00607659" w:rsidRDefault="00607659" w:rsidP="00607659">
      <w:pPr>
        <w:pStyle w:val="ConsPlusNormal"/>
        <w:ind w:firstLine="567"/>
        <w:jc w:val="both"/>
        <w:rPr>
          <w:rFonts w:ascii="Times New Roman" w:hAnsi="Times New Roman" w:cs="Times New Roman"/>
          <w:sz w:val="24"/>
          <w:szCs w:val="24"/>
        </w:rPr>
      </w:pPr>
      <w:r w:rsidRPr="00607659">
        <w:rPr>
          <w:rFonts w:ascii="Times New Roman" w:hAnsi="Times New Roman" w:cs="Times New Roman"/>
          <w:sz w:val="24"/>
          <w:szCs w:val="24"/>
        </w:rPr>
        <w:lastRenderedPageBreak/>
        <w:t>- на бумажном носит</w:t>
      </w:r>
      <w:r w:rsidR="00280BCE">
        <w:rPr>
          <w:rFonts w:ascii="Times New Roman" w:hAnsi="Times New Roman" w:cs="Times New Roman"/>
          <w:sz w:val="24"/>
          <w:szCs w:val="24"/>
        </w:rPr>
        <w:t xml:space="preserve">еле при личной явке в </w:t>
      </w:r>
      <w:r>
        <w:rPr>
          <w:rFonts w:ascii="Times New Roman" w:hAnsi="Times New Roman" w:cs="Times New Roman"/>
          <w:sz w:val="24"/>
          <w:szCs w:val="24"/>
        </w:rPr>
        <w:t>Администрацию</w:t>
      </w:r>
      <w:r w:rsidRPr="00607659">
        <w:rPr>
          <w:rFonts w:ascii="Times New Roman" w:hAnsi="Times New Roman" w:cs="Times New Roman"/>
          <w:sz w:val="24"/>
          <w:szCs w:val="24"/>
        </w:rPr>
        <w:t>;</w:t>
      </w:r>
    </w:p>
    <w:p w14:paraId="589D44AA" w14:textId="4148D36D" w:rsidR="00607659" w:rsidRDefault="00607659" w:rsidP="0060765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путем направления по почте;</w:t>
      </w:r>
    </w:p>
    <w:p w14:paraId="2FFA0B46" w14:textId="64223E8C" w:rsidR="00944CD7" w:rsidRPr="00944CD7" w:rsidRDefault="00607659" w:rsidP="00944CD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44CD7" w:rsidRPr="00944CD7">
        <w:rPr>
          <w:rFonts w:ascii="Times New Roman" w:hAnsi="Times New Roman" w:cs="Times New Roman"/>
          <w:sz w:val="24"/>
          <w:szCs w:val="24"/>
        </w:rPr>
        <w:t>в форме электронного до</w:t>
      </w:r>
      <w:r w:rsidR="00944CD7">
        <w:rPr>
          <w:rFonts w:ascii="Times New Roman" w:hAnsi="Times New Roman" w:cs="Times New Roman"/>
          <w:sz w:val="24"/>
          <w:szCs w:val="24"/>
        </w:rPr>
        <w:t xml:space="preserve">кумента, подписанного усиленной </w:t>
      </w:r>
      <w:r w:rsidR="00944CD7" w:rsidRPr="00944CD7">
        <w:rPr>
          <w:rFonts w:ascii="Times New Roman" w:hAnsi="Times New Roman" w:cs="Times New Roman"/>
          <w:sz w:val="24"/>
          <w:szCs w:val="24"/>
        </w:rPr>
        <w:t>квалифицированной электронной подписью уполномоченного должностного лица, в личный</w:t>
      </w:r>
      <w:r w:rsidR="00944CD7">
        <w:rPr>
          <w:rFonts w:ascii="Times New Roman" w:hAnsi="Times New Roman" w:cs="Times New Roman"/>
          <w:sz w:val="24"/>
          <w:szCs w:val="24"/>
        </w:rPr>
        <w:t xml:space="preserve"> </w:t>
      </w:r>
      <w:r w:rsidR="00944CD7" w:rsidRPr="00944CD7">
        <w:rPr>
          <w:rFonts w:ascii="Times New Roman" w:hAnsi="Times New Roman" w:cs="Times New Roman"/>
          <w:sz w:val="24"/>
          <w:szCs w:val="24"/>
        </w:rPr>
        <w:t xml:space="preserve">кабинет заявителя на Едином портале государственных </w:t>
      </w:r>
      <w:r w:rsidR="00944CD7">
        <w:rPr>
          <w:rFonts w:ascii="Times New Roman" w:hAnsi="Times New Roman" w:cs="Times New Roman"/>
          <w:sz w:val="24"/>
          <w:szCs w:val="24"/>
        </w:rPr>
        <w:t xml:space="preserve">и муниципальных услуг (функций) </w:t>
      </w:r>
      <w:r w:rsidR="00944CD7" w:rsidRPr="00944CD7">
        <w:rPr>
          <w:rFonts w:ascii="Times New Roman" w:hAnsi="Times New Roman" w:cs="Times New Roman"/>
          <w:sz w:val="24"/>
          <w:szCs w:val="24"/>
        </w:rPr>
        <w:t>(</w:t>
      </w:r>
      <w:r w:rsidR="001221AC">
        <w:rPr>
          <w:rFonts w:ascii="Times New Roman" w:hAnsi="Times New Roman" w:cs="Times New Roman"/>
          <w:sz w:val="24"/>
          <w:szCs w:val="24"/>
        </w:rPr>
        <w:t xml:space="preserve">далее - </w:t>
      </w:r>
      <w:r w:rsidR="00944CD7" w:rsidRPr="00944CD7">
        <w:rPr>
          <w:rFonts w:ascii="Times New Roman" w:hAnsi="Times New Roman" w:cs="Times New Roman"/>
          <w:sz w:val="24"/>
          <w:szCs w:val="24"/>
        </w:rPr>
        <w:t>ЕПГУ) или Региональном портале электронных услуг Мурманской области (</w:t>
      </w:r>
      <w:r w:rsidR="001221AC">
        <w:rPr>
          <w:rFonts w:ascii="Times New Roman" w:hAnsi="Times New Roman" w:cs="Times New Roman"/>
          <w:sz w:val="24"/>
          <w:szCs w:val="24"/>
        </w:rPr>
        <w:t xml:space="preserve">далее - </w:t>
      </w:r>
      <w:r w:rsidR="00944CD7" w:rsidRPr="00944CD7">
        <w:rPr>
          <w:rFonts w:ascii="Times New Roman" w:hAnsi="Times New Roman" w:cs="Times New Roman"/>
          <w:sz w:val="24"/>
          <w:szCs w:val="24"/>
        </w:rPr>
        <w:t>РПЭУ);</w:t>
      </w:r>
    </w:p>
    <w:p w14:paraId="268F3ED1" w14:textId="10C65DB3" w:rsidR="005E3B24" w:rsidRDefault="00944CD7" w:rsidP="005E3B24">
      <w:pPr>
        <w:pStyle w:val="ConsPlusNormal"/>
        <w:ind w:firstLine="567"/>
        <w:jc w:val="both"/>
        <w:rPr>
          <w:rFonts w:ascii="Times New Roman" w:hAnsi="Times New Roman" w:cs="Times New Roman"/>
          <w:sz w:val="24"/>
          <w:szCs w:val="24"/>
        </w:rPr>
      </w:pPr>
      <w:r w:rsidRPr="00944CD7">
        <w:rPr>
          <w:rFonts w:ascii="Times New Roman" w:hAnsi="Times New Roman" w:cs="Times New Roman"/>
          <w:sz w:val="24"/>
          <w:szCs w:val="24"/>
        </w:rPr>
        <w:t>Результат предоставления муниципальной услу</w:t>
      </w:r>
      <w:r w:rsidR="001221AC">
        <w:rPr>
          <w:rFonts w:ascii="Times New Roman" w:hAnsi="Times New Roman" w:cs="Times New Roman"/>
          <w:sz w:val="24"/>
          <w:szCs w:val="24"/>
        </w:rPr>
        <w:t>ги, направленный Администрацией</w:t>
      </w:r>
      <w:r w:rsidRPr="00944CD7">
        <w:rPr>
          <w:rFonts w:ascii="Times New Roman" w:hAnsi="Times New Roman" w:cs="Times New Roman"/>
          <w:sz w:val="24"/>
          <w:szCs w:val="24"/>
        </w:rPr>
        <w:t xml:space="preserve"> в л</w:t>
      </w:r>
      <w:r w:rsidR="000F7075">
        <w:rPr>
          <w:rFonts w:ascii="Times New Roman" w:hAnsi="Times New Roman" w:cs="Times New Roman"/>
          <w:sz w:val="24"/>
          <w:szCs w:val="24"/>
        </w:rPr>
        <w:t xml:space="preserve">ичный кабинет заявителя на </w:t>
      </w:r>
      <w:r w:rsidR="000A7ED8">
        <w:rPr>
          <w:rFonts w:ascii="Times New Roman" w:hAnsi="Times New Roman" w:cs="Times New Roman"/>
          <w:sz w:val="24"/>
          <w:szCs w:val="24"/>
        </w:rPr>
        <w:t xml:space="preserve">РПЭУ, </w:t>
      </w:r>
      <w:r w:rsidR="000F7075">
        <w:rPr>
          <w:rFonts w:ascii="Times New Roman" w:hAnsi="Times New Roman" w:cs="Times New Roman"/>
          <w:sz w:val="24"/>
          <w:szCs w:val="24"/>
        </w:rPr>
        <w:t>ЕПГУ</w:t>
      </w:r>
      <w:r w:rsidR="001221AC">
        <w:rPr>
          <w:rFonts w:ascii="Times New Roman" w:hAnsi="Times New Roman" w:cs="Times New Roman"/>
          <w:sz w:val="24"/>
          <w:szCs w:val="24"/>
        </w:rPr>
        <w:t xml:space="preserve"> может быть выдан заявителю в </w:t>
      </w:r>
      <w:r w:rsidRPr="00346C6D">
        <w:rPr>
          <w:rFonts w:ascii="Times New Roman" w:hAnsi="Times New Roman" w:cs="Times New Roman"/>
          <w:sz w:val="24"/>
          <w:szCs w:val="24"/>
        </w:rPr>
        <w:t>любом МФЦ</w:t>
      </w:r>
      <w:r w:rsidRPr="00944CD7">
        <w:rPr>
          <w:rFonts w:ascii="Times New Roman" w:hAnsi="Times New Roman" w:cs="Times New Roman"/>
          <w:sz w:val="24"/>
          <w:szCs w:val="24"/>
        </w:rPr>
        <w:t xml:space="preserve"> Мурманской области по выбору заявителя независимо от его места жительства</w:t>
      </w:r>
      <w:r w:rsidR="001221AC">
        <w:rPr>
          <w:rFonts w:ascii="Times New Roman" w:hAnsi="Times New Roman" w:cs="Times New Roman"/>
          <w:sz w:val="24"/>
          <w:szCs w:val="24"/>
        </w:rPr>
        <w:t xml:space="preserve"> </w:t>
      </w:r>
      <w:r w:rsidRPr="00944CD7">
        <w:rPr>
          <w:rFonts w:ascii="Times New Roman" w:hAnsi="Times New Roman" w:cs="Times New Roman"/>
          <w:sz w:val="24"/>
          <w:szCs w:val="24"/>
        </w:rPr>
        <w:t>или места пребывания на бумажном носителе в</w:t>
      </w:r>
      <w:r w:rsidR="001221AC">
        <w:rPr>
          <w:rFonts w:ascii="Times New Roman" w:hAnsi="Times New Roman" w:cs="Times New Roman"/>
          <w:sz w:val="24"/>
          <w:szCs w:val="24"/>
        </w:rPr>
        <w:t xml:space="preserve"> виде распечатанного экземпляра электронного документа.</w:t>
      </w:r>
    </w:p>
    <w:p w14:paraId="25055187" w14:textId="1AA9E013" w:rsidR="00607659" w:rsidRDefault="00607659" w:rsidP="005E3B2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2.3.3. </w:t>
      </w:r>
      <w:r w:rsidR="00096E76">
        <w:rPr>
          <w:rFonts w:ascii="Times New Roman" w:hAnsi="Times New Roman" w:cs="Times New Roman"/>
          <w:sz w:val="24"/>
          <w:szCs w:val="24"/>
        </w:rPr>
        <w:t>В случае принятия решения о предоставлении</w:t>
      </w:r>
      <w:r w:rsidRPr="00607659">
        <w:rPr>
          <w:rFonts w:ascii="Times New Roman" w:hAnsi="Times New Roman" w:cs="Times New Roman"/>
          <w:sz w:val="24"/>
          <w:szCs w:val="24"/>
        </w:rPr>
        <w:t xml:space="preserve"> компенсации сведения о заявителе включаются в список </w:t>
      </w:r>
      <w:r>
        <w:rPr>
          <w:rFonts w:ascii="Times New Roman" w:hAnsi="Times New Roman" w:cs="Times New Roman"/>
          <w:sz w:val="24"/>
          <w:szCs w:val="24"/>
        </w:rPr>
        <w:t>граждан для</w:t>
      </w:r>
      <w:r w:rsidR="004677FD">
        <w:rPr>
          <w:rFonts w:ascii="Times New Roman" w:hAnsi="Times New Roman" w:cs="Times New Roman"/>
          <w:sz w:val="24"/>
          <w:szCs w:val="24"/>
        </w:rPr>
        <w:t xml:space="preserve"> предоставления</w:t>
      </w:r>
      <w:r>
        <w:rPr>
          <w:rFonts w:ascii="Times New Roman" w:hAnsi="Times New Roman" w:cs="Times New Roman"/>
          <w:sz w:val="24"/>
          <w:szCs w:val="24"/>
        </w:rPr>
        <w:t xml:space="preserve"> </w:t>
      </w:r>
      <w:r w:rsidR="004677FD">
        <w:rPr>
          <w:rFonts w:ascii="Times New Roman" w:hAnsi="Times New Roman" w:cs="Times New Roman"/>
          <w:sz w:val="24"/>
          <w:szCs w:val="24"/>
        </w:rPr>
        <w:t>компенсации</w:t>
      </w:r>
      <w:r w:rsidRPr="00607659">
        <w:rPr>
          <w:rFonts w:ascii="Times New Roman" w:hAnsi="Times New Roman" w:cs="Times New Roman"/>
          <w:sz w:val="24"/>
          <w:szCs w:val="24"/>
        </w:rPr>
        <w:t xml:space="preserve"> с указанием реквизитов банковского счета для перечисления денежных средств, и перед</w:t>
      </w:r>
      <w:r>
        <w:rPr>
          <w:rFonts w:ascii="Times New Roman" w:hAnsi="Times New Roman" w:cs="Times New Roman"/>
          <w:sz w:val="24"/>
          <w:szCs w:val="24"/>
        </w:rPr>
        <w:t>аются в МКУ «Цент</w:t>
      </w:r>
      <w:r w:rsidR="0011376C">
        <w:rPr>
          <w:rFonts w:ascii="Times New Roman" w:hAnsi="Times New Roman" w:cs="Times New Roman"/>
          <w:sz w:val="24"/>
          <w:szCs w:val="24"/>
        </w:rPr>
        <w:t>р</w:t>
      </w:r>
      <w:r>
        <w:rPr>
          <w:rFonts w:ascii="Times New Roman" w:hAnsi="Times New Roman" w:cs="Times New Roman"/>
          <w:sz w:val="24"/>
          <w:szCs w:val="24"/>
        </w:rPr>
        <w:t xml:space="preserve"> учета г. Кировска»</w:t>
      </w:r>
      <w:r w:rsidR="0011376C">
        <w:rPr>
          <w:rFonts w:ascii="Times New Roman" w:hAnsi="Times New Roman" w:cs="Times New Roman"/>
          <w:sz w:val="24"/>
          <w:szCs w:val="24"/>
        </w:rPr>
        <w:t>.</w:t>
      </w:r>
    </w:p>
    <w:p w14:paraId="0205FFA4" w14:textId="7DDF0837" w:rsidR="00E44238" w:rsidRDefault="00E44238" w:rsidP="005E3B2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2.3.4. </w:t>
      </w:r>
      <w:r w:rsidRPr="00E44238">
        <w:rPr>
          <w:rFonts w:ascii="Times New Roman" w:hAnsi="Times New Roman" w:cs="Times New Roman"/>
          <w:sz w:val="24"/>
          <w:szCs w:val="24"/>
        </w:rPr>
        <w:t>МКУ «Управление соц</w:t>
      </w:r>
      <w:r>
        <w:rPr>
          <w:rFonts w:ascii="Times New Roman" w:hAnsi="Times New Roman" w:cs="Times New Roman"/>
          <w:sz w:val="24"/>
          <w:szCs w:val="24"/>
        </w:rPr>
        <w:t>иального развития г. Кировска» осуществляет загрузку</w:t>
      </w:r>
      <w:r w:rsidRPr="00E44238">
        <w:rPr>
          <w:rFonts w:ascii="Times New Roman" w:hAnsi="Times New Roman" w:cs="Times New Roman"/>
          <w:sz w:val="24"/>
          <w:szCs w:val="24"/>
        </w:rPr>
        <w:t xml:space="preserve"> </w:t>
      </w:r>
      <w:r w:rsidR="00744E60">
        <w:rPr>
          <w:rFonts w:ascii="Times New Roman" w:hAnsi="Times New Roman" w:cs="Times New Roman"/>
          <w:sz w:val="24"/>
          <w:szCs w:val="24"/>
        </w:rPr>
        <w:t xml:space="preserve">списка граждан </w:t>
      </w:r>
      <w:r w:rsidRPr="00E44238">
        <w:rPr>
          <w:rFonts w:ascii="Times New Roman" w:hAnsi="Times New Roman" w:cs="Times New Roman"/>
          <w:sz w:val="24"/>
          <w:szCs w:val="24"/>
        </w:rPr>
        <w:t xml:space="preserve">в </w:t>
      </w:r>
      <w:r w:rsidR="00744E60">
        <w:rPr>
          <w:rFonts w:ascii="Times New Roman" w:hAnsi="Times New Roman" w:cs="Times New Roman"/>
          <w:sz w:val="24"/>
          <w:szCs w:val="24"/>
        </w:rPr>
        <w:t>единую государственную</w:t>
      </w:r>
      <w:r>
        <w:rPr>
          <w:rFonts w:ascii="Times New Roman" w:hAnsi="Times New Roman" w:cs="Times New Roman"/>
          <w:sz w:val="24"/>
          <w:szCs w:val="24"/>
        </w:rPr>
        <w:t xml:space="preserve"> информа</w:t>
      </w:r>
      <w:r w:rsidR="00744E60">
        <w:rPr>
          <w:rFonts w:ascii="Times New Roman" w:hAnsi="Times New Roman" w:cs="Times New Roman"/>
          <w:sz w:val="24"/>
          <w:szCs w:val="24"/>
        </w:rPr>
        <w:t>ционную систему</w:t>
      </w:r>
      <w:r>
        <w:rPr>
          <w:rFonts w:ascii="Times New Roman" w:hAnsi="Times New Roman" w:cs="Times New Roman"/>
          <w:sz w:val="24"/>
          <w:szCs w:val="24"/>
        </w:rPr>
        <w:t xml:space="preserve"> социального обеспечения </w:t>
      </w:r>
      <w:r w:rsidRPr="00E44238">
        <w:rPr>
          <w:rFonts w:ascii="Times New Roman" w:hAnsi="Times New Roman" w:cs="Times New Roman"/>
          <w:sz w:val="24"/>
          <w:szCs w:val="24"/>
        </w:rPr>
        <w:t>реестра локальных мер социальной защиты (поддержки) поставщика информации и реестра фактов назначения мер</w:t>
      </w:r>
      <w:r w:rsidR="00744E60">
        <w:rPr>
          <w:rFonts w:ascii="Times New Roman" w:hAnsi="Times New Roman" w:cs="Times New Roman"/>
          <w:sz w:val="24"/>
          <w:szCs w:val="24"/>
        </w:rPr>
        <w:t xml:space="preserve"> социальной защиты (поддержки).</w:t>
      </w:r>
    </w:p>
    <w:p w14:paraId="24849EC7" w14:textId="77777777" w:rsidR="00EF4DAD" w:rsidRDefault="00EF4DAD" w:rsidP="00BA68AD">
      <w:pPr>
        <w:spacing w:after="0" w:line="240" w:lineRule="auto"/>
        <w:ind w:firstLine="567"/>
        <w:jc w:val="both"/>
        <w:rPr>
          <w:rFonts w:ascii="Times New Roman" w:hAnsi="Times New Roman"/>
          <w:sz w:val="24"/>
          <w:szCs w:val="24"/>
        </w:rPr>
      </w:pPr>
    </w:p>
    <w:p w14:paraId="5173C245" w14:textId="0AEABA56" w:rsidR="006F17DE" w:rsidRPr="004D1AD5" w:rsidRDefault="000A7ED8" w:rsidP="00BA68AD">
      <w:pPr>
        <w:spacing w:after="0" w:line="240" w:lineRule="auto"/>
        <w:ind w:firstLine="567"/>
        <w:jc w:val="both"/>
        <w:rPr>
          <w:rFonts w:ascii="Times New Roman" w:hAnsi="Times New Roman"/>
          <w:sz w:val="24"/>
          <w:szCs w:val="24"/>
        </w:rPr>
      </w:pPr>
      <w:r>
        <w:rPr>
          <w:rFonts w:ascii="Times New Roman" w:hAnsi="Times New Roman"/>
          <w:sz w:val="24"/>
          <w:szCs w:val="24"/>
        </w:rPr>
        <w:t>2.4. Срок</w:t>
      </w:r>
      <w:r w:rsidR="006F17DE" w:rsidRPr="004D1AD5">
        <w:rPr>
          <w:rFonts w:ascii="Times New Roman" w:hAnsi="Times New Roman"/>
          <w:sz w:val="24"/>
          <w:szCs w:val="24"/>
        </w:rPr>
        <w:t xml:space="preserve"> предоставления муниципальной услуги</w:t>
      </w:r>
    </w:p>
    <w:p w14:paraId="60F0C37B" w14:textId="77777777" w:rsidR="006F17DE" w:rsidRPr="00EE7E2A" w:rsidRDefault="006F17DE" w:rsidP="008B5F16">
      <w:pPr>
        <w:pStyle w:val="ConsPlusNormal"/>
        <w:jc w:val="center"/>
        <w:rPr>
          <w:rFonts w:ascii="Times New Roman" w:hAnsi="Times New Roman" w:cs="Times New Roman"/>
          <w:sz w:val="24"/>
          <w:szCs w:val="24"/>
        </w:rPr>
      </w:pPr>
    </w:p>
    <w:p w14:paraId="0F882D8A" w14:textId="704F9E1E" w:rsidR="00C66801" w:rsidRDefault="006F17DE" w:rsidP="00B27D62">
      <w:pPr>
        <w:pStyle w:val="Default"/>
        <w:ind w:firstLine="567"/>
        <w:jc w:val="both"/>
      </w:pPr>
      <w:r w:rsidRPr="00EE7E2A">
        <w:t xml:space="preserve">2.4.1. </w:t>
      </w:r>
      <w:r w:rsidR="003C2DDF">
        <w:t>Максимальный с</w:t>
      </w:r>
      <w:r w:rsidR="00944E8E" w:rsidRPr="00EE7E2A">
        <w:t xml:space="preserve">рок </w:t>
      </w:r>
      <w:r w:rsidR="0027686D" w:rsidRPr="00EE7E2A">
        <w:t>предоставления</w:t>
      </w:r>
      <w:r w:rsidR="00944E8E" w:rsidRPr="00EE7E2A">
        <w:t xml:space="preserve"> муниципальной услуги – </w:t>
      </w:r>
      <w:r w:rsidR="00944E8E" w:rsidRPr="00265F0A">
        <w:t xml:space="preserve">не более </w:t>
      </w:r>
      <w:r w:rsidR="001C1AAB" w:rsidRPr="00265F0A">
        <w:t>30</w:t>
      </w:r>
      <w:r w:rsidR="00944E8E" w:rsidRPr="00265F0A">
        <w:t xml:space="preserve"> </w:t>
      </w:r>
      <w:r w:rsidR="000966B1" w:rsidRPr="00265F0A">
        <w:t xml:space="preserve">календарных </w:t>
      </w:r>
      <w:r w:rsidR="00944E8E" w:rsidRPr="00265F0A">
        <w:t>дн</w:t>
      </w:r>
      <w:r w:rsidR="00C0153B" w:rsidRPr="00265F0A">
        <w:t>я</w:t>
      </w:r>
      <w:r w:rsidR="00944E8E" w:rsidRPr="00265F0A">
        <w:t xml:space="preserve"> </w:t>
      </w:r>
      <w:r w:rsidR="00C66801" w:rsidRPr="00265F0A">
        <w:t>со</w:t>
      </w:r>
      <w:r w:rsidR="00944E8E" w:rsidRPr="00265F0A">
        <w:t xml:space="preserve"> дня регистрации </w:t>
      </w:r>
      <w:r w:rsidR="00C66801" w:rsidRPr="00265F0A">
        <w:t>заявления</w:t>
      </w:r>
      <w:r w:rsidR="001125EE" w:rsidRPr="00265F0A">
        <w:t xml:space="preserve"> в А</w:t>
      </w:r>
      <w:r w:rsidR="001E171D" w:rsidRPr="00265F0A">
        <w:t>дминистрации</w:t>
      </w:r>
      <w:r w:rsidR="00C66801" w:rsidRPr="00265F0A">
        <w:t>.</w:t>
      </w:r>
    </w:p>
    <w:p w14:paraId="7647B12A" w14:textId="77777777" w:rsidR="001125EE" w:rsidRDefault="00BB708E" w:rsidP="001125EE">
      <w:pPr>
        <w:autoSpaceDE w:val="0"/>
        <w:autoSpaceDN w:val="0"/>
        <w:adjustRightInd w:val="0"/>
        <w:spacing w:after="0" w:line="240" w:lineRule="auto"/>
        <w:ind w:firstLine="567"/>
        <w:jc w:val="both"/>
        <w:rPr>
          <w:rFonts w:ascii="Times New Roman" w:hAnsi="Times New Roman"/>
          <w:sz w:val="24"/>
          <w:szCs w:val="24"/>
        </w:rPr>
      </w:pPr>
      <w:r w:rsidRPr="00EE7E2A">
        <w:rPr>
          <w:rFonts w:ascii="Times New Roman" w:hAnsi="Times New Roman"/>
          <w:sz w:val="24"/>
          <w:szCs w:val="24"/>
        </w:rPr>
        <w:t>2.4.</w:t>
      </w:r>
      <w:r w:rsidR="00374649" w:rsidRPr="00EE7E2A">
        <w:rPr>
          <w:rFonts w:ascii="Times New Roman" w:hAnsi="Times New Roman"/>
          <w:sz w:val="24"/>
          <w:szCs w:val="24"/>
        </w:rPr>
        <w:t>2</w:t>
      </w:r>
      <w:r w:rsidRPr="00EE7E2A">
        <w:rPr>
          <w:rFonts w:ascii="Times New Roman" w:hAnsi="Times New Roman"/>
          <w:sz w:val="24"/>
          <w:szCs w:val="24"/>
        </w:rPr>
        <w:t xml:space="preserve">. </w:t>
      </w:r>
      <w:r w:rsidR="001125EE" w:rsidRPr="00EE7E2A">
        <w:rPr>
          <w:rFonts w:ascii="Times New Roman" w:hAnsi="Times New Roman"/>
          <w:sz w:val="24"/>
          <w:szCs w:val="24"/>
        </w:rPr>
        <w:t xml:space="preserve">В </w:t>
      </w:r>
      <w:r w:rsidR="001125EE" w:rsidRPr="001125EE">
        <w:rPr>
          <w:rFonts w:ascii="Times New Roman" w:hAnsi="Times New Roman"/>
          <w:sz w:val="24"/>
          <w:szCs w:val="24"/>
        </w:rPr>
        <w:t>случае предоставления заявления и документов</w:t>
      </w:r>
      <w:r w:rsidR="001125EE">
        <w:rPr>
          <w:rFonts w:ascii="Times New Roman" w:hAnsi="Times New Roman"/>
          <w:sz w:val="24"/>
          <w:szCs w:val="24"/>
        </w:rPr>
        <w:t xml:space="preserve"> через МФЦ, срок предоставления </w:t>
      </w:r>
      <w:r w:rsidR="001125EE" w:rsidRPr="001125EE">
        <w:rPr>
          <w:rFonts w:ascii="Times New Roman" w:hAnsi="Times New Roman"/>
          <w:sz w:val="24"/>
          <w:szCs w:val="24"/>
        </w:rPr>
        <w:t xml:space="preserve">муниципальной услуги исчисляется со дня регистрации в </w:t>
      </w:r>
      <w:r w:rsidR="001125EE">
        <w:rPr>
          <w:rFonts w:ascii="Times New Roman" w:hAnsi="Times New Roman"/>
          <w:sz w:val="24"/>
          <w:szCs w:val="24"/>
        </w:rPr>
        <w:t>Администрации</w:t>
      </w:r>
      <w:r w:rsidR="001125EE" w:rsidRPr="001125EE">
        <w:rPr>
          <w:rFonts w:ascii="Times New Roman" w:hAnsi="Times New Roman"/>
          <w:sz w:val="24"/>
          <w:szCs w:val="24"/>
        </w:rPr>
        <w:t xml:space="preserve"> заявления</w:t>
      </w:r>
      <w:r w:rsidR="001125EE">
        <w:rPr>
          <w:rFonts w:ascii="Times New Roman" w:hAnsi="Times New Roman"/>
          <w:sz w:val="24"/>
          <w:szCs w:val="24"/>
        </w:rPr>
        <w:t xml:space="preserve"> </w:t>
      </w:r>
      <w:r w:rsidR="001125EE" w:rsidRPr="001125EE">
        <w:rPr>
          <w:rFonts w:ascii="Times New Roman" w:hAnsi="Times New Roman"/>
          <w:sz w:val="24"/>
          <w:szCs w:val="24"/>
        </w:rPr>
        <w:t>и документов, полученных от МФЦ.</w:t>
      </w:r>
    </w:p>
    <w:p w14:paraId="376494A4" w14:textId="77777777" w:rsidR="001125EE" w:rsidRDefault="001125EE" w:rsidP="001125EE">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2.4.3. </w:t>
      </w:r>
      <w:r w:rsidRPr="001125EE">
        <w:rPr>
          <w:rFonts w:ascii="Times New Roman" w:hAnsi="Times New Roman"/>
          <w:sz w:val="24"/>
          <w:szCs w:val="24"/>
        </w:rPr>
        <w:t xml:space="preserve">МФЦ обеспечивает передачу заявления и документов в </w:t>
      </w:r>
      <w:r>
        <w:rPr>
          <w:rFonts w:ascii="Times New Roman" w:hAnsi="Times New Roman"/>
          <w:sz w:val="24"/>
          <w:szCs w:val="24"/>
        </w:rPr>
        <w:t xml:space="preserve">Администрацию в </w:t>
      </w:r>
      <w:r w:rsidRPr="001125EE">
        <w:rPr>
          <w:rFonts w:ascii="Times New Roman" w:hAnsi="Times New Roman"/>
          <w:sz w:val="24"/>
          <w:szCs w:val="24"/>
        </w:rPr>
        <w:t>порядке и сроки, установленные соглашением о взаимодействии, заключенным между МФЦ и</w:t>
      </w:r>
      <w:r>
        <w:rPr>
          <w:rFonts w:ascii="Times New Roman" w:hAnsi="Times New Roman"/>
          <w:sz w:val="24"/>
          <w:szCs w:val="24"/>
        </w:rPr>
        <w:t xml:space="preserve"> Администрацией</w:t>
      </w:r>
      <w:r w:rsidRPr="001125EE">
        <w:rPr>
          <w:rFonts w:ascii="Times New Roman" w:hAnsi="Times New Roman"/>
          <w:sz w:val="24"/>
          <w:szCs w:val="24"/>
        </w:rPr>
        <w:t>, но не позднее следующего рабочего дня</w:t>
      </w:r>
      <w:r>
        <w:rPr>
          <w:rFonts w:ascii="Times New Roman" w:hAnsi="Times New Roman"/>
          <w:sz w:val="24"/>
          <w:szCs w:val="24"/>
        </w:rPr>
        <w:t xml:space="preserve"> </w:t>
      </w:r>
      <w:r w:rsidRPr="001125EE">
        <w:rPr>
          <w:rFonts w:ascii="Times New Roman" w:hAnsi="Times New Roman"/>
          <w:sz w:val="24"/>
          <w:szCs w:val="24"/>
        </w:rPr>
        <w:t>со дня их поступления.</w:t>
      </w:r>
    </w:p>
    <w:p w14:paraId="3BCA81CE" w14:textId="4AB6FE84" w:rsidR="006F17DE" w:rsidRPr="00EE7E2A" w:rsidRDefault="006F17DE" w:rsidP="00E54A99">
      <w:pPr>
        <w:pStyle w:val="ConsPlusNormal"/>
        <w:jc w:val="both"/>
        <w:rPr>
          <w:rFonts w:ascii="Times New Roman" w:hAnsi="Times New Roman" w:cs="Times New Roman"/>
          <w:sz w:val="24"/>
          <w:szCs w:val="24"/>
        </w:rPr>
      </w:pPr>
    </w:p>
    <w:p w14:paraId="62E29E97" w14:textId="70AF1C5A" w:rsidR="006F17DE" w:rsidRPr="004D1AD5" w:rsidRDefault="00B2177B" w:rsidP="008B5F16">
      <w:pPr>
        <w:pStyle w:val="ConsPlusNormal"/>
        <w:jc w:val="center"/>
        <w:rPr>
          <w:rFonts w:ascii="Times New Roman" w:hAnsi="Times New Roman" w:cs="Times New Roman"/>
          <w:sz w:val="24"/>
          <w:szCs w:val="24"/>
        </w:rPr>
      </w:pPr>
      <w:r>
        <w:rPr>
          <w:rFonts w:ascii="Times New Roman" w:hAnsi="Times New Roman" w:cs="Times New Roman"/>
          <w:sz w:val="24"/>
          <w:szCs w:val="24"/>
        </w:rPr>
        <w:t>2.5</w:t>
      </w:r>
      <w:r w:rsidR="006F17DE" w:rsidRPr="000B7D02">
        <w:rPr>
          <w:rFonts w:ascii="Times New Roman" w:hAnsi="Times New Roman" w:cs="Times New Roman"/>
          <w:sz w:val="24"/>
          <w:szCs w:val="24"/>
        </w:rPr>
        <w:t xml:space="preserve">. </w:t>
      </w:r>
      <w:r w:rsidR="00214AE4" w:rsidRPr="000B7D02">
        <w:rPr>
          <w:rFonts w:ascii="Times New Roman" w:hAnsi="Times New Roman" w:cs="Times New Roman"/>
          <w:sz w:val="24"/>
          <w:szCs w:val="24"/>
        </w:rPr>
        <w:t>Исчерпывающий п</w:t>
      </w:r>
      <w:r w:rsidR="006F17DE" w:rsidRPr="000B7D02">
        <w:rPr>
          <w:rFonts w:ascii="Times New Roman" w:hAnsi="Times New Roman" w:cs="Times New Roman"/>
          <w:sz w:val="24"/>
          <w:szCs w:val="24"/>
        </w:rPr>
        <w:t>еречень документов, необходимых для предоставления</w:t>
      </w:r>
      <w:r w:rsidR="009928B0" w:rsidRPr="000B7D02">
        <w:rPr>
          <w:rFonts w:ascii="Times New Roman" w:hAnsi="Times New Roman" w:cs="Times New Roman"/>
          <w:sz w:val="24"/>
          <w:szCs w:val="24"/>
        </w:rPr>
        <w:t xml:space="preserve"> </w:t>
      </w:r>
      <w:r w:rsidR="00AE49E6" w:rsidRPr="000B7D02">
        <w:rPr>
          <w:rFonts w:ascii="Times New Roman" w:hAnsi="Times New Roman" w:cs="Times New Roman"/>
          <w:sz w:val="24"/>
          <w:szCs w:val="24"/>
        </w:rPr>
        <w:t>м</w:t>
      </w:r>
      <w:r w:rsidR="006F17DE" w:rsidRPr="000B7D02">
        <w:rPr>
          <w:rFonts w:ascii="Times New Roman" w:hAnsi="Times New Roman" w:cs="Times New Roman"/>
          <w:sz w:val="24"/>
          <w:szCs w:val="24"/>
        </w:rPr>
        <w:t>униципальной услуги</w:t>
      </w:r>
    </w:p>
    <w:p w14:paraId="2AEAF022" w14:textId="77777777" w:rsidR="006F17DE" w:rsidRPr="00EE7E2A" w:rsidRDefault="006F17DE" w:rsidP="00E54A99">
      <w:pPr>
        <w:pStyle w:val="ConsPlusNormal"/>
        <w:jc w:val="both"/>
        <w:rPr>
          <w:rFonts w:ascii="Times New Roman" w:hAnsi="Times New Roman" w:cs="Times New Roman"/>
          <w:sz w:val="24"/>
          <w:szCs w:val="24"/>
        </w:rPr>
      </w:pPr>
    </w:p>
    <w:p w14:paraId="120B03B3" w14:textId="330638C2" w:rsidR="005E3B24" w:rsidRPr="005E3B24" w:rsidRDefault="00B2177B" w:rsidP="00C2696D">
      <w:pPr>
        <w:pStyle w:val="ConsPlusNormal"/>
        <w:ind w:firstLine="567"/>
        <w:jc w:val="both"/>
        <w:rPr>
          <w:rFonts w:ascii="Times New Roman" w:hAnsi="Times New Roman" w:cs="Times New Roman"/>
          <w:sz w:val="24"/>
          <w:szCs w:val="24"/>
        </w:rPr>
      </w:pPr>
      <w:bookmarkStart w:id="2" w:name="P134"/>
      <w:bookmarkEnd w:id="2"/>
      <w:r>
        <w:rPr>
          <w:rFonts w:ascii="Times New Roman" w:hAnsi="Times New Roman" w:cs="Times New Roman"/>
          <w:sz w:val="24"/>
          <w:szCs w:val="24"/>
        </w:rPr>
        <w:t>2.5</w:t>
      </w:r>
      <w:r w:rsidR="006F17DE" w:rsidRPr="00EE7E2A">
        <w:rPr>
          <w:rFonts w:ascii="Times New Roman" w:hAnsi="Times New Roman" w:cs="Times New Roman"/>
          <w:sz w:val="24"/>
          <w:szCs w:val="24"/>
        </w:rPr>
        <w:t xml:space="preserve">.1. </w:t>
      </w:r>
      <w:bookmarkStart w:id="3" w:name="P161"/>
      <w:bookmarkEnd w:id="3"/>
      <w:r w:rsidR="005E3B24" w:rsidRPr="005E3B24">
        <w:rPr>
          <w:rFonts w:ascii="Times New Roman" w:hAnsi="Times New Roman" w:cs="Times New Roman"/>
          <w:sz w:val="24"/>
          <w:szCs w:val="24"/>
        </w:rPr>
        <w:t>Для принятия решения о предо</w:t>
      </w:r>
      <w:r w:rsidR="00C2696D">
        <w:rPr>
          <w:rFonts w:ascii="Times New Roman" w:hAnsi="Times New Roman" w:cs="Times New Roman"/>
          <w:sz w:val="24"/>
          <w:szCs w:val="24"/>
        </w:rPr>
        <w:t xml:space="preserve">ставлении муниципальной услуги </w:t>
      </w:r>
      <w:r w:rsidR="00696ADF">
        <w:rPr>
          <w:rFonts w:ascii="Times New Roman" w:hAnsi="Times New Roman" w:cs="Times New Roman"/>
          <w:sz w:val="24"/>
          <w:szCs w:val="24"/>
        </w:rPr>
        <w:t>необходимы следующие документы:</w:t>
      </w:r>
    </w:p>
    <w:p w14:paraId="5E6D38D8" w14:textId="7C2D6863" w:rsidR="005E3B24" w:rsidRPr="005E3B24" w:rsidRDefault="005E3B24" w:rsidP="00C2696D">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а) заявление о предоставлении муниципальной услуги по форме</w:t>
      </w:r>
      <w:r w:rsidR="00EC3234">
        <w:rPr>
          <w:rFonts w:ascii="Times New Roman" w:hAnsi="Times New Roman" w:cs="Times New Roman"/>
          <w:sz w:val="24"/>
          <w:szCs w:val="24"/>
        </w:rPr>
        <w:t xml:space="preserve"> установленной</w:t>
      </w:r>
      <w:r w:rsidRPr="005E3B24">
        <w:rPr>
          <w:rFonts w:ascii="Times New Roman" w:hAnsi="Times New Roman" w:cs="Times New Roman"/>
          <w:sz w:val="24"/>
          <w:szCs w:val="24"/>
        </w:rPr>
        <w:t xml:space="preserve"> </w:t>
      </w:r>
      <w:r w:rsidR="00B2177B">
        <w:rPr>
          <w:rFonts w:ascii="Times New Roman" w:hAnsi="Times New Roman" w:cs="Times New Roman"/>
          <w:sz w:val="24"/>
          <w:szCs w:val="24"/>
        </w:rPr>
        <w:t>П</w:t>
      </w:r>
      <w:r w:rsidR="00C2696D">
        <w:rPr>
          <w:rFonts w:ascii="Times New Roman" w:hAnsi="Times New Roman" w:cs="Times New Roman"/>
          <w:sz w:val="24"/>
          <w:szCs w:val="24"/>
        </w:rPr>
        <w:t>риложение</w:t>
      </w:r>
      <w:r w:rsidR="00EC3234">
        <w:rPr>
          <w:rFonts w:ascii="Times New Roman" w:hAnsi="Times New Roman" w:cs="Times New Roman"/>
          <w:sz w:val="24"/>
          <w:szCs w:val="24"/>
        </w:rPr>
        <w:t xml:space="preserve">м </w:t>
      </w:r>
      <w:r w:rsidR="003C2DDF">
        <w:rPr>
          <w:rFonts w:ascii="Times New Roman" w:hAnsi="Times New Roman" w:cs="Times New Roman"/>
          <w:sz w:val="24"/>
          <w:szCs w:val="24"/>
        </w:rPr>
        <w:t xml:space="preserve">№ 1 </w:t>
      </w:r>
      <w:r w:rsidRPr="005E3B24">
        <w:rPr>
          <w:rFonts w:ascii="Times New Roman" w:hAnsi="Times New Roman" w:cs="Times New Roman"/>
          <w:sz w:val="24"/>
          <w:szCs w:val="24"/>
        </w:rPr>
        <w:t>к настояще</w:t>
      </w:r>
      <w:r w:rsidR="009264D6">
        <w:rPr>
          <w:rFonts w:ascii="Times New Roman" w:hAnsi="Times New Roman" w:cs="Times New Roman"/>
          <w:sz w:val="24"/>
          <w:szCs w:val="24"/>
        </w:rPr>
        <w:t>му Административному регламенту</w:t>
      </w:r>
      <w:r w:rsidRPr="005E3B24">
        <w:rPr>
          <w:rFonts w:ascii="Times New Roman" w:hAnsi="Times New Roman" w:cs="Times New Roman"/>
          <w:sz w:val="24"/>
          <w:szCs w:val="24"/>
        </w:rPr>
        <w:t xml:space="preserve">. </w:t>
      </w:r>
    </w:p>
    <w:p w14:paraId="1F2AAC09" w14:textId="77777777" w:rsidR="005E3B24" w:rsidRPr="005E3B24" w:rsidRDefault="005E3B24" w:rsidP="005E3B24">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Требования, предъявляемые к документу:</w:t>
      </w:r>
    </w:p>
    <w:p w14:paraId="43168885" w14:textId="029DBD1B" w:rsidR="00EF0A98" w:rsidRDefault="005E3B24" w:rsidP="00EF0A98">
      <w:pPr>
        <w:pStyle w:val="ConsPlusNormal"/>
        <w:ind w:firstLine="567"/>
        <w:jc w:val="both"/>
        <w:rPr>
          <w:rFonts w:ascii="Times New Roman" w:hAnsi="Times New Roman" w:cs="Times New Roman"/>
          <w:sz w:val="24"/>
          <w:szCs w:val="24"/>
        </w:rPr>
      </w:pPr>
      <w:r w:rsidRPr="004B35BC">
        <w:rPr>
          <w:rFonts w:ascii="Times New Roman" w:hAnsi="Times New Roman" w:cs="Times New Roman"/>
          <w:sz w:val="24"/>
          <w:szCs w:val="24"/>
        </w:rPr>
        <w:t xml:space="preserve">- </w:t>
      </w:r>
      <w:r w:rsidR="00C2696D" w:rsidRPr="004B35BC">
        <w:rPr>
          <w:rFonts w:ascii="Times New Roman" w:hAnsi="Times New Roman" w:cs="Times New Roman"/>
          <w:sz w:val="24"/>
          <w:szCs w:val="24"/>
        </w:rPr>
        <w:t xml:space="preserve">при подаче </w:t>
      </w:r>
      <w:r w:rsidR="00EF0A98" w:rsidRPr="004B35BC">
        <w:rPr>
          <w:rFonts w:ascii="Times New Roman" w:hAnsi="Times New Roman" w:cs="Times New Roman"/>
          <w:sz w:val="24"/>
          <w:szCs w:val="24"/>
        </w:rPr>
        <w:t xml:space="preserve">в </w:t>
      </w:r>
      <w:r w:rsidR="004B35BC" w:rsidRPr="004B35BC">
        <w:rPr>
          <w:rFonts w:ascii="Times New Roman" w:hAnsi="Times New Roman" w:cs="Times New Roman"/>
          <w:sz w:val="24"/>
          <w:szCs w:val="24"/>
        </w:rPr>
        <w:t xml:space="preserve">Администрацию, </w:t>
      </w:r>
      <w:r w:rsidR="00C2696D" w:rsidRPr="004B35BC">
        <w:rPr>
          <w:rFonts w:ascii="Times New Roman" w:hAnsi="Times New Roman" w:cs="Times New Roman"/>
          <w:sz w:val="24"/>
          <w:szCs w:val="24"/>
        </w:rPr>
        <w:t>МФЦ – оригинал;</w:t>
      </w:r>
      <w:r w:rsidR="00C2696D" w:rsidRPr="00C2696D">
        <w:rPr>
          <w:rFonts w:ascii="Times New Roman" w:hAnsi="Times New Roman" w:cs="Times New Roman"/>
          <w:sz w:val="24"/>
          <w:szCs w:val="24"/>
        </w:rPr>
        <w:t xml:space="preserve"> </w:t>
      </w:r>
    </w:p>
    <w:p w14:paraId="786C686E" w14:textId="1BE90AD8" w:rsidR="004B35BC" w:rsidRDefault="004B35BC" w:rsidP="00EF0A9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4B35BC">
        <w:rPr>
          <w:rFonts w:ascii="Times New Roman" w:hAnsi="Times New Roman" w:cs="Times New Roman"/>
          <w:sz w:val="24"/>
          <w:szCs w:val="24"/>
        </w:rPr>
        <w:t>с использованием услуг почтовой связи – оригинал;</w:t>
      </w:r>
    </w:p>
    <w:p w14:paraId="52803972" w14:textId="613897BC" w:rsidR="00EF0A98" w:rsidRPr="00C2696D" w:rsidRDefault="00EF0A98" w:rsidP="00EF0A9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210E9F">
        <w:rPr>
          <w:rFonts w:ascii="Times New Roman" w:hAnsi="Times New Roman" w:cs="Times New Roman"/>
          <w:sz w:val="24"/>
          <w:szCs w:val="24"/>
        </w:rPr>
        <w:t>в случае направления заявления</w:t>
      </w:r>
      <w:r w:rsidRPr="00EF0A98">
        <w:rPr>
          <w:rFonts w:ascii="Times New Roman" w:hAnsi="Times New Roman" w:cs="Times New Roman"/>
          <w:sz w:val="24"/>
          <w:szCs w:val="24"/>
        </w:rPr>
        <w:t xml:space="preserve"> посредством </w:t>
      </w:r>
      <w:r w:rsidR="00B2177B">
        <w:rPr>
          <w:rFonts w:ascii="Times New Roman" w:hAnsi="Times New Roman" w:cs="Times New Roman"/>
          <w:sz w:val="24"/>
          <w:szCs w:val="24"/>
        </w:rPr>
        <w:t>ЕПГУ/</w:t>
      </w:r>
      <w:r w:rsidR="00E36749">
        <w:rPr>
          <w:rFonts w:ascii="Times New Roman" w:hAnsi="Times New Roman" w:cs="Times New Roman"/>
          <w:sz w:val="24"/>
          <w:szCs w:val="24"/>
        </w:rPr>
        <w:t>РПЭУ</w:t>
      </w:r>
      <w:r w:rsidRPr="00EF0A98">
        <w:rPr>
          <w:rFonts w:ascii="Times New Roman" w:hAnsi="Times New Roman" w:cs="Times New Roman"/>
          <w:sz w:val="24"/>
          <w:szCs w:val="24"/>
        </w:rPr>
        <w:t xml:space="preserve"> его подача осуществляется посредством заполнения интерактивной формы на </w:t>
      </w:r>
      <w:r w:rsidR="00B2177B">
        <w:rPr>
          <w:rFonts w:ascii="Times New Roman" w:hAnsi="Times New Roman" w:cs="Times New Roman"/>
          <w:sz w:val="24"/>
          <w:szCs w:val="24"/>
        </w:rPr>
        <w:t>ЕПГУ/</w:t>
      </w:r>
      <w:r w:rsidRPr="00EF0A98">
        <w:rPr>
          <w:rFonts w:ascii="Times New Roman" w:hAnsi="Times New Roman" w:cs="Times New Roman"/>
          <w:sz w:val="24"/>
          <w:szCs w:val="24"/>
        </w:rPr>
        <w:t>РПЭУ без необходимости дополнительной подачи заявления в какой-либо иной форме</w:t>
      </w:r>
      <w:r w:rsidR="00E36749">
        <w:rPr>
          <w:rFonts w:ascii="Times New Roman" w:hAnsi="Times New Roman" w:cs="Times New Roman"/>
          <w:sz w:val="24"/>
          <w:szCs w:val="24"/>
        </w:rPr>
        <w:t>.</w:t>
      </w:r>
    </w:p>
    <w:p w14:paraId="1C28B02B" w14:textId="77777777" w:rsidR="00C2696D" w:rsidRPr="00C2696D" w:rsidRDefault="00C2696D" w:rsidP="00C2696D">
      <w:pPr>
        <w:pStyle w:val="ConsPlusNormal"/>
        <w:ind w:firstLine="567"/>
        <w:jc w:val="both"/>
        <w:rPr>
          <w:rFonts w:ascii="Times New Roman" w:hAnsi="Times New Roman" w:cs="Times New Roman"/>
          <w:sz w:val="24"/>
          <w:szCs w:val="24"/>
        </w:rPr>
      </w:pPr>
      <w:r w:rsidRPr="00C2696D">
        <w:rPr>
          <w:rFonts w:ascii="Times New Roman" w:hAnsi="Times New Roman" w:cs="Times New Roman"/>
          <w:sz w:val="24"/>
          <w:szCs w:val="24"/>
        </w:rPr>
        <w:t>Текст заявления должен быть написан разборчиво, фамилия, имя, отчество (при наличии) заявителя (его представителя), адрес места жительства указаны полностью. Заявление не должно иметь подчисток, описок, зачеркнутых слов и не оговоренных в них исправлений, а также серьезных повреждений, наличие которых не позволяет однозначно истолковать его содержание.</w:t>
      </w:r>
    </w:p>
    <w:p w14:paraId="5FFB2EB8" w14:textId="77777777" w:rsidR="00C2696D" w:rsidRPr="00C2696D" w:rsidRDefault="00C2696D" w:rsidP="00C2696D">
      <w:pPr>
        <w:pStyle w:val="ConsPlusNormal"/>
        <w:ind w:firstLine="567"/>
        <w:jc w:val="both"/>
        <w:rPr>
          <w:rFonts w:ascii="Times New Roman" w:hAnsi="Times New Roman" w:cs="Times New Roman"/>
          <w:sz w:val="24"/>
          <w:szCs w:val="24"/>
        </w:rPr>
      </w:pPr>
      <w:r w:rsidRPr="00C2696D">
        <w:rPr>
          <w:rFonts w:ascii="Times New Roman" w:hAnsi="Times New Roman" w:cs="Times New Roman"/>
          <w:sz w:val="24"/>
          <w:szCs w:val="24"/>
        </w:rPr>
        <w:t xml:space="preserve">В заявлении также указывается один из следующих способов получения результата предоставления муниципальной услуги: </w:t>
      </w:r>
    </w:p>
    <w:p w14:paraId="423C4586" w14:textId="77777777" w:rsidR="00C2696D" w:rsidRPr="00D8546D" w:rsidRDefault="00C2696D" w:rsidP="00C2696D">
      <w:pPr>
        <w:pStyle w:val="ConsPlusNormal"/>
        <w:ind w:firstLine="567"/>
        <w:jc w:val="both"/>
        <w:rPr>
          <w:rFonts w:ascii="Times New Roman" w:hAnsi="Times New Roman" w:cs="Times New Roman"/>
          <w:sz w:val="24"/>
          <w:szCs w:val="24"/>
        </w:rPr>
      </w:pPr>
      <w:r w:rsidRPr="00D8546D">
        <w:rPr>
          <w:rFonts w:ascii="Times New Roman" w:hAnsi="Times New Roman" w:cs="Times New Roman"/>
          <w:sz w:val="24"/>
          <w:szCs w:val="24"/>
        </w:rPr>
        <w:t>- в форме электронного документа в личном кабинете на ЕПГУ или РПЭУ;</w:t>
      </w:r>
    </w:p>
    <w:p w14:paraId="1D44091D" w14:textId="69029B9A" w:rsidR="00EF0A98" w:rsidRDefault="00C2696D" w:rsidP="00C2696D">
      <w:pPr>
        <w:pStyle w:val="ConsPlusNormal"/>
        <w:ind w:firstLine="567"/>
        <w:jc w:val="both"/>
        <w:rPr>
          <w:rFonts w:ascii="Times New Roman" w:hAnsi="Times New Roman" w:cs="Times New Roman"/>
          <w:sz w:val="24"/>
          <w:szCs w:val="24"/>
        </w:rPr>
      </w:pPr>
      <w:r w:rsidRPr="00D8546D">
        <w:rPr>
          <w:rFonts w:ascii="Times New Roman" w:hAnsi="Times New Roman" w:cs="Times New Roman"/>
          <w:sz w:val="24"/>
          <w:szCs w:val="24"/>
        </w:rPr>
        <w:t>- на бумажном носителе лично</w:t>
      </w:r>
      <w:r w:rsidR="00EF0A98" w:rsidRPr="00D8546D">
        <w:rPr>
          <w:rFonts w:ascii="Times New Roman" w:hAnsi="Times New Roman" w:cs="Times New Roman"/>
          <w:sz w:val="24"/>
          <w:szCs w:val="24"/>
        </w:rPr>
        <w:t xml:space="preserve"> в Администрации;</w:t>
      </w:r>
      <w:r w:rsidRPr="00C2696D">
        <w:rPr>
          <w:rFonts w:ascii="Times New Roman" w:hAnsi="Times New Roman" w:cs="Times New Roman"/>
          <w:sz w:val="24"/>
          <w:szCs w:val="24"/>
        </w:rPr>
        <w:t xml:space="preserve"> </w:t>
      </w:r>
    </w:p>
    <w:p w14:paraId="561E526F" w14:textId="384EEC25" w:rsidR="00C2696D" w:rsidRDefault="00C2696D" w:rsidP="00C2696D">
      <w:pPr>
        <w:pStyle w:val="ConsPlusNormal"/>
        <w:ind w:firstLine="567"/>
        <w:jc w:val="both"/>
        <w:rPr>
          <w:rFonts w:ascii="Times New Roman" w:hAnsi="Times New Roman" w:cs="Times New Roman"/>
          <w:sz w:val="24"/>
          <w:szCs w:val="24"/>
        </w:rPr>
      </w:pPr>
      <w:r w:rsidRPr="00C2696D">
        <w:rPr>
          <w:rFonts w:ascii="Times New Roman" w:hAnsi="Times New Roman" w:cs="Times New Roman"/>
          <w:sz w:val="24"/>
          <w:szCs w:val="24"/>
        </w:rPr>
        <w:t xml:space="preserve">- на бумажном носителе посредством почтового отправления. </w:t>
      </w:r>
    </w:p>
    <w:p w14:paraId="04E83B28" w14:textId="77777777" w:rsidR="005E3B24" w:rsidRPr="005E3B24" w:rsidRDefault="005E3B24" w:rsidP="00C2696D">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lastRenderedPageBreak/>
        <w:t>б) документ, удостоверяющий личность:</w:t>
      </w:r>
    </w:p>
    <w:p w14:paraId="5C321C83" w14:textId="77777777" w:rsidR="005E3B24" w:rsidRPr="005E3B24" w:rsidRDefault="005E3B24" w:rsidP="005E3B24">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паспорт гражданина Российской Федерации;</w:t>
      </w:r>
    </w:p>
    <w:p w14:paraId="097CA329" w14:textId="77777777" w:rsidR="005E3B24" w:rsidRPr="005E3B24" w:rsidRDefault="005E3B24" w:rsidP="00C2696D">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паспорт гражданина Российской Феде</w:t>
      </w:r>
      <w:r w:rsidR="00C2696D">
        <w:rPr>
          <w:rFonts w:ascii="Times New Roman" w:hAnsi="Times New Roman" w:cs="Times New Roman"/>
          <w:sz w:val="24"/>
          <w:szCs w:val="24"/>
        </w:rPr>
        <w:t xml:space="preserve">рации, удостоверяющий личность </w:t>
      </w:r>
      <w:r w:rsidRPr="005E3B24">
        <w:rPr>
          <w:rFonts w:ascii="Times New Roman" w:hAnsi="Times New Roman" w:cs="Times New Roman"/>
          <w:sz w:val="24"/>
          <w:szCs w:val="24"/>
        </w:rPr>
        <w:t>гражданина Российской Федерации за п</w:t>
      </w:r>
      <w:r w:rsidR="00C2696D">
        <w:rPr>
          <w:rFonts w:ascii="Times New Roman" w:hAnsi="Times New Roman" w:cs="Times New Roman"/>
          <w:sz w:val="24"/>
          <w:szCs w:val="24"/>
        </w:rPr>
        <w:t xml:space="preserve">ределами территории Российской </w:t>
      </w:r>
      <w:r w:rsidRPr="005E3B24">
        <w:rPr>
          <w:rFonts w:ascii="Times New Roman" w:hAnsi="Times New Roman" w:cs="Times New Roman"/>
          <w:sz w:val="24"/>
          <w:szCs w:val="24"/>
        </w:rPr>
        <w:t>Федерации;</w:t>
      </w:r>
    </w:p>
    <w:p w14:paraId="0D8C2002" w14:textId="77777777" w:rsidR="005E3B24" w:rsidRPr="005E3B24" w:rsidRDefault="005E3B24" w:rsidP="00C2696D">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xml:space="preserve">- иной документ, удостоверяющий </w:t>
      </w:r>
      <w:r w:rsidR="00C2696D">
        <w:rPr>
          <w:rFonts w:ascii="Times New Roman" w:hAnsi="Times New Roman" w:cs="Times New Roman"/>
          <w:sz w:val="24"/>
          <w:szCs w:val="24"/>
        </w:rPr>
        <w:t xml:space="preserve">личность гражданина Российской </w:t>
      </w:r>
      <w:r w:rsidRPr="005E3B24">
        <w:rPr>
          <w:rFonts w:ascii="Times New Roman" w:hAnsi="Times New Roman" w:cs="Times New Roman"/>
          <w:sz w:val="24"/>
          <w:szCs w:val="24"/>
        </w:rPr>
        <w:t>Федерации;</w:t>
      </w:r>
    </w:p>
    <w:p w14:paraId="53B4A479" w14:textId="77777777" w:rsidR="005E3B24" w:rsidRPr="005E3B24" w:rsidRDefault="005E3B24" w:rsidP="00C2696D">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иной документ, удостоверяющий ли</w:t>
      </w:r>
      <w:r w:rsidR="00C2696D">
        <w:rPr>
          <w:rFonts w:ascii="Times New Roman" w:hAnsi="Times New Roman" w:cs="Times New Roman"/>
          <w:sz w:val="24"/>
          <w:szCs w:val="24"/>
        </w:rPr>
        <w:t xml:space="preserve">чность иностранного гражданина </w:t>
      </w:r>
      <w:r w:rsidRPr="005E3B24">
        <w:rPr>
          <w:rFonts w:ascii="Times New Roman" w:hAnsi="Times New Roman" w:cs="Times New Roman"/>
          <w:sz w:val="24"/>
          <w:szCs w:val="24"/>
        </w:rPr>
        <w:t>(лица без гражданства).</w:t>
      </w:r>
    </w:p>
    <w:p w14:paraId="54169531" w14:textId="77777777" w:rsidR="007C49A3" w:rsidRPr="007C49A3" w:rsidRDefault="007C49A3" w:rsidP="007C49A3">
      <w:pPr>
        <w:pStyle w:val="ConsPlusNormal"/>
        <w:ind w:firstLine="567"/>
        <w:jc w:val="both"/>
        <w:rPr>
          <w:rFonts w:ascii="Times New Roman" w:hAnsi="Times New Roman" w:cs="Times New Roman"/>
          <w:sz w:val="24"/>
          <w:szCs w:val="24"/>
        </w:rPr>
      </w:pPr>
      <w:r w:rsidRPr="007C49A3">
        <w:rPr>
          <w:rFonts w:ascii="Times New Roman" w:hAnsi="Times New Roman" w:cs="Times New Roman"/>
          <w:sz w:val="24"/>
          <w:szCs w:val="24"/>
        </w:rPr>
        <w:t>Требования, предъявляемые к документу:</w:t>
      </w:r>
    </w:p>
    <w:p w14:paraId="01664D79" w14:textId="444B2E84" w:rsidR="007C49A3" w:rsidRPr="007C49A3" w:rsidRDefault="007C49A3" w:rsidP="007C49A3">
      <w:pPr>
        <w:pStyle w:val="ConsPlusNormal"/>
        <w:ind w:firstLine="567"/>
        <w:jc w:val="both"/>
        <w:rPr>
          <w:rFonts w:ascii="Times New Roman" w:hAnsi="Times New Roman" w:cs="Times New Roman"/>
          <w:sz w:val="24"/>
          <w:szCs w:val="24"/>
        </w:rPr>
      </w:pPr>
      <w:r w:rsidRPr="007C49A3">
        <w:rPr>
          <w:rFonts w:ascii="Times New Roman" w:hAnsi="Times New Roman" w:cs="Times New Roman"/>
          <w:sz w:val="24"/>
          <w:szCs w:val="24"/>
        </w:rPr>
        <w:t xml:space="preserve">- </w:t>
      </w:r>
      <w:r w:rsidR="00AE07A3">
        <w:rPr>
          <w:rFonts w:ascii="Times New Roman" w:hAnsi="Times New Roman" w:cs="Times New Roman"/>
          <w:sz w:val="24"/>
          <w:szCs w:val="24"/>
        </w:rPr>
        <w:t xml:space="preserve">в </w:t>
      </w:r>
      <w:r w:rsidR="00210E9F">
        <w:rPr>
          <w:rFonts w:ascii="Times New Roman" w:hAnsi="Times New Roman" w:cs="Times New Roman"/>
          <w:sz w:val="24"/>
          <w:szCs w:val="24"/>
        </w:rPr>
        <w:t>случае направления заявления</w:t>
      </w:r>
      <w:r w:rsidRPr="007C49A3">
        <w:rPr>
          <w:rFonts w:ascii="Times New Roman" w:hAnsi="Times New Roman" w:cs="Times New Roman"/>
          <w:sz w:val="24"/>
          <w:szCs w:val="24"/>
        </w:rPr>
        <w:t xml:space="preserve"> посредством </w:t>
      </w:r>
      <w:r w:rsidR="00B2177B">
        <w:rPr>
          <w:rFonts w:ascii="Times New Roman" w:hAnsi="Times New Roman" w:cs="Times New Roman"/>
          <w:sz w:val="24"/>
          <w:szCs w:val="24"/>
        </w:rPr>
        <w:t>ЕПГУ/</w:t>
      </w:r>
      <w:r w:rsidRPr="007C49A3">
        <w:rPr>
          <w:rFonts w:ascii="Times New Roman" w:hAnsi="Times New Roman" w:cs="Times New Roman"/>
          <w:sz w:val="24"/>
          <w:szCs w:val="24"/>
        </w:rPr>
        <w:t>РПЭУ 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w:t>
      </w:r>
      <w:r w:rsidR="00210E9F">
        <w:rPr>
          <w:rFonts w:ascii="Times New Roman" w:hAnsi="Times New Roman" w:cs="Times New Roman"/>
          <w:sz w:val="24"/>
          <w:szCs w:val="24"/>
        </w:rPr>
        <w:t>верены путем направления запроса</w:t>
      </w:r>
      <w:r w:rsidRPr="007C49A3">
        <w:rPr>
          <w:rFonts w:ascii="Times New Roman" w:hAnsi="Times New Roman" w:cs="Times New Roman"/>
          <w:sz w:val="24"/>
          <w:szCs w:val="24"/>
        </w:rPr>
        <w:t xml:space="preserve"> с использованием единой системы межведомственного электронного взаимодействия; </w:t>
      </w:r>
    </w:p>
    <w:p w14:paraId="4CB6D82C" w14:textId="4F0A2C42" w:rsidR="007C49A3" w:rsidRDefault="007C49A3" w:rsidP="007C49A3">
      <w:pPr>
        <w:pStyle w:val="ConsPlusNormal"/>
        <w:ind w:firstLine="567"/>
        <w:jc w:val="both"/>
        <w:rPr>
          <w:rFonts w:ascii="Times New Roman" w:hAnsi="Times New Roman" w:cs="Times New Roman"/>
          <w:sz w:val="24"/>
          <w:szCs w:val="24"/>
        </w:rPr>
      </w:pPr>
      <w:r w:rsidRPr="007C49A3">
        <w:rPr>
          <w:rFonts w:ascii="Times New Roman" w:hAnsi="Times New Roman" w:cs="Times New Roman"/>
          <w:sz w:val="24"/>
          <w:szCs w:val="24"/>
        </w:rPr>
        <w:t xml:space="preserve">- </w:t>
      </w:r>
      <w:r w:rsidRPr="00235FB4">
        <w:rPr>
          <w:rFonts w:ascii="Times New Roman" w:hAnsi="Times New Roman" w:cs="Times New Roman"/>
          <w:sz w:val="24"/>
          <w:szCs w:val="24"/>
        </w:rPr>
        <w:t xml:space="preserve">при подаче лично </w:t>
      </w:r>
      <w:r w:rsidR="00235FB4" w:rsidRPr="00235FB4">
        <w:rPr>
          <w:rFonts w:ascii="Times New Roman" w:hAnsi="Times New Roman" w:cs="Times New Roman"/>
          <w:sz w:val="24"/>
          <w:szCs w:val="24"/>
        </w:rPr>
        <w:t xml:space="preserve">в Администрацию, </w:t>
      </w:r>
      <w:r w:rsidRPr="00235FB4">
        <w:rPr>
          <w:rFonts w:ascii="Times New Roman" w:hAnsi="Times New Roman" w:cs="Times New Roman"/>
          <w:sz w:val="24"/>
          <w:szCs w:val="24"/>
        </w:rPr>
        <w:t>в МФЦ</w:t>
      </w:r>
      <w:r w:rsidRPr="007C49A3">
        <w:rPr>
          <w:rFonts w:ascii="Times New Roman" w:hAnsi="Times New Roman" w:cs="Times New Roman"/>
          <w:sz w:val="24"/>
          <w:szCs w:val="24"/>
        </w:rPr>
        <w:t xml:space="preserve"> – оригинал документа (либо оригинал и копия документа</w:t>
      </w:r>
      <w:r w:rsidR="00696ADF">
        <w:rPr>
          <w:rFonts w:ascii="Times New Roman" w:hAnsi="Times New Roman" w:cs="Times New Roman"/>
          <w:sz w:val="24"/>
          <w:szCs w:val="24"/>
        </w:rPr>
        <w:t>);</w:t>
      </w:r>
    </w:p>
    <w:p w14:paraId="3C41F82A" w14:textId="6C851371" w:rsidR="00235FB4" w:rsidRDefault="00235FB4" w:rsidP="007C49A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235FB4">
        <w:rPr>
          <w:rFonts w:ascii="Times New Roman" w:hAnsi="Times New Roman" w:cs="Times New Roman"/>
          <w:sz w:val="24"/>
          <w:szCs w:val="24"/>
        </w:rPr>
        <w:t>с использованием услуг почтовой связи</w:t>
      </w:r>
      <w:r>
        <w:rPr>
          <w:rFonts w:ascii="Times New Roman" w:hAnsi="Times New Roman" w:cs="Times New Roman"/>
          <w:sz w:val="24"/>
          <w:szCs w:val="24"/>
        </w:rPr>
        <w:t xml:space="preserve"> – нотариально заверенная копия.</w:t>
      </w:r>
    </w:p>
    <w:p w14:paraId="51F2B713" w14:textId="56E9B7CA" w:rsidR="00423DEC" w:rsidRDefault="005E3B24" w:rsidP="007C49A3">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xml:space="preserve">в) </w:t>
      </w:r>
      <w:r w:rsidR="00423DEC" w:rsidRPr="00423DEC">
        <w:rPr>
          <w:rFonts w:ascii="Times New Roman" w:hAnsi="Times New Roman" w:cs="Times New Roman"/>
          <w:sz w:val="24"/>
          <w:szCs w:val="24"/>
        </w:rPr>
        <w:t>сведения о регистрации по месту жительства (пребывания) заявителя (представителя)</w:t>
      </w:r>
      <w:r w:rsidR="00423DEC">
        <w:rPr>
          <w:rFonts w:ascii="Times New Roman" w:hAnsi="Times New Roman" w:cs="Times New Roman"/>
          <w:sz w:val="24"/>
          <w:szCs w:val="24"/>
        </w:rPr>
        <w:t>;</w:t>
      </w:r>
    </w:p>
    <w:p w14:paraId="37576647" w14:textId="77777777" w:rsidR="005E3B24" w:rsidRPr="005E3B24" w:rsidRDefault="005E3B24" w:rsidP="005E3B24">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Требования, предъявляемые к документу:</w:t>
      </w:r>
    </w:p>
    <w:p w14:paraId="2EFB8258" w14:textId="023AD49B" w:rsidR="005E3B24" w:rsidRDefault="007C49A3" w:rsidP="005E3B24">
      <w:pPr>
        <w:pStyle w:val="ConsPlusNormal"/>
        <w:ind w:firstLine="567"/>
        <w:jc w:val="both"/>
        <w:rPr>
          <w:rFonts w:ascii="Times New Roman" w:hAnsi="Times New Roman" w:cs="Times New Roman"/>
          <w:sz w:val="24"/>
          <w:szCs w:val="24"/>
        </w:rPr>
      </w:pPr>
      <w:r w:rsidRPr="00235FB4">
        <w:rPr>
          <w:rFonts w:ascii="Times New Roman" w:hAnsi="Times New Roman" w:cs="Times New Roman"/>
          <w:sz w:val="24"/>
          <w:szCs w:val="24"/>
        </w:rPr>
        <w:t>- при подаче в А</w:t>
      </w:r>
      <w:r w:rsidR="005E3B24" w:rsidRPr="00235FB4">
        <w:rPr>
          <w:rFonts w:ascii="Times New Roman" w:hAnsi="Times New Roman" w:cs="Times New Roman"/>
          <w:sz w:val="24"/>
          <w:szCs w:val="24"/>
        </w:rPr>
        <w:t>дминистрацию,</w:t>
      </w:r>
      <w:r w:rsidR="005E3B24" w:rsidRPr="005E3B24">
        <w:rPr>
          <w:rFonts w:ascii="Times New Roman" w:hAnsi="Times New Roman" w:cs="Times New Roman"/>
          <w:sz w:val="24"/>
          <w:szCs w:val="24"/>
        </w:rPr>
        <w:t xml:space="preserve"> </w:t>
      </w:r>
      <w:r w:rsidR="00235FB4">
        <w:rPr>
          <w:rFonts w:ascii="Times New Roman" w:hAnsi="Times New Roman" w:cs="Times New Roman"/>
          <w:sz w:val="24"/>
          <w:szCs w:val="24"/>
        </w:rPr>
        <w:t xml:space="preserve">в </w:t>
      </w:r>
      <w:r w:rsidR="005E3B24" w:rsidRPr="005E3B24">
        <w:rPr>
          <w:rFonts w:ascii="Times New Roman" w:hAnsi="Times New Roman" w:cs="Times New Roman"/>
          <w:sz w:val="24"/>
          <w:szCs w:val="24"/>
        </w:rPr>
        <w:t>МФЦ – оригинал</w:t>
      </w:r>
      <w:r w:rsidR="00235FB4">
        <w:rPr>
          <w:rFonts w:ascii="Times New Roman" w:hAnsi="Times New Roman" w:cs="Times New Roman"/>
          <w:sz w:val="24"/>
          <w:szCs w:val="24"/>
        </w:rPr>
        <w:t xml:space="preserve"> </w:t>
      </w:r>
      <w:r w:rsidR="00235FB4" w:rsidRPr="00235FB4">
        <w:rPr>
          <w:rFonts w:ascii="Times New Roman" w:hAnsi="Times New Roman" w:cs="Times New Roman"/>
          <w:sz w:val="24"/>
          <w:szCs w:val="24"/>
        </w:rPr>
        <w:t>(либо оригинал и копия документа</w:t>
      </w:r>
      <w:r w:rsidR="00696ADF">
        <w:rPr>
          <w:rFonts w:ascii="Times New Roman" w:hAnsi="Times New Roman" w:cs="Times New Roman"/>
          <w:sz w:val="24"/>
          <w:szCs w:val="24"/>
        </w:rPr>
        <w:t>);</w:t>
      </w:r>
    </w:p>
    <w:p w14:paraId="038694E2" w14:textId="3BD19134" w:rsidR="00235FB4" w:rsidRPr="005E3B24" w:rsidRDefault="00235FB4" w:rsidP="005E3B2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235FB4">
        <w:rPr>
          <w:rFonts w:ascii="Times New Roman" w:hAnsi="Times New Roman" w:cs="Times New Roman"/>
          <w:sz w:val="24"/>
          <w:szCs w:val="24"/>
        </w:rPr>
        <w:t>с использованием услуг почтовой связи – нотариально заверенная копия;</w:t>
      </w:r>
    </w:p>
    <w:p w14:paraId="01C42790" w14:textId="047CA8ED" w:rsidR="005E3B24" w:rsidRPr="005E3B24" w:rsidRDefault="005E3B24" w:rsidP="007C49A3">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в случае направления заявления по</w:t>
      </w:r>
      <w:r w:rsidR="007C49A3">
        <w:rPr>
          <w:rFonts w:ascii="Times New Roman" w:hAnsi="Times New Roman" w:cs="Times New Roman"/>
          <w:sz w:val="24"/>
          <w:szCs w:val="24"/>
        </w:rPr>
        <w:t xml:space="preserve">средством </w:t>
      </w:r>
      <w:r w:rsidR="00B2177B">
        <w:rPr>
          <w:rFonts w:ascii="Times New Roman" w:hAnsi="Times New Roman" w:cs="Times New Roman"/>
          <w:sz w:val="24"/>
          <w:szCs w:val="24"/>
        </w:rPr>
        <w:t>ЕПГУ/</w:t>
      </w:r>
      <w:r w:rsidR="00AE07A3">
        <w:rPr>
          <w:rFonts w:ascii="Times New Roman" w:hAnsi="Times New Roman" w:cs="Times New Roman"/>
          <w:sz w:val="24"/>
          <w:szCs w:val="24"/>
        </w:rPr>
        <w:t>РПЭУ</w:t>
      </w:r>
      <w:r w:rsidR="007C49A3">
        <w:rPr>
          <w:rFonts w:ascii="Times New Roman" w:hAnsi="Times New Roman" w:cs="Times New Roman"/>
          <w:sz w:val="24"/>
          <w:szCs w:val="24"/>
        </w:rPr>
        <w:t xml:space="preserve"> </w:t>
      </w:r>
      <w:r w:rsidRPr="005E3B24">
        <w:rPr>
          <w:rFonts w:ascii="Times New Roman" w:hAnsi="Times New Roman" w:cs="Times New Roman"/>
          <w:sz w:val="24"/>
          <w:szCs w:val="24"/>
        </w:rPr>
        <w:t>сведения из документа формируютс</w:t>
      </w:r>
      <w:r w:rsidR="007C49A3">
        <w:rPr>
          <w:rFonts w:ascii="Times New Roman" w:hAnsi="Times New Roman" w:cs="Times New Roman"/>
          <w:sz w:val="24"/>
          <w:szCs w:val="24"/>
        </w:rPr>
        <w:t xml:space="preserve">я путем направления скан-копии </w:t>
      </w:r>
      <w:r w:rsidRPr="005E3B24">
        <w:rPr>
          <w:rFonts w:ascii="Times New Roman" w:hAnsi="Times New Roman" w:cs="Times New Roman"/>
          <w:sz w:val="24"/>
          <w:szCs w:val="24"/>
        </w:rPr>
        <w:t>(электронного образца документа, получаемог</w:t>
      </w:r>
      <w:r w:rsidR="007C49A3">
        <w:rPr>
          <w:rFonts w:ascii="Times New Roman" w:hAnsi="Times New Roman" w:cs="Times New Roman"/>
          <w:sz w:val="24"/>
          <w:szCs w:val="24"/>
        </w:rPr>
        <w:t xml:space="preserve">о путем сканирования оригинала </w:t>
      </w:r>
      <w:r w:rsidRPr="005E3B24">
        <w:rPr>
          <w:rFonts w:ascii="Times New Roman" w:hAnsi="Times New Roman" w:cs="Times New Roman"/>
          <w:sz w:val="24"/>
          <w:szCs w:val="24"/>
        </w:rPr>
        <w:t>документа) указанного документа, вы</w:t>
      </w:r>
      <w:r w:rsidR="007C49A3">
        <w:rPr>
          <w:rFonts w:ascii="Times New Roman" w:hAnsi="Times New Roman" w:cs="Times New Roman"/>
          <w:sz w:val="24"/>
          <w:szCs w:val="24"/>
        </w:rPr>
        <w:t xml:space="preserve">данного компетентными органами </w:t>
      </w:r>
      <w:r w:rsidRPr="005E3B24">
        <w:rPr>
          <w:rFonts w:ascii="Times New Roman" w:hAnsi="Times New Roman" w:cs="Times New Roman"/>
          <w:sz w:val="24"/>
          <w:szCs w:val="24"/>
        </w:rPr>
        <w:t>иностранного государства, с нотариаль</w:t>
      </w:r>
      <w:r w:rsidR="007C49A3">
        <w:rPr>
          <w:rFonts w:ascii="Times New Roman" w:hAnsi="Times New Roman" w:cs="Times New Roman"/>
          <w:sz w:val="24"/>
          <w:szCs w:val="24"/>
        </w:rPr>
        <w:t xml:space="preserve">но удостоверенным переводом на </w:t>
      </w:r>
      <w:r w:rsidRPr="005E3B24">
        <w:rPr>
          <w:rFonts w:ascii="Times New Roman" w:hAnsi="Times New Roman" w:cs="Times New Roman"/>
          <w:sz w:val="24"/>
          <w:szCs w:val="24"/>
        </w:rPr>
        <w:t>русский язык.</w:t>
      </w:r>
    </w:p>
    <w:p w14:paraId="5D2E7EA0" w14:textId="5FDA225E" w:rsidR="005E3B24" w:rsidRPr="005E3B24" w:rsidRDefault="005E3B24" w:rsidP="007C49A3">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г) документы, подтверждающие полн</w:t>
      </w:r>
      <w:r w:rsidR="00B2177B">
        <w:rPr>
          <w:rFonts w:ascii="Times New Roman" w:hAnsi="Times New Roman" w:cs="Times New Roman"/>
          <w:sz w:val="24"/>
          <w:szCs w:val="24"/>
        </w:rPr>
        <w:t>омочия представителя з</w:t>
      </w:r>
      <w:r w:rsidR="007C49A3">
        <w:rPr>
          <w:rFonts w:ascii="Times New Roman" w:hAnsi="Times New Roman" w:cs="Times New Roman"/>
          <w:sz w:val="24"/>
          <w:szCs w:val="24"/>
        </w:rPr>
        <w:t>аявителя:</w:t>
      </w:r>
    </w:p>
    <w:p w14:paraId="5BBCAC9F" w14:textId="77777777" w:rsidR="005E3B24" w:rsidRPr="005E3B24" w:rsidRDefault="005E3B24" w:rsidP="007C49A3">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xml:space="preserve">- доверенность, оформленная в </w:t>
      </w:r>
      <w:r w:rsidR="00AE07A3">
        <w:rPr>
          <w:rFonts w:ascii="Times New Roman" w:hAnsi="Times New Roman" w:cs="Times New Roman"/>
          <w:sz w:val="24"/>
          <w:szCs w:val="24"/>
        </w:rPr>
        <w:t>простой письменной форме.</w:t>
      </w:r>
    </w:p>
    <w:p w14:paraId="70374133" w14:textId="77777777" w:rsidR="005E3B24" w:rsidRPr="005E3B24" w:rsidRDefault="005E3B24" w:rsidP="005E3B24">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Требования, предъявляемые к документу:</w:t>
      </w:r>
    </w:p>
    <w:p w14:paraId="12CD41E2" w14:textId="22651CD3" w:rsidR="005E3B24" w:rsidRDefault="007C49A3" w:rsidP="005E3B24">
      <w:pPr>
        <w:pStyle w:val="ConsPlusNormal"/>
        <w:ind w:firstLine="567"/>
        <w:jc w:val="both"/>
        <w:rPr>
          <w:rFonts w:ascii="Times New Roman" w:hAnsi="Times New Roman" w:cs="Times New Roman"/>
          <w:sz w:val="24"/>
          <w:szCs w:val="24"/>
        </w:rPr>
      </w:pPr>
      <w:r w:rsidRPr="00AE07A3">
        <w:rPr>
          <w:rFonts w:ascii="Times New Roman" w:hAnsi="Times New Roman" w:cs="Times New Roman"/>
          <w:sz w:val="24"/>
          <w:szCs w:val="24"/>
        </w:rPr>
        <w:t xml:space="preserve">- </w:t>
      </w:r>
      <w:r w:rsidRPr="00235FB4">
        <w:rPr>
          <w:rFonts w:ascii="Times New Roman" w:hAnsi="Times New Roman" w:cs="Times New Roman"/>
          <w:sz w:val="24"/>
          <w:szCs w:val="24"/>
        </w:rPr>
        <w:t xml:space="preserve">при подаче </w:t>
      </w:r>
      <w:r w:rsidR="00235FB4" w:rsidRPr="00235FB4">
        <w:rPr>
          <w:rFonts w:ascii="Times New Roman" w:hAnsi="Times New Roman" w:cs="Times New Roman"/>
          <w:sz w:val="24"/>
          <w:szCs w:val="24"/>
        </w:rPr>
        <w:t xml:space="preserve">в Администрацию, </w:t>
      </w:r>
      <w:r w:rsidR="00AE07A3" w:rsidRPr="00235FB4">
        <w:rPr>
          <w:rFonts w:ascii="Times New Roman" w:hAnsi="Times New Roman" w:cs="Times New Roman"/>
          <w:sz w:val="24"/>
          <w:szCs w:val="24"/>
        </w:rPr>
        <w:t xml:space="preserve">в </w:t>
      </w:r>
      <w:r w:rsidR="005E3B24" w:rsidRPr="00235FB4">
        <w:rPr>
          <w:rFonts w:ascii="Times New Roman" w:hAnsi="Times New Roman" w:cs="Times New Roman"/>
          <w:sz w:val="24"/>
          <w:szCs w:val="24"/>
        </w:rPr>
        <w:t xml:space="preserve">МФЦ </w:t>
      </w:r>
      <w:r w:rsidR="005E3B24" w:rsidRPr="005E3B24">
        <w:rPr>
          <w:rFonts w:ascii="Times New Roman" w:hAnsi="Times New Roman" w:cs="Times New Roman"/>
          <w:sz w:val="24"/>
          <w:szCs w:val="24"/>
        </w:rPr>
        <w:t xml:space="preserve">– </w:t>
      </w:r>
      <w:r w:rsidR="005E3B24" w:rsidRPr="005A2DFB">
        <w:rPr>
          <w:rFonts w:ascii="Times New Roman" w:hAnsi="Times New Roman" w:cs="Times New Roman"/>
          <w:sz w:val="24"/>
          <w:szCs w:val="24"/>
        </w:rPr>
        <w:t>оригинал</w:t>
      </w:r>
      <w:r w:rsidR="005A2DFB" w:rsidRPr="005A2DFB">
        <w:rPr>
          <w:rFonts w:ascii="Times New Roman" w:hAnsi="Times New Roman" w:cs="Times New Roman"/>
          <w:sz w:val="24"/>
          <w:szCs w:val="24"/>
        </w:rPr>
        <w:t xml:space="preserve"> (либо оригинал и копия документа</w:t>
      </w:r>
      <w:r w:rsidR="00696ADF">
        <w:rPr>
          <w:rFonts w:ascii="Times New Roman" w:hAnsi="Times New Roman" w:cs="Times New Roman"/>
          <w:sz w:val="24"/>
          <w:szCs w:val="24"/>
        </w:rPr>
        <w:t>);</w:t>
      </w:r>
    </w:p>
    <w:p w14:paraId="552C060F" w14:textId="621209B9" w:rsidR="00235FB4" w:rsidRPr="005E3B24" w:rsidRDefault="00235FB4" w:rsidP="005E3B2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235FB4">
        <w:rPr>
          <w:rFonts w:ascii="Times New Roman" w:hAnsi="Times New Roman" w:cs="Times New Roman"/>
          <w:sz w:val="24"/>
          <w:szCs w:val="24"/>
        </w:rPr>
        <w:t>с использованием услуг почтовой связи – оригинал или нотариально удостоверенная копия;</w:t>
      </w:r>
    </w:p>
    <w:p w14:paraId="6765346B" w14:textId="2086EBED" w:rsidR="005E3B24" w:rsidRPr="005E3B24" w:rsidRDefault="005E3B24" w:rsidP="007C49A3">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в случае направления заявления по</w:t>
      </w:r>
      <w:r w:rsidR="007C49A3">
        <w:rPr>
          <w:rFonts w:ascii="Times New Roman" w:hAnsi="Times New Roman" w:cs="Times New Roman"/>
          <w:sz w:val="24"/>
          <w:szCs w:val="24"/>
        </w:rPr>
        <w:t xml:space="preserve">средством </w:t>
      </w:r>
      <w:r w:rsidR="00B2177B">
        <w:rPr>
          <w:rFonts w:ascii="Times New Roman" w:hAnsi="Times New Roman" w:cs="Times New Roman"/>
          <w:sz w:val="24"/>
          <w:szCs w:val="24"/>
        </w:rPr>
        <w:t>ЕПГУ/</w:t>
      </w:r>
      <w:r w:rsidR="00AE07A3">
        <w:rPr>
          <w:rFonts w:ascii="Times New Roman" w:hAnsi="Times New Roman" w:cs="Times New Roman"/>
          <w:sz w:val="24"/>
          <w:szCs w:val="24"/>
        </w:rPr>
        <w:t>РПЭУ</w:t>
      </w:r>
      <w:r w:rsidR="007C49A3">
        <w:rPr>
          <w:rFonts w:ascii="Times New Roman" w:hAnsi="Times New Roman" w:cs="Times New Roman"/>
          <w:sz w:val="24"/>
          <w:szCs w:val="24"/>
        </w:rPr>
        <w:t xml:space="preserve"> </w:t>
      </w:r>
      <w:r w:rsidRPr="005E3B24">
        <w:rPr>
          <w:rFonts w:ascii="Times New Roman" w:hAnsi="Times New Roman" w:cs="Times New Roman"/>
          <w:sz w:val="24"/>
          <w:szCs w:val="24"/>
        </w:rPr>
        <w:t>сведения из документа формируют</w:t>
      </w:r>
      <w:r w:rsidR="007C49A3">
        <w:rPr>
          <w:rFonts w:ascii="Times New Roman" w:hAnsi="Times New Roman" w:cs="Times New Roman"/>
          <w:sz w:val="24"/>
          <w:szCs w:val="24"/>
        </w:rPr>
        <w:t xml:space="preserve">ся путем направления скан-копии </w:t>
      </w:r>
      <w:r w:rsidRPr="005E3B24">
        <w:rPr>
          <w:rFonts w:ascii="Times New Roman" w:hAnsi="Times New Roman" w:cs="Times New Roman"/>
          <w:sz w:val="24"/>
          <w:szCs w:val="24"/>
        </w:rPr>
        <w:t>(электронного образца документа, получаемог</w:t>
      </w:r>
      <w:r w:rsidR="007C49A3">
        <w:rPr>
          <w:rFonts w:ascii="Times New Roman" w:hAnsi="Times New Roman" w:cs="Times New Roman"/>
          <w:sz w:val="24"/>
          <w:szCs w:val="24"/>
        </w:rPr>
        <w:t xml:space="preserve">о путем сканирования оригинала </w:t>
      </w:r>
      <w:r w:rsidRPr="005E3B24">
        <w:rPr>
          <w:rFonts w:ascii="Times New Roman" w:hAnsi="Times New Roman" w:cs="Times New Roman"/>
          <w:sz w:val="24"/>
          <w:szCs w:val="24"/>
        </w:rPr>
        <w:t>документа) указанного документа.</w:t>
      </w:r>
    </w:p>
    <w:p w14:paraId="3098EB5A" w14:textId="77777777" w:rsidR="005E3B24" w:rsidRPr="005E3B24" w:rsidRDefault="005E3B24" w:rsidP="007C49A3">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д) документ, подтверждающий представлени</w:t>
      </w:r>
      <w:r w:rsidR="007C49A3">
        <w:rPr>
          <w:rFonts w:ascii="Times New Roman" w:hAnsi="Times New Roman" w:cs="Times New Roman"/>
          <w:sz w:val="24"/>
          <w:szCs w:val="24"/>
        </w:rPr>
        <w:t xml:space="preserve">е интересов ребенка, в случае, </w:t>
      </w:r>
      <w:r w:rsidRPr="005E3B24">
        <w:rPr>
          <w:rFonts w:ascii="Times New Roman" w:hAnsi="Times New Roman" w:cs="Times New Roman"/>
          <w:sz w:val="24"/>
          <w:szCs w:val="24"/>
        </w:rPr>
        <w:t>когда законный представитель не я</w:t>
      </w:r>
      <w:r w:rsidR="007C49A3">
        <w:rPr>
          <w:rFonts w:ascii="Times New Roman" w:hAnsi="Times New Roman" w:cs="Times New Roman"/>
          <w:sz w:val="24"/>
          <w:szCs w:val="24"/>
        </w:rPr>
        <w:t xml:space="preserve">вляется родителем, указанным в </w:t>
      </w:r>
      <w:r w:rsidRPr="005E3B24">
        <w:rPr>
          <w:rFonts w:ascii="Times New Roman" w:hAnsi="Times New Roman" w:cs="Times New Roman"/>
          <w:sz w:val="24"/>
          <w:szCs w:val="24"/>
        </w:rPr>
        <w:t>свидетельстве о рождении ребенка (один из документов по выбору):</w:t>
      </w:r>
    </w:p>
    <w:p w14:paraId="7589A68C" w14:textId="77777777" w:rsidR="005E3B24" w:rsidRPr="005E3B24" w:rsidRDefault="005E3B24" w:rsidP="005E3B24">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свидетельство об усыновлении (удочерении);</w:t>
      </w:r>
    </w:p>
    <w:p w14:paraId="3CC7344F" w14:textId="77777777" w:rsidR="005E3B24" w:rsidRPr="005E3B24" w:rsidRDefault="005E3B24" w:rsidP="005E3B24">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документ об установлении попечительства.</w:t>
      </w:r>
    </w:p>
    <w:p w14:paraId="412E8075" w14:textId="77777777" w:rsidR="005E3B24" w:rsidRPr="005E3B24" w:rsidRDefault="005E3B24" w:rsidP="005E3B24">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Требования, предъявляемые к документу:</w:t>
      </w:r>
    </w:p>
    <w:p w14:paraId="3002E677" w14:textId="594347D9" w:rsidR="005E3B24" w:rsidRDefault="007C49A3" w:rsidP="005E3B24">
      <w:pPr>
        <w:pStyle w:val="ConsPlusNormal"/>
        <w:ind w:firstLine="567"/>
        <w:jc w:val="both"/>
        <w:rPr>
          <w:rFonts w:ascii="Times New Roman" w:hAnsi="Times New Roman" w:cs="Times New Roman"/>
          <w:sz w:val="24"/>
          <w:szCs w:val="24"/>
        </w:rPr>
      </w:pPr>
      <w:r w:rsidRPr="007876E1">
        <w:rPr>
          <w:rFonts w:ascii="Times New Roman" w:hAnsi="Times New Roman" w:cs="Times New Roman"/>
          <w:sz w:val="24"/>
          <w:szCs w:val="24"/>
        </w:rPr>
        <w:t>- при подаче в А</w:t>
      </w:r>
      <w:r w:rsidR="005E3B24" w:rsidRPr="007876E1">
        <w:rPr>
          <w:rFonts w:ascii="Times New Roman" w:hAnsi="Times New Roman" w:cs="Times New Roman"/>
          <w:sz w:val="24"/>
          <w:szCs w:val="24"/>
        </w:rPr>
        <w:t>дминистрацию,</w:t>
      </w:r>
      <w:r w:rsidR="005E3B24" w:rsidRPr="005E3B24">
        <w:rPr>
          <w:rFonts w:ascii="Times New Roman" w:hAnsi="Times New Roman" w:cs="Times New Roman"/>
          <w:sz w:val="24"/>
          <w:szCs w:val="24"/>
        </w:rPr>
        <w:t xml:space="preserve"> МФЦ – оригинал</w:t>
      </w:r>
      <w:r w:rsidR="005A2DFB">
        <w:rPr>
          <w:rFonts w:ascii="Times New Roman" w:hAnsi="Times New Roman" w:cs="Times New Roman"/>
          <w:sz w:val="24"/>
          <w:szCs w:val="24"/>
        </w:rPr>
        <w:t xml:space="preserve"> </w:t>
      </w:r>
      <w:r w:rsidR="005A2DFB" w:rsidRPr="005A2DFB">
        <w:rPr>
          <w:rFonts w:ascii="Times New Roman" w:hAnsi="Times New Roman" w:cs="Times New Roman"/>
          <w:sz w:val="24"/>
          <w:szCs w:val="24"/>
        </w:rPr>
        <w:t>(либо оригинал и копия документа</w:t>
      </w:r>
      <w:r w:rsidR="00696ADF">
        <w:rPr>
          <w:rFonts w:ascii="Times New Roman" w:hAnsi="Times New Roman" w:cs="Times New Roman"/>
          <w:sz w:val="24"/>
          <w:szCs w:val="24"/>
        </w:rPr>
        <w:t>);</w:t>
      </w:r>
    </w:p>
    <w:p w14:paraId="43A7362C" w14:textId="0A58A5A0" w:rsidR="007876E1" w:rsidRPr="005E3B24" w:rsidRDefault="007876E1" w:rsidP="005E3B2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7876E1">
        <w:rPr>
          <w:rFonts w:ascii="Times New Roman" w:hAnsi="Times New Roman" w:cs="Times New Roman"/>
          <w:sz w:val="24"/>
          <w:szCs w:val="24"/>
        </w:rPr>
        <w:t>с использованием услуг почтовой связи – нотариально удостоверенная копия;</w:t>
      </w:r>
    </w:p>
    <w:p w14:paraId="7A503486" w14:textId="3B5A5BA9" w:rsidR="005E3B24" w:rsidRPr="005E3B24" w:rsidRDefault="005E3B24" w:rsidP="007C49A3">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xml:space="preserve">- в случае направления заявления посредством </w:t>
      </w:r>
      <w:r w:rsidR="00B2177B">
        <w:rPr>
          <w:rFonts w:ascii="Times New Roman" w:hAnsi="Times New Roman" w:cs="Times New Roman"/>
          <w:sz w:val="24"/>
          <w:szCs w:val="24"/>
        </w:rPr>
        <w:t>ЕПГУ/</w:t>
      </w:r>
      <w:r w:rsidR="005A2DFB">
        <w:rPr>
          <w:rFonts w:ascii="Times New Roman" w:hAnsi="Times New Roman" w:cs="Times New Roman"/>
          <w:sz w:val="24"/>
          <w:szCs w:val="24"/>
        </w:rPr>
        <w:t>РПЭУ</w:t>
      </w:r>
      <w:r w:rsidR="007C49A3">
        <w:rPr>
          <w:rFonts w:ascii="Times New Roman" w:hAnsi="Times New Roman" w:cs="Times New Roman"/>
          <w:sz w:val="24"/>
          <w:szCs w:val="24"/>
        </w:rPr>
        <w:t xml:space="preserve"> </w:t>
      </w:r>
      <w:r w:rsidRPr="005E3B24">
        <w:rPr>
          <w:rFonts w:ascii="Times New Roman" w:hAnsi="Times New Roman" w:cs="Times New Roman"/>
          <w:sz w:val="24"/>
          <w:szCs w:val="24"/>
        </w:rPr>
        <w:t>сведения из документа формируют</w:t>
      </w:r>
      <w:r w:rsidR="007C49A3">
        <w:rPr>
          <w:rFonts w:ascii="Times New Roman" w:hAnsi="Times New Roman" w:cs="Times New Roman"/>
          <w:sz w:val="24"/>
          <w:szCs w:val="24"/>
        </w:rPr>
        <w:t xml:space="preserve">ся путем направления скан-копии </w:t>
      </w:r>
      <w:r w:rsidRPr="005E3B24">
        <w:rPr>
          <w:rFonts w:ascii="Times New Roman" w:hAnsi="Times New Roman" w:cs="Times New Roman"/>
          <w:sz w:val="24"/>
          <w:szCs w:val="24"/>
        </w:rPr>
        <w:t>(электронного образца документа, получаемог</w:t>
      </w:r>
      <w:r w:rsidR="007C49A3">
        <w:rPr>
          <w:rFonts w:ascii="Times New Roman" w:hAnsi="Times New Roman" w:cs="Times New Roman"/>
          <w:sz w:val="24"/>
          <w:szCs w:val="24"/>
        </w:rPr>
        <w:t xml:space="preserve">о путем сканирования оригинала </w:t>
      </w:r>
      <w:r w:rsidRPr="005E3B24">
        <w:rPr>
          <w:rFonts w:ascii="Times New Roman" w:hAnsi="Times New Roman" w:cs="Times New Roman"/>
          <w:sz w:val="24"/>
          <w:szCs w:val="24"/>
        </w:rPr>
        <w:t>документа) указанного документа.</w:t>
      </w:r>
    </w:p>
    <w:p w14:paraId="71FBFBF4" w14:textId="614C0467" w:rsidR="00F70C43" w:rsidRDefault="005E3B24" w:rsidP="007C49A3">
      <w:pPr>
        <w:pStyle w:val="ConsPlusNormal"/>
        <w:ind w:firstLine="567"/>
        <w:jc w:val="both"/>
        <w:rPr>
          <w:rFonts w:ascii="Times New Roman" w:hAnsi="Times New Roman" w:cs="Times New Roman"/>
          <w:sz w:val="24"/>
          <w:szCs w:val="24"/>
        </w:rPr>
      </w:pPr>
      <w:r w:rsidRPr="00696ADF">
        <w:rPr>
          <w:rFonts w:ascii="Times New Roman" w:hAnsi="Times New Roman" w:cs="Times New Roman"/>
          <w:sz w:val="24"/>
          <w:szCs w:val="24"/>
        </w:rPr>
        <w:t xml:space="preserve">е) </w:t>
      </w:r>
      <w:r w:rsidR="00423DEC" w:rsidRPr="00696ADF">
        <w:rPr>
          <w:rFonts w:ascii="Times New Roman" w:hAnsi="Times New Roman" w:cs="Times New Roman"/>
          <w:sz w:val="24"/>
          <w:szCs w:val="24"/>
        </w:rPr>
        <w:t xml:space="preserve">копия направления </w:t>
      </w:r>
      <w:r w:rsidR="009264D6" w:rsidRPr="00696ADF">
        <w:rPr>
          <w:rFonts w:ascii="Times New Roman" w:hAnsi="Times New Roman" w:cs="Times New Roman"/>
          <w:sz w:val="24"/>
          <w:szCs w:val="24"/>
        </w:rPr>
        <w:t xml:space="preserve">(справки) </w:t>
      </w:r>
      <w:r w:rsidR="00423DEC" w:rsidRPr="00696ADF">
        <w:rPr>
          <w:rFonts w:ascii="Times New Roman" w:hAnsi="Times New Roman" w:cs="Times New Roman"/>
          <w:sz w:val="24"/>
          <w:szCs w:val="24"/>
        </w:rPr>
        <w:t>на лечение, обследование или консультацию в государственную областную медицинскую организацию Мурманской области, оформленного лечащим врачом, заверенная медицинской организацией и скрепленная оттиском печати медицинской организации</w:t>
      </w:r>
      <w:r w:rsidR="00E2681A" w:rsidRPr="00696ADF">
        <w:rPr>
          <w:rFonts w:ascii="Times New Roman" w:hAnsi="Times New Roman" w:cs="Times New Roman"/>
          <w:sz w:val="24"/>
          <w:szCs w:val="24"/>
        </w:rPr>
        <w:t>, кроме категории заяв</w:t>
      </w:r>
      <w:r w:rsidR="002A5111" w:rsidRPr="00696ADF">
        <w:rPr>
          <w:rFonts w:ascii="Times New Roman" w:hAnsi="Times New Roman" w:cs="Times New Roman"/>
          <w:sz w:val="24"/>
          <w:szCs w:val="24"/>
        </w:rPr>
        <w:t xml:space="preserve">ителей, указанных в абзаце </w:t>
      </w:r>
      <w:r w:rsidR="009057AE">
        <w:rPr>
          <w:rFonts w:ascii="Times New Roman" w:hAnsi="Times New Roman" w:cs="Times New Roman"/>
          <w:sz w:val="24"/>
          <w:szCs w:val="24"/>
        </w:rPr>
        <w:t xml:space="preserve">4, </w:t>
      </w:r>
      <w:r w:rsidR="002A5111" w:rsidRPr="00696ADF">
        <w:rPr>
          <w:rFonts w:ascii="Times New Roman" w:hAnsi="Times New Roman" w:cs="Times New Roman"/>
          <w:sz w:val="24"/>
          <w:szCs w:val="24"/>
        </w:rPr>
        <w:t xml:space="preserve">5 </w:t>
      </w:r>
      <w:r w:rsidR="00E2681A" w:rsidRPr="00696ADF">
        <w:rPr>
          <w:rFonts w:ascii="Times New Roman" w:hAnsi="Times New Roman" w:cs="Times New Roman"/>
          <w:sz w:val="24"/>
          <w:szCs w:val="24"/>
        </w:rPr>
        <w:t>пункта 1.2.1 раздела 1.2 настоящего Административного регламента.</w:t>
      </w:r>
    </w:p>
    <w:p w14:paraId="6AFDA278" w14:textId="0945AAAC" w:rsidR="008A4F2B" w:rsidRPr="008A4F2B" w:rsidRDefault="008A4F2B" w:rsidP="008A4F2B">
      <w:pPr>
        <w:pStyle w:val="ConsPlusNormal"/>
        <w:ind w:firstLine="567"/>
        <w:jc w:val="both"/>
        <w:rPr>
          <w:rFonts w:ascii="Times New Roman" w:hAnsi="Times New Roman" w:cs="Times New Roman"/>
          <w:sz w:val="24"/>
          <w:szCs w:val="24"/>
        </w:rPr>
      </w:pPr>
      <w:r w:rsidRPr="008A4F2B">
        <w:rPr>
          <w:rFonts w:ascii="Times New Roman" w:hAnsi="Times New Roman" w:cs="Times New Roman"/>
          <w:sz w:val="24"/>
          <w:szCs w:val="24"/>
        </w:rPr>
        <w:t>Требования, предъявляемые к документу:</w:t>
      </w:r>
      <w:r w:rsidR="00217C4C">
        <w:rPr>
          <w:rFonts w:ascii="Times New Roman" w:hAnsi="Times New Roman" w:cs="Times New Roman"/>
          <w:sz w:val="24"/>
          <w:szCs w:val="24"/>
        </w:rPr>
        <w:t xml:space="preserve"> </w:t>
      </w:r>
    </w:p>
    <w:p w14:paraId="465F28C4" w14:textId="77777777" w:rsidR="007876E1" w:rsidRDefault="008A4F2B" w:rsidP="008A4F2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7876E1">
        <w:rPr>
          <w:rFonts w:ascii="Times New Roman" w:hAnsi="Times New Roman" w:cs="Times New Roman"/>
          <w:sz w:val="24"/>
          <w:szCs w:val="24"/>
        </w:rPr>
        <w:t xml:space="preserve">при подаче в </w:t>
      </w:r>
      <w:r w:rsidR="007876E1" w:rsidRPr="007876E1">
        <w:rPr>
          <w:rFonts w:ascii="Times New Roman" w:hAnsi="Times New Roman" w:cs="Times New Roman"/>
          <w:sz w:val="24"/>
          <w:szCs w:val="24"/>
        </w:rPr>
        <w:t xml:space="preserve">Администрацию, </w:t>
      </w:r>
      <w:r w:rsidRPr="007876E1">
        <w:rPr>
          <w:rFonts w:ascii="Times New Roman" w:hAnsi="Times New Roman" w:cs="Times New Roman"/>
          <w:sz w:val="24"/>
          <w:szCs w:val="24"/>
        </w:rPr>
        <w:t xml:space="preserve">МФЦ </w:t>
      </w:r>
      <w:r w:rsidRPr="008A4F2B">
        <w:rPr>
          <w:rFonts w:ascii="Times New Roman" w:hAnsi="Times New Roman" w:cs="Times New Roman"/>
          <w:sz w:val="24"/>
          <w:szCs w:val="24"/>
        </w:rPr>
        <w:t>– заверенная м</w:t>
      </w:r>
      <w:r>
        <w:rPr>
          <w:rFonts w:ascii="Times New Roman" w:hAnsi="Times New Roman" w:cs="Times New Roman"/>
          <w:sz w:val="24"/>
          <w:szCs w:val="24"/>
        </w:rPr>
        <w:t>едицинской организацией копия;</w:t>
      </w:r>
    </w:p>
    <w:p w14:paraId="1F4EC5EA" w14:textId="4748315F" w:rsidR="008A4F2B" w:rsidRDefault="008A4F2B" w:rsidP="008A4F2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7876E1">
        <w:rPr>
          <w:rFonts w:ascii="Times New Roman" w:hAnsi="Times New Roman" w:cs="Times New Roman"/>
          <w:sz w:val="24"/>
          <w:szCs w:val="24"/>
        </w:rPr>
        <w:t xml:space="preserve">- </w:t>
      </w:r>
      <w:r w:rsidR="007876E1" w:rsidRPr="007876E1">
        <w:rPr>
          <w:rFonts w:ascii="Times New Roman" w:hAnsi="Times New Roman" w:cs="Times New Roman"/>
          <w:sz w:val="24"/>
          <w:szCs w:val="24"/>
        </w:rPr>
        <w:t>с использованием услуг почтовой связи - заверенная медицинской организацией копия;</w:t>
      </w:r>
    </w:p>
    <w:p w14:paraId="2C0B6046" w14:textId="6A1DCEC1" w:rsidR="008A4F2B" w:rsidRDefault="008A4F2B" w:rsidP="008A4F2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10E9F">
        <w:rPr>
          <w:rFonts w:ascii="Times New Roman" w:hAnsi="Times New Roman" w:cs="Times New Roman"/>
          <w:sz w:val="24"/>
          <w:szCs w:val="24"/>
        </w:rPr>
        <w:t>в случае направления заявления</w:t>
      </w:r>
      <w:r w:rsidRPr="008A4F2B">
        <w:rPr>
          <w:rFonts w:ascii="Times New Roman" w:hAnsi="Times New Roman" w:cs="Times New Roman"/>
          <w:sz w:val="24"/>
          <w:szCs w:val="24"/>
        </w:rPr>
        <w:t xml:space="preserve"> посредством</w:t>
      </w:r>
      <w:r w:rsidR="00B2177B">
        <w:rPr>
          <w:rFonts w:ascii="Times New Roman" w:hAnsi="Times New Roman" w:cs="Times New Roman"/>
          <w:sz w:val="24"/>
          <w:szCs w:val="24"/>
        </w:rPr>
        <w:t xml:space="preserve"> ЕПГУ/</w:t>
      </w:r>
      <w:r w:rsidRPr="008A4F2B">
        <w:rPr>
          <w:rFonts w:ascii="Times New Roman" w:hAnsi="Times New Roman" w:cs="Times New Roman"/>
          <w:sz w:val="24"/>
          <w:szCs w:val="24"/>
        </w:rPr>
        <w:t>РПЭУ сведения из документа формируются путем направления скан-копии (электронного образца документа, получаемого путем сканирования оригинала д</w:t>
      </w:r>
      <w:r>
        <w:rPr>
          <w:rFonts w:ascii="Times New Roman" w:hAnsi="Times New Roman" w:cs="Times New Roman"/>
          <w:sz w:val="24"/>
          <w:szCs w:val="24"/>
        </w:rPr>
        <w:t>окумента) указанного документа.</w:t>
      </w:r>
    </w:p>
    <w:p w14:paraId="4B793518" w14:textId="3BA1FC7B" w:rsidR="00107101" w:rsidRDefault="005E3B24" w:rsidP="007C49A3">
      <w:pPr>
        <w:pStyle w:val="ConsPlusNormal"/>
        <w:ind w:firstLine="567"/>
        <w:jc w:val="both"/>
        <w:rPr>
          <w:rFonts w:ascii="Times New Roman" w:hAnsi="Times New Roman" w:cs="Times New Roman"/>
          <w:sz w:val="24"/>
          <w:szCs w:val="24"/>
        </w:rPr>
      </w:pPr>
      <w:r w:rsidRPr="008D3629">
        <w:rPr>
          <w:rFonts w:ascii="Times New Roman" w:hAnsi="Times New Roman" w:cs="Times New Roman"/>
          <w:sz w:val="24"/>
          <w:szCs w:val="24"/>
        </w:rPr>
        <w:t xml:space="preserve">ж) </w:t>
      </w:r>
      <w:r w:rsidR="007C49A3" w:rsidRPr="008D3629">
        <w:rPr>
          <w:rFonts w:ascii="Times New Roman" w:hAnsi="Times New Roman" w:cs="Times New Roman"/>
          <w:color w:val="000000" w:themeColor="text1"/>
          <w:sz w:val="24"/>
          <w:szCs w:val="24"/>
        </w:rPr>
        <w:t xml:space="preserve">проездной документ </w:t>
      </w:r>
      <w:r w:rsidR="007C49A3" w:rsidRPr="008D3629">
        <w:rPr>
          <w:rFonts w:ascii="Times New Roman" w:hAnsi="Times New Roman" w:cs="Times New Roman"/>
          <w:sz w:val="24"/>
          <w:szCs w:val="24"/>
        </w:rPr>
        <w:t>(билет</w:t>
      </w:r>
      <w:r w:rsidR="00F70C43" w:rsidRPr="008D3629">
        <w:rPr>
          <w:rFonts w:ascii="Times New Roman" w:hAnsi="Times New Roman" w:cs="Times New Roman"/>
          <w:sz w:val="24"/>
          <w:szCs w:val="24"/>
        </w:rPr>
        <w:t>ы</w:t>
      </w:r>
      <w:r w:rsidR="007C49A3" w:rsidRPr="008D3629">
        <w:rPr>
          <w:rFonts w:ascii="Times New Roman" w:hAnsi="Times New Roman" w:cs="Times New Roman"/>
          <w:sz w:val="24"/>
          <w:szCs w:val="24"/>
        </w:rPr>
        <w:t xml:space="preserve">) или фискальный документ (кассовый чек), а в случае их утраты </w:t>
      </w:r>
      <w:r w:rsidR="00107101" w:rsidRPr="008D3629">
        <w:rPr>
          <w:rFonts w:ascii="Times New Roman" w:hAnsi="Times New Roman" w:cs="Times New Roman"/>
          <w:sz w:val="24"/>
          <w:szCs w:val="24"/>
        </w:rPr>
        <w:t>- их дубликаты, полученные в транспортных организациях.</w:t>
      </w:r>
    </w:p>
    <w:p w14:paraId="03F6C77E" w14:textId="77777777" w:rsidR="007C49A3" w:rsidRPr="007C49A3" w:rsidRDefault="007C49A3" w:rsidP="007C49A3">
      <w:pPr>
        <w:pStyle w:val="ConsPlusNormal"/>
        <w:ind w:firstLine="567"/>
        <w:jc w:val="both"/>
        <w:rPr>
          <w:rFonts w:ascii="Times New Roman" w:hAnsi="Times New Roman" w:cs="Times New Roman"/>
          <w:sz w:val="24"/>
          <w:szCs w:val="24"/>
        </w:rPr>
      </w:pPr>
      <w:r w:rsidRPr="007C49A3">
        <w:rPr>
          <w:rFonts w:ascii="Times New Roman" w:hAnsi="Times New Roman" w:cs="Times New Roman"/>
          <w:sz w:val="24"/>
          <w:szCs w:val="24"/>
        </w:rPr>
        <w:t>Требования, предъявляемые к документу:</w:t>
      </w:r>
    </w:p>
    <w:p w14:paraId="2D4FE439" w14:textId="59528CCD" w:rsidR="007C49A3" w:rsidRDefault="007C49A3" w:rsidP="007C49A3">
      <w:pPr>
        <w:pStyle w:val="ConsPlusNormal"/>
        <w:ind w:firstLine="567"/>
        <w:jc w:val="both"/>
        <w:rPr>
          <w:rFonts w:ascii="Times New Roman" w:hAnsi="Times New Roman" w:cs="Times New Roman"/>
          <w:sz w:val="24"/>
          <w:szCs w:val="24"/>
        </w:rPr>
      </w:pPr>
      <w:r w:rsidRPr="009F0EBC">
        <w:rPr>
          <w:rFonts w:ascii="Times New Roman" w:hAnsi="Times New Roman" w:cs="Times New Roman"/>
          <w:sz w:val="24"/>
          <w:szCs w:val="24"/>
        </w:rPr>
        <w:t xml:space="preserve">- при подаче лично </w:t>
      </w:r>
      <w:r w:rsidR="009F0EBC" w:rsidRPr="009F0EBC">
        <w:rPr>
          <w:rFonts w:ascii="Times New Roman" w:hAnsi="Times New Roman" w:cs="Times New Roman"/>
          <w:sz w:val="24"/>
          <w:szCs w:val="24"/>
        </w:rPr>
        <w:t xml:space="preserve">в Администрацию, </w:t>
      </w:r>
      <w:r w:rsidRPr="009F0EBC">
        <w:rPr>
          <w:rFonts w:ascii="Times New Roman" w:hAnsi="Times New Roman" w:cs="Times New Roman"/>
          <w:sz w:val="24"/>
          <w:szCs w:val="24"/>
        </w:rPr>
        <w:t xml:space="preserve">в МФЦ </w:t>
      </w:r>
      <w:r w:rsidRPr="007C49A3">
        <w:rPr>
          <w:rFonts w:ascii="Times New Roman" w:hAnsi="Times New Roman" w:cs="Times New Roman"/>
          <w:sz w:val="24"/>
          <w:szCs w:val="24"/>
        </w:rPr>
        <w:t xml:space="preserve">– оригинал документа </w:t>
      </w:r>
      <w:r w:rsidR="008A4F2B" w:rsidRPr="008A4F2B">
        <w:rPr>
          <w:rFonts w:ascii="Times New Roman" w:hAnsi="Times New Roman" w:cs="Times New Roman"/>
          <w:sz w:val="24"/>
          <w:szCs w:val="24"/>
        </w:rPr>
        <w:t>(либо оригинал и копия документа</w:t>
      </w:r>
      <w:r w:rsidR="00295EFD">
        <w:rPr>
          <w:rFonts w:ascii="Times New Roman" w:hAnsi="Times New Roman" w:cs="Times New Roman"/>
          <w:sz w:val="24"/>
          <w:szCs w:val="24"/>
        </w:rPr>
        <w:t>);</w:t>
      </w:r>
    </w:p>
    <w:p w14:paraId="277AE48F" w14:textId="33881CDF" w:rsidR="005F0C58" w:rsidRPr="007C49A3" w:rsidRDefault="005F0C58" w:rsidP="007C49A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5F0C58">
        <w:rPr>
          <w:rFonts w:ascii="Times New Roman" w:hAnsi="Times New Roman" w:cs="Times New Roman"/>
          <w:sz w:val="24"/>
          <w:szCs w:val="24"/>
        </w:rPr>
        <w:t>с использованием услуг почтовой связи – оригинал или нотариально удостоверенная копия;</w:t>
      </w:r>
    </w:p>
    <w:p w14:paraId="6CF32211" w14:textId="42E7960A" w:rsidR="007C49A3" w:rsidRPr="007C49A3" w:rsidRDefault="00210E9F" w:rsidP="007C49A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в случае направления заявления</w:t>
      </w:r>
      <w:r w:rsidR="007C49A3" w:rsidRPr="007C49A3">
        <w:rPr>
          <w:rFonts w:ascii="Times New Roman" w:hAnsi="Times New Roman" w:cs="Times New Roman"/>
          <w:sz w:val="24"/>
          <w:szCs w:val="24"/>
        </w:rPr>
        <w:t xml:space="preserve"> посредством </w:t>
      </w:r>
      <w:r w:rsidR="00B2177B">
        <w:rPr>
          <w:rFonts w:ascii="Times New Roman" w:hAnsi="Times New Roman" w:cs="Times New Roman"/>
          <w:sz w:val="24"/>
          <w:szCs w:val="24"/>
        </w:rPr>
        <w:t>ЕПГУ/</w:t>
      </w:r>
      <w:r w:rsidR="007C49A3" w:rsidRPr="007C49A3">
        <w:rPr>
          <w:rFonts w:ascii="Times New Roman" w:hAnsi="Times New Roman" w:cs="Times New Roman"/>
          <w:sz w:val="24"/>
          <w:szCs w:val="24"/>
        </w:rPr>
        <w:t>РПЭУ сведения из документа формируются путем направления скан-копии (электронного образца документа, получаемого путем сканирования оригинала документа) указанного документа.</w:t>
      </w:r>
    </w:p>
    <w:p w14:paraId="466ECB54" w14:textId="6AE7CB94" w:rsidR="007C49A3" w:rsidRDefault="007C49A3" w:rsidP="007C49A3">
      <w:pPr>
        <w:pStyle w:val="ConsPlusNormal"/>
        <w:ind w:firstLine="567"/>
        <w:jc w:val="both"/>
        <w:rPr>
          <w:rFonts w:ascii="Times New Roman" w:hAnsi="Times New Roman" w:cs="Times New Roman"/>
          <w:sz w:val="24"/>
          <w:szCs w:val="24"/>
        </w:rPr>
      </w:pPr>
      <w:r w:rsidRPr="00BE3BB9">
        <w:rPr>
          <w:rFonts w:ascii="Times New Roman" w:hAnsi="Times New Roman" w:cs="Times New Roman"/>
          <w:sz w:val="24"/>
          <w:szCs w:val="24"/>
        </w:rPr>
        <w:t>Расходы, связанные с проездом, возмещаются в соответствии с особенностями компенсации расходов на оплату стоимости прое</w:t>
      </w:r>
      <w:r w:rsidR="00BE3BB9" w:rsidRPr="00BE3BB9">
        <w:rPr>
          <w:rFonts w:ascii="Times New Roman" w:hAnsi="Times New Roman" w:cs="Times New Roman"/>
          <w:sz w:val="24"/>
          <w:szCs w:val="24"/>
        </w:rPr>
        <w:t>зда, указанными в приложении № 4</w:t>
      </w:r>
      <w:r w:rsidRPr="00BE3BB9">
        <w:rPr>
          <w:rFonts w:ascii="Times New Roman" w:hAnsi="Times New Roman" w:cs="Times New Roman"/>
          <w:sz w:val="24"/>
          <w:szCs w:val="24"/>
        </w:rPr>
        <w:t xml:space="preserve"> к настоящему Административному регламенту.</w:t>
      </w:r>
    </w:p>
    <w:p w14:paraId="237B37C0" w14:textId="77777777" w:rsidR="005E3B24" w:rsidRPr="005E3B24" w:rsidRDefault="005E3B24" w:rsidP="007C49A3">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з) реквизиты банковского счета Заявителя.</w:t>
      </w:r>
    </w:p>
    <w:p w14:paraId="4916793F" w14:textId="77777777" w:rsidR="007C49A3" w:rsidRPr="007C49A3" w:rsidRDefault="007C49A3" w:rsidP="007C49A3">
      <w:pPr>
        <w:pStyle w:val="ConsPlusNormal"/>
        <w:ind w:firstLine="567"/>
        <w:jc w:val="both"/>
        <w:rPr>
          <w:rFonts w:ascii="Times New Roman" w:hAnsi="Times New Roman" w:cs="Times New Roman"/>
          <w:sz w:val="24"/>
          <w:szCs w:val="24"/>
        </w:rPr>
      </w:pPr>
      <w:r w:rsidRPr="007C49A3">
        <w:rPr>
          <w:rFonts w:ascii="Times New Roman" w:hAnsi="Times New Roman" w:cs="Times New Roman"/>
          <w:sz w:val="24"/>
          <w:szCs w:val="24"/>
        </w:rPr>
        <w:t>Требования, предъявляемые к документу:</w:t>
      </w:r>
    </w:p>
    <w:p w14:paraId="7E363E13" w14:textId="0A37D09E" w:rsidR="004C47DB" w:rsidRDefault="007C49A3" w:rsidP="004C47DB">
      <w:pPr>
        <w:pStyle w:val="ConsPlusNormal"/>
        <w:ind w:firstLine="567"/>
        <w:jc w:val="both"/>
        <w:rPr>
          <w:rFonts w:ascii="Times New Roman" w:hAnsi="Times New Roman" w:cs="Times New Roman"/>
          <w:sz w:val="24"/>
          <w:szCs w:val="24"/>
        </w:rPr>
      </w:pPr>
      <w:r w:rsidRPr="007C49A3">
        <w:rPr>
          <w:rFonts w:ascii="Times New Roman" w:hAnsi="Times New Roman" w:cs="Times New Roman"/>
          <w:sz w:val="24"/>
          <w:szCs w:val="24"/>
        </w:rPr>
        <w:t xml:space="preserve">- </w:t>
      </w:r>
      <w:r w:rsidRPr="005F0C58">
        <w:rPr>
          <w:rFonts w:ascii="Times New Roman" w:hAnsi="Times New Roman" w:cs="Times New Roman"/>
          <w:sz w:val="24"/>
          <w:szCs w:val="24"/>
        </w:rPr>
        <w:t xml:space="preserve">при подаче лично </w:t>
      </w:r>
      <w:r w:rsidR="005F0C58" w:rsidRPr="005F0C58">
        <w:rPr>
          <w:rFonts w:ascii="Times New Roman" w:hAnsi="Times New Roman" w:cs="Times New Roman"/>
          <w:sz w:val="24"/>
          <w:szCs w:val="24"/>
        </w:rPr>
        <w:t xml:space="preserve">в Администрацию, </w:t>
      </w:r>
      <w:r w:rsidRPr="005F0C58">
        <w:rPr>
          <w:rFonts w:ascii="Times New Roman" w:hAnsi="Times New Roman" w:cs="Times New Roman"/>
          <w:sz w:val="24"/>
          <w:szCs w:val="24"/>
        </w:rPr>
        <w:t xml:space="preserve">в МФЦ </w:t>
      </w:r>
      <w:r w:rsidRPr="007C49A3">
        <w:rPr>
          <w:rFonts w:ascii="Times New Roman" w:hAnsi="Times New Roman" w:cs="Times New Roman"/>
          <w:sz w:val="24"/>
          <w:szCs w:val="24"/>
        </w:rPr>
        <w:t xml:space="preserve">– </w:t>
      </w:r>
      <w:r w:rsidR="00295EFD">
        <w:rPr>
          <w:rFonts w:ascii="Times New Roman" w:hAnsi="Times New Roman" w:cs="Times New Roman"/>
          <w:sz w:val="24"/>
          <w:szCs w:val="24"/>
        </w:rPr>
        <w:t>копия;</w:t>
      </w:r>
    </w:p>
    <w:p w14:paraId="37C47FF9" w14:textId="64E1D525" w:rsidR="005F0C58" w:rsidRDefault="005F0C58" w:rsidP="004C47D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5F0C58">
        <w:rPr>
          <w:rFonts w:ascii="Times New Roman" w:hAnsi="Times New Roman" w:cs="Times New Roman"/>
          <w:sz w:val="24"/>
          <w:szCs w:val="24"/>
        </w:rPr>
        <w:t>с использованием услуг почтовой связи – копия;</w:t>
      </w:r>
    </w:p>
    <w:p w14:paraId="01F85717" w14:textId="3B11D8D2" w:rsidR="007C49A3" w:rsidRDefault="00210E9F" w:rsidP="004C47D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в случае направления заявления</w:t>
      </w:r>
      <w:r w:rsidR="007C49A3" w:rsidRPr="007C49A3">
        <w:rPr>
          <w:rFonts w:ascii="Times New Roman" w:hAnsi="Times New Roman" w:cs="Times New Roman"/>
          <w:sz w:val="24"/>
          <w:szCs w:val="24"/>
        </w:rPr>
        <w:t xml:space="preserve"> посредством </w:t>
      </w:r>
      <w:r w:rsidR="00B2177B">
        <w:rPr>
          <w:rFonts w:ascii="Times New Roman" w:hAnsi="Times New Roman" w:cs="Times New Roman"/>
          <w:sz w:val="24"/>
          <w:szCs w:val="24"/>
        </w:rPr>
        <w:t>ЕПГУ/</w:t>
      </w:r>
      <w:r w:rsidR="007C49A3" w:rsidRPr="007C49A3">
        <w:rPr>
          <w:rFonts w:ascii="Times New Roman" w:hAnsi="Times New Roman" w:cs="Times New Roman"/>
          <w:sz w:val="24"/>
          <w:szCs w:val="24"/>
        </w:rPr>
        <w:t>РПЭУ сведения из документа формируются путем направления скан-копии (электронного образца документа, получаемого путем сканирования оригинала документа) указанного документа.</w:t>
      </w:r>
    </w:p>
    <w:p w14:paraId="2F31CE52" w14:textId="3EBBC0B1" w:rsidR="005E3B24" w:rsidRPr="005E3B24" w:rsidRDefault="005E3B24" w:rsidP="007C49A3">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xml:space="preserve">и) согласие на обработку </w:t>
      </w:r>
      <w:r w:rsidR="00B2177B">
        <w:rPr>
          <w:rFonts w:ascii="Times New Roman" w:hAnsi="Times New Roman" w:cs="Times New Roman"/>
          <w:sz w:val="24"/>
          <w:szCs w:val="24"/>
        </w:rPr>
        <w:t>персональных данных (П</w:t>
      </w:r>
      <w:r w:rsidRPr="005E3B24">
        <w:rPr>
          <w:rFonts w:ascii="Times New Roman" w:hAnsi="Times New Roman" w:cs="Times New Roman"/>
          <w:sz w:val="24"/>
          <w:szCs w:val="24"/>
        </w:rPr>
        <w:t xml:space="preserve">риложение </w:t>
      </w:r>
      <w:r w:rsidR="004C47DB" w:rsidRPr="004C47DB">
        <w:rPr>
          <w:rFonts w:ascii="Times New Roman" w:hAnsi="Times New Roman" w:cs="Times New Roman"/>
          <w:sz w:val="24"/>
          <w:szCs w:val="24"/>
        </w:rPr>
        <w:t>№ 1</w:t>
      </w:r>
      <w:r w:rsidRPr="005E3B24">
        <w:rPr>
          <w:rFonts w:ascii="Times New Roman" w:hAnsi="Times New Roman" w:cs="Times New Roman"/>
          <w:sz w:val="24"/>
          <w:szCs w:val="24"/>
        </w:rPr>
        <w:t xml:space="preserve"> к настоящему Административному регламенту).</w:t>
      </w:r>
    </w:p>
    <w:p w14:paraId="24C4E5C7" w14:textId="77777777" w:rsidR="007C49A3" w:rsidRPr="007C49A3" w:rsidRDefault="007C49A3" w:rsidP="007C49A3">
      <w:pPr>
        <w:pStyle w:val="ConsPlusNormal"/>
        <w:ind w:firstLine="567"/>
        <w:jc w:val="both"/>
        <w:rPr>
          <w:rFonts w:ascii="Times New Roman" w:hAnsi="Times New Roman" w:cs="Times New Roman"/>
          <w:sz w:val="24"/>
          <w:szCs w:val="24"/>
        </w:rPr>
      </w:pPr>
      <w:r w:rsidRPr="007C49A3">
        <w:rPr>
          <w:rFonts w:ascii="Times New Roman" w:hAnsi="Times New Roman" w:cs="Times New Roman"/>
          <w:sz w:val="24"/>
          <w:szCs w:val="24"/>
        </w:rPr>
        <w:t>Требования, предъявляемые к документу:</w:t>
      </w:r>
    </w:p>
    <w:p w14:paraId="30AFC070" w14:textId="09ED6073" w:rsidR="007E2D7A" w:rsidRDefault="007C49A3" w:rsidP="007C49A3">
      <w:pPr>
        <w:pStyle w:val="ConsPlusNormal"/>
        <w:ind w:firstLine="567"/>
        <w:jc w:val="both"/>
        <w:rPr>
          <w:rFonts w:ascii="Times New Roman" w:hAnsi="Times New Roman" w:cs="Times New Roman"/>
          <w:sz w:val="24"/>
          <w:szCs w:val="24"/>
        </w:rPr>
      </w:pPr>
      <w:r w:rsidRPr="007C49A3">
        <w:rPr>
          <w:rFonts w:ascii="Times New Roman" w:hAnsi="Times New Roman" w:cs="Times New Roman"/>
          <w:sz w:val="24"/>
          <w:szCs w:val="24"/>
        </w:rPr>
        <w:t xml:space="preserve">- </w:t>
      </w:r>
      <w:r w:rsidRPr="005F0C58">
        <w:rPr>
          <w:rFonts w:ascii="Times New Roman" w:hAnsi="Times New Roman" w:cs="Times New Roman"/>
          <w:sz w:val="24"/>
          <w:szCs w:val="24"/>
        </w:rPr>
        <w:t>при подаче л</w:t>
      </w:r>
      <w:r w:rsidR="007E2D7A" w:rsidRPr="005F0C58">
        <w:rPr>
          <w:rFonts w:ascii="Times New Roman" w:hAnsi="Times New Roman" w:cs="Times New Roman"/>
          <w:sz w:val="24"/>
          <w:szCs w:val="24"/>
        </w:rPr>
        <w:t xml:space="preserve">ично </w:t>
      </w:r>
      <w:r w:rsidR="005F0C58" w:rsidRPr="005F0C58">
        <w:rPr>
          <w:rFonts w:ascii="Times New Roman" w:hAnsi="Times New Roman" w:cs="Times New Roman"/>
          <w:sz w:val="24"/>
          <w:szCs w:val="24"/>
        </w:rPr>
        <w:t xml:space="preserve">в Администрацию, </w:t>
      </w:r>
      <w:r w:rsidR="007E2D7A" w:rsidRPr="005F0C58">
        <w:rPr>
          <w:rFonts w:ascii="Times New Roman" w:hAnsi="Times New Roman" w:cs="Times New Roman"/>
          <w:sz w:val="24"/>
          <w:szCs w:val="24"/>
        </w:rPr>
        <w:t>в МФЦ</w:t>
      </w:r>
      <w:r w:rsidR="007E2D7A">
        <w:rPr>
          <w:rFonts w:ascii="Times New Roman" w:hAnsi="Times New Roman" w:cs="Times New Roman"/>
          <w:sz w:val="24"/>
          <w:szCs w:val="24"/>
        </w:rPr>
        <w:t xml:space="preserve"> – оригинал документа;</w:t>
      </w:r>
    </w:p>
    <w:p w14:paraId="7299C06A" w14:textId="5002AD6A" w:rsidR="005F0C58" w:rsidRDefault="005F0C58" w:rsidP="007C49A3">
      <w:pPr>
        <w:pStyle w:val="ConsPlusNormal"/>
        <w:ind w:firstLine="567"/>
        <w:jc w:val="both"/>
        <w:rPr>
          <w:rFonts w:ascii="Times New Roman" w:hAnsi="Times New Roman" w:cs="Times New Roman"/>
          <w:sz w:val="24"/>
          <w:szCs w:val="24"/>
        </w:rPr>
      </w:pPr>
      <w:r w:rsidRPr="005F0C58">
        <w:rPr>
          <w:rFonts w:ascii="Times New Roman" w:hAnsi="Times New Roman" w:cs="Times New Roman"/>
          <w:sz w:val="24"/>
          <w:szCs w:val="24"/>
        </w:rPr>
        <w:t>- с использован</w:t>
      </w:r>
      <w:r w:rsidR="00295EFD">
        <w:rPr>
          <w:rFonts w:ascii="Times New Roman" w:hAnsi="Times New Roman" w:cs="Times New Roman"/>
          <w:sz w:val="24"/>
          <w:szCs w:val="24"/>
        </w:rPr>
        <w:t>ием услуг почтовой связи – оригинал</w:t>
      </w:r>
      <w:r w:rsidRPr="005F0C58">
        <w:rPr>
          <w:rFonts w:ascii="Times New Roman" w:hAnsi="Times New Roman" w:cs="Times New Roman"/>
          <w:sz w:val="24"/>
          <w:szCs w:val="24"/>
        </w:rPr>
        <w:t>;</w:t>
      </w:r>
    </w:p>
    <w:p w14:paraId="6176448E" w14:textId="5680B258" w:rsidR="007C49A3" w:rsidRDefault="00210E9F" w:rsidP="007C49A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в случае направления заявления</w:t>
      </w:r>
      <w:r w:rsidR="007C49A3" w:rsidRPr="007C49A3">
        <w:rPr>
          <w:rFonts w:ascii="Times New Roman" w:hAnsi="Times New Roman" w:cs="Times New Roman"/>
          <w:sz w:val="24"/>
          <w:szCs w:val="24"/>
        </w:rPr>
        <w:t xml:space="preserve"> посредством </w:t>
      </w:r>
      <w:r w:rsidR="00B2177B">
        <w:rPr>
          <w:rFonts w:ascii="Times New Roman" w:hAnsi="Times New Roman" w:cs="Times New Roman"/>
          <w:sz w:val="24"/>
          <w:szCs w:val="24"/>
        </w:rPr>
        <w:t>ЕПГУ/</w:t>
      </w:r>
      <w:r w:rsidR="007C49A3" w:rsidRPr="007C49A3">
        <w:rPr>
          <w:rFonts w:ascii="Times New Roman" w:hAnsi="Times New Roman" w:cs="Times New Roman"/>
          <w:sz w:val="24"/>
          <w:szCs w:val="24"/>
        </w:rPr>
        <w:t>РПЭУ сведения из документа формируются путем направления скан-копии (электронного образца документа, получаемого путем сканирования оригинала документа) указанного документа.</w:t>
      </w:r>
    </w:p>
    <w:p w14:paraId="1130DA73" w14:textId="77777777" w:rsidR="00DA130B" w:rsidRDefault="00DA130B" w:rsidP="007C49A3">
      <w:pPr>
        <w:pStyle w:val="ConsPlusNormal"/>
        <w:ind w:firstLine="567"/>
        <w:jc w:val="both"/>
        <w:rPr>
          <w:rFonts w:ascii="Times New Roman" w:hAnsi="Times New Roman" w:cs="Times New Roman"/>
          <w:sz w:val="24"/>
          <w:szCs w:val="24"/>
        </w:rPr>
      </w:pPr>
      <w:r w:rsidRPr="00DA130B">
        <w:rPr>
          <w:rFonts w:ascii="Times New Roman" w:hAnsi="Times New Roman" w:cs="Times New Roman"/>
          <w:sz w:val="24"/>
          <w:szCs w:val="24"/>
        </w:rPr>
        <w:t>Согласие на обработку персональных данных представляется один раз в течение календарного года при первом обращении за предоставлением муниципальной услуги в текущем календарном году.</w:t>
      </w:r>
    </w:p>
    <w:p w14:paraId="577B9264" w14:textId="77777777" w:rsidR="0074617C" w:rsidRDefault="005E3B24" w:rsidP="007C49A3">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xml:space="preserve">к) </w:t>
      </w:r>
      <w:r w:rsidR="005F0C58" w:rsidRPr="005F0C58">
        <w:rPr>
          <w:rFonts w:ascii="Times New Roman" w:hAnsi="Times New Roman" w:cs="Times New Roman"/>
          <w:sz w:val="24"/>
          <w:szCs w:val="24"/>
        </w:rPr>
        <w:t>при проезде</w:t>
      </w:r>
      <w:r w:rsidR="0074617C">
        <w:rPr>
          <w:rFonts w:ascii="Times New Roman" w:hAnsi="Times New Roman" w:cs="Times New Roman"/>
          <w:sz w:val="24"/>
          <w:szCs w:val="24"/>
        </w:rPr>
        <w:t>:</w:t>
      </w:r>
    </w:p>
    <w:p w14:paraId="1A391F9B" w14:textId="21C68225" w:rsidR="007C49A3" w:rsidRDefault="005F0C58" w:rsidP="007C49A3">
      <w:pPr>
        <w:pStyle w:val="ConsPlusNormal"/>
        <w:ind w:firstLine="567"/>
        <w:jc w:val="both"/>
        <w:rPr>
          <w:rFonts w:ascii="Times New Roman" w:hAnsi="Times New Roman" w:cs="Times New Roman"/>
          <w:sz w:val="24"/>
          <w:szCs w:val="24"/>
        </w:rPr>
      </w:pPr>
      <w:r w:rsidRPr="005F0C58">
        <w:rPr>
          <w:rFonts w:ascii="Times New Roman" w:hAnsi="Times New Roman" w:cs="Times New Roman"/>
          <w:sz w:val="24"/>
          <w:szCs w:val="24"/>
        </w:rPr>
        <w:t xml:space="preserve"> на легковом автотранспорте (кроме заказного)</w:t>
      </w:r>
      <w:r>
        <w:rPr>
          <w:rFonts w:ascii="Times New Roman" w:hAnsi="Times New Roman" w:cs="Times New Roman"/>
          <w:sz w:val="24"/>
          <w:szCs w:val="24"/>
        </w:rPr>
        <w:t xml:space="preserve">: </w:t>
      </w:r>
      <w:r w:rsidR="007C49A3" w:rsidRPr="005F0C58">
        <w:rPr>
          <w:rFonts w:ascii="Times New Roman" w:hAnsi="Times New Roman" w:cs="Times New Roman"/>
          <w:color w:val="000000" w:themeColor="text1"/>
          <w:sz w:val="24"/>
          <w:szCs w:val="24"/>
        </w:rPr>
        <w:t>справка о стоимости проезда</w:t>
      </w:r>
      <w:r w:rsidR="007C49A3" w:rsidRPr="007C49A3">
        <w:rPr>
          <w:rFonts w:ascii="Times New Roman" w:hAnsi="Times New Roman" w:cs="Times New Roman"/>
          <w:sz w:val="24"/>
          <w:szCs w:val="24"/>
        </w:rPr>
        <w:t>, выданная автотранспортным перевозчиком, осуществляющих транспортное обслуживание населения на межмуниципальных маршрутах</w:t>
      </w:r>
      <w:r w:rsidR="007C49A3">
        <w:rPr>
          <w:rFonts w:ascii="Times New Roman" w:hAnsi="Times New Roman" w:cs="Times New Roman"/>
          <w:sz w:val="24"/>
          <w:szCs w:val="24"/>
        </w:rPr>
        <w:t>.</w:t>
      </w:r>
    </w:p>
    <w:p w14:paraId="24611CE2" w14:textId="1810BD56" w:rsidR="0074617C" w:rsidRDefault="0074617C" w:rsidP="007C49A3">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на </w:t>
      </w:r>
      <w:r w:rsidRPr="0074617C">
        <w:rPr>
          <w:rFonts w:ascii="Times New Roman" w:hAnsi="Times New Roman" w:cs="Times New Roman"/>
          <w:sz w:val="24"/>
          <w:szCs w:val="24"/>
        </w:rPr>
        <w:t>железнодорожном транспорте в купейных вагонах пассажирских или скорых поездов, в вагонах повышенной комфортности фирменных поездов</w:t>
      </w:r>
      <w:r>
        <w:rPr>
          <w:rFonts w:ascii="Times New Roman" w:hAnsi="Times New Roman" w:cs="Times New Roman"/>
          <w:sz w:val="24"/>
          <w:szCs w:val="24"/>
        </w:rPr>
        <w:t>: справка железнодорожной кассы о стоимости проезда в плацкартном вагоне скорого поезда.</w:t>
      </w:r>
    </w:p>
    <w:p w14:paraId="1C7E4F22" w14:textId="77777777" w:rsidR="00071B01" w:rsidRPr="00071B01" w:rsidRDefault="00071B01" w:rsidP="00071B01">
      <w:pPr>
        <w:pStyle w:val="ConsPlusNormal"/>
        <w:ind w:firstLine="567"/>
        <w:jc w:val="both"/>
        <w:rPr>
          <w:rFonts w:ascii="Times New Roman" w:hAnsi="Times New Roman" w:cs="Times New Roman"/>
          <w:sz w:val="24"/>
          <w:szCs w:val="24"/>
        </w:rPr>
      </w:pPr>
      <w:r w:rsidRPr="00071B01">
        <w:rPr>
          <w:rFonts w:ascii="Times New Roman" w:hAnsi="Times New Roman" w:cs="Times New Roman"/>
          <w:sz w:val="24"/>
          <w:szCs w:val="24"/>
        </w:rPr>
        <w:t>Требования, предъявляемые к документу:</w:t>
      </w:r>
    </w:p>
    <w:p w14:paraId="34AE8C51" w14:textId="37B1B6D0" w:rsidR="00071B01" w:rsidRDefault="00071B01" w:rsidP="00071B01">
      <w:pPr>
        <w:pStyle w:val="ConsPlusNormal"/>
        <w:ind w:firstLine="567"/>
        <w:jc w:val="both"/>
        <w:rPr>
          <w:rFonts w:ascii="Times New Roman" w:hAnsi="Times New Roman" w:cs="Times New Roman"/>
          <w:sz w:val="24"/>
          <w:szCs w:val="24"/>
        </w:rPr>
      </w:pPr>
      <w:r w:rsidRPr="00071B01">
        <w:rPr>
          <w:rFonts w:ascii="Times New Roman" w:hAnsi="Times New Roman" w:cs="Times New Roman"/>
          <w:sz w:val="24"/>
          <w:szCs w:val="24"/>
        </w:rPr>
        <w:t xml:space="preserve">- </w:t>
      </w:r>
      <w:r w:rsidRPr="005F0C58">
        <w:rPr>
          <w:rFonts w:ascii="Times New Roman" w:hAnsi="Times New Roman" w:cs="Times New Roman"/>
          <w:sz w:val="24"/>
          <w:szCs w:val="24"/>
        </w:rPr>
        <w:t xml:space="preserve">при подаче лично </w:t>
      </w:r>
      <w:r w:rsidR="005F0C58" w:rsidRPr="005F0C58">
        <w:rPr>
          <w:rFonts w:ascii="Times New Roman" w:hAnsi="Times New Roman" w:cs="Times New Roman"/>
          <w:sz w:val="24"/>
          <w:szCs w:val="24"/>
        </w:rPr>
        <w:t xml:space="preserve">в Администрацию, </w:t>
      </w:r>
      <w:r w:rsidRPr="005F0C58">
        <w:rPr>
          <w:rFonts w:ascii="Times New Roman" w:hAnsi="Times New Roman" w:cs="Times New Roman"/>
          <w:sz w:val="24"/>
          <w:szCs w:val="24"/>
        </w:rPr>
        <w:t>в МФЦ</w:t>
      </w:r>
      <w:r w:rsidR="00295EFD">
        <w:rPr>
          <w:rFonts w:ascii="Times New Roman" w:hAnsi="Times New Roman" w:cs="Times New Roman"/>
          <w:sz w:val="24"/>
          <w:szCs w:val="24"/>
        </w:rPr>
        <w:t xml:space="preserve"> – оригинал документа;</w:t>
      </w:r>
    </w:p>
    <w:p w14:paraId="1F1272E6" w14:textId="7D2BEED1" w:rsidR="005F0C58" w:rsidRPr="00071B01" w:rsidRDefault="005F0C58" w:rsidP="00071B0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5F0C58">
        <w:rPr>
          <w:rFonts w:ascii="Times New Roman" w:hAnsi="Times New Roman" w:cs="Times New Roman"/>
          <w:sz w:val="24"/>
          <w:szCs w:val="24"/>
        </w:rPr>
        <w:t>с использованием услуг почтовой связи – оригинал или нотариально удостоверенная копия;</w:t>
      </w:r>
    </w:p>
    <w:p w14:paraId="2749C569" w14:textId="413EA12E" w:rsidR="00071B01" w:rsidRDefault="00210E9F" w:rsidP="00071B0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в случае направления заявления</w:t>
      </w:r>
      <w:r w:rsidR="00071B01" w:rsidRPr="00071B01">
        <w:rPr>
          <w:rFonts w:ascii="Times New Roman" w:hAnsi="Times New Roman" w:cs="Times New Roman"/>
          <w:sz w:val="24"/>
          <w:szCs w:val="24"/>
        </w:rPr>
        <w:t xml:space="preserve"> посредством </w:t>
      </w:r>
      <w:r w:rsidR="00C778C7">
        <w:rPr>
          <w:rFonts w:ascii="Times New Roman" w:hAnsi="Times New Roman" w:cs="Times New Roman"/>
          <w:sz w:val="24"/>
          <w:szCs w:val="24"/>
        </w:rPr>
        <w:t>ЕПГУ/</w:t>
      </w:r>
      <w:r w:rsidR="00071B01" w:rsidRPr="00071B01">
        <w:rPr>
          <w:rFonts w:ascii="Times New Roman" w:hAnsi="Times New Roman" w:cs="Times New Roman"/>
          <w:sz w:val="24"/>
          <w:szCs w:val="24"/>
        </w:rPr>
        <w:t>РПЭУ сведения из документа формируются путем направления скан-копии (электронного образца документа, получаемого путем сканирования оригинала документа) указанного документа.</w:t>
      </w:r>
    </w:p>
    <w:p w14:paraId="76A7A69E" w14:textId="1AB81F26" w:rsidR="00FA198B" w:rsidRDefault="005F0C58" w:rsidP="005F0C5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л)</w:t>
      </w:r>
      <w:r w:rsidR="00FA198B">
        <w:rPr>
          <w:rFonts w:ascii="Times New Roman" w:hAnsi="Times New Roman" w:cs="Times New Roman"/>
          <w:sz w:val="24"/>
          <w:szCs w:val="24"/>
        </w:rPr>
        <w:t xml:space="preserve"> </w:t>
      </w:r>
      <w:r w:rsidR="00FA198B" w:rsidRPr="009F0EBC">
        <w:rPr>
          <w:rFonts w:ascii="Times New Roman" w:hAnsi="Times New Roman" w:cs="Times New Roman"/>
          <w:sz w:val="24"/>
          <w:szCs w:val="24"/>
        </w:rPr>
        <w:t xml:space="preserve">справка медицинской организации, подтверждающая период нахождения в медицинских </w:t>
      </w:r>
      <w:r w:rsidR="009F0EBC" w:rsidRPr="009F0EBC">
        <w:rPr>
          <w:rFonts w:ascii="Times New Roman" w:hAnsi="Times New Roman" w:cs="Times New Roman"/>
          <w:sz w:val="24"/>
          <w:szCs w:val="24"/>
        </w:rPr>
        <w:t>организациях Мурманской области</w:t>
      </w:r>
      <w:r w:rsidR="00423DEC">
        <w:rPr>
          <w:rFonts w:ascii="Times New Roman" w:hAnsi="Times New Roman" w:cs="Times New Roman"/>
          <w:sz w:val="24"/>
          <w:szCs w:val="24"/>
        </w:rPr>
        <w:t>.</w:t>
      </w:r>
    </w:p>
    <w:p w14:paraId="18B000D9" w14:textId="77777777" w:rsidR="00FA198B" w:rsidRDefault="00FA198B" w:rsidP="00FA198B">
      <w:pPr>
        <w:pStyle w:val="ConsPlusNormal"/>
        <w:ind w:firstLine="567"/>
        <w:jc w:val="both"/>
        <w:rPr>
          <w:rFonts w:ascii="Times New Roman" w:hAnsi="Times New Roman" w:cs="Times New Roman"/>
          <w:sz w:val="24"/>
          <w:szCs w:val="24"/>
        </w:rPr>
      </w:pPr>
      <w:r w:rsidRPr="00FA198B">
        <w:rPr>
          <w:rFonts w:ascii="Times New Roman" w:hAnsi="Times New Roman" w:cs="Times New Roman"/>
          <w:sz w:val="24"/>
          <w:szCs w:val="24"/>
        </w:rPr>
        <w:t>Требова</w:t>
      </w:r>
      <w:r>
        <w:rPr>
          <w:rFonts w:ascii="Times New Roman" w:hAnsi="Times New Roman" w:cs="Times New Roman"/>
          <w:sz w:val="24"/>
          <w:szCs w:val="24"/>
        </w:rPr>
        <w:t>ния, предъявляемые к документу:</w:t>
      </w:r>
    </w:p>
    <w:p w14:paraId="331D4BA4" w14:textId="5E9CAA86" w:rsidR="00FA198B" w:rsidRDefault="00FA198B" w:rsidP="00FA198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9F0EBC">
        <w:rPr>
          <w:rFonts w:ascii="Times New Roman" w:hAnsi="Times New Roman" w:cs="Times New Roman"/>
          <w:sz w:val="24"/>
          <w:szCs w:val="24"/>
        </w:rPr>
        <w:t xml:space="preserve">при подаче в </w:t>
      </w:r>
      <w:r w:rsidR="009F0EBC" w:rsidRPr="009F0EBC">
        <w:rPr>
          <w:rFonts w:ascii="Times New Roman" w:hAnsi="Times New Roman" w:cs="Times New Roman"/>
          <w:sz w:val="24"/>
          <w:szCs w:val="24"/>
        </w:rPr>
        <w:t xml:space="preserve">Администрацию, </w:t>
      </w:r>
      <w:r w:rsidRPr="009F0EBC">
        <w:rPr>
          <w:rFonts w:ascii="Times New Roman" w:hAnsi="Times New Roman" w:cs="Times New Roman"/>
          <w:sz w:val="24"/>
          <w:szCs w:val="24"/>
        </w:rPr>
        <w:t xml:space="preserve">МФЦ </w:t>
      </w:r>
      <w:r w:rsidRPr="00FA198B">
        <w:rPr>
          <w:rFonts w:ascii="Times New Roman" w:hAnsi="Times New Roman" w:cs="Times New Roman"/>
          <w:sz w:val="24"/>
          <w:szCs w:val="24"/>
        </w:rPr>
        <w:t>– оригинал</w:t>
      </w:r>
      <w:r w:rsidR="00BB1452">
        <w:rPr>
          <w:rFonts w:ascii="Times New Roman" w:hAnsi="Times New Roman" w:cs="Times New Roman"/>
          <w:sz w:val="24"/>
          <w:szCs w:val="24"/>
        </w:rPr>
        <w:t>;</w:t>
      </w:r>
    </w:p>
    <w:p w14:paraId="6C26AF76" w14:textId="4A113C9C" w:rsidR="009F0EBC" w:rsidRPr="00FA198B" w:rsidRDefault="009F0EBC" w:rsidP="00FA198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9F0EBC">
        <w:rPr>
          <w:rFonts w:ascii="Times New Roman" w:hAnsi="Times New Roman" w:cs="Times New Roman"/>
          <w:sz w:val="24"/>
          <w:szCs w:val="24"/>
        </w:rPr>
        <w:t>с использованием услуг почтовой связи – оригинал или нотариально удостоверенная копия;</w:t>
      </w:r>
    </w:p>
    <w:p w14:paraId="05EB9F02" w14:textId="49A96A19" w:rsidR="00FA198B" w:rsidRDefault="00FA198B" w:rsidP="00FA198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FA198B">
        <w:rPr>
          <w:rFonts w:ascii="Times New Roman" w:hAnsi="Times New Roman" w:cs="Times New Roman"/>
          <w:sz w:val="24"/>
          <w:szCs w:val="24"/>
        </w:rPr>
        <w:t xml:space="preserve">в случае </w:t>
      </w:r>
      <w:r w:rsidR="00210E9F">
        <w:rPr>
          <w:rFonts w:ascii="Times New Roman" w:hAnsi="Times New Roman" w:cs="Times New Roman"/>
          <w:sz w:val="24"/>
          <w:szCs w:val="24"/>
        </w:rPr>
        <w:t>направления заявления</w:t>
      </w:r>
      <w:r w:rsidRPr="00FA198B">
        <w:rPr>
          <w:rFonts w:ascii="Times New Roman" w:hAnsi="Times New Roman" w:cs="Times New Roman"/>
          <w:sz w:val="24"/>
          <w:szCs w:val="24"/>
        </w:rPr>
        <w:t xml:space="preserve"> посредством </w:t>
      </w:r>
      <w:r w:rsidR="00C778C7">
        <w:rPr>
          <w:rFonts w:ascii="Times New Roman" w:hAnsi="Times New Roman" w:cs="Times New Roman"/>
          <w:sz w:val="24"/>
          <w:szCs w:val="24"/>
        </w:rPr>
        <w:t>ЕПГУ/</w:t>
      </w:r>
      <w:r w:rsidRPr="00FA198B">
        <w:rPr>
          <w:rFonts w:ascii="Times New Roman" w:hAnsi="Times New Roman" w:cs="Times New Roman"/>
          <w:sz w:val="24"/>
          <w:szCs w:val="24"/>
        </w:rPr>
        <w:t>РПЭУ сведения из документа формируются путем направления скан-копии (электронного образца документа, получаемого путем сканирования оригинала д</w:t>
      </w:r>
      <w:r>
        <w:rPr>
          <w:rFonts w:ascii="Times New Roman" w:hAnsi="Times New Roman" w:cs="Times New Roman"/>
          <w:sz w:val="24"/>
          <w:szCs w:val="24"/>
        </w:rPr>
        <w:t>окумента) указанного документа.</w:t>
      </w:r>
    </w:p>
    <w:p w14:paraId="05C105FB" w14:textId="348FE8C1" w:rsidR="006611FE" w:rsidRDefault="006611FE" w:rsidP="00FA198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 справка государственного областного казенного учреждения «Апатитский межрайонный центр социальной поддержки» о состоянии на учете в качестве получателя адресной государственной социальной помощи (в случае обращения за компенсацией малоимущими гражданами).</w:t>
      </w:r>
    </w:p>
    <w:p w14:paraId="786F7DF8" w14:textId="2BC4E5CF" w:rsidR="00107101" w:rsidRDefault="00C778C7" w:rsidP="0010710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2.5</w:t>
      </w:r>
      <w:r w:rsidR="00F565C7">
        <w:rPr>
          <w:rFonts w:ascii="Times New Roman" w:hAnsi="Times New Roman" w:cs="Times New Roman"/>
          <w:sz w:val="24"/>
          <w:szCs w:val="24"/>
        </w:rPr>
        <w:t>.</w:t>
      </w:r>
      <w:r w:rsidR="006B38F4">
        <w:rPr>
          <w:rFonts w:ascii="Times New Roman" w:hAnsi="Times New Roman" w:cs="Times New Roman"/>
          <w:sz w:val="24"/>
          <w:szCs w:val="24"/>
        </w:rPr>
        <w:t>2</w:t>
      </w:r>
      <w:r w:rsidR="005E3B24" w:rsidRPr="005E3B24">
        <w:rPr>
          <w:rFonts w:ascii="Times New Roman" w:hAnsi="Times New Roman" w:cs="Times New Roman"/>
          <w:sz w:val="24"/>
          <w:szCs w:val="24"/>
        </w:rPr>
        <w:t xml:space="preserve">. Заявление и документы, указанные </w:t>
      </w:r>
      <w:r w:rsidR="003E774D">
        <w:rPr>
          <w:rFonts w:ascii="Times New Roman" w:hAnsi="Times New Roman" w:cs="Times New Roman"/>
          <w:sz w:val="24"/>
          <w:szCs w:val="24"/>
        </w:rPr>
        <w:t xml:space="preserve">в </w:t>
      </w:r>
      <w:r>
        <w:rPr>
          <w:rFonts w:ascii="Times New Roman" w:hAnsi="Times New Roman" w:cs="Times New Roman"/>
          <w:sz w:val="24"/>
          <w:szCs w:val="24"/>
        </w:rPr>
        <w:t>пункте 2.5</w:t>
      </w:r>
      <w:r w:rsidR="00F565C7">
        <w:rPr>
          <w:rFonts w:ascii="Times New Roman" w:hAnsi="Times New Roman" w:cs="Times New Roman"/>
          <w:sz w:val="24"/>
          <w:szCs w:val="24"/>
        </w:rPr>
        <w:t>.1</w:t>
      </w:r>
      <w:r w:rsidR="00071B01">
        <w:rPr>
          <w:rFonts w:ascii="Times New Roman" w:hAnsi="Times New Roman" w:cs="Times New Roman"/>
          <w:sz w:val="24"/>
          <w:szCs w:val="24"/>
        </w:rPr>
        <w:t xml:space="preserve"> настоящего </w:t>
      </w:r>
      <w:r w:rsidR="006B38F4">
        <w:rPr>
          <w:rFonts w:ascii="Times New Roman" w:hAnsi="Times New Roman" w:cs="Times New Roman"/>
          <w:sz w:val="24"/>
          <w:szCs w:val="24"/>
        </w:rPr>
        <w:t>Административного регламента, з</w:t>
      </w:r>
      <w:r w:rsidR="005E3B24" w:rsidRPr="005E3B24">
        <w:rPr>
          <w:rFonts w:ascii="Times New Roman" w:hAnsi="Times New Roman" w:cs="Times New Roman"/>
          <w:sz w:val="24"/>
          <w:szCs w:val="24"/>
        </w:rPr>
        <w:t>аявител</w:t>
      </w:r>
      <w:r w:rsidR="00071B01">
        <w:rPr>
          <w:rFonts w:ascii="Times New Roman" w:hAnsi="Times New Roman" w:cs="Times New Roman"/>
          <w:sz w:val="24"/>
          <w:szCs w:val="24"/>
        </w:rPr>
        <w:t xml:space="preserve">ь предоставляет </w:t>
      </w:r>
      <w:r w:rsidR="00107101" w:rsidRPr="00107101">
        <w:rPr>
          <w:rFonts w:ascii="Times New Roman" w:hAnsi="Times New Roman" w:cs="Times New Roman"/>
          <w:sz w:val="24"/>
          <w:szCs w:val="24"/>
        </w:rPr>
        <w:t>в течение шести месяцев со дня</w:t>
      </w:r>
      <w:r w:rsidR="006B38F4">
        <w:rPr>
          <w:rFonts w:ascii="Times New Roman" w:hAnsi="Times New Roman" w:cs="Times New Roman"/>
          <w:sz w:val="24"/>
          <w:szCs w:val="24"/>
        </w:rPr>
        <w:t>, следующего за днем возвращения на место постоянного проживания (пребывания)</w:t>
      </w:r>
      <w:r w:rsidR="00107101" w:rsidRPr="00107101">
        <w:rPr>
          <w:rFonts w:ascii="Times New Roman" w:hAnsi="Times New Roman" w:cs="Times New Roman"/>
          <w:sz w:val="24"/>
          <w:szCs w:val="24"/>
        </w:rPr>
        <w:t xml:space="preserve"> </w:t>
      </w:r>
      <w:r w:rsidR="006B38F4">
        <w:rPr>
          <w:rFonts w:ascii="Times New Roman" w:hAnsi="Times New Roman" w:cs="Times New Roman"/>
          <w:sz w:val="24"/>
          <w:szCs w:val="24"/>
        </w:rPr>
        <w:t>из государственной областной медицинской организации</w:t>
      </w:r>
      <w:r w:rsidR="00107101" w:rsidRPr="00107101">
        <w:rPr>
          <w:rFonts w:ascii="Times New Roman" w:hAnsi="Times New Roman" w:cs="Times New Roman"/>
          <w:sz w:val="24"/>
          <w:szCs w:val="24"/>
        </w:rPr>
        <w:t xml:space="preserve"> Мурманской области, находящихся за пределами муниципального округа город Кировск Мурманской области</w:t>
      </w:r>
      <w:r w:rsidR="00107101">
        <w:rPr>
          <w:rFonts w:ascii="Times New Roman" w:hAnsi="Times New Roman" w:cs="Times New Roman"/>
          <w:sz w:val="24"/>
          <w:szCs w:val="24"/>
        </w:rPr>
        <w:t>.</w:t>
      </w:r>
    </w:p>
    <w:p w14:paraId="68409312" w14:textId="184CA501" w:rsidR="005E3B24" w:rsidRPr="005E3B24" w:rsidRDefault="00C778C7" w:rsidP="0010710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2.5</w:t>
      </w:r>
      <w:r w:rsidR="006B38F4">
        <w:rPr>
          <w:rFonts w:ascii="Times New Roman" w:hAnsi="Times New Roman" w:cs="Times New Roman"/>
          <w:sz w:val="24"/>
          <w:szCs w:val="24"/>
        </w:rPr>
        <w:t>.3</w:t>
      </w:r>
      <w:r w:rsidR="005E3B24" w:rsidRPr="005E3B24">
        <w:rPr>
          <w:rFonts w:ascii="Times New Roman" w:hAnsi="Times New Roman" w:cs="Times New Roman"/>
          <w:sz w:val="24"/>
          <w:szCs w:val="24"/>
        </w:rPr>
        <w:t>. Для исправления допущенных опечаток и ошибок в решении о предоставлении (отказе в предоставлении) м</w:t>
      </w:r>
      <w:r w:rsidR="00107101">
        <w:rPr>
          <w:rFonts w:ascii="Times New Roman" w:hAnsi="Times New Roman" w:cs="Times New Roman"/>
          <w:sz w:val="24"/>
          <w:szCs w:val="24"/>
        </w:rPr>
        <w:t xml:space="preserve">униципальной услуги необходимы </w:t>
      </w:r>
      <w:r w:rsidR="005E3B24" w:rsidRPr="005E3B24">
        <w:rPr>
          <w:rFonts w:ascii="Times New Roman" w:hAnsi="Times New Roman" w:cs="Times New Roman"/>
          <w:sz w:val="24"/>
          <w:szCs w:val="24"/>
        </w:rPr>
        <w:t>следующие документы:</w:t>
      </w:r>
    </w:p>
    <w:p w14:paraId="1056FCAC" w14:textId="77777777" w:rsidR="005E3B24" w:rsidRPr="005E3B24" w:rsidRDefault="005E3B24" w:rsidP="00107101">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xml:space="preserve">а) заявление о внесении исправлении </w:t>
      </w:r>
      <w:r w:rsidR="00107101">
        <w:rPr>
          <w:rFonts w:ascii="Times New Roman" w:hAnsi="Times New Roman" w:cs="Times New Roman"/>
          <w:sz w:val="24"/>
          <w:szCs w:val="24"/>
        </w:rPr>
        <w:t xml:space="preserve">допущенных опечаток и ошибок в </w:t>
      </w:r>
      <w:r w:rsidRPr="005E3B24">
        <w:rPr>
          <w:rFonts w:ascii="Times New Roman" w:hAnsi="Times New Roman" w:cs="Times New Roman"/>
          <w:sz w:val="24"/>
          <w:szCs w:val="24"/>
        </w:rPr>
        <w:t>решение о предоставлении (отказе в предост</w:t>
      </w:r>
      <w:r w:rsidR="00107101">
        <w:rPr>
          <w:rFonts w:ascii="Times New Roman" w:hAnsi="Times New Roman" w:cs="Times New Roman"/>
          <w:sz w:val="24"/>
          <w:szCs w:val="24"/>
        </w:rPr>
        <w:t xml:space="preserve">авлении) муниципальной услуги, </w:t>
      </w:r>
      <w:r w:rsidRPr="005E3B24">
        <w:rPr>
          <w:rFonts w:ascii="Times New Roman" w:hAnsi="Times New Roman" w:cs="Times New Roman"/>
          <w:sz w:val="24"/>
          <w:szCs w:val="24"/>
        </w:rPr>
        <w:t>содержащее описание ошибок.</w:t>
      </w:r>
    </w:p>
    <w:p w14:paraId="742811DF" w14:textId="77777777" w:rsidR="005E3B24" w:rsidRPr="005E3B24" w:rsidRDefault="005E3B24" w:rsidP="005E3B24">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Требования, предъявляемые к документу:</w:t>
      </w:r>
    </w:p>
    <w:p w14:paraId="40428B7A" w14:textId="49A9CE32" w:rsidR="005E3B24" w:rsidRDefault="00107101" w:rsidP="005E3B2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при подаче в А</w:t>
      </w:r>
      <w:r w:rsidR="005E3B24" w:rsidRPr="005E3B24">
        <w:rPr>
          <w:rFonts w:ascii="Times New Roman" w:hAnsi="Times New Roman" w:cs="Times New Roman"/>
          <w:sz w:val="24"/>
          <w:szCs w:val="24"/>
        </w:rPr>
        <w:t>дминистрацию</w:t>
      </w:r>
      <w:r w:rsidR="00451E19">
        <w:rPr>
          <w:rFonts w:ascii="Times New Roman" w:hAnsi="Times New Roman" w:cs="Times New Roman"/>
          <w:sz w:val="24"/>
          <w:szCs w:val="24"/>
        </w:rPr>
        <w:t xml:space="preserve"> </w:t>
      </w:r>
      <w:r w:rsidR="005E3B24" w:rsidRPr="005E3B24">
        <w:rPr>
          <w:rFonts w:ascii="Times New Roman" w:hAnsi="Times New Roman" w:cs="Times New Roman"/>
          <w:sz w:val="24"/>
          <w:szCs w:val="24"/>
        </w:rPr>
        <w:t>– оригинал;</w:t>
      </w:r>
    </w:p>
    <w:p w14:paraId="125825FD" w14:textId="2ACC753A" w:rsidR="00451E19" w:rsidRPr="005E3B24" w:rsidRDefault="00451E19" w:rsidP="005E3B2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451E19">
        <w:rPr>
          <w:rFonts w:ascii="Times New Roman" w:hAnsi="Times New Roman" w:cs="Times New Roman"/>
          <w:sz w:val="24"/>
          <w:szCs w:val="24"/>
        </w:rPr>
        <w:t>с использованием услуг почтовой связи – оригинал.</w:t>
      </w:r>
    </w:p>
    <w:p w14:paraId="53ED9DB6" w14:textId="77777777" w:rsidR="005E3B24" w:rsidRPr="005E3B24" w:rsidRDefault="005E3B24" w:rsidP="00107101">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xml:space="preserve">В заявлении также указывается один из </w:t>
      </w:r>
      <w:r w:rsidR="00107101">
        <w:rPr>
          <w:rFonts w:ascii="Times New Roman" w:hAnsi="Times New Roman" w:cs="Times New Roman"/>
          <w:sz w:val="24"/>
          <w:szCs w:val="24"/>
        </w:rPr>
        <w:t xml:space="preserve">следующих способов направления </w:t>
      </w:r>
      <w:r w:rsidRPr="005E3B24">
        <w:rPr>
          <w:rFonts w:ascii="Times New Roman" w:hAnsi="Times New Roman" w:cs="Times New Roman"/>
          <w:sz w:val="24"/>
          <w:szCs w:val="24"/>
        </w:rPr>
        <w:t xml:space="preserve">результата предоставления муниципальной услуги: </w:t>
      </w:r>
    </w:p>
    <w:p w14:paraId="5DC83984" w14:textId="706FC049" w:rsidR="005E3B24" w:rsidRPr="005E3B24" w:rsidRDefault="005E3B24" w:rsidP="005E3B24">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на бумажном носителе почтовым отправлением</w:t>
      </w:r>
      <w:r w:rsidR="00451E19">
        <w:rPr>
          <w:rFonts w:ascii="Times New Roman" w:hAnsi="Times New Roman" w:cs="Times New Roman"/>
          <w:sz w:val="24"/>
          <w:szCs w:val="24"/>
        </w:rPr>
        <w:t>/лично в Администрации</w:t>
      </w:r>
      <w:r w:rsidRPr="005E3B24">
        <w:rPr>
          <w:rFonts w:ascii="Times New Roman" w:hAnsi="Times New Roman" w:cs="Times New Roman"/>
          <w:sz w:val="24"/>
          <w:szCs w:val="24"/>
        </w:rPr>
        <w:t>;</w:t>
      </w:r>
    </w:p>
    <w:p w14:paraId="65535418" w14:textId="77777777" w:rsidR="005E3B24" w:rsidRPr="005E3B24" w:rsidRDefault="005E3B24" w:rsidP="005E3B24">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в виде электронного документа по адресу электронной почты.</w:t>
      </w:r>
    </w:p>
    <w:p w14:paraId="48CE0013" w14:textId="77777777" w:rsidR="005E3B24" w:rsidRPr="005E3B24" w:rsidRDefault="005E3B24" w:rsidP="005E3B24">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б) документ, удостоверяющий личность:</w:t>
      </w:r>
    </w:p>
    <w:p w14:paraId="21E5AD33" w14:textId="77777777" w:rsidR="005E3B24" w:rsidRPr="005E3B24" w:rsidRDefault="005E3B24" w:rsidP="005E3B24">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паспорт гражданина Российской Федерации;</w:t>
      </w:r>
    </w:p>
    <w:p w14:paraId="03323E45" w14:textId="77777777" w:rsidR="005E3B24" w:rsidRPr="005E3B24" w:rsidRDefault="005E3B24" w:rsidP="00107101">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паспорт гражданина Российской Феде</w:t>
      </w:r>
      <w:r w:rsidR="00107101">
        <w:rPr>
          <w:rFonts w:ascii="Times New Roman" w:hAnsi="Times New Roman" w:cs="Times New Roman"/>
          <w:sz w:val="24"/>
          <w:szCs w:val="24"/>
        </w:rPr>
        <w:t xml:space="preserve">рации, удостоверяющий личность </w:t>
      </w:r>
      <w:r w:rsidRPr="005E3B24">
        <w:rPr>
          <w:rFonts w:ascii="Times New Roman" w:hAnsi="Times New Roman" w:cs="Times New Roman"/>
          <w:sz w:val="24"/>
          <w:szCs w:val="24"/>
        </w:rPr>
        <w:t>гражданина Российской Федерации за п</w:t>
      </w:r>
      <w:r w:rsidR="00107101">
        <w:rPr>
          <w:rFonts w:ascii="Times New Roman" w:hAnsi="Times New Roman" w:cs="Times New Roman"/>
          <w:sz w:val="24"/>
          <w:szCs w:val="24"/>
        </w:rPr>
        <w:t xml:space="preserve">ределами территории Российской </w:t>
      </w:r>
      <w:r w:rsidRPr="005E3B24">
        <w:rPr>
          <w:rFonts w:ascii="Times New Roman" w:hAnsi="Times New Roman" w:cs="Times New Roman"/>
          <w:sz w:val="24"/>
          <w:szCs w:val="24"/>
        </w:rPr>
        <w:t>Федерации;</w:t>
      </w:r>
    </w:p>
    <w:p w14:paraId="398B8E25" w14:textId="77777777" w:rsidR="005E3B24" w:rsidRPr="005E3B24" w:rsidRDefault="005E3B24" w:rsidP="00107101">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xml:space="preserve">- иной документ, удостоверяющий </w:t>
      </w:r>
      <w:r w:rsidR="00107101">
        <w:rPr>
          <w:rFonts w:ascii="Times New Roman" w:hAnsi="Times New Roman" w:cs="Times New Roman"/>
          <w:sz w:val="24"/>
          <w:szCs w:val="24"/>
        </w:rPr>
        <w:t xml:space="preserve">личность гражданина Российской </w:t>
      </w:r>
      <w:r w:rsidRPr="005E3B24">
        <w:rPr>
          <w:rFonts w:ascii="Times New Roman" w:hAnsi="Times New Roman" w:cs="Times New Roman"/>
          <w:sz w:val="24"/>
          <w:szCs w:val="24"/>
        </w:rPr>
        <w:t>Федерации;</w:t>
      </w:r>
    </w:p>
    <w:p w14:paraId="39D8FA4F" w14:textId="77777777" w:rsidR="005E3B24" w:rsidRPr="005E3B24" w:rsidRDefault="005E3B24" w:rsidP="00107101">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иной документ, удостоверяющий ли</w:t>
      </w:r>
      <w:r w:rsidR="00107101">
        <w:rPr>
          <w:rFonts w:ascii="Times New Roman" w:hAnsi="Times New Roman" w:cs="Times New Roman"/>
          <w:sz w:val="24"/>
          <w:szCs w:val="24"/>
        </w:rPr>
        <w:t xml:space="preserve">чность иностранного гражданина </w:t>
      </w:r>
      <w:r w:rsidRPr="005E3B24">
        <w:rPr>
          <w:rFonts w:ascii="Times New Roman" w:hAnsi="Times New Roman" w:cs="Times New Roman"/>
          <w:sz w:val="24"/>
          <w:szCs w:val="24"/>
        </w:rPr>
        <w:t>(лица без гражданства).</w:t>
      </w:r>
    </w:p>
    <w:p w14:paraId="54078383" w14:textId="77777777" w:rsidR="005E3B24" w:rsidRPr="005E3B24" w:rsidRDefault="005E3B24" w:rsidP="005E3B24">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Требования, предъявляемые к документу:</w:t>
      </w:r>
    </w:p>
    <w:p w14:paraId="3F4D1820" w14:textId="09E1422F" w:rsidR="005E3B24" w:rsidRDefault="00107101" w:rsidP="005E3B2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при подаче в А</w:t>
      </w:r>
      <w:r w:rsidR="005E3B24" w:rsidRPr="005E3B24">
        <w:rPr>
          <w:rFonts w:ascii="Times New Roman" w:hAnsi="Times New Roman" w:cs="Times New Roman"/>
          <w:sz w:val="24"/>
          <w:szCs w:val="24"/>
        </w:rPr>
        <w:t>дмин</w:t>
      </w:r>
      <w:r>
        <w:rPr>
          <w:rFonts w:ascii="Times New Roman" w:hAnsi="Times New Roman" w:cs="Times New Roman"/>
          <w:sz w:val="24"/>
          <w:szCs w:val="24"/>
        </w:rPr>
        <w:t>истрацию</w:t>
      </w:r>
      <w:r w:rsidR="005E3B24" w:rsidRPr="005E3B24">
        <w:rPr>
          <w:rFonts w:ascii="Times New Roman" w:hAnsi="Times New Roman" w:cs="Times New Roman"/>
          <w:sz w:val="24"/>
          <w:szCs w:val="24"/>
        </w:rPr>
        <w:t xml:space="preserve"> – оригинал; </w:t>
      </w:r>
    </w:p>
    <w:p w14:paraId="21B4B70E" w14:textId="1955818E" w:rsidR="00451E19" w:rsidRPr="005E3B24" w:rsidRDefault="00451E19" w:rsidP="005E3B2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451E19">
        <w:rPr>
          <w:rFonts w:ascii="Times New Roman" w:hAnsi="Times New Roman" w:cs="Times New Roman"/>
          <w:sz w:val="24"/>
          <w:szCs w:val="24"/>
        </w:rPr>
        <w:t>с использованием услуг почтовой связ</w:t>
      </w:r>
      <w:r>
        <w:rPr>
          <w:rFonts w:ascii="Times New Roman" w:hAnsi="Times New Roman" w:cs="Times New Roman"/>
          <w:sz w:val="24"/>
          <w:szCs w:val="24"/>
        </w:rPr>
        <w:t>и – нотариально заверенная копия.</w:t>
      </w:r>
    </w:p>
    <w:p w14:paraId="0BA34DCF" w14:textId="77777777" w:rsidR="005E3B24" w:rsidRPr="005E3B24" w:rsidRDefault="005E3B24" w:rsidP="005E3B24">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 xml:space="preserve">в) документ, подтверждающий полномочия представителя Заявителя. </w:t>
      </w:r>
    </w:p>
    <w:p w14:paraId="12ECAAEF" w14:textId="77777777" w:rsidR="005E3B24" w:rsidRPr="005E3B24" w:rsidRDefault="005E3B24" w:rsidP="005E3B24">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Требования, предъявляемые к документу:</w:t>
      </w:r>
    </w:p>
    <w:p w14:paraId="1C665729" w14:textId="7E03B4D2" w:rsidR="005E3B24" w:rsidRDefault="00107101" w:rsidP="005E3B2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при подаче в А</w:t>
      </w:r>
      <w:r w:rsidR="00451E19">
        <w:rPr>
          <w:rFonts w:ascii="Times New Roman" w:hAnsi="Times New Roman" w:cs="Times New Roman"/>
          <w:sz w:val="24"/>
          <w:szCs w:val="24"/>
        </w:rPr>
        <w:t>дминистрацию– оригинал;</w:t>
      </w:r>
      <w:r w:rsidR="005E3B24" w:rsidRPr="005E3B24">
        <w:rPr>
          <w:rFonts w:ascii="Times New Roman" w:hAnsi="Times New Roman" w:cs="Times New Roman"/>
          <w:sz w:val="24"/>
          <w:szCs w:val="24"/>
        </w:rPr>
        <w:t xml:space="preserve"> </w:t>
      </w:r>
    </w:p>
    <w:p w14:paraId="1FDA8237" w14:textId="049D6FE6" w:rsidR="00451E19" w:rsidRPr="005E3B24" w:rsidRDefault="00451E19" w:rsidP="005E3B2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451E19">
        <w:rPr>
          <w:rFonts w:ascii="Times New Roman" w:hAnsi="Times New Roman" w:cs="Times New Roman"/>
          <w:sz w:val="24"/>
          <w:szCs w:val="24"/>
        </w:rPr>
        <w:t>с использованием услуг почтовой связи – оригинал или нотариально удостоверенная копия.</w:t>
      </w:r>
    </w:p>
    <w:p w14:paraId="1D2A8C8C" w14:textId="77777777" w:rsidR="005E3B24" w:rsidRPr="005E3B24" w:rsidRDefault="005E3B24" w:rsidP="00107101">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г) документы, подтверждающие факт</w:t>
      </w:r>
      <w:r w:rsidR="00107101">
        <w:rPr>
          <w:rFonts w:ascii="Times New Roman" w:hAnsi="Times New Roman" w:cs="Times New Roman"/>
          <w:sz w:val="24"/>
          <w:szCs w:val="24"/>
        </w:rPr>
        <w:t xml:space="preserve"> наличия допущенных опечаток и </w:t>
      </w:r>
      <w:r w:rsidRPr="005E3B24">
        <w:rPr>
          <w:rFonts w:ascii="Times New Roman" w:hAnsi="Times New Roman" w:cs="Times New Roman"/>
          <w:sz w:val="24"/>
          <w:szCs w:val="24"/>
        </w:rPr>
        <w:t>ошибок и содержащие корректные данные.</w:t>
      </w:r>
    </w:p>
    <w:p w14:paraId="045EA9BC" w14:textId="77777777" w:rsidR="005E3B24" w:rsidRPr="005E3B24" w:rsidRDefault="005E3B24" w:rsidP="005E3B24">
      <w:pPr>
        <w:pStyle w:val="ConsPlusNormal"/>
        <w:ind w:firstLine="567"/>
        <w:jc w:val="both"/>
        <w:rPr>
          <w:rFonts w:ascii="Times New Roman" w:hAnsi="Times New Roman" w:cs="Times New Roman"/>
          <w:sz w:val="24"/>
          <w:szCs w:val="24"/>
        </w:rPr>
      </w:pPr>
      <w:r w:rsidRPr="005E3B24">
        <w:rPr>
          <w:rFonts w:ascii="Times New Roman" w:hAnsi="Times New Roman" w:cs="Times New Roman"/>
          <w:sz w:val="24"/>
          <w:szCs w:val="24"/>
        </w:rPr>
        <w:t>Требования, предъявляемые к документу:</w:t>
      </w:r>
    </w:p>
    <w:p w14:paraId="16F4D2D6" w14:textId="77777777" w:rsidR="00451E19" w:rsidRDefault="00FA198B" w:rsidP="005E3B2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при подаче в А</w:t>
      </w:r>
      <w:r w:rsidR="005E3B24" w:rsidRPr="005E3B24">
        <w:rPr>
          <w:rFonts w:ascii="Times New Roman" w:hAnsi="Times New Roman" w:cs="Times New Roman"/>
          <w:sz w:val="24"/>
          <w:szCs w:val="24"/>
        </w:rPr>
        <w:t>дминистрацию</w:t>
      </w:r>
      <w:r w:rsidR="00107101">
        <w:rPr>
          <w:rFonts w:ascii="Times New Roman" w:hAnsi="Times New Roman" w:cs="Times New Roman"/>
          <w:sz w:val="24"/>
          <w:szCs w:val="24"/>
        </w:rPr>
        <w:t xml:space="preserve"> </w:t>
      </w:r>
      <w:r w:rsidR="00451E19">
        <w:rPr>
          <w:rFonts w:ascii="Times New Roman" w:hAnsi="Times New Roman" w:cs="Times New Roman"/>
          <w:sz w:val="24"/>
          <w:szCs w:val="24"/>
        </w:rPr>
        <w:t>– оригинал;</w:t>
      </w:r>
    </w:p>
    <w:p w14:paraId="3EA240BA" w14:textId="0DD2F0E4" w:rsidR="005E3B24" w:rsidRPr="005E3B24" w:rsidRDefault="00451E19" w:rsidP="005E3B2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5E3B24" w:rsidRPr="005E3B24">
        <w:rPr>
          <w:rFonts w:ascii="Times New Roman" w:hAnsi="Times New Roman" w:cs="Times New Roman"/>
          <w:sz w:val="24"/>
          <w:szCs w:val="24"/>
        </w:rPr>
        <w:t xml:space="preserve"> </w:t>
      </w:r>
      <w:r w:rsidRPr="00451E19">
        <w:rPr>
          <w:rFonts w:ascii="Times New Roman" w:hAnsi="Times New Roman" w:cs="Times New Roman"/>
          <w:sz w:val="24"/>
          <w:szCs w:val="24"/>
        </w:rPr>
        <w:t>с использованием услуг почтовой связи – копия.</w:t>
      </w:r>
    </w:p>
    <w:p w14:paraId="7199F895" w14:textId="77777777" w:rsidR="00107101" w:rsidRDefault="00107101" w:rsidP="004D1AD5">
      <w:pPr>
        <w:pStyle w:val="af0"/>
        <w:shd w:val="clear" w:color="auto" w:fill="FFFFFF"/>
        <w:spacing w:after="0"/>
        <w:ind w:firstLine="567"/>
        <w:jc w:val="both"/>
      </w:pPr>
    </w:p>
    <w:p w14:paraId="3AE2643D" w14:textId="78D8C685" w:rsidR="006F17DE" w:rsidRPr="004D1AD5" w:rsidRDefault="00C778C7" w:rsidP="004D1AD5">
      <w:pPr>
        <w:pStyle w:val="af0"/>
        <w:shd w:val="clear" w:color="auto" w:fill="FFFFFF"/>
        <w:spacing w:after="0"/>
        <w:ind w:firstLine="567"/>
        <w:jc w:val="both"/>
      </w:pPr>
      <w:r>
        <w:t>2.6</w:t>
      </w:r>
      <w:r w:rsidR="006F17DE" w:rsidRPr="004D1AD5">
        <w:t xml:space="preserve">. </w:t>
      </w:r>
      <w:r>
        <w:t>Исчерпывающий п</w:t>
      </w:r>
      <w:r w:rsidR="006F17DE" w:rsidRPr="004D1AD5">
        <w:t>еречень оснований отказа в приеме документов,</w:t>
      </w:r>
      <w:r w:rsidR="00416F2A" w:rsidRPr="004D1AD5">
        <w:t xml:space="preserve"> </w:t>
      </w:r>
      <w:r w:rsidR="006F17DE" w:rsidRPr="004D1AD5">
        <w:t xml:space="preserve">необходимых для предоставления </w:t>
      </w:r>
      <w:r w:rsidR="005A37FE" w:rsidRPr="004D1AD5">
        <w:t>м</w:t>
      </w:r>
      <w:r w:rsidR="006F17DE" w:rsidRPr="004D1AD5">
        <w:t>униципальной услуги</w:t>
      </w:r>
    </w:p>
    <w:p w14:paraId="1A2C5898" w14:textId="77777777" w:rsidR="004C71D1" w:rsidRPr="00EE7E2A" w:rsidRDefault="004C71D1" w:rsidP="008B5F16">
      <w:pPr>
        <w:pStyle w:val="ConsPlusNormal"/>
        <w:jc w:val="center"/>
        <w:rPr>
          <w:rFonts w:ascii="Times New Roman" w:hAnsi="Times New Roman" w:cs="Times New Roman"/>
          <w:b/>
          <w:sz w:val="24"/>
          <w:szCs w:val="24"/>
        </w:rPr>
      </w:pPr>
    </w:p>
    <w:p w14:paraId="02F95561" w14:textId="3F213FE9" w:rsidR="00CC23B4" w:rsidRPr="007D3E66" w:rsidRDefault="00C778C7" w:rsidP="00CC23B4">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2.6</w:t>
      </w:r>
      <w:r w:rsidR="00D70662" w:rsidRPr="007D3E66">
        <w:rPr>
          <w:rFonts w:ascii="Times New Roman" w:hAnsi="Times New Roman"/>
          <w:sz w:val="24"/>
          <w:szCs w:val="24"/>
          <w:lang w:eastAsia="ru-RU"/>
        </w:rPr>
        <w:t>.1.</w:t>
      </w:r>
      <w:r w:rsidR="00024EFF" w:rsidRPr="007D3E66">
        <w:rPr>
          <w:rFonts w:ascii="Times New Roman" w:hAnsi="Times New Roman"/>
          <w:sz w:val="24"/>
          <w:szCs w:val="24"/>
          <w:lang w:eastAsia="ru-RU"/>
        </w:rPr>
        <w:t xml:space="preserve"> </w:t>
      </w:r>
      <w:r w:rsidR="00CC23B4" w:rsidRPr="00CC23B4">
        <w:rPr>
          <w:rFonts w:ascii="Times New Roman" w:hAnsi="Times New Roman"/>
          <w:sz w:val="24"/>
          <w:szCs w:val="24"/>
          <w:lang w:eastAsia="ru-RU"/>
        </w:rPr>
        <w:t>Основанием для отказа в приеме документов, необходимых для предоставления муниципальной услуги при личном обращении заявителей в Администрацию или МФЦ является:</w:t>
      </w:r>
    </w:p>
    <w:p w14:paraId="315F5541" w14:textId="77777777" w:rsidR="00107101" w:rsidRPr="007D3E66" w:rsidRDefault="00107101" w:rsidP="00107101">
      <w:pPr>
        <w:spacing w:after="0" w:line="240" w:lineRule="auto"/>
        <w:ind w:firstLine="567"/>
        <w:jc w:val="both"/>
        <w:rPr>
          <w:rFonts w:ascii="Times New Roman" w:hAnsi="Times New Roman"/>
          <w:sz w:val="24"/>
          <w:szCs w:val="24"/>
          <w:lang w:eastAsia="ru-RU"/>
        </w:rPr>
      </w:pPr>
      <w:r w:rsidRPr="007D3E66">
        <w:rPr>
          <w:rFonts w:ascii="Times New Roman" w:hAnsi="Times New Roman"/>
          <w:sz w:val="24"/>
          <w:szCs w:val="24"/>
          <w:lang w:eastAsia="ru-RU"/>
        </w:rPr>
        <w:lastRenderedPageBreak/>
        <w:t>- отсутствие документа, удостоверяющего личность;</w:t>
      </w:r>
    </w:p>
    <w:p w14:paraId="31566772" w14:textId="0F3A237C" w:rsidR="00107101" w:rsidRDefault="00107101" w:rsidP="0053286C">
      <w:pPr>
        <w:spacing w:after="0" w:line="240" w:lineRule="auto"/>
        <w:ind w:firstLine="567"/>
        <w:jc w:val="both"/>
        <w:rPr>
          <w:rFonts w:ascii="Times New Roman" w:hAnsi="Times New Roman"/>
          <w:sz w:val="24"/>
          <w:szCs w:val="24"/>
          <w:lang w:eastAsia="ru-RU"/>
        </w:rPr>
      </w:pPr>
      <w:r w:rsidRPr="007D3E66">
        <w:rPr>
          <w:rFonts w:ascii="Times New Roman" w:hAnsi="Times New Roman"/>
          <w:sz w:val="24"/>
          <w:szCs w:val="24"/>
          <w:lang w:eastAsia="ru-RU"/>
        </w:rPr>
        <w:t>- отсутствие документа, подтверждающего полномочия представителя</w:t>
      </w:r>
      <w:r w:rsidR="0053286C" w:rsidRPr="007D3E66">
        <w:rPr>
          <w:rFonts w:ascii="Times New Roman" w:hAnsi="Times New Roman"/>
          <w:sz w:val="24"/>
          <w:szCs w:val="24"/>
          <w:lang w:eastAsia="ru-RU"/>
        </w:rPr>
        <w:t xml:space="preserve"> </w:t>
      </w:r>
      <w:r w:rsidR="00A53BE1">
        <w:rPr>
          <w:rFonts w:ascii="Times New Roman" w:hAnsi="Times New Roman"/>
          <w:sz w:val="24"/>
          <w:szCs w:val="24"/>
          <w:lang w:eastAsia="ru-RU"/>
        </w:rPr>
        <w:t>з</w:t>
      </w:r>
      <w:r w:rsidRPr="007D3E66">
        <w:rPr>
          <w:rFonts w:ascii="Times New Roman" w:hAnsi="Times New Roman"/>
          <w:sz w:val="24"/>
          <w:szCs w:val="24"/>
          <w:lang w:eastAsia="ru-RU"/>
        </w:rPr>
        <w:t xml:space="preserve">аявителя (в </w:t>
      </w:r>
      <w:r w:rsidR="00C778C7">
        <w:rPr>
          <w:rFonts w:ascii="Times New Roman" w:hAnsi="Times New Roman"/>
          <w:sz w:val="24"/>
          <w:szCs w:val="24"/>
          <w:lang w:eastAsia="ru-RU"/>
        </w:rPr>
        <w:t>случае обращения представителя з</w:t>
      </w:r>
      <w:r w:rsidRPr="007D3E66">
        <w:rPr>
          <w:rFonts w:ascii="Times New Roman" w:hAnsi="Times New Roman"/>
          <w:sz w:val="24"/>
          <w:szCs w:val="24"/>
          <w:lang w:eastAsia="ru-RU"/>
        </w:rPr>
        <w:t>аявителя)</w:t>
      </w:r>
      <w:r w:rsidR="0053286C" w:rsidRPr="007D3E66">
        <w:rPr>
          <w:rFonts w:ascii="Times New Roman" w:hAnsi="Times New Roman"/>
          <w:sz w:val="24"/>
          <w:szCs w:val="24"/>
          <w:lang w:eastAsia="ru-RU"/>
        </w:rPr>
        <w:t>.</w:t>
      </w:r>
    </w:p>
    <w:p w14:paraId="5F75121D" w14:textId="44365C18" w:rsidR="00CC23B4" w:rsidRDefault="0053286C" w:rsidP="0053286C">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2</w:t>
      </w:r>
      <w:r w:rsidR="00C778C7">
        <w:rPr>
          <w:rFonts w:ascii="Times New Roman" w:hAnsi="Times New Roman"/>
          <w:sz w:val="24"/>
          <w:szCs w:val="24"/>
          <w:lang w:eastAsia="ru-RU"/>
        </w:rPr>
        <w:t>.6</w:t>
      </w:r>
      <w:r w:rsidR="00CC23B4">
        <w:rPr>
          <w:rFonts w:ascii="Times New Roman" w:hAnsi="Times New Roman"/>
          <w:sz w:val="24"/>
          <w:szCs w:val="24"/>
          <w:lang w:eastAsia="ru-RU"/>
        </w:rPr>
        <w:t xml:space="preserve">.2. </w:t>
      </w:r>
      <w:r w:rsidR="00CC23B4" w:rsidRPr="00CC23B4">
        <w:rPr>
          <w:rFonts w:ascii="Times New Roman" w:hAnsi="Times New Roman"/>
          <w:sz w:val="24"/>
          <w:szCs w:val="24"/>
          <w:lang w:eastAsia="ru-RU"/>
        </w:rPr>
        <w:t>Основания для отказа в приеме документов, поступивших посредством почтовой связи не предусмотрены.</w:t>
      </w:r>
    </w:p>
    <w:p w14:paraId="5ACB492B" w14:textId="0EE1F1F8" w:rsidR="0053286C" w:rsidRPr="0053286C" w:rsidRDefault="00C778C7" w:rsidP="0053286C">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2.6</w:t>
      </w:r>
      <w:r w:rsidR="00CC23B4">
        <w:rPr>
          <w:rFonts w:ascii="Times New Roman" w:hAnsi="Times New Roman"/>
          <w:sz w:val="24"/>
          <w:szCs w:val="24"/>
          <w:lang w:eastAsia="ru-RU"/>
        </w:rPr>
        <w:t xml:space="preserve">.3. </w:t>
      </w:r>
      <w:r w:rsidR="0053286C" w:rsidRPr="0053286C">
        <w:rPr>
          <w:rFonts w:ascii="Times New Roman" w:hAnsi="Times New Roman"/>
          <w:sz w:val="24"/>
          <w:szCs w:val="24"/>
          <w:lang w:eastAsia="ru-RU"/>
        </w:rPr>
        <w:t>Основанием для отказа в приеме</w:t>
      </w:r>
      <w:r w:rsidR="0053286C">
        <w:rPr>
          <w:rFonts w:ascii="Times New Roman" w:hAnsi="Times New Roman"/>
          <w:sz w:val="24"/>
          <w:szCs w:val="24"/>
          <w:lang w:eastAsia="ru-RU"/>
        </w:rPr>
        <w:t xml:space="preserve"> документов в электронном виде </w:t>
      </w:r>
      <w:r w:rsidR="0053286C" w:rsidRPr="0053286C">
        <w:rPr>
          <w:rFonts w:ascii="Times New Roman" w:hAnsi="Times New Roman"/>
          <w:sz w:val="24"/>
          <w:szCs w:val="24"/>
          <w:lang w:eastAsia="ru-RU"/>
        </w:rPr>
        <w:t>является:</w:t>
      </w:r>
    </w:p>
    <w:p w14:paraId="43C2DEC6" w14:textId="436516DA" w:rsidR="0053286C" w:rsidRPr="0053286C" w:rsidRDefault="0053286C" w:rsidP="0053286C">
      <w:pPr>
        <w:spacing w:after="0" w:line="240" w:lineRule="auto"/>
        <w:ind w:firstLine="567"/>
        <w:jc w:val="both"/>
        <w:rPr>
          <w:rFonts w:ascii="Times New Roman" w:hAnsi="Times New Roman"/>
          <w:sz w:val="24"/>
          <w:szCs w:val="24"/>
          <w:lang w:eastAsia="ru-RU"/>
        </w:rPr>
      </w:pPr>
      <w:r w:rsidRPr="0053286C">
        <w:rPr>
          <w:rFonts w:ascii="Times New Roman" w:hAnsi="Times New Roman"/>
          <w:sz w:val="24"/>
          <w:szCs w:val="24"/>
          <w:lang w:eastAsia="ru-RU"/>
        </w:rPr>
        <w:t xml:space="preserve">- неполное заполнение полей в </w:t>
      </w:r>
      <w:r>
        <w:rPr>
          <w:rFonts w:ascii="Times New Roman" w:hAnsi="Times New Roman"/>
          <w:sz w:val="24"/>
          <w:szCs w:val="24"/>
          <w:lang w:eastAsia="ru-RU"/>
        </w:rPr>
        <w:t xml:space="preserve">форме заявления, в том числе в </w:t>
      </w:r>
      <w:r w:rsidRPr="0053286C">
        <w:rPr>
          <w:rFonts w:ascii="Times New Roman" w:hAnsi="Times New Roman"/>
          <w:sz w:val="24"/>
          <w:szCs w:val="24"/>
          <w:lang w:eastAsia="ru-RU"/>
        </w:rPr>
        <w:t>интерактивной форме з</w:t>
      </w:r>
      <w:r w:rsidR="00CC23B4">
        <w:rPr>
          <w:rFonts w:ascii="Times New Roman" w:hAnsi="Times New Roman"/>
          <w:sz w:val="24"/>
          <w:szCs w:val="24"/>
          <w:lang w:eastAsia="ru-RU"/>
        </w:rPr>
        <w:t xml:space="preserve">аявления на </w:t>
      </w:r>
      <w:r w:rsidR="00C778C7">
        <w:rPr>
          <w:rFonts w:ascii="Times New Roman" w:hAnsi="Times New Roman"/>
          <w:sz w:val="24"/>
          <w:szCs w:val="24"/>
          <w:lang w:eastAsia="ru-RU"/>
        </w:rPr>
        <w:t>ЕПГУ/</w:t>
      </w:r>
      <w:r w:rsidR="00CC23B4">
        <w:rPr>
          <w:rFonts w:ascii="Times New Roman" w:hAnsi="Times New Roman"/>
          <w:sz w:val="24"/>
          <w:szCs w:val="24"/>
          <w:lang w:eastAsia="ru-RU"/>
        </w:rPr>
        <w:t>РПЭУ</w:t>
      </w:r>
      <w:r w:rsidRPr="0053286C">
        <w:rPr>
          <w:rFonts w:ascii="Times New Roman" w:hAnsi="Times New Roman"/>
          <w:sz w:val="24"/>
          <w:szCs w:val="24"/>
          <w:lang w:eastAsia="ru-RU"/>
        </w:rPr>
        <w:t>;</w:t>
      </w:r>
    </w:p>
    <w:p w14:paraId="25E917D7" w14:textId="77777777" w:rsidR="0053286C" w:rsidRDefault="0053286C" w:rsidP="0053286C">
      <w:pPr>
        <w:spacing w:after="0" w:line="240" w:lineRule="auto"/>
        <w:ind w:firstLine="567"/>
        <w:jc w:val="both"/>
        <w:rPr>
          <w:rFonts w:ascii="Times New Roman" w:hAnsi="Times New Roman"/>
          <w:sz w:val="24"/>
          <w:szCs w:val="24"/>
          <w:lang w:eastAsia="ru-RU"/>
        </w:rPr>
      </w:pPr>
      <w:r w:rsidRPr="0053286C">
        <w:rPr>
          <w:rFonts w:ascii="Times New Roman" w:hAnsi="Times New Roman"/>
          <w:sz w:val="24"/>
          <w:szCs w:val="24"/>
          <w:lang w:eastAsia="ru-RU"/>
        </w:rPr>
        <w:t>- наличие повреждений файла, не</w:t>
      </w:r>
      <w:r>
        <w:rPr>
          <w:rFonts w:ascii="Times New Roman" w:hAnsi="Times New Roman"/>
          <w:sz w:val="24"/>
          <w:szCs w:val="24"/>
          <w:lang w:eastAsia="ru-RU"/>
        </w:rPr>
        <w:t xml:space="preserve"> позволяющих получить доступ к </w:t>
      </w:r>
      <w:r w:rsidRPr="0053286C">
        <w:rPr>
          <w:rFonts w:ascii="Times New Roman" w:hAnsi="Times New Roman"/>
          <w:sz w:val="24"/>
          <w:szCs w:val="24"/>
          <w:lang w:eastAsia="ru-RU"/>
        </w:rPr>
        <w:t>информации, содержащейся в доку</w:t>
      </w:r>
      <w:r>
        <w:rPr>
          <w:rFonts w:ascii="Times New Roman" w:hAnsi="Times New Roman"/>
          <w:sz w:val="24"/>
          <w:szCs w:val="24"/>
          <w:lang w:eastAsia="ru-RU"/>
        </w:rPr>
        <w:t xml:space="preserve">менте, средствами программного </w:t>
      </w:r>
      <w:r w:rsidRPr="0053286C">
        <w:rPr>
          <w:rFonts w:ascii="Times New Roman" w:hAnsi="Times New Roman"/>
          <w:sz w:val="24"/>
          <w:szCs w:val="24"/>
          <w:lang w:eastAsia="ru-RU"/>
        </w:rPr>
        <w:t>обеспечения, находящегося в свободном доступе.</w:t>
      </w:r>
    </w:p>
    <w:p w14:paraId="7A4458A3" w14:textId="77777777" w:rsidR="00CB3FF4" w:rsidRDefault="00CB3FF4" w:rsidP="004D1AD5">
      <w:pPr>
        <w:spacing w:after="0" w:line="240" w:lineRule="auto"/>
        <w:ind w:firstLine="567"/>
        <w:jc w:val="both"/>
        <w:rPr>
          <w:rFonts w:ascii="Times New Roman" w:hAnsi="Times New Roman"/>
          <w:sz w:val="24"/>
          <w:szCs w:val="24"/>
          <w:lang w:eastAsia="ru-RU"/>
        </w:rPr>
      </w:pPr>
    </w:p>
    <w:p w14:paraId="2B0954A3" w14:textId="0A84CA3F" w:rsidR="00CB3FF4" w:rsidRPr="00CB3FF4" w:rsidRDefault="00A53BE1" w:rsidP="00CB3FF4">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2.7</w:t>
      </w:r>
      <w:r w:rsidR="00CB3FF4">
        <w:rPr>
          <w:rFonts w:ascii="Times New Roman" w:hAnsi="Times New Roman"/>
          <w:sz w:val="24"/>
          <w:szCs w:val="24"/>
          <w:lang w:eastAsia="ru-RU"/>
        </w:rPr>
        <w:t xml:space="preserve">. </w:t>
      </w:r>
      <w:r w:rsidR="00CB3FF4" w:rsidRPr="00E1736D">
        <w:rPr>
          <w:rFonts w:ascii="Times New Roman" w:hAnsi="Times New Roman"/>
          <w:sz w:val="24"/>
          <w:szCs w:val="24"/>
          <w:lang w:eastAsia="ru-RU"/>
        </w:rPr>
        <w:t>Исчерпывающий перечень оснований для</w:t>
      </w:r>
      <w:r>
        <w:rPr>
          <w:rFonts w:ascii="Times New Roman" w:hAnsi="Times New Roman"/>
          <w:sz w:val="24"/>
          <w:szCs w:val="24"/>
          <w:lang w:eastAsia="ru-RU"/>
        </w:rPr>
        <w:t xml:space="preserve"> приостановления предоставления муниципальной услуги или</w:t>
      </w:r>
      <w:r w:rsidR="00CB3FF4" w:rsidRPr="00E1736D">
        <w:rPr>
          <w:rFonts w:ascii="Times New Roman" w:hAnsi="Times New Roman"/>
          <w:sz w:val="24"/>
          <w:szCs w:val="24"/>
          <w:lang w:eastAsia="ru-RU"/>
        </w:rPr>
        <w:t xml:space="preserve"> отказа в предоставлении муниципальной услуги</w:t>
      </w:r>
    </w:p>
    <w:p w14:paraId="2000A897" w14:textId="77777777" w:rsidR="00CB3FF4" w:rsidRPr="00CB3FF4" w:rsidRDefault="00CB3FF4" w:rsidP="00CB3FF4">
      <w:pPr>
        <w:spacing w:after="0" w:line="240" w:lineRule="auto"/>
        <w:ind w:firstLine="567"/>
        <w:jc w:val="both"/>
        <w:rPr>
          <w:rFonts w:ascii="Times New Roman" w:hAnsi="Times New Roman"/>
          <w:sz w:val="24"/>
          <w:szCs w:val="24"/>
          <w:lang w:eastAsia="ru-RU"/>
        </w:rPr>
      </w:pPr>
    </w:p>
    <w:p w14:paraId="7CEDBD9F" w14:textId="1D865407" w:rsidR="00A53BE1" w:rsidRDefault="00A53BE1" w:rsidP="00C73ABE">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2.7.1. Основания для приостановления предоставления муниципальной услуги отсутствуют.</w:t>
      </w:r>
    </w:p>
    <w:p w14:paraId="2B490B2A" w14:textId="7F615FEE" w:rsidR="00CB3FF4" w:rsidRPr="00CB3FF4" w:rsidRDefault="00A53BE1" w:rsidP="00C73ABE">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2.7.2</w:t>
      </w:r>
      <w:r w:rsidR="00C73ABE">
        <w:rPr>
          <w:rFonts w:ascii="Times New Roman" w:hAnsi="Times New Roman"/>
          <w:sz w:val="24"/>
          <w:szCs w:val="24"/>
          <w:lang w:eastAsia="ru-RU"/>
        </w:rPr>
        <w:t>.</w:t>
      </w:r>
      <w:r w:rsidR="00CB3FF4">
        <w:rPr>
          <w:rFonts w:ascii="Times New Roman" w:hAnsi="Times New Roman"/>
          <w:sz w:val="24"/>
          <w:szCs w:val="24"/>
          <w:lang w:eastAsia="ru-RU"/>
        </w:rPr>
        <w:t xml:space="preserve"> </w:t>
      </w:r>
      <w:r w:rsidR="00CB3FF4" w:rsidRPr="00CB3FF4">
        <w:rPr>
          <w:rFonts w:ascii="Times New Roman" w:hAnsi="Times New Roman"/>
          <w:sz w:val="24"/>
          <w:szCs w:val="24"/>
          <w:lang w:eastAsia="ru-RU"/>
        </w:rPr>
        <w:t>Перечень оснований для отказа в предоставлении муниципальной услуги:</w:t>
      </w:r>
    </w:p>
    <w:p w14:paraId="2C3E059A" w14:textId="24FFAD70" w:rsidR="00CB3FF4" w:rsidRPr="00CB3FF4" w:rsidRDefault="00CC23B4" w:rsidP="00CB3FF4">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00CB3FF4" w:rsidRPr="00CB3FF4">
        <w:rPr>
          <w:rFonts w:ascii="Times New Roman" w:hAnsi="Times New Roman"/>
          <w:sz w:val="24"/>
          <w:szCs w:val="24"/>
          <w:lang w:eastAsia="ru-RU"/>
        </w:rPr>
        <w:t xml:space="preserve">несоответствие заявителя требованиям, предусмотренным подразделом 1.2 настоящего </w:t>
      </w:r>
      <w:r w:rsidR="00A53BE1">
        <w:rPr>
          <w:rFonts w:ascii="Times New Roman" w:hAnsi="Times New Roman"/>
          <w:sz w:val="24"/>
          <w:szCs w:val="24"/>
          <w:lang w:eastAsia="ru-RU"/>
        </w:rPr>
        <w:t>Административного р</w:t>
      </w:r>
      <w:r w:rsidR="00CB3FF4" w:rsidRPr="00CB3FF4">
        <w:rPr>
          <w:rFonts w:ascii="Times New Roman" w:hAnsi="Times New Roman"/>
          <w:sz w:val="24"/>
          <w:szCs w:val="24"/>
          <w:lang w:eastAsia="ru-RU"/>
        </w:rPr>
        <w:t>егламента;</w:t>
      </w:r>
    </w:p>
    <w:p w14:paraId="6269B963" w14:textId="58EC2E57" w:rsidR="00CB3FF4" w:rsidRPr="00CB3FF4" w:rsidRDefault="00CC23B4" w:rsidP="00CB3FF4">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00CB3FF4" w:rsidRPr="00CB3FF4">
        <w:rPr>
          <w:rFonts w:ascii="Times New Roman" w:hAnsi="Times New Roman"/>
          <w:sz w:val="24"/>
          <w:szCs w:val="24"/>
          <w:lang w:eastAsia="ru-RU"/>
        </w:rPr>
        <w:t>полное или частичное отсутствие документов,</w:t>
      </w:r>
      <w:r w:rsidR="00CB3FF4">
        <w:rPr>
          <w:rFonts w:ascii="Times New Roman" w:hAnsi="Times New Roman"/>
          <w:sz w:val="24"/>
          <w:szCs w:val="24"/>
          <w:lang w:eastAsia="ru-RU"/>
        </w:rPr>
        <w:t xml:space="preserve"> </w:t>
      </w:r>
      <w:r w:rsidR="00024EFF" w:rsidRPr="00024EFF">
        <w:rPr>
          <w:rFonts w:ascii="Times New Roman" w:hAnsi="Times New Roman"/>
          <w:sz w:val="24"/>
          <w:szCs w:val="24"/>
          <w:lang w:eastAsia="ru-RU"/>
        </w:rPr>
        <w:t>необходимых для предоставления муниципальной услуги приведен</w:t>
      </w:r>
      <w:r w:rsidR="00024EFF">
        <w:rPr>
          <w:rFonts w:ascii="Times New Roman" w:hAnsi="Times New Roman"/>
          <w:sz w:val="24"/>
          <w:szCs w:val="24"/>
          <w:lang w:eastAsia="ru-RU"/>
        </w:rPr>
        <w:t>ных</w:t>
      </w:r>
      <w:r w:rsidR="00024EFF" w:rsidRPr="00024EFF">
        <w:rPr>
          <w:rFonts w:ascii="Times New Roman" w:hAnsi="Times New Roman"/>
          <w:sz w:val="24"/>
          <w:szCs w:val="24"/>
          <w:lang w:eastAsia="ru-RU"/>
        </w:rPr>
        <w:t xml:space="preserve"> в </w:t>
      </w:r>
      <w:r w:rsidR="004E78B8">
        <w:rPr>
          <w:rFonts w:ascii="Times New Roman" w:hAnsi="Times New Roman"/>
          <w:sz w:val="24"/>
          <w:szCs w:val="24"/>
          <w:lang w:eastAsia="ru-RU"/>
        </w:rPr>
        <w:t>пункте 2.5.1</w:t>
      </w:r>
      <w:r w:rsidR="00024EFF" w:rsidRPr="00024EFF">
        <w:rPr>
          <w:rFonts w:ascii="Times New Roman" w:hAnsi="Times New Roman"/>
          <w:sz w:val="24"/>
          <w:szCs w:val="24"/>
          <w:lang w:eastAsia="ru-RU"/>
        </w:rPr>
        <w:t xml:space="preserve"> настояще</w:t>
      </w:r>
      <w:r w:rsidR="004E78B8">
        <w:rPr>
          <w:rFonts w:ascii="Times New Roman" w:hAnsi="Times New Roman"/>
          <w:sz w:val="24"/>
          <w:szCs w:val="24"/>
          <w:lang w:eastAsia="ru-RU"/>
        </w:rPr>
        <w:t>го Административного регламента</w:t>
      </w:r>
      <w:r w:rsidR="00024EFF">
        <w:rPr>
          <w:rFonts w:ascii="Times New Roman" w:hAnsi="Times New Roman"/>
          <w:sz w:val="24"/>
          <w:szCs w:val="24"/>
          <w:lang w:eastAsia="ru-RU"/>
        </w:rPr>
        <w:t>;</w:t>
      </w:r>
    </w:p>
    <w:p w14:paraId="0CFA0002" w14:textId="01933522" w:rsidR="00024EFF" w:rsidRDefault="00CC23B4" w:rsidP="00CB3FF4">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00CB3FF4" w:rsidRPr="00CB3FF4">
        <w:rPr>
          <w:rFonts w:ascii="Times New Roman" w:hAnsi="Times New Roman"/>
          <w:sz w:val="24"/>
          <w:szCs w:val="24"/>
          <w:lang w:eastAsia="ru-RU"/>
        </w:rPr>
        <w:t>нарушение требований к документам</w:t>
      </w:r>
      <w:r w:rsidR="00CB3FF4">
        <w:rPr>
          <w:rFonts w:ascii="Times New Roman" w:hAnsi="Times New Roman"/>
          <w:sz w:val="24"/>
          <w:szCs w:val="24"/>
          <w:lang w:eastAsia="ru-RU"/>
        </w:rPr>
        <w:t xml:space="preserve">, установленным </w:t>
      </w:r>
      <w:r w:rsidR="00024EFF" w:rsidRPr="00024EFF">
        <w:rPr>
          <w:rFonts w:ascii="Times New Roman" w:hAnsi="Times New Roman"/>
          <w:sz w:val="24"/>
          <w:szCs w:val="24"/>
          <w:lang w:eastAsia="ru-RU"/>
        </w:rPr>
        <w:t xml:space="preserve">в </w:t>
      </w:r>
      <w:r w:rsidR="00A53BE1">
        <w:rPr>
          <w:rFonts w:ascii="Times New Roman" w:hAnsi="Times New Roman"/>
          <w:sz w:val="24"/>
          <w:szCs w:val="24"/>
          <w:lang w:eastAsia="ru-RU"/>
        </w:rPr>
        <w:t>пункте 2.5</w:t>
      </w:r>
      <w:r w:rsidR="003E774D">
        <w:rPr>
          <w:rFonts w:ascii="Times New Roman" w:hAnsi="Times New Roman"/>
          <w:sz w:val="24"/>
          <w:szCs w:val="24"/>
          <w:lang w:eastAsia="ru-RU"/>
        </w:rPr>
        <w:t>.</w:t>
      </w:r>
      <w:r>
        <w:rPr>
          <w:rFonts w:ascii="Times New Roman" w:hAnsi="Times New Roman"/>
          <w:sz w:val="24"/>
          <w:szCs w:val="24"/>
          <w:lang w:eastAsia="ru-RU"/>
        </w:rPr>
        <w:t>1</w:t>
      </w:r>
      <w:r w:rsidR="00024EFF" w:rsidRPr="00024EFF">
        <w:rPr>
          <w:rFonts w:ascii="Times New Roman" w:hAnsi="Times New Roman"/>
          <w:sz w:val="24"/>
          <w:szCs w:val="24"/>
          <w:lang w:eastAsia="ru-RU"/>
        </w:rPr>
        <w:t xml:space="preserve"> настояще</w:t>
      </w:r>
      <w:r>
        <w:rPr>
          <w:rFonts w:ascii="Times New Roman" w:hAnsi="Times New Roman"/>
          <w:sz w:val="24"/>
          <w:szCs w:val="24"/>
          <w:lang w:eastAsia="ru-RU"/>
        </w:rPr>
        <w:t>го Административного регламента;</w:t>
      </w:r>
    </w:p>
    <w:p w14:paraId="1D7F6EEE" w14:textId="495D8CF3" w:rsidR="00CB3FF4" w:rsidRPr="00152A06" w:rsidRDefault="00CB3FF4" w:rsidP="00152A06">
      <w:pPr>
        <w:spacing w:after="0" w:line="240" w:lineRule="auto"/>
        <w:ind w:firstLine="567"/>
        <w:jc w:val="both"/>
        <w:rPr>
          <w:rFonts w:ascii="Times New Roman" w:hAnsi="Times New Roman"/>
          <w:sz w:val="24"/>
          <w:szCs w:val="24"/>
          <w:lang w:eastAsia="ru-RU"/>
        </w:rPr>
      </w:pPr>
      <w:r w:rsidRPr="004E78B8">
        <w:rPr>
          <w:rFonts w:ascii="Times New Roman" w:hAnsi="Times New Roman"/>
          <w:sz w:val="24"/>
          <w:szCs w:val="24"/>
          <w:lang w:eastAsia="ru-RU"/>
        </w:rPr>
        <w:t xml:space="preserve">- </w:t>
      </w:r>
      <w:r w:rsidR="00152A06" w:rsidRPr="004E78B8">
        <w:rPr>
          <w:rFonts w:ascii="Times New Roman" w:hAnsi="Times New Roman"/>
          <w:sz w:val="24"/>
          <w:szCs w:val="24"/>
          <w:lang w:eastAsia="ru-RU"/>
        </w:rPr>
        <w:t>дата проездных документов, представленных для опл</w:t>
      </w:r>
      <w:r w:rsidR="000C17D0" w:rsidRPr="004E78B8">
        <w:rPr>
          <w:rFonts w:ascii="Times New Roman" w:hAnsi="Times New Roman"/>
          <w:sz w:val="24"/>
          <w:szCs w:val="24"/>
          <w:lang w:eastAsia="ru-RU"/>
        </w:rPr>
        <w:t>аты стоимости проезда пр</w:t>
      </w:r>
      <w:r w:rsidR="004E78B8" w:rsidRPr="004E78B8">
        <w:rPr>
          <w:rFonts w:ascii="Times New Roman" w:hAnsi="Times New Roman"/>
          <w:sz w:val="24"/>
          <w:szCs w:val="24"/>
          <w:lang w:eastAsia="ru-RU"/>
        </w:rPr>
        <w:t>евышает 5</w:t>
      </w:r>
      <w:r w:rsidR="004E78B8">
        <w:rPr>
          <w:rFonts w:ascii="Times New Roman" w:hAnsi="Times New Roman"/>
          <w:sz w:val="24"/>
          <w:szCs w:val="24"/>
          <w:lang w:eastAsia="ru-RU"/>
        </w:rPr>
        <w:t xml:space="preserve"> (пять</w:t>
      </w:r>
      <w:r w:rsidR="004E78B8" w:rsidRPr="004E78B8">
        <w:rPr>
          <w:rFonts w:ascii="Times New Roman" w:hAnsi="Times New Roman"/>
          <w:sz w:val="24"/>
          <w:szCs w:val="24"/>
          <w:lang w:eastAsia="ru-RU"/>
        </w:rPr>
        <w:t xml:space="preserve">) календарных </w:t>
      </w:r>
      <w:r w:rsidR="004E78B8">
        <w:rPr>
          <w:rFonts w:ascii="Times New Roman" w:hAnsi="Times New Roman"/>
          <w:sz w:val="24"/>
          <w:szCs w:val="24"/>
          <w:lang w:eastAsia="ru-RU"/>
        </w:rPr>
        <w:t>дней до начала лечения и 5 (пять</w:t>
      </w:r>
      <w:r w:rsidR="004E78B8" w:rsidRPr="004E78B8">
        <w:rPr>
          <w:rFonts w:ascii="Times New Roman" w:hAnsi="Times New Roman"/>
          <w:sz w:val="24"/>
          <w:szCs w:val="24"/>
          <w:lang w:eastAsia="ru-RU"/>
        </w:rPr>
        <w:t>) календарных дней после окончания лечения (</w:t>
      </w:r>
      <w:r w:rsidR="004E78B8">
        <w:rPr>
          <w:rFonts w:ascii="Times New Roman" w:hAnsi="Times New Roman"/>
          <w:sz w:val="24"/>
          <w:szCs w:val="24"/>
          <w:lang w:eastAsia="ru-RU"/>
        </w:rPr>
        <w:t xml:space="preserve">периода </w:t>
      </w:r>
      <w:r w:rsidR="004E78B8" w:rsidRPr="004E78B8">
        <w:rPr>
          <w:rFonts w:ascii="Times New Roman" w:hAnsi="Times New Roman"/>
          <w:sz w:val="24"/>
          <w:szCs w:val="24"/>
          <w:lang w:eastAsia="ru-RU"/>
        </w:rPr>
        <w:t>фактического нахождения гражданина в медицинской организации</w:t>
      </w:r>
      <w:r w:rsidR="004E78B8">
        <w:rPr>
          <w:rFonts w:ascii="Times New Roman" w:hAnsi="Times New Roman"/>
          <w:sz w:val="24"/>
          <w:szCs w:val="24"/>
          <w:lang w:eastAsia="ru-RU"/>
        </w:rPr>
        <w:t>);</w:t>
      </w:r>
    </w:p>
    <w:p w14:paraId="3CCF5D3A" w14:textId="7F084E84" w:rsidR="00CB3FF4" w:rsidRPr="00CB3FF4" w:rsidRDefault="00CB3FF4" w:rsidP="00CB3FF4">
      <w:pPr>
        <w:spacing w:after="0" w:line="240" w:lineRule="auto"/>
        <w:ind w:firstLine="567"/>
        <w:jc w:val="both"/>
        <w:rPr>
          <w:rFonts w:ascii="Times New Roman" w:hAnsi="Times New Roman"/>
          <w:sz w:val="24"/>
          <w:szCs w:val="24"/>
          <w:lang w:eastAsia="ru-RU"/>
        </w:rPr>
      </w:pPr>
      <w:r w:rsidRPr="003E774D">
        <w:rPr>
          <w:rFonts w:ascii="Times New Roman" w:hAnsi="Times New Roman"/>
          <w:sz w:val="24"/>
          <w:szCs w:val="24"/>
          <w:lang w:eastAsia="ru-RU"/>
        </w:rPr>
        <w:t>- нарушение сроков предоставления документо</w:t>
      </w:r>
      <w:r w:rsidR="00E1736D" w:rsidRPr="003E774D">
        <w:rPr>
          <w:rFonts w:ascii="Times New Roman" w:hAnsi="Times New Roman"/>
          <w:sz w:val="24"/>
          <w:szCs w:val="24"/>
          <w:lang w:eastAsia="ru-RU"/>
        </w:rPr>
        <w:t xml:space="preserve">в, установленных </w:t>
      </w:r>
      <w:r w:rsidR="00A53BE1" w:rsidRPr="003E774D">
        <w:rPr>
          <w:rFonts w:ascii="Times New Roman" w:hAnsi="Times New Roman"/>
          <w:sz w:val="24"/>
          <w:szCs w:val="24"/>
          <w:lang w:eastAsia="ru-RU"/>
        </w:rPr>
        <w:t>пунктом 2.5</w:t>
      </w:r>
      <w:r w:rsidR="004E78B8">
        <w:rPr>
          <w:rFonts w:ascii="Times New Roman" w:hAnsi="Times New Roman"/>
          <w:sz w:val="24"/>
          <w:szCs w:val="24"/>
          <w:lang w:eastAsia="ru-RU"/>
        </w:rPr>
        <w:t>.2</w:t>
      </w:r>
      <w:r w:rsidRPr="003E774D">
        <w:rPr>
          <w:rFonts w:ascii="Times New Roman" w:hAnsi="Times New Roman"/>
          <w:sz w:val="24"/>
          <w:szCs w:val="24"/>
          <w:lang w:eastAsia="ru-RU"/>
        </w:rPr>
        <w:t xml:space="preserve"> настоящего </w:t>
      </w:r>
      <w:r w:rsidR="0053286C" w:rsidRPr="003E774D">
        <w:rPr>
          <w:rFonts w:ascii="Times New Roman" w:hAnsi="Times New Roman"/>
          <w:sz w:val="24"/>
          <w:szCs w:val="24"/>
          <w:lang w:eastAsia="ru-RU"/>
        </w:rPr>
        <w:t>Административного р</w:t>
      </w:r>
      <w:r w:rsidRPr="003E774D">
        <w:rPr>
          <w:rFonts w:ascii="Times New Roman" w:hAnsi="Times New Roman"/>
          <w:sz w:val="24"/>
          <w:szCs w:val="24"/>
          <w:lang w:eastAsia="ru-RU"/>
        </w:rPr>
        <w:t>егламента;</w:t>
      </w:r>
    </w:p>
    <w:p w14:paraId="5C489743" w14:textId="77777777" w:rsidR="00CB3FF4" w:rsidRDefault="00CB3FF4" w:rsidP="00CB3FF4">
      <w:pPr>
        <w:spacing w:after="0" w:line="240" w:lineRule="auto"/>
        <w:ind w:firstLine="567"/>
        <w:jc w:val="both"/>
        <w:rPr>
          <w:rFonts w:ascii="Times New Roman" w:hAnsi="Times New Roman"/>
          <w:sz w:val="24"/>
          <w:szCs w:val="24"/>
          <w:lang w:eastAsia="ru-RU"/>
        </w:rPr>
      </w:pPr>
    </w:p>
    <w:p w14:paraId="67DFBC7B" w14:textId="2F2EF99E" w:rsidR="006F17DE" w:rsidRPr="004D1AD5" w:rsidRDefault="00A53BE1" w:rsidP="004D1AD5">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2.8</w:t>
      </w:r>
      <w:r w:rsidR="006F17DE" w:rsidRPr="004D1AD5">
        <w:rPr>
          <w:rFonts w:ascii="Times New Roman" w:hAnsi="Times New Roman" w:cs="Times New Roman"/>
          <w:sz w:val="24"/>
          <w:szCs w:val="24"/>
        </w:rPr>
        <w:t>. Размер платы, взимаемой</w:t>
      </w:r>
      <w:r w:rsidR="004D1AD5">
        <w:rPr>
          <w:rFonts w:ascii="Times New Roman" w:hAnsi="Times New Roman" w:cs="Times New Roman"/>
          <w:sz w:val="24"/>
          <w:szCs w:val="24"/>
        </w:rPr>
        <w:t xml:space="preserve"> с заявителя при предоставлении </w:t>
      </w:r>
      <w:r w:rsidR="006F17DE" w:rsidRPr="004D1AD5">
        <w:rPr>
          <w:rFonts w:ascii="Times New Roman" w:hAnsi="Times New Roman" w:cs="Times New Roman"/>
          <w:sz w:val="24"/>
          <w:szCs w:val="24"/>
        </w:rPr>
        <w:t>муниципальной услуги</w:t>
      </w:r>
      <w:r w:rsidR="00CB3FF4">
        <w:rPr>
          <w:rFonts w:ascii="Times New Roman" w:hAnsi="Times New Roman" w:cs="Times New Roman"/>
          <w:sz w:val="24"/>
          <w:szCs w:val="24"/>
        </w:rPr>
        <w:t xml:space="preserve">, и способы ее взимания </w:t>
      </w:r>
    </w:p>
    <w:p w14:paraId="0D4E9E0B" w14:textId="77777777" w:rsidR="006F17DE" w:rsidRPr="00EE7E2A" w:rsidRDefault="006F17DE" w:rsidP="00E54A99">
      <w:pPr>
        <w:pStyle w:val="ConsPlusNormal"/>
        <w:jc w:val="both"/>
        <w:rPr>
          <w:rFonts w:ascii="Times New Roman" w:hAnsi="Times New Roman" w:cs="Times New Roman"/>
          <w:sz w:val="24"/>
          <w:szCs w:val="24"/>
        </w:rPr>
      </w:pPr>
    </w:p>
    <w:p w14:paraId="1C11B9EE" w14:textId="775ED3E4" w:rsidR="006F17DE" w:rsidRPr="00EE7E2A" w:rsidRDefault="00A53BE1" w:rsidP="00B27D6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2.8</w:t>
      </w:r>
      <w:r w:rsidR="005A37FE" w:rsidRPr="00EE7E2A">
        <w:rPr>
          <w:rFonts w:ascii="Times New Roman" w:hAnsi="Times New Roman" w:cs="Times New Roman"/>
          <w:sz w:val="24"/>
          <w:szCs w:val="24"/>
        </w:rPr>
        <w:t>.1. Предоставление м</w:t>
      </w:r>
      <w:r w:rsidR="006F17DE" w:rsidRPr="00EE7E2A">
        <w:rPr>
          <w:rFonts w:ascii="Times New Roman" w:hAnsi="Times New Roman" w:cs="Times New Roman"/>
          <w:sz w:val="24"/>
          <w:szCs w:val="24"/>
        </w:rPr>
        <w:t>униципальной услуги осуществляется на бесплатной основе.</w:t>
      </w:r>
    </w:p>
    <w:p w14:paraId="6F16A032" w14:textId="12433AB0" w:rsidR="00AF4F40" w:rsidRDefault="00871EFC" w:rsidP="002C055B">
      <w:pPr>
        <w:pStyle w:val="ConsPlusNormal"/>
        <w:ind w:firstLine="567"/>
        <w:jc w:val="both"/>
        <w:rPr>
          <w:rFonts w:ascii="Times New Roman" w:hAnsi="Times New Roman" w:cs="Times New Roman"/>
          <w:sz w:val="24"/>
          <w:szCs w:val="24"/>
        </w:rPr>
      </w:pPr>
      <w:r w:rsidRPr="00EE7E2A">
        <w:rPr>
          <w:rFonts w:ascii="Times New Roman" w:hAnsi="Times New Roman" w:cs="Times New Roman"/>
          <w:sz w:val="24"/>
          <w:szCs w:val="24"/>
        </w:rPr>
        <w:t>2.</w:t>
      </w:r>
      <w:r w:rsidR="00A53BE1">
        <w:rPr>
          <w:rFonts w:ascii="Times New Roman" w:hAnsi="Times New Roman" w:cs="Times New Roman"/>
          <w:sz w:val="24"/>
          <w:szCs w:val="24"/>
        </w:rPr>
        <w:t>8</w:t>
      </w:r>
      <w:r w:rsidRPr="00EE7E2A">
        <w:rPr>
          <w:rFonts w:ascii="Times New Roman" w:hAnsi="Times New Roman" w:cs="Times New Roman"/>
          <w:sz w:val="24"/>
          <w:szCs w:val="24"/>
        </w:rPr>
        <w:t xml:space="preserve">.2. В соответствии со статьей 22.1 «Основ законодательства Российской Федерации о нотариате», утвержденных Верховным Советом Российской Федерации от 11.02.1993 № 4462-1, выдача нотариально заверенных копий документов и нотариально удостоверенной доверенности на совершение действий осуществляется за плату, размер которой установлен статьей 333.24 Налогового кодекса Российской Федерации. Госпошлина за совершение нотариальных </w:t>
      </w:r>
      <w:r w:rsidR="002C055B">
        <w:rPr>
          <w:rFonts w:ascii="Times New Roman" w:hAnsi="Times New Roman" w:cs="Times New Roman"/>
          <w:sz w:val="24"/>
          <w:szCs w:val="24"/>
        </w:rPr>
        <w:t>действий взимается нотариусами.</w:t>
      </w:r>
    </w:p>
    <w:p w14:paraId="520C9BF8" w14:textId="77777777" w:rsidR="00AF4F40" w:rsidRPr="00AF4F40" w:rsidRDefault="00AF4F40" w:rsidP="00AF4F40">
      <w:pPr>
        <w:pStyle w:val="ConsPlusNormal"/>
        <w:ind w:firstLine="567"/>
        <w:jc w:val="both"/>
        <w:rPr>
          <w:rFonts w:ascii="Times New Roman" w:hAnsi="Times New Roman" w:cs="Times New Roman"/>
          <w:sz w:val="24"/>
          <w:szCs w:val="24"/>
        </w:rPr>
      </w:pPr>
    </w:p>
    <w:p w14:paraId="48C85209" w14:textId="163297A7" w:rsidR="00AF4F40" w:rsidRDefault="00CF4F13" w:rsidP="00AF4F4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2.9</w:t>
      </w:r>
      <w:r w:rsidR="00AF4F40" w:rsidRPr="00AF4F40">
        <w:rPr>
          <w:rFonts w:ascii="Times New Roman" w:hAnsi="Times New Roman" w:cs="Times New Roman"/>
          <w:sz w:val="24"/>
          <w:szCs w:val="24"/>
        </w:rPr>
        <w:t>.</w:t>
      </w:r>
      <w:r w:rsidR="00AF4F40" w:rsidRPr="00AF4F40">
        <w:rPr>
          <w:rFonts w:ascii="Times New Roman" w:hAnsi="Times New Roman" w:cs="Times New Roman"/>
          <w:sz w:val="24"/>
          <w:szCs w:val="24"/>
        </w:rPr>
        <w:tab/>
        <w:t>Максимальный срок ожидания в очереди при подаче заявителем заявления о предоставлении муниципальной услуги и при получении результата пред</w:t>
      </w:r>
      <w:r w:rsidR="00AF4F40">
        <w:rPr>
          <w:rFonts w:ascii="Times New Roman" w:hAnsi="Times New Roman" w:cs="Times New Roman"/>
          <w:sz w:val="24"/>
          <w:szCs w:val="24"/>
        </w:rPr>
        <w:t>оставления муниципальной услуги</w:t>
      </w:r>
      <w:r w:rsidRPr="00CF4F13">
        <w:t xml:space="preserve"> </w:t>
      </w:r>
      <w:r w:rsidRPr="00CF4F13">
        <w:rPr>
          <w:rFonts w:ascii="Times New Roman" w:hAnsi="Times New Roman" w:cs="Times New Roman"/>
          <w:sz w:val="24"/>
          <w:szCs w:val="24"/>
        </w:rPr>
        <w:t>в случае обращен</w:t>
      </w:r>
      <w:r>
        <w:rPr>
          <w:rFonts w:ascii="Times New Roman" w:hAnsi="Times New Roman" w:cs="Times New Roman"/>
          <w:sz w:val="24"/>
          <w:szCs w:val="24"/>
        </w:rPr>
        <w:t>ия заявителя непосредственно в А</w:t>
      </w:r>
      <w:r w:rsidRPr="00CF4F13">
        <w:rPr>
          <w:rFonts w:ascii="Times New Roman" w:hAnsi="Times New Roman" w:cs="Times New Roman"/>
          <w:sz w:val="24"/>
          <w:szCs w:val="24"/>
        </w:rPr>
        <w:t>дми</w:t>
      </w:r>
      <w:r>
        <w:rPr>
          <w:rFonts w:ascii="Times New Roman" w:hAnsi="Times New Roman" w:cs="Times New Roman"/>
          <w:sz w:val="24"/>
          <w:szCs w:val="24"/>
        </w:rPr>
        <w:t>нистрацию, или многофункциональный центр</w:t>
      </w:r>
    </w:p>
    <w:p w14:paraId="47FFEE0C" w14:textId="77777777" w:rsidR="002C055B" w:rsidRPr="00AF4F40" w:rsidRDefault="002C055B" w:rsidP="008C6803">
      <w:pPr>
        <w:pStyle w:val="ConsPlusNormal"/>
        <w:jc w:val="both"/>
        <w:rPr>
          <w:rFonts w:ascii="Times New Roman" w:hAnsi="Times New Roman" w:cs="Times New Roman"/>
          <w:sz w:val="24"/>
          <w:szCs w:val="24"/>
        </w:rPr>
      </w:pPr>
    </w:p>
    <w:p w14:paraId="405C26D7" w14:textId="2ED8C206" w:rsidR="00AF4F40" w:rsidRDefault="00CF4F13" w:rsidP="00AF4F4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2.9</w:t>
      </w:r>
      <w:r w:rsidR="00AF4F40" w:rsidRPr="00AF4F40">
        <w:rPr>
          <w:rFonts w:ascii="Times New Roman" w:hAnsi="Times New Roman" w:cs="Times New Roman"/>
          <w:sz w:val="24"/>
          <w:szCs w:val="24"/>
        </w:rPr>
        <w:t>.1.</w:t>
      </w:r>
      <w:r w:rsidR="00AF4F40">
        <w:t xml:space="preserve"> </w:t>
      </w:r>
      <w:r w:rsidR="00AF4F40" w:rsidRPr="00AF4F40">
        <w:rPr>
          <w:rFonts w:ascii="Times New Roman" w:hAnsi="Times New Roman" w:cs="Times New Roman"/>
          <w:sz w:val="24"/>
          <w:szCs w:val="24"/>
        </w:rPr>
        <w:t xml:space="preserve">Максимальный срок ожидания в очереди при </w:t>
      </w:r>
      <w:r w:rsidR="00210E9F">
        <w:rPr>
          <w:rFonts w:ascii="Times New Roman" w:hAnsi="Times New Roman" w:cs="Times New Roman"/>
          <w:sz w:val="24"/>
          <w:szCs w:val="24"/>
        </w:rPr>
        <w:t>подаче заявления</w:t>
      </w:r>
      <w:r w:rsidR="00AF4F40">
        <w:rPr>
          <w:rFonts w:ascii="Times New Roman" w:hAnsi="Times New Roman" w:cs="Times New Roman"/>
          <w:sz w:val="24"/>
          <w:szCs w:val="24"/>
        </w:rPr>
        <w:t xml:space="preserve"> о предоставлении </w:t>
      </w:r>
      <w:r w:rsidR="00AF4F40" w:rsidRPr="00AF4F40">
        <w:rPr>
          <w:rFonts w:ascii="Times New Roman" w:hAnsi="Times New Roman" w:cs="Times New Roman"/>
          <w:sz w:val="24"/>
          <w:szCs w:val="24"/>
        </w:rPr>
        <w:t>муниципальной услуги и при получении результата предоставления муниципальной услуги в</w:t>
      </w:r>
      <w:r w:rsidR="00AF4F40">
        <w:rPr>
          <w:rFonts w:ascii="Times New Roman" w:hAnsi="Times New Roman" w:cs="Times New Roman"/>
          <w:sz w:val="24"/>
          <w:szCs w:val="24"/>
        </w:rPr>
        <w:t xml:space="preserve"> </w:t>
      </w:r>
      <w:r w:rsidR="00AF4F40" w:rsidRPr="00AF4F40">
        <w:rPr>
          <w:rFonts w:ascii="Times New Roman" w:hAnsi="Times New Roman" w:cs="Times New Roman"/>
          <w:sz w:val="24"/>
          <w:szCs w:val="24"/>
        </w:rPr>
        <w:t>МФЦ составляет не более 15 минут.</w:t>
      </w:r>
    </w:p>
    <w:p w14:paraId="2A4ACFD6" w14:textId="77777777" w:rsidR="00AF4F40" w:rsidRDefault="00AF4F40" w:rsidP="00AF4F40">
      <w:pPr>
        <w:pStyle w:val="ConsPlusNormal"/>
        <w:ind w:firstLine="567"/>
        <w:jc w:val="both"/>
        <w:rPr>
          <w:rFonts w:ascii="Times New Roman" w:hAnsi="Times New Roman" w:cs="Times New Roman"/>
          <w:sz w:val="24"/>
          <w:szCs w:val="24"/>
        </w:rPr>
      </w:pPr>
    </w:p>
    <w:p w14:paraId="13141465" w14:textId="0A1EC5BA" w:rsidR="00AF4F40" w:rsidRDefault="00CF4F13" w:rsidP="00AF4F4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w:t>
      </w:r>
      <w:r w:rsidR="00AF4F40" w:rsidRPr="00AF4F40">
        <w:rPr>
          <w:rFonts w:ascii="Times New Roman" w:hAnsi="Times New Roman" w:cs="Times New Roman"/>
          <w:sz w:val="24"/>
          <w:szCs w:val="24"/>
        </w:rPr>
        <w:t>.</w:t>
      </w:r>
      <w:r w:rsidR="00AF4F40" w:rsidRPr="00AF4F40">
        <w:rPr>
          <w:rFonts w:ascii="Times New Roman" w:hAnsi="Times New Roman" w:cs="Times New Roman"/>
          <w:sz w:val="24"/>
          <w:szCs w:val="24"/>
        </w:rPr>
        <w:tab/>
        <w:t>Срок регистрации заявления заявителя о пред</w:t>
      </w:r>
      <w:r w:rsidR="00AF4F40">
        <w:rPr>
          <w:rFonts w:ascii="Times New Roman" w:hAnsi="Times New Roman" w:cs="Times New Roman"/>
          <w:sz w:val="24"/>
          <w:szCs w:val="24"/>
        </w:rPr>
        <w:t>оставлении муниципальной услуги</w:t>
      </w:r>
    </w:p>
    <w:p w14:paraId="045F1D65" w14:textId="77777777" w:rsidR="0053286C" w:rsidRDefault="0053286C" w:rsidP="00AF4F40">
      <w:pPr>
        <w:pStyle w:val="ConsPlusNormal"/>
        <w:ind w:firstLine="567"/>
        <w:jc w:val="both"/>
        <w:rPr>
          <w:rFonts w:ascii="Times New Roman" w:hAnsi="Times New Roman" w:cs="Times New Roman"/>
          <w:sz w:val="24"/>
          <w:szCs w:val="24"/>
        </w:rPr>
      </w:pPr>
    </w:p>
    <w:p w14:paraId="4FF74FBB" w14:textId="48B7A5F0" w:rsidR="00AF4F40" w:rsidRDefault="00CF4F13" w:rsidP="00AF4F4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2.10</w:t>
      </w:r>
      <w:r w:rsidR="00AF4F40" w:rsidRPr="00AF4F40">
        <w:rPr>
          <w:rFonts w:ascii="Times New Roman" w:hAnsi="Times New Roman" w:cs="Times New Roman"/>
          <w:sz w:val="24"/>
          <w:szCs w:val="24"/>
        </w:rPr>
        <w:t>.1.</w:t>
      </w:r>
      <w:r w:rsidR="00AF4F40" w:rsidRPr="00AF4F40">
        <w:rPr>
          <w:rFonts w:ascii="Times New Roman" w:hAnsi="Times New Roman" w:cs="Times New Roman"/>
          <w:sz w:val="24"/>
          <w:szCs w:val="24"/>
        </w:rPr>
        <w:tab/>
        <w:t>Срок регистрации заявления заявителя о предоставлении муниципальной услуги – 1 рабочий день.</w:t>
      </w:r>
    </w:p>
    <w:p w14:paraId="766307D7" w14:textId="7570E440" w:rsidR="00CC23B4" w:rsidRPr="00AF4F40" w:rsidRDefault="00CF4F13" w:rsidP="00AF4F4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w:t>
      </w:r>
      <w:r w:rsidR="00CC23B4" w:rsidRPr="00CC23B4">
        <w:rPr>
          <w:rFonts w:ascii="Times New Roman" w:hAnsi="Times New Roman" w:cs="Times New Roman"/>
          <w:sz w:val="24"/>
          <w:szCs w:val="24"/>
        </w:rPr>
        <w:t>.2.</w:t>
      </w:r>
      <w:r w:rsidR="00CC23B4" w:rsidRPr="00CC23B4">
        <w:rPr>
          <w:rFonts w:ascii="Times New Roman" w:hAnsi="Times New Roman" w:cs="Times New Roman"/>
          <w:sz w:val="24"/>
          <w:szCs w:val="24"/>
        </w:rPr>
        <w:tab/>
        <w:t>В случае направления заявления и документов по почте датой подачи заявления считается дата его поступле</w:t>
      </w:r>
      <w:r w:rsidR="006D675A">
        <w:rPr>
          <w:rFonts w:ascii="Times New Roman" w:hAnsi="Times New Roman" w:cs="Times New Roman"/>
          <w:sz w:val="24"/>
          <w:szCs w:val="24"/>
        </w:rPr>
        <w:t>ния в Администрацию</w:t>
      </w:r>
      <w:r w:rsidR="00CC23B4" w:rsidRPr="00CC23B4">
        <w:rPr>
          <w:rFonts w:ascii="Times New Roman" w:hAnsi="Times New Roman" w:cs="Times New Roman"/>
          <w:sz w:val="24"/>
          <w:szCs w:val="24"/>
        </w:rPr>
        <w:t>.</w:t>
      </w:r>
    </w:p>
    <w:p w14:paraId="5BBCCF28" w14:textId="4D43010F" w:rsidR="00AF4F40" w:rsidRDefault="00CF4F13" w:rsidP="00F86FA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w:t>
      </w:r>
      <w:r w:rsidR="00CC23B4">
        <w:rPr>
          <w:rFonts w:ascii="Times New Roman" w:hAnsi="Times New Roman" w:cs="Times New Roman"/>
          <w:sz w:val="24"/>
          <w:szCs w:val="24"/>
        </w:rPr>
        <w:t>.3</w:t>
      </w:r>
      <w:r w:rsidR="00AF4F40" w:rsidRPr="00AF4F40">
        <w:rPr>
          <w:rFonts w:ascii="Times New Roman" w:hAnsi="Times New Roman" w:cs="Times New Roman"/>
          <w:sz w:val="24"/>
          <w:szCs w:val="24"/>
        </w:rPr>
        <w:t>.</w:t>
      </w:r>
      <w:r w:rsidR="00AF4F40" w:rsidRPr="00AF4F40">
        <w:rPr>
          <w:rFonts w:ascii="Times New Roman" w:hAnsi="Times New Roman" w:cs="Times New Roman"/>
          <w:sz w:val="24"/>
          <w:szCs w:val="24"/>
        </w:rPr>
        <w:tab/>
        <w:t xml:space="preserve">Регистрация заявления, поступившего с использованием </w:t>
      </w:r>
      <w:r>
        <w:rPr>
          <w:rFonts w:ascii="Times New Roman" w:hAnsi="Times New Roman" w:cs="Times New Roman"/>
          <w:sz w:val="24"/>
          <w:szCs w:val="24"/>
        </w:rPr>
        <w:t>ЕПГУ/</w:t>
      </w:r>
      <w:r w:rsidR="00AF4F40" w:rsidRPr="00AF4F40">
        <w:rPr>
          <w:rFonts w:ascii="Times New Roman" w:hAnsi="Times New Roman" w:cs="Times New Roman"/>
          <w:sz w:val="24"/>
          <w:szCs w:val="24"/>
        </w:rPr>
        <w:t>РПЭУ в нерабочее время, в выходной (нерабочий или праздничный) день, осуществляется на следую</w:t>
      </w:r>
      <w:r w:rsidR="002C055B">
        <w:rPr>
          <w:rFonts w:ascii="Times New Roman" w:hAnsi="Times New Roman" w:cs="Times New Roman"/>
          <w:sz w:val="24"/>
          <w:szCs w:val="24"/>
        </w:rPr>
        <w:t>щий за ним первый рабочий день.</w:t>
      </w:r>
    </w:p>
    <w:p w14:paraId="55EAA518" w14:textId="77777777" w:rsidR="00AF4F40" w:rsidRDefault="00AF4F40" w:rsidP="00AF4F40">
      <w:pPr>
        <w:spacing w:after="0" w:line="240" w:lineRule="auto"/>
        <w:ind w:firstLine="567"/>
        <w:jc w:val="both"/>
        <w:rPr>
          <w:rFonts w:ascii="Times New Roman" w:eastAsia="Times New Roman" w:hAnsi="Times New Roman"/>
          <w:sz w:val="24"/>
          <w:szCs w:val="24"/>
          <w:lang w:eastAsia="ru-RU"/>
        </w:rPr>
      </w:pPr>
    </w:p>
    <w:p w14:paraId="3671289B" w14:textId="126BF3D7" w:rsidR="006D675A" w:rsidRPr="006D675A" w:rsidRDefault="006F17DE" w:rsidP="006D675A">
      <w:pPr>
        <w:spacing w:after="0" w:line="240" w:lineRule="auto"/>
        <w:ind w:firstLine="567"/>
        <w:jc w:val="both"/>
        <w:rPr>
          <w:rFonts w:ascii="Times New Roman" w:hAnsi="Times New Roman"/>
          <w:bCs/>
          <w:sz w:val="24"/>
          <w:szCs w:val="24"/>
        </w:rPr>
      </w:pPr>
      <w:r w:rsidRPr="00BA68AD">
        <w:rPr>
          <w:rFonts w:ascii="Times New Roman" w:hAnsi="Times New Roman"/>
          <w:bCs/>
          <w:sz w:val="24"/>
          <w:szCs w:val="24"/>
        </w:rPr>
        <w:t>2.1</w:t>
      </w:r>
      <w:r w:rsidR="00CF4F13">
        <w:rPr>
          <w:rFonts w:ascii="Times New Roman" w:hAnsi="Times New Roman"/>
          <w:bCs/>
          <w:sz w:val="24"/>
          <w:szCs w:val="24"/>
        </w:rPr>
        <w:t>1</w:t>
      </w:r>
      <w:r w:rsidRPr="00BA68AD">
        <w:rPr>
          <w:rFonts w:ascii="Times New Roman" w:hAnsi="Times New Roman"/>
          <w:bCs/>
          <w:sz w:val="24"/>
          <w:szCs w:val="24"/>
        </w:rPr>
        <w:t xml:space="preserve">. </w:t>
      </w:r>
      <w:r w:rsidR="006D675A" w:rsidRPr="006D675A">
        <w:rPr>
          <w:rFonts w:ascii="Times New Roman" w:hAnsi="Times New Roman"/>
          <w:bCs/>
          <w:sz w:val="24"/>
          <w:szCs w:val="24"/>
        </w:rPr>
        <w:t>Требования к помеще</w:t>
      </w:r>
      <w:r w:rsidR="006D675A">
        <w:rPr>
          <w:rFonts w:ascii="Times New Roman" w:hAnsi="Times New Roman"/>
          <w:bCs/>
          <w:sz w:val="24"/>
          <w:szCs w:val="24"/>
        </w:rPr>
        <w:t xml:space="preserve">ниям, в которых предоставляются </w:t>
      </w:r>
      <w:r w:rsidR="006D675A" w:rsidRPr="006D675A">
        <w:rPr>
          <w:rFonts w:ascii="Times New Roman" w:hAnsi="Times New Roman"/>
          <w:bCs/>
          <w:sz w:val="24"/>
          <w:szCs w:val="24"/>
        </w:rPr>
        <w:t>муниципальные услуги</w:t>
      </w:r>
    </w:p>
    <w:p w14:paraId="2E2FA5BD" w14:textId="77777777" w:rsidR="006D675A" w:rsidRPr="006D675A" w:rsidRDefault="006D675A" w:rsidP="006D675A">
      <w:pPr>
        <w:spacing w:after="0" w:line="240" w:lineRule="auto"/>
        <w:ind w:firstLine="567"/>
        <w:jc w:val="both"/>
        <w:rPr>
          <w:rFonts w:ascii="Times New Roman" w:hAnsi="Times New Roman"/>
          <w:bCs/>
          <w:sz w:val="24"/>
          <w:szCs w:val="24"/>
        </w:rPr>
      </w:pPr>
    </w:p>
    <w:p w14:paraId="74F61EEB" w14:textId="2914E43B" w:rsidR="006D675A" w:rsidRPr="006D675A" w:rsidRDefault="006D675A" w:rsidP="006D675A">
      <w:pPr>
        <w:spacing w:after="0" w:line="240" w:lineRule="auto"/>
        <w:ind w:firstLine="567"/>
        <w:jc w:val="both"/>
        <w:rPr>
          <w:rFonts w:ascii="Times New Roman" w:hAnsi="Times New Roman"/>
          <w:bCs/>
          <w:sz w:val="24"/>
          <w:szCs w:val="24"/>
        </w:rPr>
      </w:pPr>
      <w:r>
        <w:rPr>
          <w:rFonts w:ascii="Times New Roman" w:hAnsi="Times New Roman"/>
          <w:bCs/>
          <w:sz w:val="24"/>
          <w:szCs w:val="24"/>
        </w:rPr>
        <w:t>2.11</w:t>
      </w:r>
      <w:r w:rsidRPr="006D675A">
        <w:rPr>
          <w:rFonts w:ascii="Times New Roman" w:hAnsi="Times New Roman"/>
          <w:bCs/>
          <w:sz w:val="24"/>
          <w:szCs w:val="24"/>
        </w:rPr>
        <w:t>.1. Здание (строение), в котором осуществляется предоставление муниципальной услуги, должно находиться в пешеходной доступности для заявителей.</w:t>
      </w:r>
    </w:p>
    <w:p w14:paraId="210D26B8" w14:textId="42E44E94" w:rsidR="006D675A" w:rsidRPr="006D675A" w:rsidRDefault="006D675A" w:rsidP="006D675A">
      <w:pPr>
        <w:spacing w:after="0" w:line="240" w:lineRule="auto"/>
        <w:ind w:firstLine="567"/>
        <w:jc w:val="both"/>
        <w:rPr>
          <w:rFonts w:ascii="Times New Roman" w:hAnsi="Times New Roman"/>
          <w:bCs/>
          <w:sz w:val="24"/>
          <w:szCs w:val="24"/>
        </w:rPr>
      </w:pPr>
      <w:r>
        <w:rPr>
          <w:rFonts w:ascii="Times New Roman" w:hAnsi="Times New Roman"/>
          <w:bCs/>
          <w:sz w:val="24"/>
          <w:szCs w:val="24"/>
        </w:rPr>
        <w:t>2.11</w:t>
      </w:r>
      <w:r w:rsidRPr="006D675A">
        <w:rPr>
          <w:rFonts w:ascii="Times New Roman" w:hAnsi="Times New Roman"/>
          <w:bCs/>
          <w:sz w:val="24"/>
          <w:szCs w:val="24"/>
        </w:rPr>
        <w:t>.2.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14:paraId="10931260" w14:textId="473F862C" w:rsidR="006D675A" w:rsidRPr="006D675A" w:rsidRDefault="006D675A" w:rsidP="006D675A">
      <w:pPr>
        <w:spacing w:after="0" w:line="240" w:lineRule="auto"/>
        <w:ind w:firstLine="567"/>
        <w:jc w:val="both"/>
        <w:rPr>
          <w:rFonts w:ascii="Times New Roman" w:hAnsi="Times New Roman"/>
          <w:bCs/>
          <w:sz w:val="24"/>
          <w:szCs w:val="24"/>
        </w:rPr>
      </w:pPr>
      <w:r>
        <w:rPr>
          <w:rFonts w:ascii="Times New Roman" w:hAnsi="Times New Roman"/>
          <w:bCs/>
          <w:sz w:val="24"/>
          <w:szCs w:val="24"/>
        </w:rPr>
        <w:t>2.11</w:t>
      </w:r>
      <w:r w:rsidRPr="006D675A">
        <w:rPr>
          <w:rFonts w:ascii="Times New Roman" w:hAnsi="Times New Roman"/>
          <w:bCs/>
          <w:sz w:val="24"/>
          <w:szCs w:val="24"/>
        </w:rPr>
        <w:t>.3. Центральный вход в здание, в котором осуществляется предоставление муниципальной услуги, должен быть оборудован информационной табличкой (вывеской), содержащей следующую информацию:</w:t>
      </w:r>
    </w:p>
    <w:p w14:paraId="7534A2D2" w14:textId="77777777" w:rsidR="006D675A" w:rsidRPr="006D675A" w:rsidRDefault="006D675A" w:rsidP="006D675A">
      <w:pPr>
        <w:spacing w:after="0" w:line="240" w:lineRule="auto"/>
        <w:ind w:firstLine="567"/>
        <w:jc w:val="both"/>
        <w:rPr>
          <w:rFonts w:ascii="Times New Roman" w:hAnsi="Times New Roman"/>
          <w:bCs/>
          <w:sz w:val="24"/>
          <w:szCs w:val="24"/>
        </w:rPr>
      </w:pPr>
      <w:r w:rsidRPr="006D675A">
        <w:rPr>
          <w:rFonts w:ascii="Times New Roman" w:hAnsi="Times New Roman"/>
          <w:bCs/>
          <w:sz w:val="24"/>
          <w:szCs w:val="24"/>
        </w:rPr>
        <w:t>- наименование;</w:t>
      </w:r>
    </w:p>
    <w:p w14:paraId="7F574A19" w14:textId="77777777" w:rsidR="006D675A" w:rsidRPr="006D675A" w:rsidRDefault="006D675A" w:rsidP="006D675A">
      <w:pPr>
        <w:spacing w:after="0" w:line="240" w:lineRule="auto"/>
        <w:ind w:firstLine="567"/>
        <w:jc w:val="both"/>
        <w:rPr>
          <w:rFonts w:ascii="Times New Roman" w:hAnsi="Times New Roman"/>
          <w:bCs/>
          <w:sz w:val="24"/>
          <w:szCs w:val="24"/>
        </w:rPr>
      </w:pPr>
      <w:r w:rsidRPr="006D675A">
        <w:rPr>
          <w:rFonts w:ascii="Times New Roman" w:hAnsi="Times New Roman"/>
          <w:bCs/>
          <w:sz w:val="24"/>
          <w:szCs w:val="24"/>
        </w:rPr>
        <w:t>- режим работы.</w:t>
      </w:r>
    </w:p>
    <w:p w14:paraId="52C28C01" w14:textId="24970F82" w:rsidR="006D675A" w:rsidRPr="006D675A" w:rsidRDefault="006D675A" w:rsidP="006D675A">
      <w:pPr>
        <w:spacing w:after="0" w:line="240" w:lineRule="auto"/>
        <w:ind w:firstLine="567"/>
        <w:jc w:val="both"/>
        <w:rPr>
          <w:rFonts w:ascii="Times New Roman" w:hAnsi="Times New Roman"/>
          <w:bCs/>
          <w:sz w:val="24"/>
          <w:szCs w:val="24"/>
        </w:rPr>
      </w:pPr>
      <w:r>
        <w:rPr>
          <w:rFonts w:ascii="Times New Roman" w:hAnsi="Times New Roman"/>
          <w:bCs/>
          <w:sz w:val="24"/>
          <w:szCs w:val="24"/>
        </w:rPr>
        <w:t>2.11</w:t>
      </w:r>
      <w:r w:rsidRPr="006D675A">
        <w:rPr>
          <w:rFonts w:ascii="Times New Roman" w:hAnsi="Times New Roman"/>
          <w:bCs/>
          <w:sz w:val="24"/>
          <w:szCs w:val="24"/>
        </w:rPr>
        <w:t>.4. Вход в помещения и выход из них оборудуются соответствующими указателями.</w:t>
      </w:r>
    </w:p>
    <w:p w14:paraId="0C81E400" w14:textId="1E97F3E5" w:rsidR="006D675A" w:rsidRPr="006D675A" w:rsidRDefault="006D675A" w:rsidP="006D675A">
      <w:pPr>
        <w:spacing w:after="0" w:line="240" w:lineRule="auto"/>
        <w:ind w:firstLine="567"/>
        <w:jc w:val="both"/>
        <w:rPr>
          <w:rFonts w:ascii="Times New Roman" w:hAnsi="Times New Roman"/>
          <w:bCs/>
          <w:sz w:val="24"/>
          <w:szCs w:val="24"/>
        </w:rPr>
      </w:pPr>
      <w:r>
        <w:rPr>
          <w:rFonts w:ascii="Times New Roman" w:hAnsi="Times New Roman"/>
          <w:bCs/>
          <w:sz w:val="24"/>
          <w:szCs w:val="24"/>
        </w:rPr>
        <w:t>2.11</w:t>
      </w:r>
      <w:r w:rsidRPr="006D675A">
        <w:rPr>
          <w:rFonts w:ascii="Times New Roman" w:hAnsi="Times New Roman"/>
          <w:bCs/>
          <w:sz w:val="24"/>
          <w:szCs w:val="24"/>
        </w:rPr>
        <w:t>.5. Прием заявителей осуществляется в отведенных для этих целей помещениях.</w:t>
      </w:r>
    </w:p>
    <w:p w14:paraId="6E147B1C" w14:textId="34E3B773" w:rsidR="006D675A" w:rsidRPr="006D675A" w:rsidRDefault="006D675A" w:rsidP="006D675A">
      <w:pPr>
        <w:spacing w:after="0" w:line="240" w:lineRule="auto"/>
        <w:ind w:firstLine="567"/>
        <w:jc w:val="both"/>
        <w:rPr>
          <w:rFonts w:ascii="Times New Roman" w:hAnsi="Times New Roman"/>
          <w:bCs/>
          <w:sz w:val="24"/>
          <w:szCs w:val="24"/>
        </w:rPr>
      </w:pPr>
      <w:r>
        <w:rPr>
          <w:rFonts w:ascii="Times New Roman" w:hAnsi="Times New Roman"/>
          <w:bCs/>
          <w:sz w:val="24"/>
          <w:szCs w:val="24"/>
        </w:rPr>
        <w:t>2.11</w:t>
      </w:r>
      <w:r w:rsidRPr="006D675A">
        <w:rPr>
          <w:rFonts w:ascii="Times New Roman" w:hAnsi="Times New Roman"/>
          <w:bCs/>
          <w:sz w:val="24"/>
          <w:szCs w:val="24"/>
        </w:rPr>
        <w:t>.6. Для удобства заявителей помещения для приема заявителей рекомендуется размещать на нижнем этаже здания (строения) с предоставлением доступа в помещение маломобильным группам населения.</w:t>
      </w:r>
    </w:p>
    <w:p w14:paraId="22C3DA55" w14:textId="7ADD9756" w:rsidR="006D675A" w:rsidRPr="006D675A" w:rsidRDefault="006D675A" w:rsidP="006D675A">
      <w:pPr>
        <w:spacing w:after="0" w:line="240" w:lineRule="auto"/>
        <w:ind w:firstLine="567"/>
        <w:jc w:val="both"/>
        <w:rPr>
          <w:rFonts w:ascii="Times New Roman" w:hAnsi="Times New Roman"/>
          <w:bCs/>
          <w:sz w:val="24"/>
          <w:szCs w:val="24"/>
        </w:rPr>
      </w:pPr>
      <w:r>
        <w:rPr>
          <w:rFonts w:ascii="Times New Roman" w:hAnsi="Times New Roman"/>
          <w:bCs/>
          <w:sz w:val="24"/>
          <w:szCs w:val="24"/>
        </w:rPr>
        <w:t>2.11</w:t>
      </w:r>
      <w:r w:rsidRPr="006D675A">
        <w:rPr>
          <w:rFonts w:ascii="Times New Roman" w:hAnsi="Times New Roman"/>
          <w:bCs/>
          <w:sz w:val="24"/>
          <w:szCs w:val="24"/>
        </w:rPr>
        <w:t>.7. Присутственные места включают места для ожидания, информирования и приема заявителей.</w:t>
      </w:r>
    </w:p>
    <w:p w14:paraId="4E9BBDC7" w14:textId="1BC4531B" w:rsidR="006D675A" w:rsidRPr="006D675A" w:rsidRDefault="006D675A" w:rsidP="006D675A">
      <w:pPr>
        <w:spacing w:after="0" w:line="240" w:lineRule="auto"/>
        <w:ind w:firstLine="567"/>
        <w:jc w:val="both"/>
        <w:rPr>
          <w:rFonts w:ascii="Times New Roman" w:hAnsi="Times New Roman"/>
          <w:bCs/>
          <w:sz w:val="24"/>
          <w:szCs w:val="24"/>
        </w:rPr>
      </w:pPr>
      <w:r>
        <w:rPr>
          <w:rFonts w:ascii="Times New Roman" w:hAnsi="Times New Roman"/>
          <w:bCs/>
          <w:sz w:val="24"/>
          <w:szCs w:val="24"/>
        </w:rPr>
        <w:t>2.11</w:t>
      </w:r>
      <w:r w:rsidRPr="006D675A">
        <w:rPr>
          <w:rFonts w:ascii="Times New Roman" w:hAnsi="Times New Roman"/>
          <w:bCs/>
          <w:sz w:val="24"/>
          <w:szCs w:val="24"/>
        </w:rPr>
        <w:t>.8. Помещения должны соответствовать санитарно-гигиеническим правилам и нормативам.</w:t>
      </w:r>
    </w:p>
    <w:p w14:paraId="47CC5F66" w14:textId="50255565" w:rsidR="006D675A" w:rsidRPr="006D675A" w:rsidRDefault="006D675A" w:rsidP="006D675A">
      <w:pPr>
        <w:spacing w:after="0" w:line="240" w:lineRule="auto"/>
        <w:ind w:firstLine="567"/>
        <w:jc w:val="both"/>
        <w:rPr>
          <w:rFonts w:ascii="Times New Roman" w:hAnsi="Times New Roman"/>
          <w:bCs/>
          <w:sz w:val="24"/>
          <w:szCs w:val="24"/>
        </w:rPr>
      </w:pPr>
      <w:r>
        <w:rPr>
          <w:rFonts w:ascii="Times New Roman" w:hAnsi="Times New Roman"/>
          <w:bCs/>
          <w:sz w:val="24"/>
          <w:szCs w:val="24"/>
        </w:rPr>
        <w:t>2.11</w:t>
      </w:r>
      <w:r w:rsidRPr="006D675A">
        <w:rPr>
          <w:rFonts w:ascii="Times New Roman" w:hAnsi="Times New Roman"/>
          <w:bCs/>
          <w:sz w:val="24"/>
          <w:szCs w:val="24"/>
        </w:rPr>
        <w:t>.9. Присутственные места предоставления муниципальной услуги должны иметь туалет со свободным доступом к нему заявителей.</w:t>
      </w:r>
    </w:p>
    <w:p w14:paraId="0674994F" w14:textId="7E025FF1" w:rsidR="006D675A" w:rsidRPr="006D675A" w:rsidRDefault="006D675A" w:rsidP="006D675A">
      <w:pPr>
        <w:spacing w:after="0" w:line="240" w:lineRule="auto"/>
        <w:ind w:firstLine="567"/>
        <w:jc w:val="both"/>
        <w:rPr>
          <w:rFonts w:ascii="Times New Roman" w:hAnsi="Times New Roman"/>
          <w:bCs/>
          <w:sz w:val="24"/>
          <w:szCs w:val="24"/>
        </w:rPr>
      </w:pPr>
      <w:r>
        <w:rPr>
          <w:rFonts w:ascii="Times New Roman" w:hAnsi="Times New Roman"/>
          <w:bCs/>
          <w:sz w:val="24"/>
          <w:szCs w:val="24"/>
        </w:rPr>
        <w:t>2.11</w:t>
      </w:r>
      <w:r w:rsidRPr="006D675A">
        <w:rPr>
          <w:rFonts w:ascii="Times New Roman" w:hAnsi="Times New Roman"/>
          <w:bCs/>
          <w:sz w:val="24"/>
          <w:szCs w:val="24"/>
        </w:rPr>
        <w:t>.10. В местах ожидания должен быть предусмотрен гардероб либо специальные напольные и (или) настенные вешалки для одежды.</w:t>
      </w:r>
    </w:p>
    <w:p w14:paraId="422A2997" w14:textId="6C2ABC81" w:rsidR="006D675A" w:rsidRPr="006D675A" w:rsidRDefault="006D675A" w:rsidP="006D675A">
      <w:pPr>
        <w:spacing w:after="0" w:line="240" w:lineRule="auto"/>
        <w:ind w:firstLine="567"/>
        <w:jc w:val="both"/>
        <w:rPr>
          <w:rFonts w:ascii="Times New Roman" w:hAnsi="Times New Roman"/>
          <w:bCs/>
          <w:sz w:val="24"/>
          <w:szCs w:val="24"/>
        </w:rPr>
      </w:pPr>
      <w:r>
        <w:rPr>
          <w:rFonts w:ascii="Times New Roman" w:hAnsi="Times New Roman"/>
          <w:bCs/>
          <w:sz w:val="24"/>
          <w:szCs w:val="24"/>
        </w:rPr>
        <w:t>2.11</w:t>
      </w:r>
      <w:r w:rsidRPr="006D675A">
        <w:rPr>
          <w:rFonts w:ascii="Times New Roman" w:hAnsi="Times New Roman"/>
          <w:bCs/>
          <w:sz w:val="24"/>
          <w:szCs w:val="24"/>
        </w:rPr>
        <w:t>.11. Места для информирования, предназначенные для ознакомления заявителей с информационными материалами, оборудуются:</w:t>
      </w:r>
    </w:p>
    <w:p w14:paraId="668A610B" w14:textId="77777777" w:rsidR="006D675A" w:rsidRPr="006D675A" w:rsidRDefault="006D675A" w:rsidP="006D675A">
      <w:pPr>
        <w:spacing w:after="0" w:line="240" w:lineRule="auto"/>
        <w:ind w:firstLine="567"/>
        <w:jc w:val="both"/>
        <w:rPr>
          <w:rFonts w:ascii="Times New Roman" w:hAnsi="Times New Roman"/>
          <w:bCs/>
          <w:sz w:val="24"/>
          <w:szCs w:val="24"/>
        </w:rPr>
      </w:pPr>
      <w:r w:rsidRPr="006D675A">
        <w:rPr>
          <w:rFonts w:ascii="Times New Roman" w:hAnsi="Times New Roman"/>
          <w:bCs/>
          <w:sz w:val="24"/>
          <w:szCs w:val="24"/>
        </w:rPr>
        <w:t>- информационными стендами или информационными терминалами;</w:t>
      </w:r>
    </w:p>
    <w:p w14:paraId="65B9BF02" w14:textId="77777777" w:rsidR="006D675A" w:rsidRPr="006D675A" w:rsidRDefault="006D675A" w:rsidP="006D675A">
      <w:pPr>
        <w:spacing w:after="0" w:line="240" w:lineRule="auto"/>
        <w:ind w:firstLine="567"/>
        <w:jc w:val="both"/>
        <w:rPr>
          <w:rFonts w:ascii="Times New Roman" w:hAnsi="Times New Roman"/>
          <w:bCs/>
          <w:sz w:val="24"/>
          <w:szCs w:val="24"/>
        </w:rPr>
      </w:pPr>
      <w:r w:rsidRPr="006D675A">
        <w:rPr>
          <w:rFonts w:ascii="Times New Roman" w:hAnsi="Times New Roman"/>
          <w:bCs/>
          <w:sz w:val="24"/>
          <w:szCs w:val="24"/>
        </w:rPr>
        <w:t>- стульями и столами (стойками для письма) для возможности оформления документов.</w:t>
      </w:r>
    </w:p>
    <w:p w14:paraId="21E18BAA" w14:textId="1DF943E0" w:rsidR="006D675A" w:rsidRPr="006D675A" w:rsidRDefault="006D675A" w:rsidP="006D675A">
      <w:pPr>
        <w:spacing w:after="0" w:line="240" w:lineRule="auto"/>
        <w:ind w:firstLine="567"/>
        <w:jc w:val="both"/>
        <w:rPr>
          <w:rFonts w:ascii="Times New Roman" w:hAnsi="Times New Roman"/>
          <w:bCs/>
          <w:sz w:val="24"/>
          <w:szCs w:val="24"/>
        </w:rPr>
      </w:pPr>
      <w:r>
        <w:rPr>
          <w:rFonts w:ascii="Times New Roman" w:hAnsi="Times New Roman"/>
          <w:bCs/>
          <w:sz w:val="24"/>
          <w:szCs w:val="24"/>
        </w:rPr>
        <w:t>2.11</w:t>
      </w:r>
      <w:r w:rsidRPr="006D675A">
        <w:rPr>
          <w:rFonts w:ascii="Times New Roman" w:hAnsi="Times New Roman"/>
          <w:bCs/>
          <w:sz w:val="24"/>
          <w:szCs w:val="24"/>
        </w:rPr>
        <w:t>.12. Стенды (вывески), содержащие информацию о процедуре предоставления муниципальной услуги, образцы заполнения запросов о предоставлении муниципальной услуги и перечень документов, необходимых для предоставления муниципальной услуги, размещаются в вестибюле.</w:t>
      </w:r>
    </w:p>
    <w:p w14:paraId="64B7CDB9" w14:textId="6964271C" w:rsidR="006D675A" w:rsidRPr="006D675A" w:rsidRDefault="006D675A" w:rsidP="006D675A">
      <w:pPr>
        <w:spacing w:after="0" w:line="240" w:lineRule="auto"/>
        <w:ind w:firstLine="567"/>
        <w:jc w:val="both"/>
        <w:rPr>
          <w:rFonts w:ascii="Times New Roman" w:hAnsi="Times New Roman"/>
          <w:bCs/>
          <w:sz w:val="24"/>
          <w:szCs w:val="24"/>
        </w:rPr>
      </w:pPr>
      <w:r>
        <w:rPr>
          <w:rFonts w:ascii="Times New Roman" w:hAnsi="Times New Roman"/>
          <w:bCs/>
          <w:sz w:val="24"/>
          <w:szCs w:val="24"/>
        </w:rPr>
        <w:t>2.11</w:t>
      </w:r>
      <w:r w:rsidRPr="006D675A">
        <w:rPr>
          <w:rFonts w:ascii="Times New Roman" w:hAnsi="Times New Roman"/>
          <w:bCs/>
          <w:sz w:val="24"/>
          <w:szCs w:val="24"/>
        </w:rPr>
        <w:t>.13. Информационные стенды, столы (стойки) для письма размещаются в местах, обеспечивающих свободный доступ к ним лицам, имеющим ограничения к передвижению, в том числе инвалидам, использующим кресла-коляски.</w:t>
      </w:r>
    </w:p>
    <w:p w14:paraId="7A5C31A8" w14:textId="626E2BE0" w:rsidR="006D675A" w:rsidRPr="006D675A" w:rsidRDefault="006D675A" w:rsidP="006D675A">
      <w:pPr>
        <w:spacing w:after="0" w:line="240" w:lineRule="auto"/>
        <w:ind w:firstLine="567"/>
        <w:jc w:val="both"/>
        <w:rPr>
          <w:rFonts w:ascii="Times New Roman" w:hAnsi="Times New Roman"/>
          <w:bCs/>
          <w:sz w:val="24"/>
          <w:szCs w:val="24"/>
        </w:rPr>
      </w:pPr>
      <w:r>
        <w:rPr>
          <w:rFonts w:ascii="Times New Roman" w:hAnsi="Times New Roman"/>
          <w:bCs/>
          <w:sz w:val="24"/>
          <w:szCs w:val="24"/>
        </w:rPr>
        <w:t>2.11</w:t>
      </w:r>
      <w:r w:rsidRPr="006D675A">
        <w:rPr>
          <w:rFonts w:ascii="Times New Roman" w:hAnsi="Times New Roman"/>
          <w:bCs/>
          <w:sz w:val="24"/>
          <w:szCs w:val="24"/>
        </w:rPr>
        <w:t>.14. Места для ожидания должны соответствовать комфортным условиям для заявителей и оптимальным условиям для работы должностных лиц, осуществляющих прием и консультирование граждан.</w:t>
      </w:r>
    </w:p>
    <w:p w14:paraId="3DE9F91C" w14:textId="5A2C5939" w:rsidR="006D675A" w:rsidRPr="006D675A" w:rsidRDefault="006D675A" w:rsidP="006D675A">
      <w:pPr>
        <w:spacing w:after="0" w:line="240" w:lineRule="auto"/>
        <w:ind w:firstLine="567"/>
        <w:jc w:val="both"/>
        <w:rPr>
          <w:rFonts w:ascii="Times New Roman" w:hAnsi="Times New Roman"/>
          <w:bCs/>
          <w:sz w:val="24"/>
          <w:szCs w:val="24"/>
        </w:rPr>
      </w:pPr>
      <w:r>
        <w:rPr>
          <w:rFonts w:ascii="Times New Roman" w:hAnsi="Times New Roman"/>
          <w:bCs/>
          <w:sz w:val="24"/>
          <w:szCs w:val="24"/>
        </w:rPr>
        <w:t>2.11</w:t>
      </w:r>
      <w:r w:rsidRPr="006D675A">
        <w:rPr>
          <w:rFonts w:ascii="Times New Roman" w:hAnsi="Times New Roman"/>
          <w:bCs/>
          <w:sz w:val="24"/>
          <w:szCs w:val="24"/>
        </w:rPr>
        <w:t xml:space="preserve">.15. Места ожидания в очереди на предоставление документов должны быть оборудованы стульями (кресельными секциями) и (или) скамьями (банкетками). Количество мест ожидания определяется исходя из фактической нагрузки и возможностей для их размещения </w:t>
      </w:r>
      <w:r w:rsidRPr="006D675A">
        <w:rPr>
          <w:rFonts w:ascii="Times New Roman" w:hAnsi="Times New Roman"/>
          <w:bCs/>
          <w:sz w:val="24"/>
          <w:szCs w:val="24"/>
        </w:rPr>
        <w:lastRenderedPageBreak/>
        <w:t>в здании, но не может составлять менее двух мест на каждое должностное лицо, ведущее прием документов.</w:t>
      </w:r>
    </w:p>
    <w:p w14:paraId="54068368" w14:textId="123AC79B" w:rsidR="006D675A" w:rsidRPr="006D675A" w:rsidRDefault="006D675A" w:rsidP="006D675A">
      <w:pPr>
        <w:spacing w:after="0" w:line="240" w:lineRule="auto"/>
        <w:ind w:firstLine="567"/>
        <w:jc w:val="both"/>
        <w:rPr>
          <w:rFonts w:ascii="Times New Roman" w:hAnsi="Times New Roman"/>
          <w:bCs/>
          <w:sz w:val="24"/>
          <w:szCs w:val="24"/>
        </w:rPr>
      </w:pPr>
      <w:r>
        <w:rPr>
          <w:rFonts w:ascii="Times New Roman" w:hAnsi="Times New Roman"/>
          <w:bCs/>
          <w:sz w:val="24"/>
          <w:szCs w:val="24"/>
        </w:rPr>
        <w:t>2.11</w:t>
      </w:r>
      <w:r w:rsidRPr="006D675A">
        <w:rPr>
          <w:rFonts w:ascii="Times New Roman" w:hAnsi="Times New Roman"/>
          <w:bCs/>
          <w:sz w:val="24"/>
          <w:szCs w:val="24"/>
        </w:rPr>
        <w:t>.16. Места для заполнения документов оборудуются стульями, столами (стойками) и обеспечиваются образцами заполнения документов, бланками заявлений и ручками для письма.</w:t>
      </w:r>
    </w:p>
    <w:p w14:paraId="18EC1DA0" w14:textId="748C9937" w:rsidR="006D675A" w:rsidRPr="006D675A" w:rsidRDefault="006D675A" w:rsidP="006D675A">
      <w:pPr>
        <w:spacing w:after="0" w:line="240" w:lineRule="auto"/>
        <w:ind w:firstLine="567"/>
        <w:jc w:val="both"/>
        <w:rPr>
          <w:rFonts w:ascii="Times New Roman" w:hAnsi="Times New Roman"/>
          <w:bCs/>
          <w:sz w:val="24"/>
          <w:szCs w:val="24"/>
        </w:rPr>
      </w:pPr>
      <w:r>
        <w:rPr>
          <w:rFonts w:ascii="Times New Roman" w:hAnsi="Times New Roman"/>
          <w:bCs/>
          <w:sz w:val="24"/>
          <w:szCs w:val="24"/>
        </w:rPr>
        <w:t>2.11</w:t>
      </w:r>
      <w:r w:rsidRPr="006D675A">
        <w:rPr>
          <w:rFonts w:ascii="Times New Roman" w:hAnsi="Times New Roman"/>
          <w:bCs/>
          <w:sz w:val="24"/>
          <w:szCs w:val="24"/>
        </w:rPr>
        <w:t>.17. Место ожидания должно находиться в холле или ином специально приспособленном помещении.</w:t>
      </w:r>
    </w:p>
    <w:p w14:paraId="6C802780" w14:textId="4FDF0B95" w:rsidR="006D675A" w:rsidRDefault="006D675A" w:rsidP="006D675A">
      <w:pPr>
        <w:spacing w:after="0" w:line="240" w:lineRule="auto"/>
        <w:ind w:firstLine="567"/>
        <w:jc w:val="both"/>
        <w:rPr>
          <w:rFonts w:ascii="Times New Roman" w:hAnsi="Times New Roman"/>
          <w:bCs/>
          <w:sz w:val="24"/>
          <w:szCs w:val="24"/>
        </w:rPr>
      </w:pPr>
      <w:r>
        <w:rPr>
          <w:rFonts w:ascii="Times New Roman" w:hAnsi="Times New Roman"/>
          <w:bCs/>
          <w:sz w:val="24"/>
          <w:szCs w:val="24"/>
        </w:rPr>
        <w:t>2.11</w:t>
      </w:r>
      <w:r w:rsidRPr="006D675A">
        <w:rPr>
          <w:rFonts w:ascii="Times New Roman" w:hAnsi="Times New Roman"/>
          <w:bCs/>
          <w:sz w:val="24"/>
          <w:szCs w:val="24"/>
        </w:rPr>
        <w:t>.18. Инвалидам (включая инвалидов, использующих кресла-коляски и собак-проводников) обеспечивается создание условий беспрепятственного доступа к объектам, в которых предоставляется муниципальная услуга, оказание должностным лицом, ответственным за предоставление услуг, необходимой помощи в преодолении барьеров, мешающих получению муниципальной услуги.</w:t>
      </w:r>
    </w:p>
    <w:p w14:paraId="4775AF41" w14:textId="77777777" w:rsidR="006D675A" w:rsidRDefault="006D675A" w:rsidP="00BA68AD">
      <w:pPr>
        <w:spacing w:after="0" w:line="240" w:lineRule="auto"/>
        <w:ind w:firstLine="567"/>
        <w:jc w:val="both"/>
        <w:rPr>
          <w:rFonts w:ascii="Times New Roman" w:hAnsi="Times New Roman"/>
          <w:bCs/>
          <w:sz w:val="24"/>
          <w:szCs w:val="24"/>
        </w:rPr>
      </w:pPr>
    </w:p>
    <w:p w14:paraId="25CC5F97" w14:textId="2808CE5F" w:rsidR="006F17DE" w:rsidRPr="00BA68AD" w:rsidRDefault="006D675A" w:rsidP="00BA68AD">
      <w:pPr>
        <w:spacing w:after="0" w:line="240" w:lineRule="auto"/>
        <w:ind w:firstLine="567"/>
        <w:jc w:val="both"/>
        <w:rPr>
          <w:rFonts w:ascii="Times New Roman" w:eastAsia="Times New Roman" w:hAnsi="Times New Roman"/>
          <w:sz w:val="24"/>
          <w:szCs w:val="24"/>
          <w:lang w:eastAsia="ru-RU"/>
        </w:rPr>
      </w:pPr>
      <w:r>
        <w:rPr>
          <w:rFonts w:ascii="Times New Roman" w:hAnsi="Times New Roman"/>
          <w:bCs/>
          <w:sz w:val="24"/>
          <w:szCs w:val="24"/>
        </w:rPr>
        <w:t xml:space="preserve">2.12. </w:t>
      </w:r>
      <w:r w:rsidR="006F17DE" w:rsidRPr="00BA68AD">
        <w:rPr>
          <w:rFonts w:ascii="Times New Roman" w:hAnsi="Times New Roman"/>
          <w:bCs/>
          <w:sz w:val="24"/>
          <w:szCs w:val="24"/>
        </w:rPr>
        <w:t>Показатели доступности и качества предоставления</w:t>
      </w:r>
      <w:r w:rsidR="0012623A" w:rsidRPr="00BA68AD">
        <w:rPr>
          <w:rFonts w:ascii="Times New Roman" w:hAnsi="Times New Roman"/>
          <w:bCs/>
          <w:sz w:val="24"/>
          <w:szCs w:val="24"/>
        </w:rPr>
        <w:t xml:space="preserve"> </w:t>
      </w:r>
      <w:r w:rsidR="00944E8E" w:rsidRPr="00BA68AD">
        <w:rPr>
          <w:rFonts w:ascii="Times New Roman" w:hAnsi="Times New Roman"/>
          <w:bCs/>
          <w:sz w:val="24"/>
          <w:szCs w:val="24"/>
        </w:rPr>
        <w:t>м</w:t>
      </w:r>
      <w:r w:rsidR="006F17DE" w:rsidRPr="00BA68AD">
        <w:rPr>
          <w:rFonts w:ascii="Times New Roman" w:hAnsi="Times New Roman"/>
          <w:bCs/>
          <w:sz w:val="24"/>
          <w:szCs w:val="24"/>
        </w:rPr>
        <w:t>униципальной услуги</w:t>
      </w:r>
    </w:p>
    <w:p w14:paraId="2C7BDD7A" w14:textId="77777777" w:rsidR="006F17DE" w:rsidRPr="00BA68AD" w:rsidRDefault="006F17DE" w:rsidP="008B5F16">
      <w:pPr>
        <w:pStyle w:val="Default"/>
        <w:jc w:val="center"/>
      </w:pPr>
    </w:p>
    <w:p w14:paraId="26EC5EF3" w14:textId="4F56633C" w:rsidR="00AF4F40" w:rsidRDefault="006D675A" w:rsidP="00AF4F40">
      <w:pPr>
        <w:pStyle w:val="Default"/>
        <w:ind w:firstLine="567"/>
        <w:jc w:val="both"/>
      </w:pPr>
      <w:r>
        <w:t>2.12</w:t>
      </w:r>
      <w:r w:rsidR="00AF4F40">
        <w:t>.1.</w:t>
      </w:r>
      <w:r w:rsidR="00AF4F40">
        <w:tab/>
        <w:t>Основными показателями доступности предоставления муниципальной услуги являются:</w:t>
      </w:r>
    </w:p>
    <w:p w14:paraId="55034AA5" w14:textId="77777777" w:rsidR="00AF4F40" w:rsidRDefault="00AF4F40" w:rsidP="00AF4F40">
      <w:pPr>
        <w:pStyle w:val="Default"/>
        <w:ind w:firstLine="567"/>
        <w:jc w:val="both"/>
      </w:pPr>
      <w: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7A5388E2" w14:textId="777A53B4" w:rsidR="00AF4F40" w:rsidRDefault="00AF4F40" w:rsidP="00AF4F40">
      <w:pPr>
        <w:pStyle w:val="Default"/>
        <w:ind w:firstLine="567"/>
        <w:jc w:val="both"/>
      </w:pPr>
      <w:r>
        <w:t xml:space="preserve">- возможность получения заявителем уведомлений о предоставлении муниципальной услуги с помощью </w:t>
      </w:r>
      <w:r w:rsidR="00CF4F13">
        <w:t>ЕПГУ/</w:t>
      </w:r>
      <w:r>
        <w:t>РПЭУ;</w:t>
      </w:r>
    </w:p>
    <w:p w14:paraId="71B74A59" w14:textId="77777777" w:rsidR="00AF4F40" w:rsidRDefault="00AF4F40" w:rsidP="00AF4F40">
      <w:pPr>
        <w:pStyle w:val="Default"/>
        <w:ind w:firstLine="567"/>
        <w:jc w:val="both"/>
      </w:pPr>
      <w: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1FAC291A" w14:textId="0A0F2C49" w:rsidR="00AF4F40" w:rsidRDefault="006D675A" w:rsidP="00AF4F40">
      <w:pPr>
        <w:pStyle w:val="Default"/>
        <w:ind w:firstLine="567"/>
        <w:jc w:val="both"/>
      </w:pPr>
      <w:r>
        <w:t>2.12</w:t>
      </w:r>
      <w:r w:rsidR="00AF4F40">
        <w:t>.2. Основными показателями качества предоставления муниципальной услуги являются:</w:t>
      </w:r>
    </w:p>
    <w:p w14:paraId="2AB18C29" w14:textId="77777777" w:rsidR="00AF4F40" w:rsidRDefault="00AF4F40" w:rsidP="00AF4F40">
      <w:pPr>
        <w:pStyle w:val="Default"/>
        <w:ind w:firstLine="567"/>
        <w:jc w:val="both"/>
      </w:pPr>
      <w:r>
        <w:t>- минимально возможное количество взаимодействий гражданина с должностными лицами, участвующими в предоставлении муниципальной услуги;</w:t>
      </w:r>
    </w:p>
    <w:p w14:paraId="785ABFD5" w14:textId="77777777" w:rsidR="00AF4F40" w:rsidRDefault="00AF4F40" w:rsidP="00AF4F40">
      <w:pPr>
        <w:pStyle w:val="Default"/>
        <w:ind w:firstLine="567"/>
        <w:jc w:val="both"/>
      </w:pPr>
      <w:r>
        <w:t>- отсутствие обоснованных жалоб на действия (бездействие) сотрудников и их некорректное (невнимательное) отношение к заявителям;</w:t>
      </w:r>
    </w:p>
    <w:p w14:paraId="4C7E3E65" w14:textId="77777777" w:rsidR="00AF4F40" w:rsidRDefault="00AF4F40" w:rsidP="00AF4F40">
      <w:pPr>
        <w:pStyle w:val="Default"/>
        <w:ind w:firstLine="567"/>
        <w:jc w:val="both"/>
      </w:pPr>
      <w:r>
        <w:t>- отсутствие нарушений установленных сроков в процессе предоставления муниципальной услуги;</w:t>
      </w:r>
    </w:p>
    <w:p w14:paraId="222C97D0" w14:textId="77777777" w:rsidR="00BA68AD" w:rsidRDefault="00AF4F40" w:rsidP="00AF4F40">
      <w:pPr>
        <w:pStyle w:val="Default"/>
        <w:ind w:firstLine="567"/>
        <w:jc w:val="both"/>
      </w:pPr>
      <w:r>
        <w:t>- отсутствие заявлений об оспаривании решений, действий (бездействия) структурного подразделения Администрации,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23C8C85A" w14:textId="77777777" w:rsidR="00AF4F40" w:rsidRDefault="00AF4F40" w:rsidP="00AF4F40">
      <w:pPr>
        <w:pStyle w:val="Default"/>
        <w:ind w:firstLine="567"/>
        <w:jc w:val="both"/>
      </w:pPr>
    </w:p>
    <w:p w14:paraId="68BAEA9A" w14:textId="6D1ABE29" w:rsidR="006F17DE" w:rsidRPr="00BA68AD" w:rsidRDefault="006F17DE" w:rsidP="00BA68AD">
      <w:pPr>
        <w:pStyle w:val="Default"/>
        <w:ind w:firstLine="567"/>
        <w:jc w:val="both"/>
      </w:pPr>
      <w:r w:rsidRPr="00BA68AD">
        <w:rPr>
          <w:bCs/>
        </w:rPr>
        <w:t>2.1</w:t>
      </w:r>
      <w:r w:rsidR="006D675A">
        <w:rPr>
          <w:bCs/>
        </w:rPr>
        <w:t>3</w:t>
      </w:r>
      <w:r w:rsidRPr="00BA68AD">
        <w:rPr>
          <w:bCs/>
        </w:rPr>
        <w:t xml:space="preserve">. </w:t>
      </w:r>
      <w:r w:rsidR="00CB3FF4">
        <w:rPr>
          <w:bCs/>
        </w:rPr>
        <w:t>Иные</w:t>
      </w:r>
      <w:r w:rsidRPr="00BA68AD">
        <w:rPr>
          <w:bCs/>
        </w:rPr>
        <w:t xml:space="preserve"> требования к предоставлению муниципальной услуги</w:t>
      </w:r>
    </w:p>
    <w:p w14:paraId="65C701D7" w14:textId="77777777" w:rsidR="006F17DE" w:rsidRPr="00EE7E2A" w:rsidRDefault="006F17DE" w:rsidP="00E54A99">
      <w:pPr>
        <w:pStyle w:val="Default"/>
        <w:jc w:val="both"/>
      </w:pPr>
    </w:p>
    <w:p w14:paraId="1E9E8487" w14:textId="69C2CB0D" w:rsidR="00371A44" w:rsidRPr="00371A44" w:rsidRDefault="006D675A" w:rsidP="00371A44">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2.13</w:t>
      </w:r>
      <w:r w:rsidR="00371A44" w:rsidRPr="00371A44">
        <w:rPr>
          <w:rFonts w:ascii="Times New Roman" w:hAnsi="Times New Roman"/>
          <w:color w:val="000000"/>
          <w:sz w:val="24"/>
          <w:szCs w:val="24"/>
        </w:rPr>
        <w:t>.1.</w:t>
      </w:r>
      <w:r w:rsidR="00371A44" w:rsidRPr="00371A44">
        <w:rPr>
          <w:rFonts w:ascii="Times New Roman" w:hAnsi="Times New Roman"/>
          <w:color w:val="000000"/>
          <w:sz w:val="24"/>
          <w:szCs w:val="24"/>
        </w:rPr>
        <w:tab/>
        <w:t>Услуги, которые являются необходимыми и обязательными для предоставления муниципальной услуги, отсутствуют.</w:t>
      </w:r>
    </w:p>
    <w:p w14:paraId="67E77364" w14:textId="0348332F" w:rsidR="00371A44" w:rsidRPr="00371A44" w:rsidRDefault="00AE6814" w:rsidP="00371A44">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2.13</w:t>
      </w:r>
      <w:r w:rsidR="00BF0C28">
        <w:rPr>
          <w:rFonts w:ascii="Times New Roman" w:hAnsi="Times New Roman"/>
          <w:color w:val="000000"/>
          <w:sz w:val="24"/>
          <w:szCs w:val="24"/>
        </w:rPr>
        <w:t>.2</w:t>
      </w:r>
      <w:r w:rsidR="00371A44" w:rsidRPr="00371A44">
        <w:rPr>
          <w:rFonts w:ascii="Times New Roman" w:hAnsi="Times New Roman"/>
          <w:color w:val="000000"/>
          <w:sz w:val="24"/>
          <w:szCs w:val="24"/>
        </w:rPr>
        <w:t>.</w:t>
      </w:r>
      <w:r w:rsidR="00371A44" w:rsidRPr="00371A44">
        <w:rPr>
          <w:rFonts w:ascii="Times New Roman" w:hAnsi="Times New Roman"/>
          <w:color w:val="000000"/>
          <w:sz w:val="24"/>
          <w:szCs w:val="24"/>
        </w:rPr>
        <w:tab/>
        <w:t xml:space="preserve">Перечень информационных систем, используемых для предоставления муниципальной услуги: </w:t>
      </w:r>
    </w:p>
    <w:p w14:paraId="3542B0B9" w14:textId="44A73E98" w:rsidR="00371A44" w:rsidRPr="00371A44" w:rsidRDefault="00371A44" w:rsidP="00371A44">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9250AE" w:rsidRPr="009250AE">
        <w:rPr>
          <w:rFonts w:ascii="Times New Roman" w:hAnsi="Times New Roman"/>
          <w:color w:val="000000"/>
          <w:sz w:val="24"/>
          <w:szCs w:val="24"/>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9250AE">
        <w:rPr>
          <w:rFonts w:ascii="Times New Roman" w:hAnsi="Times New Roman"/>
          <w:color w:val="000000"/>
          <w:sz w:val="24"/>
          <w:szCs w:val="24"/>
        </w:rPr>
        <w:t>льных услуг в электронной форме</w:t>
      </w:r>
      <w:r w:rsidRPr="00371A44">
        <w:rPr>
          <w:rFonts w:ascii="Times New Roman" w:hAnsi="Times New Roman"/>
          <w:color w:val="000000"/>
          <w:sz w:val="24"/>
          <w:szCs w:val="24"/>
        </w:rPr>
        <w:t>;</w:t>
      </w:r>
    </w:p>
    <w:p w14:paraId="5D09A819" w14:textId="09738A3E" w:rsidR="00371A44" w:rsidRDefault="00371A44" w:rsidP="008C6803">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CF4F13">
        <w:rPr>
          <w:rFonts w:ascii="Times New Roman" w:hAnsi="Times New Roman"/>
          <w:color w:val="000000"/>
          <w:sz w:val="24"/>
          <w:szCs w:val="24"/>
        </w:rPr>
        <w:t>ЕПГУ/</w:t>
      </w:r>
      <w:r>
        <w:rPr>
          <w:rFonts w:ascii="Times New Roman" w:hAnsi="Times New Roman"/>
          <w:color w:val="000000"/>
          <w:sz w:val="24"/>
          <w:szCs w:val="24"/>
        </w:rPr>
        <w:t>РПЭУ</w:t>
      </w:r>
      <w:r w:rsidR="009250AE">
        <w:rPr>
          <w:rFonts w:ascii="Times New Roman" w:hAnsi="Times New Roman"/>
          <w:color w:val="000000"/>
          <w:sz w:val="24"/>
          <w:szCs w:val="24"/>
        </w:rPr>
        <w:t>;</w:t>
      </w:r>
    </w:p>
    <w:p w14:paraId="079484D1" w14:textId="68A80476" w:rsidR="008C6803" w:rsidRPr="00371A44" w:rsidRDefault="008C6803" w:rsidP="008C6803">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w:t>
      </w:r>
      <w:r w:rsidRPr="008C6803">
        <w:rPr>
          <w:rFonts w:ascii="Times New Roman" w:hAnsi="Times New Roman"/>
          <w:color w:val="000000"/>
          <w:sz w:val="24"/>
          <w:szCs w:val="24"/>
        </w:rPr>
        <w:t>Личный кабинет – сервис ЕПГУ, РПГУ, позволяющий заявителю получать информацию о ходе обработки запросов, поданных посредством ЕПГУ, РПГУ.</w:t>
      </w:r>
    </w:p>
    <w:p w14:paraId="6DCE7F1C" w14:textId="24CAD7FE" w:rsidR="00371A44" w:rsidRDefault="00AE6814" w:rsidP="00371A44">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2.13</w:t>
      </w:r>
      <w:r w:rsidR="00BF0C28">
        <w:rPr>
          <w:rFonts w:ascii="Times New Roman" w:hAnsi="Times New Roman"/>
          <w:color w:val="000000"/>
          <w:sz w:val="24"/>
          <w:szCs w:val="24"/>
        </w:rPr>
        <w:t>.3</w:t>
      </w:r>
      <w:r w:rsidR="00371A44" w:rsidRPr="00371A44">
        <w:rPr>
          <w:rFonts w:ascii="Times New Roman" w:hAnsi="Times New Roman"/>
          <w:color w:val="000000"/>
          <w:sz w:val="24"/>
          <w:szCs w:val="24"/>
        </w:rPr>
        <w:t>.</w:t>
      </w:r>
      <w:r w:rsidR="00371A44" w:rsidRPr="00371A44">
        <w:rPr>
          <w:rFonts w:ascii="Times New Roman" w:hAnsi="Times New Roman"/>
          <w:color w:val="000000"/>
          <w:sz w:val="24"/>
          <w:szCs w:val="24"/>
        </w:rPr>
        <w:tab/>
        <w:t xml:space="preserve">Особенности компенсации </w:t>
      </w:r>
      <w:r w:rsidR="00BF0C28">
        <w:rPr>
          <w:rFonts w:ascii="Times New Roman" w:hAnsi="Times New Roman"/>
          <w:color w:val="000000"/>
          <w:sz w:val="24"/>
          <w:szCs w:val="24"/>
        </w:rPr>
        <w:t>приведены в П</w:t>
      </w:r>
      <w:r w:rsidR="00244DFD">
        <w:rPr>
          <w:rFonts w:ascii="Times New Roman" w:hAnsi="Times New Roman"/>
          <w:color w:val="000000"/>
          <w:sz w:val="24"/>
          <w:szCs w:val="24"/>
        </w:rPr>
        <w:t>риложении № 4</w:t>
      </w:r>
      <w:r w:rsidR="00371A44" w:rsidRPr="00371A44">
        <w:rPr>
          <w:rFonts w:ascii="Times New Roman" w:hAnsi="Times New Roman"/>
          <w:color w:val="000000"/>
          <w:sz w:val="24"/>
          <w:szCs w:val="24"/>
        </w:rPr>
        <w:t xml:space="preserve"> к настоящему Административному регламенту.</w:t>
      </w:r>
    </w:p>
    <w:p w14:paraId="25EF4065" w14:textId="77777777" w:rsidR="00D62FDA" w:rsidRDefault="00D62FDA" w:rsidP="00371A44">
      <w:pPr>
        <w:spacing w:after="0" w:line="240" w:lineRule="auto"/>
        <w:jc w:val="both"/>
        <w:rPr>
          <w:rFonts w:ascii="Times New Roman" w:eastAsia="Times New Roman" w:hAnsi="Times New Roman"/>
          <w:sz w:val="24"/>
          <w:szCs w:val="24"/>
          <w:lang w:eastAsia="ru-RU"/>
        </w:rPr>
      </w:pPr>
    </w:p>
    <w:p w14:paraId="466583BC" w14:textId="5F110A0C" w:rsidR="00371A44" w:rsidRPr="007D1337" w:rsidRDefault="00FF4B1F" w:rsidP="007D1337">
      <w:pPr>
        <w:jc w:val="center"/>
        <w:rPr>
          <w:rFonts w:ascii="Times New Roman" w:hAnsi="Times New Roman"/>
          <w:sz w:val="24"/>
          <w:szCs w:val="24"/>
        </w:rPr>
      </w:pPr>
      <w:r w:rsidRPr="007D1337">
        <w:rPr>
          <w:rFonts w:ascii="Times New Roman" w:hAnsi="Times New Roman"/>
          <w:sz w:val="24"/>
          <w:szCs w:val="24"/>
        </w:rPr>
        <w:lastRenderedPageBreak/>
        <w:t>3.</w:t>
      </w:r>
      <w:r w:rsidR="00CB3FF4" w:rsidRPr="007D1337">
        <w:rPr>
          <w:rFonts w:ascii="Times New Roman" w:hAnsi="Times New Roman"/>
          <w:sz w:val="24"/>
          <w:szCs w:val="24"/>
        </w:rPr>
        <w:tab/>
        <w:t>Состав, последовательность и сроки выполнения административных процедур</w:t>
      </w:r>
      <w:r w:rsidR="007D1337" w:rsidRPr="007D1337">
        <w:rPr>
          <w:rFonts w:ascii="Times New Roman" w:hAnsi="Times New Roman"/>
          <w:sz w:val="24"/>
          <w:szCs w:val="24"/>
        </w:rPr>
        <w:t>,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w:t>
      </w:r>
    </w:p>
    <w:p w14:paraId="6D7CBABC" w14:textId="77777777" w:rsidR="00326B54" w:rsidRDefault="00326B54" w:rsidP="00326B54">
      <w:pPr>
        <w:spacing w:after="0" w:line="240" w:lineRule="auto"/>
        <w:ind w:firstLine="567"/>
        <w:jc w:val="both"/>
        <w:rPr>
          <w:rFonts w:ascii="Times New Roman" w:hAnsi="Times New Roman"/>
          <w:sz w:val="24"/>
          <w:szCs w:val="24"/>
        </w:rPr>
      </w:pPr>
    </w:p>
    <w:p w14:paraId="6E29D990" w14:textId="04B42B52" w:rsidR="00301AD7" w:rsidRPr="00301AD7" w:rsidRDefault="00301AD7" w:rsidP="00AE6814">
      <w:pPr>
        <w:spacing w:after="0" w:line="240" w:lineRule="auto"/>
        <w:ind w:firstLine="567"/>
        <w:jc w:val="both"/>
        <w:rPr>
          <w:rFonts w:ascii="Times New Roman" w:hAnsi="Times New Roman"/>
          <w:sz w:val="24"/>
          <w:szCs w:val="24"/>
        </w:rPr>
      </w:pPr>
      <w:r w:rsidRPr="002D5B53">
        <w:rPr>
          <w:rFonts w:ascii="Times New Roman" w:hAnsi="Times New Roman"/>
          <w:sz w:val="24"/>
          <w:szCs w:val="24"/>
        </w:rPr>
        <w:t>3.3.</w:t>
      </w:r>
      <w:r w:rsidRPr="002D5B53">
        <w:rPr>
          <w:rFonts w:ascii="Times New Roman" w:hAnsi="Times New Roman"/>
          <w:sz w:val="24"/>
          <w:szCs w:val="24"/>
        </w:rPr>
        <w:tab/>
      </w:r>
      <w:r w:rsidRPr="00301AD7">
        <w:rPr>
          <w:rFonts w:ascii="Times New Roman" w:hAnsi="Times New Roman"/>
          <w:sz w:val="24"/>
          <w:szCs w:val="24"/>
        </w:rPr>
        <w:t>Перечень и описание администр</w:t>
      </w:r>
      <w:r>
        <w:rPr>
          <w:rFonts w:ascii="Times New Roman" w:hAnsi="Times New Roman"/>
          <w:sz w:val="24"/>
          <w:szCs w:val="24"/>
        </w:rPr>
        <w:t xml:space="preserve">ативных процедур предоставления </w:t>
      </w:r>
      <w:r w:rsidRPr="00301AD7">
        <w:rPr>
          <w:rFonts w:ascii="Times New Roman" w:hAnsi="Times New Roman"/>
          <w:sz w:val="24"/>
          <w:szCs w:val="24"/>
        </w:rPr>
        <w:t>муниципальной услуги</w:t>
      </w:r>
    </w:p>
    <w:p w14:paraId="568C66BE" w14:textId="77777777" w:rsidR="00301AD7" w:rsidRPr="00301AD7" w:rsidRDefault="00301AD7" w:rsidP="00301AD7">
      <w:pPr>
        <w:spacing w:after="0" w:line="240" w:lineRule="auto"/>
        <w:ind w:firstLine="567"/>
        <w:jc w:val="both"/>
        <w:rPr>
          <w:rFonts w:ascii="Times New Roman" w:hAnsi="Times New Roman"/>
          <w:sz w:val="24"/>
          <w:szCs w:val="24"/>
        </w:rPr>
      </w:pPr>
    </w:p>
    <w:p w14:paraId="634E638F" w14:textId="7B07407D" w:rsidR="00301AD7" w:rsidRPr="00301AD7" w:rsidRDefault="000F052A" w:rsidP="00301AD7">
      <w:pPr>
        <w:spacing w:after="0" w:line="240" w:lineRule="auto"/>
        <w:ind w:firstLine="567"/>
        <w:jc w:val="both"/>
        <w:rPr>
          <w:rFonts w:ascii="Times New Roman" w:hAnsi="Times New Roman"/>
          <w:sz w:val="24"/>
          <w:szCs w:val="24"/>
        </w:rPr>
      </w:pPr>
      <w:r>
        <w:rPr>
          <w:rFonts w:ascii="Times New Roman" w:hAnsi="Times New Roman"/>
          <w:sz w:val="24"/>
          <w:szCs w:val="24"/>
        </w:rPr>
        <w:t>1) Прием заявления</w:t>
      </w:r>
      <w:r w:rsidR="00301AD7" w:rsidRPr="00301AD7">
        <w:rPr>
          <w:rFonts w:ascii="Times New Roman" w:hAnsi="Times New Roman"/>
          <w:sz w:val="24"/>
          <w:szCs w:val="24"/>
        </w:rPr>
        <w:t xml:space="preserve"> и документов и (или) информации, необходимых для предоставления муниципальной услуги</w:t>
      </w:r>
      <w:r w:rsidR="00EA15A1">
        <w:rPr>
          <w:rFonts w:ascii="Times New Roman" w:hAnsi="Times New Roman"/>
          <w:sz w:val="24"/>
          <w:szCs w:val="24"/>
        </w:rPr>
        <w:t xml:space="preserve"> и их регистрация</w:t>
      </w:r>
      <w:r w:rsidR="00301AD7" w:rsidRPr="00301AD7">
        <w:rPr>
          <w:rFonts w:ascii="Times New Roman" w:hAnsi="Times New Roman"/>
          <w:sz w:val="24"/>
          <w:szCs w:val="24"/>
        </w:rPr>
        <w:t>;</w:t>
      </w:r>
    </w:p>
    <w:p w14:paraId="514E4B4D" w14:textId="77777777" w:rsidR="00301AD7" w:rsidRPr="00301AD7"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t>2) Межведомственное информационное взаимодействие;</w:t>
      </w:r>
    </w:p>
    <w:p w14:paraId="2B440F38" w14:textId="5DFFA926" w:rsidR="00301AD7" w:rsidRPr="00301AD7" w:rsidRDefault="00926895" w:rsidP="00301AD7">
      <w:pPr>
        <w:spacing w:after="0" w:line="240" w:lineRule="auto"/>
        <w:ind w:firstLine="567"/>
        <w:jc w:val="both"/>
        <w:rPr>
          <w:rFonts w:ascii="Times New Roman" w:hAnsi="Times New Roman"/>
          <w:sz w:val="24"/>
          <w:szCs w:val="24"/>
        </w:rPr>
      </w:pPr>
      <w:r>
        <w:rPr>
          <w:rFonts w:ascii="Times New Roman" w:hAnsi="Times New Roman"/>
          <w:sz w:val="24"/>
          <w:szCs w:val="24"/>
        </w:rPr>
        <w:t>3</w:t>
      </w:r>
      <w:r w:rsidR="00301AD7" w:rsidRPr="00301AD7">
        <w:rPr>
          <w:rFonts w:ascii="Times New Roman" w:hAnsi="Times New Roman"/>
          <w:sz w:val="24"/>
          <w:szCs w:val="24"/>
        </w:rPr>
        <w:t>) Принятие решения о предоставлении (об от</w:t>
      </w:r>
      <w:r w:rsidR="007B1E9B">
        <w:rPr>
          <w:rFonts w:ascii="Times New Roman" w:hAnsi="Times New Roman"/>
          <w:sz w:val="24"/>
          <w:szCs w:val="24"/>
        </w:rPr>
        <w:t>казе в предоставлении) компенсации</w:t>
      </w:r>
      <w:r w:rsidR="00301AD7" w:rsidRPr="00301AD7">
        <w:rPr>
          <w:rFonts w:ascii="Times New Roman" w:hAnsi="Times New Roman"/>
          <w:sz w:val="24"/>
          <w:szCs w:val="24"/>
        </w:rPr>
        <w:t>;</w:t>
      </w:r>
    </w:p>
    <w:p w14:paraId="7DA5563B" w14:textId="76988FCE" w:rsidR="00301AD7" w:rsidRDefault="00926895" w:rsidP="00AE6814">
      <w:pPr>
        <w:spacing w:after="0" w:line="240" w:lineRule="auto"/>
        <w:ind w:firstLine="567"/>
        <w:jc w:val="both"/>
        <w:rPr>
          <w:rFonts w:ascii="Times New Roman" w:hAnsi="Times New Roman"/>
          <w:sz w:val="24"/>
          <w:szCs w:val="24"/>
        </w:rPr>
      </w:pPr>
      <w:r>
        <w:rPr>
          <w:rFonts w:ascii="Times New Roman" w:hAnsi="Times New Roman"/>
          <w:sz w:val="24"/>
          <w:szCs w:val="24"/>
        </w:rPr>
        <w:t>4</w:t>
      </w:r>
      <w:r w:rsidR="00301AD7" w:rsidRPr="00301AD7">
        <w:rPr>
          <w:rFonts w:ascii="Times New Roman" w:hAnsi="Times New Roman"/>
          <w:sz w:val="24"/>
          <w:szCs w:val="24"/>
        </w:rPr>
        <w:t xml:space="preserve">) </w:t>
      </w:r>
      <w:r w:rsidR="007B1E9B">
        <w:rPr>
          <w:rFonts w:ascii="Times New Roman" w:hAnsi="Times New Roman"/>
          <w:sz w:val="24"/>
          <w:szCs w:val="24"/>
        </w:rPr>
        <w:t>Предоставление результата муниципальной услуги.</w:t>
      </w:r>
      <w:r w:rsidR="00301AD7" w:rsidRPr="00301AD7">
        <w:rPr>
          <w:rFonts w:ascii="Times New Roman" w:hAnsi="Times New Roman"/>
          <w:sz w:val="24"/>
          <w:szCs w:val="24"/>
        </w:rPr>
        <w:t xml:space="preserve"> </w:t>
      </w:r>
    </w:p>
    <w:p w14:paraId="5820BF49" w14:textId="77777777" w:rsidR="00AE6814" w:rsidRPr="00301AD7" w:rsidRDefault="00AE6814" w:rsidP="00AE6814">
      <w:pPr>
        <w:spacing w:after="0" w:line="240" w:lineRule="auto"/>
        <w:ind w:firstLine="567"/>
        <w:jc w:val="both"/>
        <w:rPr>
          <w:rFonts w:ascii="Times New Roman" w:hAnsi="Times New Roman"/>
          <w:sz w:val="24"/>
          <w:szCs w:val="24"/>
        </w:rPr>
      </w:pPr>
    </w:p>
    <w:p w14:paraId="4AEA138A" w14:textId="49A24F81" w:rsidR="00301AD7" w:rsidRPr="00301AD7" w:rsidRDefault="00B433A9" w:rsidP="00301AD7">
      <w:pPr>
        <w:spacing w:after="0" w:line="240" w:lineRule="auto"/>
        <w:ind w:firstLine="567"/>
        <w:jc w:val="both"/>
        <w:rPr>
          <w:rFonts w:ascii="Times New Roman" w:hAnsi="Times New Roman"/>
          <w:sz w:val="24"/>
          <w:szCs w:val="24"/>
        </w:rPr>
      </w:pPr>
      <w:r>
        <w:rPr>
          <w:rFonts w:ascii="Times New Roman" w:hAnsi="Times New Roman"/>
          <w:sz w:val="24"/>
          <w:szCs w:val="24"/>
        </w:rPr>
        <w:t>3.3.1</w:t>
      </w:r>
      <w:r w:rsidR="00210E9F">
        <w:rPr>
          <w:rFonts w:ascii="Times New Roman" w:hAnsi="Times New Roman"/>
          <w:sz w:val="24"/>
          <w:szCs w:val="24"/>
        </w:rPr>
        <w:t>.</w:t>
      </w:r>
      <w:r w:rsidR="00210E9F">
        <w:rPr>
          <w:rFonts w:ascii="Times New Roman" w:hAnsi="Times New Roman"/>
          <w:sz w:val="24"/>
          <w:szCs w:val="24"/>
        </w:rPr>
        <w:tab/>
        <w:t>Прием заявления</w:t>
      </w:r>
      <w:r w:rsidR="00301AD7" w:rsidRPr="00301AD7">
        <w:rPr>
          <w:rFonts w:ascii="Times New Roman" w:hAnsi="Times New Roman"/>
          <w:sz w:val="24"/>
          <w:szCs w:val="24"/>
        </w:rPr>
        <w:t xml:space="preserve"> и документов и (или) информации, необходимых для предоставления муниципальной услуги</w:t>
      </w:r>
    </w:p>
    <w:p w14:paraId="10FC6396" w14:textId="77777777" w:rsidR="00301AD7" w:rsidRPr="00301AD7" w:rsidRDefault="00301AD7" w:rsidP="00301AD7">
      <w:pPr>
        <w:spacing w:after="0" w:line="240" w:lineRule="auto"/>
        <w:ind w:firstLine="567"/>
        <w:jc w:val="both"/>
        <w:rPr>
          <w:rFonts w:ascii="Times New Roman" w:hAnsi="Times New Roman"/>
          <w:sz w:val="24"/>
          <w:szCs w:val="24"/>
        </w:rPr>
      </w:pPr>
    </w:p>
    <w:p w14:paraId="3D852BC9" w14:textId="63BC37BA" w:rsidR="00683850" w:rsidRDefault="00311377" w:rsidP="00683850">
      <w:pPr>
        <w:spacing w:after="0" w:line="240" w:lineRule="auto"/>
        <w:ind w:firstLine="567"/>
        <w:jc w:val="both"/>
        <w:rPr>
          <w:rFonts w:ascii="Times New Roman" w:hAnsi="Times New Roman"/>
          <w:sz w:val="24"/>
          <w:szCs w:val="24"/>
        </w:rPr>
      </w:pPr>
      <w:r>
        <w:rPr>
          <w:rFonts w:ascii="Times New Roman" w:hAnsi="Times New Roman"/>
          <w:sz w:val="24"/>
          <w:szCs w:val="24"/>
        </w:rPr>
        <w:t>3.3.</w:t>
      </w:r>
      <w:r w:rsidR="00301AD7" w:rsidRPr="00301AD7">
        <w:rPr>
          <w:rFonts w:ascii="Times New Roman" w:hAnsi="Times New Roman"/>
          <w:sz w:val="24"/>
          <w:szCs w:val="24"/>
        </w:rPr>
        <w:t>1.</w:t>
      </w:r>
      <w:r>
        <w:rPr>
          <w:rFonts w:ascii="Times New Roman" w:hAnsi="Times New Roman"/>
          <w:sz w:val="24"/>
          <w:szCs w:val="24"/>
        </w:rPr>
        <w:t>1.</w:t>
      </w:r>
      <w:r w:rsidR="00301AD7" w:rsidRPr="00301AD7">
        <w:rPr>
          <w:rFonts w:ascii="Times New Roman" w:hAnsi="Times New Roman"/>
          <w:sz w:val="24"/>
          <w:szCs w:val="24"/>
        </w:rPr>
        <w:tab/>
      </w:r>
      <w:r w:rsidR="00683850" w:rsidRPr="00683850">
        <w:rPr>
          <w:rFonts w:ascii="Times New Roman" w:hAnsi="Times New Roman"/>
          <w:sz w:val="24"/>
          <w:szCs w:val="24"/>
        </w:rPr>
        <w:t xml:space="preserve">Заявителю для получения муниципальной услуги </w:t>
      </w:r>
      <w:r w:rsidR="00683850">
        <w:rPr>
          <w:rFonts w:ascii="Times New Roman" w:hAnsi="Times New Roman"/>
          <w:sz w:val="24"/>
          <w:szCs w:val="24"/>
        </w:rPr>
        <w:t xml:space="preserve">необходимо представить </w:t>
      </w:r>
      <w:r w:rsidR="00683850" w:rsidRPr="002D5B53">
        <w:rPr>
          <w:rFonts w:ascii="Times New Roman" w:hAnsi="Times New Roman"/>
          <w:sz w:val="24"/>
          <w:szCs w:val="24"/>
        </w:rPr>
        <w:t>в</w:t>
      </w:r>
      <w:r w:rsidR="002D5B53" w:rsidRPr="002D5B53">
        <w:rPr>
          <w:rFonts w:ascii="Times New Roman" w:hAnsi="Times New Roman"/>
          <w:sz w:val="24"/>
          <w:szCs w:val="24"/>
        </w:rPr>
        <w:t xml:space="preserve"> Администрацию,</w:t>
      </w:r>
      <w:r w:rsidR="00683850" w:rsidRPr="002D5B53">
        <w:rPr>
          <w:rFonts w:ascii="Times New Roman" w:hAnsi="Times New Roman"/>
          <w:sz w:val="24"/>
          <w:szCs w:val="24"/>
        </w:rPr>
        <w:t xml:space="preserve"> МФЦ </w:t>
      </w:r>
      <w:r w:rsidR="00683850" w:rsidRPr="00683850">
        <w:rPr>
          <w:rFonts w:ascii="Times New Roman" w:hAnsi="Times New Roman"/>
          <w:sz w:val="24"/>
          <w:szCs w:val="24"/>
        </w:rPr>
        <w:t>заявление о предоставлении муниципальной услуги,</w:t>
      </w:r>
      <w:r w:rsidR="00C30993">
        <w:rPr>
          <w:rFonts w:ascii="Times New Roman" w:hAnsi="Times New Roman"/>
          <w:sz w:val="24"/>
          <w:szCs w:val="24"/>
        </w:rPr>
        <w:t xml:space="preserve"> или в электронном виде посредством </w:t>
      </w:r>
      <w:r w:rsidR="007D1337">
        <w:rPr>
          <w:rFonts w:ascii="Times New Roman" w:hAnsi="Times New Roman"/>
          <w:sz w:val="24"/>
          <w:szCs w:val="24"/>
        </w:rPr>
        <w:t>ЕПГУ/</w:t>
      </w:r>
      <w:r w:rsidR="00C30993">
        <w:rPr>
          <w:rFonts w:ascii="Times New Roman" w:hAnsi="Times New Roman"/>
          <w:sz w:val="24"/>
          <w:szCs w:val="24"/>
        </w:rPr>
        <w:t>РПЭУ,</w:t>
      </w:r>
      <w:r w:rsidR="00D0226D">
        <w:rPr>
          <w:rFonts w:ascii="Times New Roman" w:hAnsi="Times New Roman"/>
          <w:sz w:val="24"/>
          <w:szCs w:val="24"/>
        </w:rPr>
        <w:t xml:space="preserve"> а также иные документы.</w:t>
      </w:r>
    </w:p>
    <w:p w14:paraId="38EDA3FF" w14:textId="77777777" w:rsidR="00683850" w:rsidRDefault="00683850" w:rsidP="00683850">
      <w:pPr>
        <w:spacing w:after="0" w:line="240" w:lineRule="auto"/>
        <w:ind w:firstLine="567"/>
        <w:jc w:val="both"/>
        <w:rPr>
          <w:rFonts w:ascii="Times New Roman" w:hAnsi="Times New Roman"/>
          <w:sz w:val="24"/>
          <w:szCs w:val="24"/>
        </w:rPr>
      </w:pPr>
      <w:r w:rsidRPr="00683850">
        <w:rPr>
          <w:rFonts w:ascii="Times New Roman" w:hAnsi="Times New Roman"/>
          <w:sz w:val="24"/>
          <w:szCs w:val="24"/>
        </w:rPr>
        <w:t>Исчерпывающий перечень документо</w:t>
      </w:r>
      <w:r>
        <w:rPr>
          <w:rFonts w:ascii="Times New Roman" w:hAnsi="Times New Roman"/>
          <w:sz w:val="24"/>
          <w:szCs w:val="24"/>
        </w:rPr>
        <w:t xml:space="preserve">в, необходимых в соответствии с </w:t>
      </w:r>
      <w:r w:rsidRPr="00683850">
        <w:rPr>
          <w:rFonts w:ascii="Times New Roman" w:hAnsi="Times New Roman"/>
          <w:sz w:val="24"/>
          <w:szCs w:val="24"/>
        </w:rPr>
        <w:t>законодательными и (или) иными нормативными прав</w:t>
      </w:r>
      <w:r>
        <w:rPr>
          <w:rFonts w:ascii="Times New Roman" w:hAnsi="Times New Roman"/>
          <w:sz w:val="24"/>
          <w:szCs w:val="24"/>
        </w:rPr>
        <w:t xml:space="preserve">овыми актами для предоставления </w:t>
      </w:r>
      <w:r w:rsidRPr="00683850">
        <w:rPr>
          <w:rFonts w:ascii="Times New Roman" w:hAnsi="Times New Roman"/>
          <w:sz w:val="24"/>
          <w:szCs w:val="24"/>
        </w:rPr>
        <w:t>муниципальной услуги, которые заявитель должен представить самостоятельно:</w:t>
      </w:r>
    </w:p>
    <w:p w14:paraId="0FB94FA5" w14:textId="6730D3B6" w:rsidR="00301AD7" w:rsidRPr="00301AD7"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t>а) заявление о предоставлении муниципальной услуги по фо</w:t>
      </w:r>
      <w:r w:rsidR="008F3181">
        <w:rPr>
          <w:rFonts w:ascii="Times New Roman" w:hAnsi="Times New Roman"/>
          <w:sz w:val="24"/>
          <w:szCs w:val="24"/>
        </w:rPr>
        <w:t xml:space="preserve">рме установленной </w:t>
      </w:r>
      <w:r w:rsidR="007D1337">
        <w:rPr>
          <w:rFonts w:ascii="Times New Roman" w:hAnsi="Times New Roman"/>
          <w:sz w:val="24"/>
          <w:szCs w:val="24"/>
        </w:rPr>
        <w:t>П</w:t>
      </w:r>
      <w:r w:rsidR="00683850">
        <w:rPr>
          <w:rFonts w:ascii="Times New Roman" w:hAnsi="Times New Roman"/>
          <w:sz w:val="24"/>
          <w:szCs w:val="24"/>
        </w:rPr>
        <w:t>риложение</w:t>
      </w:r>
      <w:r w:rsidR="008F3181">
        <w:rPr>
          <w:rFonts w:ascii="Times New Roman" w:hAnsi="Times New Roman"/>
          <w:sz w:val="24"/>
          <w:szCs w:val="24"/>
        </w:rPr>
        <w:t xml:space="preserve">м </w:t>
      </w:r>
      <w:r w:rsidR="00C34EF7">
        <w:rPr>
          <w:rFonts w:ascii="Times New Roman" w:hAnsi="Times New Roman"/>
          <w:sz w:val="24"/>
          <w:szCs w:val="24"/>
        </w:rPr>
        <w:t xml:space="preserve">№ 1 </w:t>
      </w:r>
      <w:r w:rsidR="008F3181">
        <w:rPr>
          <w:rFonts w:ascii="Times New Roman" w:hAnsi="Times New Roman"/>
          <w:sz w:val="24"/>
          <w:szCs w:val="24"/>
        </w:rPr>
        <w:t>к настоящему</w:t>
      </w:r>
      <w:r w:rsidR="00683850">
        <w:rPr>
          <w:rFonts w:ascii="Times New Roman" w:hAnsi="Times New Roman"/>
          <w:sz w:val="24"/>
          <w:szCs w:val="24"/>
        </w:rPr>
        <w:t xml:space="preserve"> А</w:t>
      </w:r>
      <w:r w:rsidR="008F3181">
        <w:rPr>
          <w:rFonts w:ascii="Times New Roman" w:hAnsi="Times New Roman"/>
          <w:sz w:val="24"/>
          <w:szCs w:val="24"/>
        </w:rPr>
        <w:t>дминистративному регламенту</w:t>
      </w:r>
      <w:r w:rsidR="009A5BDB">
        <w:rPr>
          <w:rFonts w:ascii="Times New Roman" w:hAnsi="Times New Roman"/>
          <w:sz w:val="24"/>
          <w:szCs w:val="24"/>
        </w:rPr>
        <w:t>;</w:t>
      </w:r>
      <w:r w:rsidRPr="00301AD7">
        <w:rPr>
          <w:rFonts w:ascii="Times New Roman" w:hAnsi="Times New Roman"/>
          <w:sz w:val="24"/>
          <w:szCs w:val="24"/>
        </w:rPr>
        <w:t xml:space="preserve"> </w:t>
      </w:r>
    </w:p>
    <w:p w14:paraId="533136E5" w14:textId="77777777" w:rsidR="00301AD7" w:rsidRPr="00301AD7"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t>б) документ, удостоверяющий личность:</w:t>
      </w:r>
    </w:p>
    <w:p w14:paraId="2213D3BF" w14:textId="77777777" w:rsidR="00301AD7" w:rsidRPr="00301AD7"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t>- паспорт гражданина Российской Федерации;</w:t>
      </w:r>
    </w:p>
    <w:p w14:paraId="6DAF1715" w14:textId="77777777" w:rsidR="00301AD7" w:rsidRPr="00301AD7"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t>- паспорт гражданина Российской Федерации, удостоверяющий личность гражданина Российской Федерации за пределами территории Российской Федерации;</w:t>
      </w:r>
    </w:p>
    <w:p w14:paraId="71157284" w14:textId="77777777" w:rsidR="00301AD7" w:rsidRPr="00301AD7"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t>- иной документ, удостоверяющий личность гражданина Российской Федерации;</w:t>
      </w:r>
    </w:p>
    <w:p w14:paraId="5ED735C0" w14:textId="77777777" w:rsidR="00301AD7" w:rsidRPr="00301AD7"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t>- иной документ, удостоверяющий личность иностранного гр</w:t>
      </w:r>
      <w:r w:rsidR="009A5BDB">
        <w:rPr>
          <w:rFonts w:ascii="Times New Roman" w:hAnsi="Times New Roman"/>
          <w:sz w:val="24"/>
          <w:szCs w:val="24"/>
        </w:rPr>
        <w:t>ажданина (лица без гражданства);</w:t>
      </w:r>
    </w:p>
    <w:p w14:paraId="0135F413" w14:textId="3CAD391B" w:rsidR="00E5132D"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t xml:space="preserve">в) </w:t>
      </w:r>
      <w:r w:rsidR="00E5132D" w:rsidRPr="00E5132D">
        <w:rPr>
          <w:rFonts w:ascii="Times New Roman" w:hAnsi="Times New Roman"/>
          <w:sz w:val="24"/>
          <w:szCs w:val="24"/>
        </w:rPr>
        <w:t xml:space="preserve">справка медицинской организации, подтверждающая период нахождения в медицинских </w:t>
      </w:r>
      <w:r w:rsidR="009A5BDB">
        <w:rPr>
          <w:rFonts w:ascii="Times New Roman" w:hAnsi="Times New Roman"/>
          <w:sz w:val="24"/>
          <w:szCs w:val="24"/>
        </w:rPr>
        <w:t>организациях Мурманской области;</w:t>
      </w:r>
    </w:p>
    <w:p w14:paraId="1371A628" w14:textId="4C15A8CD" w:rsidR="002A5111" w:rsidRDefault="00967F69" w:rsidP="00E65275">
      <w:pPr>
        <w:spacing w:after="0" w:line="240" w:lineRule="auto"/>
        <w:ind w:firstLine="567"/>
        <w:jc w:val="both"/>
        <w:rPr>
          <w:rFonts w:ascii="Times New Roman" w:hAnsi="Times New Roman"/>
          <w:sz w:val="24"/>
          <w:szCs w:val="24"/>
        </w:rPr>
      </w:pPr>
      <w:r w:rsidRPr="00B503BE">
        <w:rPr>
          <w:rFonts w:ascii="Times New Roman" w:hAnsi="Times New Roman"/>
          <w:sz w:val="24"/>
          <w:szCs w:val="24"/>
        </w:rPr>
        <w:t xml:space="preserve">г) </w:t>
      </w:r>
      <w:r w:rsidR="00301AD7" w:rsidRPr="00B503BE">
        <w:rPr>
          <w:rFonts w:ascii="Times New Roman" w:hAnsi="Times New Roman"/>
          <w:sz w:val="24"/>
          <w:szCs w:val="24"/>
        </w:rPr>
        <w:t>копия направления на лечение, обследование или консультацию в государственную областную медицинскую организацию Мурманской области, заверенная медицинской организацией и скрепленная оттиском</w:t>
      </w:r>
      <w:r w:rsidR="009A5BDB" w:rsidRPr="00B503BE">
        <w:rPr>
          <w:rFonts w:ascii="Times New Roman" w:hAnsi="Times New Roman"/>
          <w:sz w:val="24"/>
          <w:szCs w:val="24"/>
        </w:rPr>
        <w:t xml:space="preserve"> печати медицинской организации</w:t>
      </w:r>
      <w:r w:rsidR="00C34EF7" w:rsidRPr="00B503BE">
        <w:t xml:space="preserve"> </w:t>
      </w:r>
      <w:r w:rsidR="00C34EF7" w:rsidRPr="00B503BE">
        <w:rPr>
          <w:rFonts w:ascii="Times New Roman" w:hAnsi="Times New Roman"/>
          <w:sz w:val="24"/>
          <w:szCs w:val="24"/>
        </w:rPr>
        <w:t>или справка от врача, выдавшего направление с указанием даты и цели направления</w:t>
      </w:r>
      <w:r w:rsidR="002A5111">
        <w:rPr>
          <w:rFonts w:ascii="Times New Roman" w:hAnsi="Times New Roman"/>
          <w:sz w:val="24"/>
          <w:szCs w:val="24"/>
        </w:rPr>
        <w:t xml:space="preserve">, </w:t>
      </w:r>
      <w:r w:rsidR="002A5111" w:rsidRPr="002A5111">
        <w:rPr>
          <w:rFonts w:ascii="Times New Roman" w:hAnsi="Times New Roman"/>
          <w:sz w:val="24"/>
          <w:szCs w:val="24"/>
        </w:rPr>
        <w:t xml:space="preserve">кроме категории заявителей, указанных в абзаце </w:t>
      </w:r>
      <w:r w:rsidR="00611779">
        <w:rPr>
          <w:rFonts w:ascii="Times New Roman" w:hAnsi="Times New Roman"/>
          <w:sz w:val="24"/>
          <w:szCs w:val="24"/>
        </w:rPr>
        <w:t xml:space="preserve">4, </w:t>
      </w:r>
      <w:r w:rsidR="002A5111" w:rsidRPr="002A5111">
        <w:rPr>
          <w:rFonts w:ascii="Times New Roman" w:hAnsi="Times New Roman"/>
          <w:sz w:val="24"/>
          <w:szCs w:val="24"/>
        </w:rPr>
        <w:t xml:space="preserve">5 пункта 1.2.1 </w:t>
      </w:r>
      <w:r w:rsidR="00311377">
        <w:rPr>
          <w:rFonts w:ascii="Times New Roman" w:hAnsi="Times New Roman"/>
          <w:sz w:val="24"/>
          <w:szCs w:val="24"/>
        </w:rPr>
        <w:t>под</w:t>
      </w:r>
      <w:r w:rsidR="002A5111" w:rsidRPr="002A5111">
        <w:rPr>
          <w:rFonts w:ascii="Times New Roman" w:hAnsi="Times New Roman"/>
          <w:sz w:val="24"/>
          <w:szCs w:val="24"/>
        </w:rPr>
        <w:t>раздела 1.2 настояще</w:t>
      </w:r>
      <w:r w:rsidR="004F1B3E">
        <w:rPr>
          <w:rFonts w:ascii="Times New Roman" w:hAnsi="Times New Roman"/>
          <w:sz w:val="24"/>
          <w:szCs w:val="24"/>
        </w:rPr>
        <w:t>го Административного регламента;</w:t>
      </w:r>
    </w:p>
    <w:p w14:paraId="131DEA02" w14:textId="7D146B9F" w:rsidR="00E5132D" w:rsidRPr="004F1B3E" w:rsidRDefault="00E5132D" w:rsidP="00E65275">
      <w:pPr>
        <w:spacing w:after="0" w:line="240" w:lineRule="auto"/>
        <w:ind w:firstLine="567"/>
        <w:jc w:val="both"/>
        <w:rPr>
          <w:rFonts w:ascii="Times New Roman" w:hAnsi="Times New Roman"/>
          <w:sz w:val="24"/>
          <w:szCs w:val="24"/>
        </w:rPr>
      </w:pPr>
      <w:r w:rsidRPr="004F1B3E">
        <w:rPr>
          <w:rFonts w:ascii="Times New Roman" w:hAnsi="Times New Roman"/>
          <w:sz w:val="24"/>
          <w:szCs w:val="24"/>
        </w:rPr>
        <w:t xml:space="preserve">д) </w:t>
      </w:r>
      <w:r w:rsidR="00E65275" w:rsidRPr="004F1B3E">
        <w:rPr>
          <w:rFonts w:ascii="Times New Roman" w:hAnsi="Times New Roman"/>
          <w:sz w:val="24"/>
          <w:szCs w:val="24"/>
        </w:rPr>
        <w:t>проездной документ (билет) или фискальный документ (кассовый чек), а в случае их утраты – дубликат справки о стоимости проезда, полученные в транспортных организациях.</w:t>
      </w:r>
    </w:p>
    <w:p w14:paraId="50B2D22C" w14:textId="77777777" w:rsidR="000F052A" w:rsidRDefault="009A5BDB" w:rsidP="000F052A">
      <w:pPr>
        <w:spacing w:after="0" w:line="240" w:lineRule="auto"/>
        <w:ind w:firstLine="567"/>
        <w:jc w:val="both"/>
        <w:rPr>
          <w:rFonts w:ascii="Times New Roman" w:hAnsi="Times New Roman"/>
          <w:sz w:val="24"/>
          <w:szCs w:val="24"/>
        </w:rPr>
      </w:pPr>
      <w:r>
        <w:rPr>
          <w:rFonts w:ascii="Times New Roman" w:hAnsi="Times New Roman"/>
          <w:sz w:val="24"/>
          <w:szCs w:val="24"/>
        </w:rPr>
        <w:t>е</w:t>
      </w:r>
      <w:r w:rsidR="00E5132D" w:rsidRPr="00E5132D">
        <w:rPr>
          <w:rFonts w:ascii="Times New Roman" w:hAnsi="Times New Roman"/>
          <w:sz w:val="24"/>
          <w:szCs w:val="24"/>
        </w:rPr>
        <w:t xml:space="preserve">) </w:t>
      </w:r>
      <w:r w:rsidR="000F052A">
        <w:rPr>
          <w:rFonts w:ascii="Times New Roman" w:hAnsi="Times New Roman"/>
          <w:sz w:val="24"/>
          <w:szCs w:val="24"/>
        </w:rPr>
        <w:t>при проезде:</w:t>
      </w:r>
    </w:p>
    <w:p w14:paraId="7A73FEAC" w14:textId="36FADB10" w:rsidR="000F052A" w:rsidRPr="000F052A" w:rsidRDefault="000F052A" w:rsidP="000F052A">
      <w:pPr>
        <w:spacing w:after="0" w:line="240" w:lineRule="auto"/>
        <w:ind w:firstLine="567"/>
        <w:jc w:val="both"/>
        <w:rPr>
          <w:rFonts w:ascii="Times New Roman" w:hAnsi="Times New Roman"/>
          <w:sz w:val="24"/>
          <w:szCs w:val="24"/>
        </w:rPr>
      </w:pPr>
      <w:r w:rsidRPr="000F052A">
        <w:rPr>
          <w:rFonts w:ascii="Times New Roman" w:hAnsi="Times New Roman"/>
          <w:sz w:val="24"/>
          <w:szCs w:val="24"/>
        </w:rPr>
        <w:t>на легковом автотранспорте (кроме заказного): справка о стоимости проезда, выданная автотранспортным перевозчиком, осуществляющих транспортное обслуживание населения на межмуниципальных маршрутах.</w:t>
      </w:r>
    </w:p>
    <w:p w14:paraId="4064C064" w14:textId="4EFE17A0" w:rsidR="000F052A" w:rsidRPr="000F052A" w:rsidRDefault="000F052A" w:rsidP="000F052A">
      <w:pPr>
        <w:spacing w:after="0" w:line="240" w:lineRule="auto"/>
        <w:ind w:firstLine="567"/>
        <w:jc w:val="both"/>
        <w:rPr>
          <w:rFonts w:ascii="Times New Roman" w:hAnsi="Times New Roman"/>
          <w:sz w:val="24"/>
          <w:szCs w:val="24"/>
        </w:rPr>
      </w:pPr>
      <w:r w:rsidRPr="000F052A">
        <w:rPr>
          <w:rFonts w:ascii="Times New Roman" w:hAnsi="Times New Roman"/>
          <w:sz w:val="24"/>
          <w:szCs w:val="24"/>
        </w:rPr>
        <w:t>на железнодорожном транспорте в купейных вагонах пассажирских или скорых поездов, в вагонах повышенной комфортности фирменных поездов: справка железнодорожной кассы о стоимости проезда в плацкартном вагоне скорого поезда.</w:t>
      </w:r>
    </w:p>
    <w:p w14:paraId="31E236CD" w14:textId="2A30A812" w:rsidR="00301AD7" w:rsidRDefault="009A5BDB" w:rsidP="00E65275">
      <w:pPr>
        <w:spacing w:after="0" w:line="240" w:lineRule="auto"/>
        <w:ind w:firstLine="567"/>
        <w:jc w:val="both"/>
        <w:rPr>
          <w:rFonts w:ascii="Times New Roman" w:hAnsi="Times New Roman"/>
          <w:sz w:val="24"/>
          <w:szCs w:val="24"/>
        </w:rPr>
      </w:pPr>
      <w:r>
        <w:rPr>
          <w:rFonts w:ascii="Times New Roman" w:hAnsi="Times New Roman"/>
          <w:sz w:val="24"/>
          <w:szCs w:val="24"/>
        </w:rPr>
        <w:t>ж</w:t>
      </w:r>
      <w:r w:rsidR="00301AD7" w:rsidRPr="00301AD7">
        <w:rPr>
          <w:rFonts w:ascii="Times New Roman" w:hAnsi="Times New Roman"/>
          <w:sz w:val="24"/>
          <w:szCs w:val="24"/>
        </w:rPr>
        <w:t>) реквиз</w:t>
      </w:r>
      <w:r w:rsidR="00AC12C4">
        <w:rPr>
          <w:rFonts w:ascii="Times New Roman" w:hAnsi="Times New Roman"/>
          <w:sz w:val="24"/>
          <w:szCs w:val="24"/>
        </w:rPr>
        <w:t>иты банковского счета заявителя;</w:t>
      </w:r>
    </w:p>
    <w:p w14:paraId="4E5D3615" w14:textId="027B89CE" w:rsidR="00AC12C4" w:rsidRDefault="00E65275" w:rsidP="00301AD7">
      <w:pPr>
        <w:spacing w:after="0" w:line="240" w:lineRule="auto"/>
        <w:ind w:firstLine="567"/>
        <w:jc w:val="both"/>
        <w:rPr>
          <w:rFonts w:ascii="Times New Roman" w:hAnsi="Times New Roman"/>
          <w:sz w:val="24"/>
          <w:szCs w:val="24"/>
        </w:rPr>
      </w:pPr>
      <w:r>
        <w:rPr>
          <w:rFonts w:ascii="Times New Roman" w:hAnsi="Times New Roman"/>
          <w:sz w:val="24"/>
          <w:szCs w:val="24"/>
        </w:rPr>
        <w:t>з</w:t>
      </w:r>
      <w:r w:rsidR="00AC12C4">
        <w:rPr>
          <w:rFonts w:ascii="Times New Roman" w:hAnsi="Times New Roman"/>
          <w:sz w:val="24"/>
          <w:szCs w:val="24"/>
        </w:rPr>
        <w:t>) согласие на обработку персональны</w:t>
      </w:r>
      <w:r w:rsidR="007B1E9B">
        <w:rPr>
          <w:rFonts w:ascii="Times New Roman" w:hAnsi="Times New Roman"/>
          <w:sz w:val="24"/>
          <w:szCs w:val="24"/>
        </w:rPr>
        <w:t>х данных по установленной форме;</w:t>
      </w:r>
    </w:p>
    <w:p w14:paraId="0BF74361" w14:textId="55D1D855" w:rsidR="00B503BE" w:rsidRPr="00301AD7" w:rsidRDefault="00B503BE" w:rsidP="00301AD7">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и) </w:t>
      </w:r>
      <w:r w:rsidRPr="00B503BE">
        <w:rPr>
          <w:rFonts w:ascii="Times New Roman" w:hAnsi="Times New Roman"/>
          <w:sz w:val="24"/>
          <w:szCs w:val="24"/>
        </w:rPr>
        <w:t>справка ГОКУ «Апатитский межрайонный центр социальной поддержки населения» о состоянии на учете в качестве получателя адресной государственной социальной помощи (в случае обращения за компенсацией малоимущих граждан)</w:t>
      </w:r>
      <w:r w:rsidR="007B1E9B">
        <w:rPr>
          <w:rFonts w:ascii="Times New Roman" w:hAnsi="Times New Roman"/>
          <w:sz w:val="24"/>
          <w:szCs w:val="24"/>
        </w:rPr>
        <w:t>.</w:t>
      </w:r>
    </w:p>
    <w:p w14:paraId="46416EBC" w14:textId="44227219" w:rsidR="00301AD7" w:rsidRDefault="00311377" w:rsidP="00A23F40">
      <w:pPr>
        <w:spacing w:after="0" w:line="240" w:lineRule="auto"/>
        <w:ind w:firstLine="567"/>
        <w:jc w:val="both"/>
        <w:rPr>
          <w:rFonts w:ascii="Times New Roman" w:hAnsi="Times New Roman"/>
          <w:sz w:val="24"/>
          <w:szCs w:val="24"/>
        </w:rPr>
      </w:pPr>
      <w:r>
        <w:rPr>
          <w:rFonts w:ascii="Times New Roman" w:hAnsi="Times New Roman"/>
          <w:sz w:val="24"/>
          <w:szCs w:val="24"/>
        </w:rPr>
        <w:t>3.3.</w:t>
      </w:r>
      <w:r w:rsidR="00301AD7" w:rsidRPr="00301AD7">
        <w:rPr>
          <w:rFonts w:ascii="Times New Roman" w:hAnsi="Times New Roman"/>
          <w:sz w:val="24"/>
          <w:szCs w:val="24"/>
        </w:rPr>
        <w:t xml:space="preserve">1.2. </w:t>
      </w:r>
      <w:r w:rsidR="00301AD7" w:rsidRPr="007B1E9B">
        <w:rPr>
          <w:rFonts w:ascii="Times New Roman" w:hAnsi="Times New Roman"/>
          <w:sz w:val="24"/>
          <w:szCs w:val="24"/>
        </w:rPr>
        <w:t>Основания для принятия решения об отказе в приеме заявления и документов, необходимых для предоставления муниципальной ус</w:t>
      </w:r>
      <w:r w:rsidR="007B1E9B" w:rsidRPr="007B1E9B">
        <w:rPr>
          <w:rFonts w:ascii="Times New Roman" w:hAnsi="Times New Roman"/>
          <w:sz w:val="24"/>
          <w:szCs w:val="24"/>
        </w:rPr>
        <w:t>луги, приведены в подразделе 2.6</w:t>
      </w:r>
      <w:r w:rsidR="00301AD7" w:rsidRPr="007B1E9B">
        <w:rPr>
          <w:rFonts w:ascii="Times New Roman" w:hAnsi="Times New Roman"/>
          <w:sz w:val="24"/>
          <w:szCs w:val="24"/>
        </w:rPr>
        <w:t xml:space="preserve"> настоящего Административного регламента.</w:t>
      </w:r>
    </w:p>
    <w:p w14:paraId="5741F5D7" w14:textId="34F884C0" w:rsidR="00B96C7E" w:rsidRPr="00B96C7E" w:rsidRDefault="00B96C7E" w:rsidP="00B96C7E">
      <w:pPr>
        <w:spacing w:after="0" w:line="240" w:lineRule="auto"/>
        <w:ind w:firstLine="567"/>
        <w:jc w:val="both"/>
        <w:rPr>
          <w:rFonts w:ascii="Times New Roman" w:hAnsi="Times New Roman"/>
          <w:sz w:val="24"/>
          <w:szCs w:val="24"/>
        </w:rPr>
      </w:pPr>
      <w:r w:rsidRPr="00B96C7E">
        <w:rPr>
          <w:rFonts w:ascii="Times New Roman" w:hAnsi="Times New Roman"/>
          <w:sz w:val="24"/>
          <w:szCs w:val="24"/>
        </w:rPr>
        <w:t>Заявление и документ</w:t>
      </w:r>
      <w:r w:rsidR="00311377">
        <w:rPr>
          <w:rFonts w:ascii="Times New Roman" w:hAnsi="Times New Roman"/>
          <w:sz w:val="24"/>
          <w:szCs w:val="24"/>
        </w:rPr>
        <w:t>ы, предусмотренные подпунктом 3.3.1</w:t>
      </w:r>
      <w:r w:rsidRPr="00B96C7E">
        <w:rPr>
          <w:rFonts w:ascii="Times New Roman" w:hAnsi="Times New Roman"/>
          <w:sz w:val="24"/>
          <w:szCs w:val="24"/>
        </w:rPr>
        <w:t>.1</w:t>
      </w:r>
      <w:r w:rsidR="00311377">
        <w:rPr>
          <w:rFonts w:ascii="Times New Roman" w:hAnsi="Times New Roman"/>
          <w:sz w:val="24"/>
          <w:szCs w:val="24"/>
        </w:rPr>
        <w:t xml:space="preserve"> пункта 3.3.1</w:t>
      </w:r>
      <w:r w:rsidRPr="00B96C7E">
        <w:rPr>
          <w:rFonts w:ascii="Times New Roman" w:hAnsi="Times New Roman"/>
          <w:sz w:val="24"/>
          <w:szCs w:val="24"/>
        </w:rPr>
        <w:t xml:space="preserve"> настоящего Административного регламента, принимаются:</w:t>
      </w:r>
    </w:p>
    <w:p w14:paraId="18812741" w14:textId="7325AB20" w:rsidR="00B96C7E" w:rsidRPr="00B96C7E" w:rsidRDefault="00B96C7E" w:rsidP="00B96C7E">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B96C7E">
        <w:rPr>
          <w:rFonts w:ascii="Times New Roman" w:hAnsi="Times New Roman"/>
          <w:sz w:val="24"/>
          <w:szCs w:val="24"/>
        </w:rPr>
        <w:t xml:space="preserve">муниципальным служащим, ответственным за делопроизводство </w:t>
      </w:r>
      <w:r w:rsidRPr="00E65275">
        <w:rPr>
          <w:rFonts w:ascii="Times New Roman" w:hAnsi="Times New Roman"/>
          <w:sz w:val="24"/>
          <w:szCs w:val="24"/>
        </w:rPr>
        <w:t>(при подаче документов</w:t>
      </w:r>
      <w:r w:rsidR="00E65275">
        <w:rPr>
          <w:rFonts w:ascii="Times New Roman" w:hAnsi="Times New Roman"/>
          <w:sz w:val="24"/>
          <w:szCs w:val="24"/>
        </w:rPr>
        <w:t xml:space="preserve"> лично в Администрацию,</w:t>
      </w:r>
      <w:r w:rsidRPr="00E65275">
        <w:rPr>
          <w:rFonts w:ascii="Times New Roman" w:hAnsi="Times New Roman"/>
          <w:sz w:val="24"/>
          <w:szCs w:val="24"/>
        </w:rPr>
        <w:t xml:space="preserve"> посредством </w:t>
      </w:r>
      <w:r w:rsidR="007D1337">
        <w:rPr>
          <w:rFonts w:ascii="Times New Roman" w:hAnsi="Times New Roman"/>
          <w:sz w:val="24"/>
          <w:szCs w:val="24"/>
        </w:rPr>
        <w:t>ЕПГУ/</w:t>
      </w:r>
      <w:r w:rsidRPr="00E65275">
        <w:rPr>
          <w:rFonts w:ascii="Times New Roman" w:hAnsi="Times New Roman"/>
          <w:sz w:val="24"/>
          <w:szCs w:val="24"/>
        </w:rPr>
        <w:t>РПЭУ</w:t>
      </w:r>
      <w:r w:rsidR="00E65275">
        <w:rPr>
          <w:rFonts w:ascii="Times New Roman" w:hAnsi="Times New Roman"/>
          <w:sz w:val="24"/>
          <w:szCs w:val="24"/>
        </w:rPr>
        <w:t xml:space="preserve"> или направления почтовым отправлением</w:t>
      </w:r>
      <w:r w:rsidRPr="00E65275">
        <w:rPr>
          <w:rFonts w:ascii="Times New Roman" w:hAnsi="Times New Roman"/>
          <w:sz w:val="24"/>
          <w:szCs w:val="24"/>
        </w:rPr>
        <w:t xml:space="preserve">). </w:t>
      </w:r>
    </w:p>
    <w:p w14:paraId="2DCB9C8A" w14:textId="14E98C10" w:rsidR="00B96C7E" w:rsidRPr="00301AD7" w:rsidRDefault="00B96C7E" w:rsidP="00B96C7E">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B96C7E">
        <w:rPr>
          <w:rFonts w:ascii="Times New Roman" w:hAnsi="Times New Roman"/>
          <w:sz w:val="24"/>
          <w:szCs w:val="24"/>
        </w:rPr>
        <w:t xml:space="preserve">специалистом МФЦ </w:t>
      </w:r>
      <w:r w:rsidRPr="00E65275">
        <w:rPr>
          <w:rFonts w:ascii="Times New Roman" w:hAnsi="Times New Roman"/>
          <w:sz w:val="24"/>
          <w:szCs w:val="24"/>
        </w:rPr>
        <w:t>(при подаче документов в МФЦ). Специалист МФЦ изготавливает копии документов, заверяет их, оригиналы документов возвращает заявителю. В случае представления нотариально заверенных копий представление оригиналов документов не требуется.</w:t>
      </w:r>
      <w:r w:rsidR="00E65275" w:rsidRPr="00E65275">
        <w:t xml:space="preserve"> </w:t>
      </w:r>
    </w:p>
    <w:p w14:paraId="77412F40" w14:textId="0BC9AA6A" w:rsidR="00301AD7" w:rsidRPr="00301AD7" w:rsidRDefault="00A23F40" w:rsidP="00301AD7">
      <w:pPr>
        <w:spacing w:after="0" w:line="240" w:lineRule="auto"/>
        <w:ind w:firstLine="567"/>
        <w:jc w:val="both"/>
        <w:rPr>
          <w:rFonts w:ascii="Times New Roman" w:hAnsi="Times New Roman"/>
          <w:sz w:val="24"/>
          <w:szCs w:val="24"/>
        </w:rPr>
      </w:pPr>
      <w:r>
        <w:rPr>
          <w:rFonts w:ascii="Times New Roman" w:hAnsi="Times New Roman"/>
          <w:sz w:val="24"/>
          <w:szCs w:val="24"/>
        </w:rPr>
        <w:t>3.3.1.3</w:t>
      </w:r>
      <w:r w:rsidR="00301AD7" w:rsidRPr="00301AD7">
        <w:rPr>
          <w:rFonts w:ascii="Times New Roman" w:hAnsi="Times New Roman"/>
          <w:sz w:val="24"/>
          <w:szCs w:val="24"/>
        </w:rPr>
        <w:t>. Муниципальная услуга по экстерриториальному принципу не предоставляется.</w:t>
      </w:r>
    </w:p>
    <w:p w14:paraId="1ABE9147" w14:textId="5970875E" w:rsidR="00301AD7" w:rsidRPr="00301AD7" w:rsidRDefault="00A23F40" w:rsidP="00301AD7">
      <w:pPr>
        <w:spacing w:after="0" w:line="240" w:lineRule="auto"/>
        <w:ind w:firstLine="567"/>
        <w:jc w:val="both"/>
        <w:rPr>
          <w:rFonts w:ascii="Times New Roman" w:hAnsi="Times New Roman"/>
          <w:sz w:val="24"/>
          <w:szCs w:val="24"/>
        </w:rPr>
      </w:pPr>
      <w:r>
        <w:rPr>
          <w:rFonts w:ascii="Times New Roman" w:hAnsi="Times New Roman"/>
          <w:sz w:val="24"/>
          <w:szCs w:val="24"/>
        </w:rPr>
        <w:t>3.3.1.4</w:t>
      </w:r>
      <w:r w:rsidR="00301AD7" w:rsidRPr="00B40DA7">
        <w:rPr>
          <w:rFonts w:ascii="Times New Roman" w:hAnsi="Times New Roman"/>
          <w:sz w:val="24"/>
          <w:szCs w:val="24"/>
        </w:rPr>
        <w:t>. Срок регистрации заявления и документо</w:t>
      </w:r>
      <w:r w:rsidR="00311377" w:rsidRPr="00B40DA7">
        <w:rPr>
          <w:rFonts w:ascii="Times New Roman" w:hAnsi="Times New Roman"/>
          <w:sz w:val="24"/>
          <w:szCs w:val="24"/>
        </w:rPr>
        <w:t>в, предусмотренных подпунктом 3.3.1</w:t>
      </w:r>
      <w:r w:rsidR="00301AD7" w:rsidRPr="00B40DA7">
        <w:rPr>
          <w:rFonts w:ascii="Times New Roman" w:hAnsi="Times New Roman"/>
          <w:sz w:val="24"/>
          <w:szCs w:val="24"/>
        </w:rPr>
        <w:t>.1</w:t>
      </w:r>
      <w:r w:rsidR="00311377" w:rsidRPr="00B40DA7">
        <w:rPr>
          <w:rFonts w:ascii="Times New Roman" w:hAnsi="Times New Roman"/>
          <w:sz w:val="24"/>
          <w:szCs w:val="24"/>
        </w:rPr>
        <w:t xml:space="preserve"> пункта 3.3.1</w:t>
      </w:r>
      <w:r w:rsidR="00301AD7" w:rsidRPr="00B40DA7">
        <w:rPr>
          <w:rFonts w:ascii="Times New Roman" w:hAnsi="Times New Roman"/>
          <w:sz w:val="24"/>
          <w:szCs w:val="24"/>
        </w:rPr>
        <w:t xml:space="preserve"> настоящего Административного регл</w:t>
      </w:r>
      <w:r w:rsidR="007D1337" w:rsidRPr="00B40DA7">
        <w:rPr>
          <w:rFonts w:ascii="Times New Roman" w:hAnsi="Times New Roman"/>
          <w:sz w:val="24"/>
          <w:szCs w:val="24"/>
        </w:rPr>
        <w:t>амента, указан в подразделе 2.10</w:t>
      </w:r>
      <w:r w:rsidR="00301AD7" w:rsidRPr="00B40DA7">
        <w:rPr>
          <w:rFonts w:ascii="Times New Roman" w:hAnsi="Times New Roman"/>
          <w:sz w:val="24"/>
          <w:szCs w:val="24"/>
        </w:rPr>
        <w:t xml:space="preserve"> настоящего Административного регламента.</w:t>
      </w:r>
    </w:p>
    <w:p w14:paraId="1BD82158" w14:textId="43F219AE" w:rsidR="00301AD7" w:rsidRPr="00301AD7" w:rsidRDefault="00A23F40" w:rsidP="00301AD7">
      <w:pPr>
        <w:spacing w:after="0" w:line="240" w:lineRule="auto"/>
        <w:ind w:firstLine="567"/>
        <w:jc w:val="both"/>
        <w:rPr>
          <w:rFonts w:ascii="Times New Roman" w:hAnsi="Times New Roman"/>
          <w:sz w:val="24"/>
          <w:szCs w:val="24"/>
        </w:rPr>
      </w:pPr>
      <w:r>
        <w:rPr>
          <w:rFonts w:ascii="Times New Roman" w:hAnsi="Times New Roman"/>
          <w:sz w:val="24"/>
          <w:szCs w:val="24"/>
        </w:rPr>
        <w:t>3.3.1.5</w:t>
      </w:r>
      <w:r w:rsidR="00301AD7" w:rsidRPr="00301AD7">
        <w:rPr>
          <w:rFonts w:ascii="Times New Roman" w:hAnsi="Times New Roman"/>
          <w:sz w:val="24"/>
          <w:szCs w:val="24"/>
        </w:rPr>
        <w:t xml:space="preserve">. Результатом административной процедуры является регистрация заявления и документов, предусмотренных </w:t>
      </w:r>
      <w:r w:rsidR="0045515C">
        <w:rPr>
          <w:rFonts w:ascii="Times New Roman" w:hAnsi="Times New Roman"/>
          <w:sz w:val="24"/>
          <w:szCs w:val="24"/>
        </w:rPr>
        <w:t>под</w:t>
      </w:r>
      <w:r w:rsidR="00311377">
        <w:rPr>
          <w:rFonts w:ascii="Times New Roman" w:hAnsi="Times New Roman"/>
          <w:sz w:val="24"/>
          <w:szCs w:val="24"/>
        </w:rPr>
        <w:t>пунктом 3.3.1</w:t>
      </w:r>
      <w:r w:rsidR="00301AD7" w:rsidRPr="00301AD7">
        <w:rPr>
          <w:rFonts w:ascii="Times New Roman" w:hAnsi="Times New Roman"/>
          <w:sz w:val="24"/>
          <w:szCs w:val="24"/>
        </w:rPr>
        <w:t xml:space="preserve">.1 </w:t>
      </w:r>
      <w:r w:rsidR="00311377">
        <w:rPr>
          <w:rFonts w:ascii="Times New Roman" w:hAnsi="Times New Roman"/>
          <w:sz w:val="24"/>
          <w:szCs w:val="24"/>
        </w:rPr>
        <w:t xml:space="preserve">пункта 3.3.1 </w:t>
      </w:r>
      <w:r w:rsidR="00301AD7" w:rsidRPr="00301AD7">
        <w:rPr>
          <w:rFonts w:ascii="Times New Roman" w:hAnsi="Times New Roman"/>
          <w:sz w:val="24"/>
          <w:szCs w:val="24"/>
        </w:rPr>
        <w:t xml:space="preserve">настоящего Административного регламента или отказ в приеме заявления и документов при наличии оснований для отказа, указанных в </w:t>
      </w:r>
      <w:r w:rsidR="00B40DA7">
        <w:rPr>
          <w:rFonts w:ascii="Times New Roman" w:hAnsi="Times New Roman"/>
          <w:sz w:val="24"/>
          <w:szCs w:val="24"/>
        </w:rPr>
        <w:t>подразделе 2.6</w:t>
      </w:r>
      <w:r w:rsidR="00301AD7" w:rsidRPr="00501E0C">
        <w:rPr>
          <w:rFonts w:ascii="Times New Roman" w:hAnsi="Times New Roman"/>
          <w:sz w:val="24"/>
          <w:szCs w:val="24"/>
        </w:rPr>
        <w:t xml:space="preserve"> настоящего Административного регламента.</w:t>
      </w:r>
    </w:p>
    <w:p w14:paraId="4D83EA8F" w14:textId="16143392" w:rsidR="00301AD7" w:rsidRPr="00301AD7"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t xml:space="preserve">В указанном случае уведомление об отказе в приеме документов направляется (сообщается) заявителю тем же </w:t>
      </w:r>
      <w:r w:rsidR="00210E9F">
        <w:rPr>
          <w:rFonts w:ascii="Times New Roman" w:hAnsi="Times New Roman"/>
          <w:sz w:val="24"/>
          <w:szCs w:val="24"/>
        </w:rPr>
        <w:t>способом, которым получено заявление</w:t>
      </w:r>
      <w:r w:rsidRPr="00301AD7">
        <w:rPr>
          <w:rFonts w:ascii="Times New Roman" w:hAnsi="Times New Roman"/>
          <w:sz w:val="24"/>
          <w:szCs w:val="24"/>
        </w:rPr>
        <w:t xml:space="preserve"> на предоставление муниципальной услуги.</w:t>
      </w:r>
    </w:p>
    <w:p w14:paraId="58CA55A0" w14:textId="60F7C6B5" w:rsidR="00301AD7" w:rsidRPr="00301AD7" w:rsidRDefault="00A23F40" w:rsidP="00301AD7">
      <w:pPr>
        <w:spacing w:after="0" w:line="240" w:lineRule="auto"/>
        <w:ind w:firstLine="567"/>
        <w:jc w:val="both"/>
        <w:rPr>
          <w:rFonts w:ascii="Times New Roman" w:hAnsi="Times New Roman"/>
          <w:sz w:val="24"/>
          <w:szCs w:val="24"/>
        </w:rPr>
      </w:pPr>
      <w:r>
        <w:rPr>
          <w:rFonts w:ascii="Times New Roman" w:hAnsi="Times New Roman"/>
          <w:sz w:val="24"/>
          <w:szCs w:val="24"/>
        </w:rPr>
        <w:t>3.3.1.6</w:t>
      </w:r>
      <w:r w:rsidR="00301AD7" w:rsidRPr="00301AD7">
        <w:rPr>
          <w:rFonts w:ascii="Times New Roman" w:hAnsi="Times New Roman"/>
          <w:sz w:val="24"/>
          <w:szCs w:val="24"/>
        </w:rPr>
        <w:t>. После регистрации заявление и документ</w:t>
      </w:r>
      <w:r w:rsidR="00311377">
        <w:rPr>
          <w:rFonts w:ascii="Times New Roman" w:hAnsi="Times New Roman"/>
          <w:sz w:val="24"/>
          <w:szCs w:val="24"/>
        </w:rPr>
        <w:t>ы, предусмотренные подпунктом 3.3.1</w:t>
      </w:r>
      <w:r w:rsidR="00301AD7" w:rsidRPr="00301AD7">
        <w:rPr>
          <w:rFonts w:ascii="Times New Roman" w:hAnsi="Times New Roman"/>
          <w:sz w:val="24"/>
          <w:szCs w:val="24"/>
        </w:rPr>
        <w:t>.1</w:t>
      </w:r>
      <w:r w:rsidR="00311377">
        <w:rPr>
          <w:rFonts w:ascii="Times New Roman" w:hAnsi="Times New Roman"/>
          <w:sz w:val="24"/>
          <w:szCs w:val="24"/>
        </w:rPr>
        <w:t xml:space="preserve"> пункта 3.3.1</w:t>
      </w:r>
      <w:r w:rsidR="00301AD7" w:rsidRPr="00301AD7">
        <w:rPr>
          <w:rFonts w:ascii="Times New Roman" w:hAnsi="Times New Roman"/>
          <w:sz w:val="24"/>
          <w:szCs w:val="24"/>
        </w:rPr>
        <w:t xml:space="preserve"> настоящего Административного регламента, направляются:</w:t>
      </w:r>
    </w:p>
    <w:p w14:paraId="6543C79F" w14:textId="77777777" w:rsidR="00301AD7" w:rsidRDefault="00BE119D" w:rsidP="00501E0C">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301AD7" w:rsidRPr="00301AD7">
        <w:rPr>
          <w:rFonts w:ascii="Times New Roman" w:hAnsi="Times New Roman"/>
          <w:sz w:val="24"/>
          <w:szCs w:val="24"/>
        </w:rPr>
        <w:t>принятые в МФЦ</w:t>
      </w:r>
      <w:r>
        <w:rPr>
          <w:rFonts w:ascii="Times New Roman" w:hAnsi="Times New Roman"/>
          <w:sz w:val="24"/>
          <w:szCs w:val="24"/>
        </w:rPr>
        <w:t xml:space="preserve"> направляются </w:t>
      </w:r>
      <w:r w:rsidR="00301AD7" w:rsidRPr="00301AD7">
        <w:rPr>
          <w:rFonts w:ascii="Times New Roman" w:hAnsi="Times New Roman"/>
          <w:sz w:val="24"/>
          <w:szCs w:val="24"/>
        </w:rPr>
        <w:t xml:space="preserve">в Администрацию </w:t>
      </w:r>
      <w:r>
        <w:rPr>
          <w:rFonts w:ascii="Times New Roman" w:hAnsi="Times New Roman"/>
          <w:sz w:val="24"/>
          <w:szCs w:val="24"/>
        </w:rPr>
        <w:t xml:space="preserve">на бумажном носителе по сопроводительному реестру не позднее следующего рабочего дня со дня приема заявления и документов посредством курьерской доставки </w:t>
      </w:r>
      <w:r w:rsidR="00301AD7" w:rsidRPr="00301AD7">
        <w:rPr>
          <w:rFonts w:ascii="Times New Roman" w:hAnsi="Times New Roman"/>
          <w:sz w:val="24"/>
          <w:szCs w:val="24"/>
        </w:rPr>
        <w:t>для регистрации и назначения лица, ответственного за рассмотрение заявления и прилагаемых документов</w:t>
      </w:r>
      <w:r w:rsidR="00B96C7E">
        <w:rPr>
          <w:rFonts w:ascii="Times New Roman" w:hAnsi="Times New Roman"/>
          <w:sz w:val="24"/>
          <w:szCs w:val="24"/>
        </w:rPr>
        <w:t>;</w:t>
      </w:r>
    </w:p>
    <w:p w14:paraId="744DF933" w14:textId="77777777" w:rsidR="00B96C7E" w:rsidRPr="00301AD7" w:rsidRDefault="00B96C7E" w:rsidP="00501E0C">
      <w:pPr>
        <w:spacing w:after="0" w:line="240" w:lineRule="auto"/>
        <w:ind w:firstLine="567"/>
        <w:jc w:val="both"/>
        <w:rPr>
          <w:rFonts w:ascii="Times New Roman" w:hAnsi="Times New Roman"/>
          <w:sz w:val="24"/>
          <w:szCs w:val="24"/>
        </w:rPr>
      </w:pPr>
      <w:r>
        <w:rPr>
          <w:rFonts w:ascii="Times New Roman" w:hAnsi="Times New Roman"/>
          <w:sz w:val="24"/>
          <w:szCs w:val="24"/>
        </w:rPr>
        <w:t>- принятые в Администрации - лицу, ответственному за предоставление муниципальной услуги.</w:t>
      </w:r>
    </w:p>
    <w:p w14:paraId="6E5DFC94" w14:textId="77777777" w:rsidR="00BE119D" w:rsidRDefault="00BE119D" w:rsidP="00301AD7">
      <w:pPr>
        <w:spacing w:after="0" w:line="240" w:lineRule="auto"/>
        <w:ind w:firstLine="567"/>
        <w:jc w:val="both"/>
        <w:rPr>
          <w:rFonts w:ascii="Times New Roman" w:hAnsi="Times New Roman"/>
          <w:sz w:val="24"/>
          <w:szCs w:val="24"/>
        </w:rPr>
      </w:pPr>
    </w:p>
    <w:p w14:paraId="26AFBF11" w14:textId="3A93945F" w:rsidR="00301AD7" w:rsidRPr="00301AD7" w:rsidRDefault="00F36EAF" w:rsidP="00301AD7">
      <w:pPr>
        <w:spacing w:after="0" w:line="240" w:lineRule="auto"/>
        <w:ind w:firstLine="567"/>
        <w:jc w:val="both"/>
        <w:rPr>
          <w:rFonts w:ascii="Times New Roman" w:hAnsi="Times New Roman"/>
          <w:sz w:val="24"/>
          <w:szCs w:val="24"/>
        </w:rPr>
      </w:pPr>
      <w:r>
        <w:rPr>
          <w:rFonts w:ascii="Times New Roman" w:hAnsi="Times New Roman"/>
          <w:sz w:val="24"/>
          <w:szCs w:val="24"/>
        </w:rPr>
        <w:t>3.3.2</w:t>
      </w:r>
      <w:r w:rsidR="00301AD7" w:rsidRPr="00301AD7">
        <w:rPr>
          <w:rFonts w:ascii="Times New Roman" w:hAnsi="Times New Roman"/>
          <w:sz w:val="24"/>
          <w:szCs w:val="24"/>
        </w:rPr>
        <w:t>.</w:t>
      </w:r>
      <w:r w:rsidR="00301AD7" w:rsidRPr="00301AD7">
        <w:rPr>
          <w:rFonts w:ascii="Times New Roman" w:hAnsi="Times New Roman"/>
          <w:sz w:val="24"/>
          <w:szCs w:val="24"/>
        </w:rPr>
        <w:tab/>
        <w:t>Межведомственное информационное взаимодействие</w:t>
      </w:r>
    </w:p>
    <w:p w14:paraId="3F41A80C" w14:textId="77777777" w:rsidR="00301AD7" w:rsidRPr="00301AD7" w:rsidRDefault="00301AD7" w:rsidP="00301AD7">
      <w:pPr>
        <w:spacing w:after="0" w:line="240" w:lineRule="auto"/>
        <w:ind w:firstLine="567"/>
        <w:jc w:val="both"/>
        <w:rPr>
          <w:rFonts w:ascii="Times New Roman" w:hAnsi="Times New Roman"/>
          <w:sz w:val="24"/>
          <w:szCs w:val="24"/>
        </w:rPr>
      </w:pPr>
    </w:p>
    <w:p w14:paraId="19D8DEFB" w14:textId="092F180D" w:rsidR="00301AD7" w:rsidRPr="00301AD7" w:rsidRDefault="002626BC" w:rsidP="002626BC">
      <w:pPr>
        <w:spacing w:after="0" w:line="240" w:lineRule="auto"/>
        <w:ind w:firstLine="567"/>
        <w:jc w:val="both"/>
        <w:rPr>
          <w:rFonts w:ascii="Times New Roman" w:hAnsi="Times New Roman"/>
          <w:sz w:val="24"/>
          <w:szCs w:val="24"/>
        </w:rPr>
      </w:pPr>
      <w:r>
        <w:rPr>
          <w:rFonts w:ascii="Times New Roman" w:hAnsi="Times New Roman"/>
          <w:sz w:val="24"/>
          <w:szCs w:val="24"/>
        </w:rPr>
        <w:t>Направление межведомственных информационных запросов не осуществляется.</w:t>
      </w:r>
    </w:p>
    <w:p w14:paraId="7ADADFE4" w14:textId="77777777" w:rsidR="00301AD7" w:rsidRPr="00301AD7" w:rsidRDefault="00301AD7" w:rsidP="00301AD7">
      <w:pPr>
        <w:spacing w:after="0" w:line="240" w:lineRule="auto"/>
        <w:ind w:firstLine="567"/>
        <w:jc w:val="both"/>
        <w:rPr>
          <w:rFonts w:ascii="Times New Roman" w:hAnsi="Times New Roman"/>
          <w:sz w:val="24"/>
          <w:szCs w:val="24"/>
        </w:rPr>
      </w:pPr>
    </w:p>
    <w:p w14:paraId="39CC27F6" w14:textId="54F8DB04" w:rsidR="00301AD7" w:rsidRPr="00301AD7" w:rsidRDefault="007C54FD" w:rsidP="00301AD7">
      <w:pPr>
        <w:spacing w:after="0" w:line="240" w:lineRule="auto"/>
        <w:ind w:firstLine="567"/>
        <w:jc w:val="both"/>
        <w:rPr>
          <w:rFonts w:ascii="Times New Roman" w:hAnsi="Times New Roman"/>
          <w:sz w:val="24"/>
          <w:szCs w:val="24"/>
        </w:rPr>
      </w:pPr>
      <w:r>
        <w:rPr>
          <w:rFonts w:ascii="Times New Roman" w:hAnsi="Times New Roman"/>
          <w:sz w:val="24"/>
          <w:szCs w:val="24"/>
        </w:rPr>
        <w:t>3.3.3</w:t>
      </w:r>
      <w:r w:rsidR="00301AD7" w:rsidRPr="00301AD7">
        <w:rPr>
          <w:rFonts w:ascii="Times New Roman" w:hAnsi="Times New Roman"/>
          <w:sz w:val="24"/>
          <w:szCs w:val="24"/>
        </w:rPr>
        <w:t>.</w:t>
      </w:r>
      <w:r w:rsidR="00301AD7" w:rsidRPr="00301AD7">
        <w:rPr>
          <w:rFonts w:ascii="Times New Roman" w:hAnsi="Times New Roman"/>
          <w:sz w:val="24"/>
          <w:szCs w:val="24"/>
        </w:rPr>
        <w:tab/>
        <w:t xml:space="preserve">Принятие решения о предоставлении (об отказе в предоставлении) </w:t>
      </w:r>
      <w:r w:rsidR="00C9424A">
        <w:rPr>
          <w:rFonts w:ascii="Times New Roman" w:hAnsi="Times New Roman"/>
          <w:sz w:val="24"/>
          <w:szCs w:val="24"/>
        </w:rPr>
        <w:t>муниципальной услуги</w:t>
      </w:r>
    </w:p>
    <w:p w14:paraId="6825E534" w14:textId="77777777" w:rsidR="00301AD7" w:rsidRPr="00301AD7" w:rsidRDefault="00301AD7" w:rsidP="00301AD7">
      <w:pPr>
        <w:spacing w:after="0" w:line="240" w:lineRule="auto"/>
        <w:ind w:firstLine="567"/>
        <w:jc w:val="both"/>
        <w:rPr>
          <w:rFonts w:ascii="Times New Roman" w:hAnsi="Times New Roman"/>
          <w:sz w:val="24"/>
          <w:szCs w:val="24"/>
        </w:rPr>
      </w:pPr>
    </w:p>
    <w:p w14:paraId="10D6D7C2" w14:textId="3C7659F7" w:rsidR="00301AD7" w:rsidRPr="00301AD7" w:rsidRDefault="007C54FD" w:rsidP="00301AD7">
      <w:pPr>
        <w:spacing w:after="0" w:line="240" w:lineRule="auto"/>
        <w:ind w:firstLine="567"/>
        <w:jc w:val="both"/>
        <w:rPr>
          <w:rFonts w:ascii="Times New Roman" w:hAnsi="Times New Roman"/>
          <w:sz w:val="24"/>
          <w:szCs w:val="24"/>
        </w:rPr>
      </w:pPr>
      <w:r>
        <w:rPr>
          <w:rFonts w:ascii="Times New Roman" w:hAnsi="Times New Roman"/>
          <w:sz w:val="24"/>
          <w:szCs w:val="24"/>
        </w:rPr>
        <w:t>3.3.3</w:t>
      </w:r>
      <w:r w:rsidR="00301AD7" w:rsidRPr="00301AD7">
        <w:rPr>
          <w:rFonts w:ascii="Times New Roman" w:hAnsi="Times New Roman"/>
          <w:sz w:val="24"/>
          <w:szCs w:val="24"/>
        </w:rPr>
        <w:t>.1.</w:t>
      </w:r>
      <w:r w:rsidR="00301AD7" w:rsidRPr="00301AD7">
        <w:rPr>
          <w:rFonts w:ascii="Times New Roman" w:hAnsi="Times New Roman"/>
          <w:sz w:val="24"/>
          <w:szCs w:val="24"/>
        </w:rPr>
        <w:tab/>
        <w:t>Основанием для начала административной процедуры является поступление в Администрацию заявления и документо</w:t>
      </w:r>
      <w:r>
        <w:rPr>
          <w:rFonts w:ascii="Times New Roman" w:hAnsi="Times New Roman"/>
          <w:sz w:val="24"/>
          <w:szCs w:val="24"/>
        </w:rPr>
        <w:t>в, предусмотренных подпунктом 3.3.1</w:t>
      </w:r>
      <w:r w:rsidR="00301AD7" w:rsidRPr="00301AD7">
        <w:rPr>
          <w:rFonts w:ascii="Times New Roman" w:hAnsi="Times New Roman"/>
          <w:sz w:val="24"/>
          <w:szCs w:val="24"/>
        </w:rPr>
        <w:t>.1</w:t>
      </w:r>
      <w:r>
        <w:rPr>
          <w:rFonts w:ascii="Times New Roman" w:hAnsi="Times New Roman"/>
          <w:sz w:val="24"/>
          <w:szCs w:val="24"/>
        </w:rPr>
        <w:t xml:space="preserve"> пункта 3.3.1 настоящего Административного регламента</w:t>
      </w:r>
      <w:r w:rsidR="000F2E4E">
        <w:rPr>
          <w:rFonts w:ascii="Times New Roman" w:hAnsi="Times New Roman"/>
          <w:sz w:val="24"/>
          <w:szCs w:val="24"/>
        </w:rPr>
        <w:t xml:space="preserve">, </w:t>
      </w:r>
      <w:r w:rsidR="000F2E4E" w:rsidRPr="000F2E4E">
        <w:rPr>
          <w:rFonts w:ascii="Times New Roman" w:hAnsi="Times New Roman"/>
          <w:sz w:val="24"/>
          <w:szCs w:val="24"/>
        </w:rPr>
        <w:t>и их регистрация муниципальным служащим, ответственным за делопроизводство.</w:t>
      </w:r>
    </w:p>
    <w:p w14:paraId="1D1FD51E" w14:textId="3D52BBDF" w:rsidR="00301AD7" w:rsidRPr="00301AD7" w:rsidRDefault="007C54FD" w:rsidP="00301AD7">
      <w:pPr>
        <w:spacing w:after="0" w:line="240" w:lineRule="auto"/>
        <w:ind w:firstLine="567"/>
        <w:jc w:val="both"/>
        <w:rPr>
          <w:rFonts w:ascii="Times New Roman" w:hAnsi="Times New Roman"/>
          <w:sz w:val="24"/>
          <w:szCs w:val="24"/>
        </w:rPr>
      </w:pPr>
      <w:r>
        <w:rPr>
          <w:rFonts w:ascii="Times New Roman" w:hAnsi="Times New Roman"/>
          <w:sz w:val="24"/>
          <w:szCs w:val="24"/>
        </w:rPr>
        <w:t>3.3.3</w:t>
      </w:r>
      <w:r w:rsidR="00301AD7" w:rsidRPr="00301AD7">
        <w:rPr>
          <w:rFonts w:ascii="Times New Roman" w:hAnsi="Times New Roman"/>
          <w:sz w:val="24"/>
          <w:szCs w:val="24"/>
        </w:rPr>
        <w:t>.2.</w:t>
      </w:r>
      <w:r w:rsidR="00301AD7" w:rsidRPr="00301AD7">
        <w:rPr>
          <w:rFonts w:ascii="Times New Roman" w:hAnsi="Times New Roman"/>
          <w:sz w:val="24"/>
          <w:szCs w:val="24"/>
        </w:rPr>
        <w:tab/>
        <w:t xml:space="preserve">В рамках рассмотрения заявления и документов, предусмотренных </w:t>
      </w:r>
      <w:r>
        <w:rPr>
          <w:rFonts w:ascii="Times New Roman" w:hAnsi="Times New Roman"/>
          <w:sz w:val="24"/>
          <w:szCs w:val="24"/>
        </w:rPr>
        <w:t>подпунктом 3.3.1</w:t>
      </w:r>
      <w:r w:rsidR="00301AD7" w:rsidRPr="00301AD7">
        <w:rPr>
          <w:rFonts w:ascii="Times New Roman" w:hAnsi="Times New Roman"/>
          <w:sz w:val="24"/>
          <w:szCs w:val="24"/>
        </w:rPr>
        <w:t xml:space="preserve">.1 </w:t>
      </w:r>
      <w:r>
        <w:rPr>
          <w:rFonts w:ascii="Times New Roman" w:hAnsi="Times New Roman"/>
          <w:sz w:val="24"/>
          <w:szCs w:val="24"/>
        </w:rPr>
        <w:t xml:space="preserve">пункта 3.3.1 </w:t>
      </w:r>
      <w:r w:rsidR="00301AD7" w:rsidRPr="00301AD7">
        <w:rPr>
          <w:rFonts w:ascii="Times New Roman" w:hAnsi="Times New Roman"/>
          <w:sz w:val="24"/>
          <w:szCs w:val="24"/>
        </w:rPr>
        <w:t>настоящего Административного регламента, осуществляется проверка:</w:t>
      </w:r>
    </w:p>
    <w:p w14:paraId="693F96BE" w14:textId="77777777" w:rsidR="00301AD7" w:rsidRPr="00301AD7" w:rsidRDefault="00FB224C" w:rsidP="00301AD7">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301AD7" w:rsidRPr="00301AD7">
        <w:rPr>
          <w:rFonts w:ascii="Times New Roman" w:hAnsi="Times New Roman"/>
          <w:sz w:val="24"/>
          <w:szCs w:val="24"/>
        </w:rPr>
        <w:t>соответствия заявителя требованиям, предусмотренным подразделом 1.2 настоящего Административного регламента;</w:t>
      </w:r>
    </w:p>
    <w:p w14:paraId="4786F5BA" w14:textId="29A7F501" w:rsidR="00301AD7" w:rsidRPr="00301AD7" w:rsidRDefault="00FB224C" w:rsidP="00301AD7">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301AD7" w:rsidRPr="007C54FD">
        <w:rPr>
          <w:rFonts w:ascii="Times New Roman" w:hAnsi="Times New Roman"/>
          <w:sz w:val="24"/>
          <w:szCs w:val="24"/>
        </w:rPr>
        <w:t>наличия полного перечня документов</w:t>
      </w:r>
      <w:r w:rsidR="007C54FD" w:rsidRPr="007C54FD">
        <w:rPr>
          <w:rFonts w:ascii="Times New Roman" w:hAnsi="Times New Roman"/>
          <w:sz w:val="24"/>
          <w:szCs w:val="24"/>
        </w:rPr>
        <w:t>, предусмотренных подпунктом 3.3.1</w:t>
      </w:r>
      <w:r w:rsidR="00301AD7" w:rsidRPr="007C54FD">
        <w:rPr>
          <w:rFonts w:ascii="Times New Roman" w:hAnsi="Times New Roman"/>
          <w:sz w:val="24"/>
          <w:szCs w:val="24"/>
        </w:rPr>
        <w:t>.1</w:t>
      </w:r>
      <w:r w:rsidR="007C54FD" w:rsidRPr="007C54FD">
        <w:rPr>
          <w:rFonts w:ascii="Times New Roman" w:hAnsi="Times New Roman"/>
          <w:sz w:val="24"/>
          <w:szCs w:val="24"/>
        </w:rPr>
        <w:t xml:space="preserve"> пункта 3.3.1</w:t>
      </w:r>
      <w:r w:rsidR="00301AD7" w:rsidRPr="007C54FD">
        <w:rPr>
          <w:rFonts w:ascii="Times New Roman" w:hAnsi="Times New Roman"/>
          <w:sz w:val="24"/>
          <w:szCs w:val="24"/>
        </w:rPr>
        <w:t xml:space="preserve"> настоящего </w:t>
      </w:r>
      <w:r w:rsidR="007C54FD" w:rsidRPr="007C54FD">
        <w:rPr>
          <w:rFonts w:ascii="Times New Roman" w:hAnsi="Times New Roman"/>
          <w:sz w:val="24"/>
          <w:szCs w:val="24"/>
        </w:rPr>
        <w:t xml:space="preserve">Административного </w:t>
      </w:r>
      <w:r w:rsidR="00301AD7" w:rsidRPr="007C54FD">
        <w:rPr>
          <w:rFonts w:ascii="Times New Roman" w:hAnsi="Times New Roman"/>
          <w:sz w:val="24"/>
          <w:szCs w:val="24"/>
        </w:rPr>
        <w:t>регламента, обязанность предоставления которых возложена на заявителя;</w:t>
      </w:r>
    </w:p>
    <w:p w14:paraId="1F8DC055" w14:textId="418DFE2E" w:rsidR="00301AD7" w:rsidRPr="00301AD7" w:rsidRDefault="00FB224C" w:rsidP="00301AD7">
      <w:pPr>
        <w:spacing w:after="0" w:line="240" w:lineRule="auto"/>
        <w:ind w:firstLine="567"/>
        <w:jc w:val="both"/>
        <w:rPr>
          <w:rFonts w:ascii="Times New Roman" w:hAnsi="Times New Roman"/>
          <w:sz w:val="24"/>
          <w:szCs w:val="24"/>
        </w:rPr>
      </w:pPr>
      <w:r w:rsidRPr="002D6A1D">
        <w:rPr>
          <w:rFonts w:ascii="Times New Roman" w:hAnsi="Times New Roman"/>
          <w:sz w:val="24"/>
          <w:szCs w:val="24"/>
        </w:rPr>
        <w:lastRenderedPageBreak/>
        <w:t xml:space="preserve">- </w:t>
      </w:r>
      <w:r w:rsidR="00301AD7" w:rsidRPr="002D6A1D">
        <w:rPr>
          <w:rFonts w:ascii="Times New Roman" w:hAnsi="Times New Roman"/>
          <w:sz w:val="24"/>
          <w:szCs w:val="24"/>
        </w:rPr>
        <w:t xml:space="preserve">соответствие представленных документов требованиям, установленным пунктом </w:t>
      </w:r>
      <w:r w:rsidR="00B7439F" w:rsidRPr="002D6A1D">
        <w:rPr>
          <w:rFonts w:ascii="Times New Roman" w:hAnsi="Times New Roman"/>
          <w:sz w:val="24"/>
          <w:szCs w:val="24"/>
        </w:rPr>
        <w:t>2.5.2</w:t>
      </w:r>
      <w:r w:rsidR="00301AD7" w:rsidRPr="002D6A1D">
        <w:rPr>
          <w:rFonts w:ascii="Times New Roman" w:hAnsi="Times New Roman"/>
          <w:sz w:val="24"/>
          <w:szCs w:val="24"/>
        </w:rPr>
        <w:t xml:space="preserve"> настоящего </w:t>
      </w:r>
      <w:r w:rsidR="00641D6A" w:rsidRPr="002D6A1D">
        <w:rPr>
          <w:rFonts w:ascii="Times New Roman" w:hAnsi="Times New Roman"/>
          <w:sz w:val="24"/>
          <w:szCs w:val="24"/>
        </w:rPr>
        <w:t xml:space="preserve">Административного </w:t>
      </w:r>
      <w:r w:rsidR="00301AD7" w:rsidRPr="002D6A1D">
        <w:rPr>
          <w:rFonts w:ascii="Times New Roman" w:hAnsi="Times New Roman"/>
          <w:sz w:val="24"/>
          <w:szCs w:val="24"/>
        </w:rPr>
        <w:t>регламента;</w:t>
      </w:r>
    </w:p>
    <w:p w14:paraId="67CD1BAD" w14:textId="16178E77" w:rsidR="00641D6A" w:rsidRDefault="00641D6A" w:rsidP="00301AD7">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641D6A">
        <w:rPr>
          <w:rFonts w:ascii="Times New Roman" w:hAnsi="Times New Roman"/>
          <w:sz w:val="24"/>
          <w:szCs w:val="24"/>
        </w:rPr>
        <w:t xml:space="preserve">дата проездных документов, представленных для оплаты стоимости проезда, не должна превышать 5 (пяти) календарных дней до </w:t>
      </w:r>
      <w:r w:rsidR="00CB1E43">
        <w:rPr>
          <w:rFonts w:ascii="Times New Roman" w:hAnsi="Times New Roman"/>
          <w:sz w:val="24"/>
          <w:szCs w:val="24"/>
        </w:rPr>
        <w:t xml:space="preserve">начала лечения </w:t>
      </w:r>
      <w:r w:rsidRPr="00641D6A">
        <w:rPr>
          <w:rFonts w:ascii="Times New Roman" w:hAnsi="Times New Roman"/>
          <w:sz w:val="24"/>
          <w:szCs w:val="24"/>
        </w:rPr>
        <w:t xml:space="preserve">и </w:t>
      </w:r>
      <w:r w:rsidR="00911AA5" w:rsidRPr="00911AA5">
        <w:rPr>
          <w:rFonts w:ascii="Times New Roman" w:hAnsi="Times New Roman"/>
          <w:sz w:val="24"/>
          <w:szCs w:val="24"/>
        </w:rPr>
        <w:t xml:space="preserve">5 (пяти) календарных дней </w:t>
      </w:r>
      <w:r w:rsidRPr="00641D6A">
        <w:rPr>
          <w:rFonts w:ascii="Times New Roman" w:hAnsi="Times New Roman"/>
          <w:sz w:val="24"/>
          <w:szCs w:val="24"/>
        </w:rPr>
        <w:t xml:space="preserve">после окончания </w:t>
      </w:r>
      <w:r w:rsidR="00911AA5">
        <w:rPr>
          <w:rFonts w:ascii="Times New Roman" w:hAnsi="Times New Roman"/>
          <w:sz w:val="24"/>
          <w:szCs w:val="24"/>
        </w:rPr>
        <w:t>лечения (</w:t>
      </w:r>
      <w:r w:rsidRPr="00641D6A">
        <w:rPr>
          <w:rFonts w:ascii="Times New Roman" w:hAnsi="Times New Roman"/>
          <w:sz w:val="24"/>
          <w:szCs w:val="24"/>
        </w:rPr>
        <w:t>фактического нахождения гражданина в медицинской организации</w:t>
      </w:r>
      <w:r w:rsidR="00911AA5">
        <w:rPr>
          <w:rFonts w:ascii="Times New Roman" w:hAnsi="Times New Roman"/>
          <w:sz w:val="24"/>
          <w:szCs w:val="24"/>
        </w:rPr>
        <w:t>)</w:t>
      </w:r>
      <w:r w:rsidRPr="00641D6A">
        <w:rPr>
          <w:rFonts w:ascii="Times New Roman" w:hAnsi="Times New Roman"/>
          <w:sz w:val="24"/>
          <w:szCs w:val="24"/>
        </w:rPr>
        <w:t>.</w:t>
      </w:r>
    </w:p>
    <w:p w14:paraId="4E4C3392" w14:textId="3138E0E2" w:rsidR="00301AD7" w:rsidRPr="00301AD7" w:rsidRDefault="007C54FD" w:rsidP="00301AD7">
      <w:pPr>
        <w:spacing w:after="0" w:line="240" w:lineRule="auto"/>
        <w:ind w:firstLine="567"/>
        <w:jc w:val="both"/>
        <w:rPr>
          <w:rFonts w:ascii="Times New Roman" w:hAnsi="Times New Roman"/>
          <w:sz w:val="24"/>
          <w:szCs w:val="24"/>
        </w:rPr>
      </w:pPr>
      <w:r>
        <w:rPr>
          <w:rFonts w:ascii="Times New Roman" w:hAnsi="Times New Roman"/>
          <w:sz w:val="24"/>
          <w:szCs w:val="24"/>
        </w:rPr>
        <w:t>3.3.3</w:t>
      </w:r>
      <w:r w:rsidR="002626BC">
        <w:rPr>
          <w:rFonts w:ascii="Times New Roman" w:hAnsi="Times New Roman"/>
          <w:sz w:val="24"/>
          <w:szCs w:val="24"/>
        </w:rPr>
        <w:t>.3</w:t>
      </w:r>
      <w:r w:rsidR="00301AD7" w:rsidRPr="00301AD7">
        <w:rPr>
          <w:rFonts w:ascii="Times New Roman" w:hAnsi="Times New Roman"/>
          <w:sz w:val="24"/>
          <w:szCs w:val="24"/>
        </w:rPr>
        <w:t>.</w:t>
      </w:r>
      <w:r w:rsidR="00301AD7" w:rsidRPr="00301AD7">
        <w:rPr>
          <w:rFonts w:ascii="Times New Roman" w:hAnsi="Times New Roman"/>
          <w:sz w:val="24"/>
          <w:szCs w:val="24"/>
        </w:rPr>
        <w:tab/>
        <w:t>Критериями принятия решения о предоставлении муниципальной услуги является отсутствие оснований для отказа в предоставлении муниципально</w:t>
      </w:r>
      <w:r w:rsidR="002626BC">
        <w:rPr>
          <w:rFonts w:ascii="Times New Roman" w:hAnsi="Times New Roman"/>
          <w:sz w:val="24"/>
          <w:szCs w:val="24"/>
        </w:rPr>
        <w:t>й услуги, указанных в пункте 2.7</w:t>
      </w:r>
      <w:r w:rsidR="00301AD7" w:rsidRPr="00301AD7">
        <w:rPr>
          <w:rFonts w:ascii="Times New Roman" w:hAnsi="Times New Roman"/>
          <w:sz w:val="24"/>
          <w:szCs w:val="24"/>
        </w:rPr>
        <w:t xml:space="preserve">.2 настоящего </w:t>
      </w:r>
      <w:r w:rsidR="002626BC">
        <w:rPr>
          <w:rFonts w:ascii="Times New Roman" w:hAnsi="Times New Roman"/>
          <w:sz w:val="24"/>
          <w:szCs w:val="24"/>
        </w:rPr>
        <w:t xml:space="preserve">Административного </w:t>
      </w:r>
      <w:r w:rsidR="00301AD7" w:rsidRPr="00301AD7">
        <w:rPr>
          <w:rFonts w:ascii="Times New Roman" w:hAnsi="Times New Roman"/>
          <w:sz w:val="24"/>
          <w:szCs w:val="24"/>
        </w:rPr>
        <w:t>регламента.</w:t>
      </w:r>
    </w:p>
    <w:p w14:paraId="5C6349D2" w14:textId="0DF817B0" w:rsidR="00301AD7" w:rsidRPr="00301AD7" w:rsidRDefault="00BB2582" w:rsidP="00301AD7">
      <w:pPr>
        <w:spacing w:after="0" w:line="240" w:lineRule="auto"/>
        <w:ind w:firstLine="567"/>
        <w:jc w:val="both"/>
        <w:rPr>
          <w:rFonts w:ascii="Times New Roman" w:hAnsi="Times New Roman"/>
          <w:sz w:val="24"/>
          <w:szCs w:val="24"/>
        </w:rPr>
      </w:pPr>
      <w:r>
        <w:rPr>
          <w:rFonts w:ascii="Times New Roman" w:hAnsi="Times New Roman"/>
          <w:sz w:val="24"/>
          <w:szCs w:val="24"/>
        </w:rPr>
        <w:t>3.3.3</w:t>
      </w:r>
      <w:r w:rsidR="00B7439F">
        <w:rPr>
          <w:rFonts w:ascii="Times New Roman" w:hAnsi="Times New Roman"/>
          <w:sz w:val="24"/>
          <w:szCs w:val="24"/>
        </w:rPr>
        <w:t>.4</w:t>
      </w:r>
      <w:r w:rsidR="00301AD7" w:rsidRPr="00DA7375">
        <w:rPr>
          <w:rFonts w:ascii="Times New Roman" w:hAnsi="Times New Roman"/>
          <w:sz w:val="24"/>
          <w:szCs w:val="24"/>
        </w:rPr>
        <w:t>.</w:t>
      </w:r>
      <w:r w:rsidR="00301AD7" w:rsidRPr="00DA7375">
        <w:rPr>
          <w:rFonts w:ascii="Times New Roman" w:hAnsi="Times New Roman"/>
          <w:sz w:val="24"/>
          <w:szCs w:val="24"/>
        </w:rPr>
        <w:tab/>
        <w:t xml:space="preserve">Критериями принятия решения об отказе в предоставлении муниципальной услуги является наличие одного и более оснований для отказа в предоставлении муниципальной услуги, </w:t>
      </w:r>
      <w:r w:rsidR="00DA7375" w:rsidRPr="00DA7375">
        <w:rPr>
          <w:rFonts w:ascii="Times New Roman" w:hAnsi="Times New Roman"/>
          <w:sz w:val="24"/>
          <w:szCs w:val="24"/>
        </w:rPr>
        <w:t>указанных в пункте 2.7</w:t>
      </w:r>
      <w:r w:rsidR="00301AD7" w:rsidRPr="00DA7375">
        <w:rPr>
          <w:rFonts w:ascii="Times New Roman" w:hAnsi="Times New Roman"/>
          <w:sz w:val="24"/>
          <w:szCs w:val="24"/>
        </w:rPr>
        <w:t xml:space="preserve">.2 настоящего </w:t>
      </w:r>
      <w:r w:rsidR="00DA7375" w:rsidRPr="00DA7375">
        <w:rPr>
          <w:rFonts w:ascii="Times New Roman" w:hAnsi="Times New Roman"/>
          <w:sz w:val="24"/>
          <w:szCs w:val="24"/>
        </w:rPr>
        <w:t xml:space="preserve">Административного </w:t>
      </w:r>
      <w:r w:rsidR="00301AD7" w:rsidRPr="00DA7375">
        <w:rPr>
          <w:rFonts w:ascii="Times New Roman" w:hAnsi="Times New Roman"/>
          <w:sz w:val="24"/>
          <w:szCs w:val="24"/>
        </w:rPr>
        <w:t>регламента.</w:t>
      </w:r>
    </w:p>
    <w:p w14:paraId="6813D8B3" w14:textId="04503DCE" w:rsidR="00301AD7" w:rsidRPr="00301AD7" w:rsidRDefault="00301AD7" w:rsidP="00301AD7">
      <w:pPr>
        <w:spacing w:after="0" w:line="240" w:lineRule="auto"/>
        <w:ind w:firstLine="567"/>
        <w:jc w:val="both"/>
        <w:rPr>
          <w:rFonts w:ascii="Times New Roman" w:hAnsi="Times New Roman"/>
          <w:sz w:val="24"/>
          <w:szCs w:val="24"/>
        </w:rPr>
      </w:pPr>
      <w:r w:rsidRPr="00B7439F">
        <w:rPr>
          <w:rFonts w:ascii="Times New Roman" w:hAnsi="Times New Roman"/>
          <w:sz w:val="24"/>
          <w:szCs w:val="24"/>
        </w:rPr>
        <w:t>3.3</w:t>
      </w:r>
      <w:r w:rsidR="00DA7375" w:rsidRPr="00B7439F">
        <w:rPr>
          <w:rFonts w:ascii="Times New Roman" w:hAnsi="Times New Roman"/>
          <w:sz w:val="24"/>
          <w:szCs w:val="24"/>
        </w:rPr>
        <w:t>.3</w:t>
      </w:r>
      <w:r w:rsidR="00B7439F" w:rsidRPr="00B7439F">
        <w:rPr>
          <w:rFonts w:ascii="Times New Roman" w:hAnsi="Times New Roman"/>
          <w:sz w:val="24"/>
          <w:szCs w:val="24"/>
        </w:rPr>
        <w:t>.5</w:t>
      </w:r>
      <w:r w:rsidRPr="00B7439F">
        <w:rPr>
          <w:rFonts w:ascii="Times New Roman" w:hAnsi="Times New Roman"/>
          <w:sz w:val="24"/>
          <w:szCs w:val="24"/>
        </w:rPr>
        <w:t>.</w:t>
      </w:r>
      <w:r w:rsidRPr="00B7439F">
        <w:rPr>
          <w:rFonts w:ascii="Times New Roman" w:hAnsi="Times New Roman"/>
          <w:sz w:val="24"/>
          <w:szCs w:val="24"/>
        </w:rPr>
        <w:tab/>
        <w:t>По результатам административных проце</w:t>
      </w:r>
      <w:r w:rsidR="00DA7375" w:rsidRPr="00B7439F">
        <w:rPr>
          <w:rFonts w:ascii="Times New Roman" w:hAnsi="Times New Roman"/>
          <w:sz w:val="24"/>
          <w:szCs w:val="24"/>
        </w:rPr>
        <w:t>дур, указанных в подпункте 3.3.3</w:t>
      </w:r>
      <w:r w:rsidRPr="00B7439F">
        <w:rPr>
          <w:rFonts w:ascii="Times New Roman" w:hAnsi="Times New Roman"/>
          <w:sz w:val="24"/>
          <w:szCs w:val="24"/>
        </w:rPr>
        <w:t>.2</w:t>
      </w:r>
      <w:r w:rsidR="002626BC" w:rsidRPr="00B7439F">
        <w:rPr>
          <w:rFonts w:ascii="Times New Roman" w:hAnsi="Times New Roman"/>
          <w:sz w:val="24"/>
          <w:szCs w:val="24"/>
        </w:rPr>
        <w:t xml:space="preserve"> пункта 3.3.3</w:t>
      </w:r>
      <w:r w:rsidRPr="00B7439F">
        <w:rPr>
          <w:rFonts w:ascii="Times New Roman" w:hAnsi="Times New Roman"/>
          <w:sz w:val="24"/>
          <w:szCs w:val="24"/>
        </w:rPr>
        <w:t xml:space="preserve"> настоящего Административного регламента, должностное лицо, ответственное за предоставление муниципальной услуги, обеспечивает подготовку проекта соответствующего решения, визирование его у начальника структурного подразделения Администрации и не позднее 7 рабочих дней до окончания срока предоставления муниципальной услуги направляет Главе Администрации (или иному уполномоченному лицу) для подписания.</w:t>
      </w:r>
    </w:p>
    <w:p w14:paraId="5C6D3BF1" w14:textId="0B452180" w:rsidR="00301AD7" w:rsidRPr="00301AD7" w:rsidRDefault="00BB2582" w:rsidP="00301AD7">
      <w:pPr>
        <w:spacing w:after="0" w:line="240" w:lineRule="auto"/>
        <w:ind w:firstLine="567"/>
        <w:jc w:val="both"/>
        <w:rPr>
          <w:rFonts w:ascii="Times New Roman" w:hAnsi="Times New Roman"/>
          <w:sz w:val="24"/>
          <w:szCs w:val="24"/>
        </w:rPr>
      </w:pPr>
      <w:r>
        <w:rPr>
          <w:rFonts w:ascii="Times New Roman" w:hAnsi="Times New Roman"/>
          <w:sz w:val="24"/>
          <w:szCs w:val="24"/>
        </w:rPr>
        <w:t>3.3.3</w:t>
      </w:r>
      <w:r w:rsidR="00B7439F">
        <w:rPr>
          <w:rFonts w:ascii="Times New Roman" w:hAnsi="Times New Roman"/>
          <w:sz w:val="24"/>
          <w:szCs w:val="24"/>
        </w:rPr>
        <w:t>.6</w:t>
      </w:r>
      <w:r w:rsidR="00301AD7" w:rsidRPr="007939FB">
        <w:rPr>
          <w:rFonts w:ascii="Times New Roman" w:hAnsi="Times New Roman"/>
          <w:sz w:val="24"/>
          <w:szCs w:val="24"/>
        </w:rPr>
        <w:t>.</w:t>
      </w:r>
      <w:r w:rsidR="00301AD7" w:rsidRPr="007939FB">
        <w:rPr>
          <w:rFonts w:ascii="Times New Roman" w:hAnsi="Times New Roman"/>
          <w:sz w:val="24"/>
          <w:szCs w:val="24"/>
        </w:rPr>
        <w:tab/>
        <w:t xml:space="preserve">Результатом административной процедуры по принятию решения о предоставлении (об отказе в предоставлении) муниципальной услуги является </w:t>
      </w:r>
      <w:r w:rsidR="007939FB">
        <w:rPr>
          <w:rFonts w:ascii="Times New Roman" w:hAnsi="Times New Roman"/>
          <w:sz w:val="24"/>
          <w:szCs w:val="24"/>
        </w:rPr>
        <w:t xml:space="preserve">подписание </w:t>
      </w:r>
      <w:r w:rsidR="00316FF2">
        <w:rPr>
          <w:rFonts w:ascii="Times New Roman" w:hAnsi="Times New Roman"/>
          <w:sz w:val="24"/>
          <w:szCs w:val="24"/>
        </w:rPr>
        <w:t xml:space="preserve">соответствующего решения: </w:t>
      </w:r>
      <w:r w:rsidR="00BB495A">
        <w:rPr>
          <w:rFonts w:ascii="Times New Roman" w:hAnsi="Times New Roman"/>
          <w:sz w:val="24"/>
          <w:szCs w:val="24"/>
        </w:rPr>
        <w:t>решение</w:t>
      </w:r>
      <w:r w:rsidR="00316FF2">
        <w:rPr>
          <w:rFonts w:ascii="Times New Roman" w:hAnsi="Times New Roman"/>
          <w:sz w:val="24"/>
          <w:szCs w:val="24"/>
        </w:rPr>
        <w:t xml:space="preserve"> об отказе в предоставлении компенсации</w:t>
      </w:r>
      <w:r w:rsidR="00BE122A" w:rsidRPr="00BE122A">
        <w:t xml:space="preserve"> </w:t>
      </w:r>
      <w:r w:rsidR="006F7AFA">
        <w:rPr>
          <w:rFonts w:ascii="Times New Roman" w:hAnsi="Times New Roman"/>
          <w:sz w:val="24"/>
          <w:szCs w:val="24"/>
        </w:rPr>
        <w:t>по форме Приложения № 2</w:t>
      </w:r>
      <w:r w:rsidR="00BE122A" w:rsidRPr="00BE122A">
        <w:rPr>
          <w:rFonts w:ascii="Times New Roman" w:hAnsi="Times New Roman"/>
          <w:sz w:val="24"/>
          <w:szCs w:val="24"/>
        </w:rPr>
        <w:t xml:space="preserve"> Административного регламента</w:t>
      </w:r>
      <w:r w:rsidR="00316FF2" w:rsidRPr="00BE122A">
        <w:rPr>
          <w:rFonts w:ascii="Times New Roman" w:hAnsi="Times New Roman"/>
          <w:sz w:val="24"/>
          <w:szCs w:val="24"/>
        </w:rPr>
        <w:t>,</w:t>
      </w:r>
      <w:r w:rsidR="00316FF2">
        <w:rPr>
          <w:rFonts w:ascii="Times New Roman" w:hAnsi="Times New Roman"/>
          <w:sz w:val="24"/>
          <w:szCs w:val="24"/>
        </w:rPr>
        <w:t xml:space="preserve"> </w:t>
      </w:r>
      <w:r w:rsidR="00223018">
        <w:rPr>
          <w:rFonts w:ascii="Times New Roman" w:hAnsi="Times New Roman"/>
          <w:sz w:val="24"/>
          <w:szCs w:val="24"/>
        </w:rPr>
        <w:t>решение</w:t>
      </w:r>
      <w:r w:rsidR="00316FF2">
        <w:rPr>
          <w:rFonts w:ascii="Times New Roman" w:hAnsi="Times New Roman"/>
          <w:sz w:val="24"/>
          <w:szCs w:val="24"/>
        </w:rPr>
        <w:t xml:space="preserve"> о предоставлении компенсации</w:t>
      </w:r>
      <w:r w:rsidR="00BE122A" w:rsidRPr="00BE122A">
        <w:t xml:space="preserve"> </w:t>
      </w:r>
      <w:r w:rsidR="00BE122A" w:rsidRPr="00BE122A">
        <w:rPr>
          <w:rFonts w:ascii="Times New Roman" w:hAnsi="Times New Roman"/>
          <w:sz w:val="24"/>
          <w:szCs w:val="24"/>
        </w:rPr>
        <w:t>по форме Приложения № 5 Административного регламента</w:t>
      </w:r>
      <w:r w:rsidR="00316FF2">
        <w:rPr>
          <w:rFonts w:ascii="Times New Roman" w:hAnsi="Times New Roman"/>
          <w:sz w:val="24"/>
          <w:szCs w:val="24"/>
        </w:rPr>
        <w:t>.</w:t>
      </w:r>
    </w:p>
    <w:p w14:paraId="6A9119D2" w14:textId="77777777" w:rsidR="004836F7" w:rsidRDefault="00BB2582" w:rsidP="00301AD7">
      <w:pPr>
        <w:spacing w:after="0" w:line="240" w:lineRule="auto"/>
        <w:ind w:firstLine="567"/>
        <w:jc w:val="both"/>
        <w:rPr>
          <w:rFonts w:ascii="Times New Roman" w:hAnsi="Times New Roman"/>
          <w:sz w:val="24"/>
          <w:szCs w:val="24"/>
        </w:rPr>
      </w:pPr>
      <w:r>
        <w:rPr>
          <w:rFonts w:ascii="Times New Roman" w:hAnsi="Times New Roman"/>
          <w:sz w:val="24"/>
          <w:szCs w:val="24"/>
        </w:rPr>
        <w:t>3.3.3</w:t>
      </w:r>
      <w:r w:rsidR="00B7439F">
        <w:rPr>
          <w:rFonts w:ascii="Times New Roman" w:hAnsi="Times New Roman"/>
          <w:sz w:val="24"/>
          <w:szCs w:val="24"/>
        </w:rPr>
        <w:t>.7</w:t>
      </w:r>
      <w:r w:rsidR="00301AD7" w:rsidRPr="00301AD7">
        <w:rPr>
          <w:rFonts w:ascii="Times New Roman" w:hAnsi="Times New Roman"/>
          <w:sz w:val="24"/>
          <w:szCs w:val="24"/>
        </w:rPr>
        <w:t>.</w:t>
      </w:r>
      <w:r w:rsidR="00301AD7" w:rsidRPr="00301AD7">
        <w:rPr>
          <w:rFonts w:ascii="Times New Roman" w:hAnsi="Times New Roman"/>
          <w:sz w:val="24"/>
          <w:szCs w:val="24"/>
        </w:rPr>
        <w:tab/>
        <w:t xml:space="preserve">Должностное лицо, ответственное за предоставление муниципальной услуги, </w:t>
      </w:r>
      <w:r w:rsidR="004836F7">
        <w:rPr>
          <w:rFonts w:ascii="Times New Roman" w:hAnsi="Times New Roman"/>
          <w:sz w:val="24"/>
          <w:szCs w:val="24"/>
        </w:rPr>
        <w:t>формирует списки граждан для предоставления компенсации, которые оформляются правовым актом Администрации.</w:t>
      </w:r>
    </w:p>
    <w:p w14:paraId="65A1827C" w14:textId="3ED7FA39" w:rsidR="00301AD7" w:rsidRPr="00301AD7" w:rsidRDefault="004836F7" w:rsidP="00301AD7">
      <w:pPr>
        <w:spacing w:after="0" w:line="240" w:lineRule="auto"/>
        <w:ind w:firstLine="567"/>
        <w:jc w:val="both"/>
        <w:rPr>
          <w:rFonts w:ascii="Times New Roman" w:hAnsi="Times New Roman"/>
          <w:sz w:val="24"/>
          <w:szCs w:val="24"/>
        </w:rPr>
      </w:pPr>
      <w:r>
        <w:rPr>
          <w:rFonts w:ascii="Times New Roman" w:hAnsi="Times New Roman"/>
          <w:sz w:val="24"/>
          <w:szCs w:val="24"/>
        </w:rPr>
        <w:t>В</w:t>
      </w:r>
      <w:r w:rsidR="00301AD7" w:rsidRPr="00301AD7">
        <w:rPr>
          <w:rFonts w:ascii="Times New Roman" w:hAnsi="Times New Roman"/>
          <w:sz w:val="24"/>
          <w:szCs w:val="24"/>
        </w:rPr>
        <w:t xml:space="preserve"> течение 2 рабочих дней со дня </w:t>
      </w:r>
      <w:r w:rsidR="003E3E50">
        <w:rPr>
          <w:rFonts w:ascii="Times New Roman" w:hAnsi="Times New Roman"/>
          <w:sz w:val="24"/>
          <w:szCs w:val="24"/>
        </w:rPr>
        <w:t>принятия</w:t>
      </w:r>
      <w:r w:rsidR="006F7AFA">
        <w:rPr>
          <w:rFonts w:ascii="Times New Roman" w:hAnsi="Times New Roman"/>
          <w:sz w:val="24"/>
          <w:szCs w:val="24"/>
        </w:rPr>
        <w:t xml:space="preserve"> решения о предоставлении</w:t>
      </w:r>
      <w:r w:rsidR="00301AD7" w:rsidRPr="00301AD7">
        <w:rPr>
          <w:rFonts w:ascii="Times New Roman" w:hAnsi="Times New Roman"/>
          <w:sz w:val="24"/>
          <w:szCs w:val="24"/>
        </w:rPr>
        <w:t xml:space="preserve"> </w:t>
      </w:r>
      <w:r w:rsidR="00CE69AA">
        <w:rPr>
          <w:rFonts w:ascii="Times New Roman" w:hAnsi="Times New Roman"/>
          <w:sz w:val="24"/>
          <w:szCs w:val="24"/>
        </w:rPr>
        <w:t xml:space="preserve">(отказе в предоставлении) </w:t>
      </w:r>
      <w:r w:rsidR="003E3E50">
        <w:rPr>
          <w:rFonts w:ascii="Times New Roman" w:hAnsi="Times New Roman"/>
          <w:sz w:val="24"/>
          <w:szCs w:val="24"/>
        </w:rPr>
        <w:t>муниципальной услуги</w:t>
      </w:r>
      <w:r w:rsidR="00301AD7" w:rsidRPr="00301AD7">
        <w:rPr>
          <w:rFonts w:ascii="Times New Roman" w:hAnsi="Times New Roman"/>
          <w:sz w:val="24"/>
          <w:szCs w:val="24"/>
        </w:rPr>
        <w:t xml:space="preserve"> обеспечивает</w:t>
      </w:r>
      <w:r>
        <w:rPr>
          <w:rFonts w:ascii="Times New Roman" w:hAnsi="Times New Roman"/>
          <w:sz w:val="24"/>
          <w:szCs w:val="24"/>
        </w:rPr>
        <w:t>ся</w:t>
      </w:r>
      <w:r w:rsidR="00301AD7" w:rsidRPr="00301AD7">
        <w:rPr>
          <w:rFonts w:ascii="Times New Roman" w:hAnsi="Times New Roman"/>
          <w:sz w:val="24"/>
          <w:szCs w:val="24"/>
        </w:rPr>
        <w:t>:</w:t>
      </w:r>
    </w:p>
    <w:p w14:paraId="2BE6E264" w14:textId="55508DB8" w:rsidR="00301AD7" w:rsidRDefault="00D3633F" w:rsidP="00301AD7">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4836F7">
        <w:rPr>
          <w:rFonts w:ascii="Times New Roman" w:hAnsi="Times New Roman"/>
          <w:sz w:val="24"/>
          <w:szCs w:val="24"/>
        </w:rPr>
        <w:t>подготовка</w:t>
      </w:r>
      <w:r w:rsidR="00301AD7" w:rsidRPr="00301AD7">
        <w:rPr>
          <w:rFonts w:ascii="Times New Roman" w:hAnsi="Times New Roman"/>
          <w:sz w:val="24"/>
          <w:szCs w:val="24"/>
        </w:rPr>
        <w:t>, согласование</w:t>
      </w:r>
      <w:r w:rsidR="0027614D">
        <w:rPr>
          <w:rFonts w:ascii="Times New Roman" w:hAnsi="Times New Roman"/>
          <w:sz w:val="24"/>
          <w:szCs w:val="24"/>
        </w:rPr>
        <w:t>,</w:t>
      </w:r>
      <w:r w:rsidR="004836F7">
        <w:rPr>
          <w:rFonts w:ascii="Times New Roman" w:hAnsi="Times New Roman"/>
          <w:sz w:val="24"/>
          <w:szCs w:val="24"/>
        </w:rPr>
        <w:t xml:space="preserve"> подписание и регистрация</w:t>
      </w:r>
      <w:r w:rsidR="00301AD7" w:rsidRPr="00301AD7">
        <w:rPr>
          <w:rFonts w:ascii="Times New Roman" w:hAnsi="Times New Roman"/>
          <w:sz w:val="24"/>
          <w:szCs w:val="24"/>
        </w:rPr>
        <w:t xml:space="preserve"> </w:t>
      </w:r>
      <w:r w:rsidR="00BE122A">
        <w:rPr>
          <w:rFonts w:ascii="Times New Roman" w:hAnsi="Times New Roman"/>
          <w:sz w:val="24"/>
          <w:szCs w:val="24"/>
        </w:rPr>
        <w:t>правового акта Администрации;</w:t>
      </w:r>
    </w:p>
    <w:p w14:paraId="63EEC114" w14:textId="3A6ECFDC" w:rsidR="00B628D6" w:rsidRDefault="00BE122A" w:rsidP="006F7AFA">
      <w:pPr>
        <w:spacing w:after="0" w:line="240" w:lineRule="auto"/>
        <w:ind w:firstLine="567"/>
        <w:jc w:val="both"/>
        <w:rPr>
          <w:rFonts w:ascii="Times New Roman" w:hAnsi="Times New Roman"/>
          <w:sz w:val="24"/>
          <w:szCs w:val="24"/>
        </w:rPr>
      </w:pPr>
      <w:r w:rsidRPr="00BE122A">
        <w:rPr>
          <w:rFonts w:ascii="Times New Roman" w:hAnsi="Times New Roman"/>
          <w:sz w:val="24"/>
          <w:szCs w:val="24"/>
        </w:rPr>
        <w:t>- направление правового акта Администрации в МКУ «Центр учета г. Кировска» для перечисления денежных средств на расчетный счет заявителя в кредитном уч</w:t>
      </w:r>
      <w:r w:rsidR="006063AB">
        <w:rPr>
          <w:rFonts w:ascii="Times New Roman" w:hAnsi="Times New Roman"/>
          <w:sz w:val="24"/>
          <w:szCs w:val="24"/>
        </w:rPr>
        <w:t>реждении, указанный в заявлении;</w:t>
      </w:r>
    </w:p>
    <w:p w14:paraId="4828FB9F" w14:textId="7622D143" w:rsidR="006063AB" w:rsidRPr="00301AD7" w:rsidRDefault="006063AB" w:rsidP="006F7AFA">
      <w:pPr>
        <w:spacing w:after="0" w:line="240" w:lineRule="auto"/>
        <w:ind w:firstLine="567"/>
        <w:jc w:val="both"/>
        <w:rPr>
          <w:rFonts w:ascii="Times New Roman" w:hAnsi="Times New Roman"/>
          <w:sz w:val="24"/>
          <w:szCs w:val="24"/>
        </w:rPr>
      </w:pPr>
      <w:r>
        <w:rPr>
          <w:rFonts w:ascii="Times New Roman" w:hAnsi="Times New Roman"/>
          <w:sz w:val="24"/>
          <w:szCs w:val="24"/>
        </w:rPr>
        <w:t>- подготовка, согласование подписания и регистрация</w:t>
      </w:r>
      <w:r w:rsidRPr="006063AB">
        <w:rPr>
          <w:rFonts w:ascii="Times New Roman" w:hAnsi="Times New Roman"/>
          <w:sz w:val="24"/>
          <w:szCs w:val="24"/>
        </w:rPr>
        <w:t xml:space="preserve"> уведомления об отказе в предоставлении муниципально</w:t>
      </w:r>
      <w:r>
        <w:rPr>
          <w:rFonts w:ascii="Times New Roman" w:hAnsi="Times New Roman"/>
          <w:sz w:val="24"/>
          <w:szCs w:val="24"/>
        </w:rPr>
        <w:t xml:space="preserve">й услуги </w:t>
      </w:r>
      <w:r w:rsidRPr="006063AB">
        <w:rPr>
          <w:rFonts w:ascii="Times New Roman" w:hAnsi="Times New Roman"/>
          <w:sz w:val="24"/>
          <w:szCs w:val="24"/>
        </w:rPr>
        <w:t>(в случае принятия решения</w:t>
      </w:r>
      <w:r w:rsidR="002D3370">
        <w:rPr>
          <w:rFonts w:ascii="Times New Roman" w:hAnsi="Times New Roman"/>
          <w:sz w:val="24"/>
          <w:szCs w:val="24"/>
        </w:rPr>
        <w:t xml:space="preserve"> об отказе в предоставлении компенсации</w:t>
      </w:r>
      <w:r w:rsidRPr="006063AB">
        <w:rPr>
          <w:rFonts w:ascii="Times New Roman" w:hAnsi="Times New Roman"/>
          <w:sz w:val="24"/>
          <w:szCs w:val="24"/>
        </w:rPr>
        <w:t>).</w:t>
      </w:r>
    </w:p>
    <w:p w14:paraId="1D66AB5A" w14:textId="244B69FE" w:rsidR="00301AD7" w:rsidRPr="00301AD7" w:rsidRDefault="00BB2582" w:rsidP="00301AD7">
      <w:pPr>
        <w:spacing w:after="0" w:line="240" w:lineRule="auto"/>
        <w:ind w:firstLine="567"/>
        <w:jc w:val="both"/>
        <w:rPr>
          <w:rFonts w:ascii="Times New Roman" w:hAnsi="Times New Roman"/>
          <w:sz w:val="24"/>
          <w:szCs w:val="24"/>
        </w:rPr>
      </w:pPr>
      <w:r>
        <w:rPr>
          <w:rFonts w:ascii="Times New Roman" w:hAnsi="Times New Roman"/>
          <w:sz w:val="24"/>
          <w:szCs w:val="24"/>
        </w:rPr>
        <w:t>3.3.3</w:t>
      </w:r>
      <w:r w:rsidR="00BE122A">
        <w:rPr>
          <w:rFonts w:ascii="Times New Roman" w:hAnsi="Times New Roman"/>
          <w:sz w:val="24"/>
          <w:szCs w:val="24"/>
        </w:rPr>
        <w:t>.8</w:t>
      </w:r>
      <w:r w:rsidR="00301AD7" w:rsidRPr="00301AD7">
        <w:rPr>
          <w:rFonts w:ascii="Times New Roman" w:hAnsi="Times New Roman"/>
          <w:sz w:val="24"/>
          <w:szCs w:val="24"/>
        </w:rPr>
        <w:t xml:space="preserve">. Срок </w:t>
      </w:r>
      <w:r w:rsidR="006D3DD6">
        <w:rPr>
          <w:rFonts w:ascii="Times New Roman" w:hAnsi="Times New Roman"/>
          <w:sz w:val="24"/>
          <w:szCs w:val="24"/>
        </w:rPr>
        <w:t>действий, предусмотренн</w:t>
      </w:r>
      <w:r w:rsidR="00B7439F">
        <w:rPr>
          <w:rFonts w:ascii="Times New Roman" w:hAnsi="Times New Roman"/>
          <w:sz w:val="24"/>
          <w:szCs w:val="24"/>
        </w:rPr>
        <w:t>ых подпунктами 3.3.3.2 – 3.3.3.5 пункта 3.3.3</w:t>
      </w:r>
      <w:r w:rsidR="006D3DD6">
        <w:rPr>
          <w:rFonts w:ascii="Times New Roman" w:hAnsi="Times New Roman"/>
          <w:sz w:val="24"/>
          <w:szCs w:val="24"/>
        </w:rPr>
        <w:t xml:space="preserve"> раздела 3 Административного регламента не </w:t>
      </w:r>
      <w:r w:rsidR="00301AD7" w:rsidRPr="00301AD7">
        <w:rPr>
          <w:rFonts w:ascii="Times New Roman" w:hAnsi="Times New Roman"/>
          <w:sz w:val="24"/>
          <w:szCs w:val="24"/>
        </w:rPr>
        <w:t>может превышать 10 (десяти) рабочих дней</w:t>
      </w:r>
      <w:r w:rsidR="00D3633F">
        <w:rPr>
          <w:rFonts w:ascii="Times New Roman" w:hAnsi="Times New Roman"/>
          <w:sz w:val="24"/>
          <w:szCs w:val="24"/>
        </w:rPr>
        <w:t xml:space="preserve"> со дня регистрации заявления</w:t>
      </w:r>
      <w:r w:rsidR="00301AD7" w:rsidRPr="00301AD7">
        <w:rPr>
          <w:rFonts w:ascii="Times New Roman" w:hAnsi="Times New Roman"/>
          <w:sz w:val="24"/>
          <w:szCs w:val="24"/>
        </w:rPr>
        <w:t>.</w:t>
      </w:r>
    </w:p>
    <w:p w14:paraId="06C859F7" w14:textId="77777777" w:rsidR="00301AD7" w:rsidRPr="00301AD7" w:rsidRDefault="00301AD7" w:rsidP="00301AD7">
      <w:pPr>
        <w:spacing w:after="0" w:line="240" w:lineRule="auto"/>
        <w:ind w:firstLine="567"/>
        <w:jc w:val="both"/>
        <w:rPr>
          <w:rFonts w:ascii="Times New Roman" w:hAnsi="Times New Roman"/>
          <w:sz w:val="24"/>
          <w:szCs w:val="24"/>
        </w:rPr>
      </w:pPr>
    </w:p>
    <w:p w14:paraId="4F300A08" w14:textId="55F1571F" w:rsidR="00301AD7" w:rsidRPr="00301AD7" w:rsidRDefault="00B7439F" w:rsidP="00301AD7">
      <w:pPr>
        <w:spacing w:after="0" w:line="240" w:lineRule="auto"/>
        <w:ind w:firstLine="567"/>
        <w:jc w:val="both"/>
        <w:rPr>
          <w:rFonts w:ascii="Times New Roman" w:hAnsi="Times New Roman"/>
          <w:sz w:val="24"/>
          <w:szCs w:val="24"/>
        </w:rPr>
      </w:pPr>
      <w:r>
        <w:rPr>
          <w:rFonts w:ascii="Times New Roman" w:hAnsi="Times New Roman"/>
          <w:sz w:val="24"/>
          <w:szCs w:val="24"/>
        </w:rPr>
        <w:t>3.3.4</w:t>
      </w:r>
      <w:r w:rsidR="00301AD7" w:rsidRPr="00301AD7">
        <w:rPr>
          <w:rFonts w:ascii="Times New Roman" w:hAnsi="Times New Roman"/>
          <w:sz w:val="24"/>
          <w:szCs w:val="24"/>
        </w:rPr>
        <w:t>.</w:t>
      </w:r>
      <w:r w:rsidR="00301AD7" w:rsidRPr="00301AD7">
        <w:rPr>
          <w:rFonts w:ascii="Times New Roman" w:hAnsi="Times New Roman"/>
          <w:sz w:val="24"/>
          <w:szCs w:val="24"/>
        </w:rPr>
        <w:tab/>
        <w:t>Предоставление результата муниципальной услуги</w:t>
      </w:r>
    </w:p>
    <w:p w14:paraId="00FDC2AE" w14:textId="77777777" w:rsidR="00301AD7" w:rsidRPr="00301AD7" w:rsidRDefault="00301AD7" w:rsidP="00301AD7">
      <w:pPr>
        <w:spacing w:after="0" w:line="240" w:lineRule="auto"/>
        <w:ind w:firstLine="567"/>
        <w:jc w:val="both"/>
        <w:rPr>
          <w:rFonts w:ascii="Times New Roman" w:hAnsi="Times New Roman"/>
          <w:sz w:val="24"/>
          <w:szCs w:val="24"/>
        </w:rPr>
      </w:pPr>
    </w:p>
    <w:p w14:paraId="222244A9" w14:textId="0B628015" w:rsidR="00301AD7" w:rsidRPr="00301AD7" w:rsidRDefault="00B7439F" w:rsidP="00301AD7">
      <w:pPr>
        <w:spacing w:after="0" w:line="240" w:lineRule="auto"/>
        <w:ind w:firstLine="567"/>
        <w:jc w:val="both"/>
        <w:rPr>
          <w:rFonts w:ascii="Times New Roman" w:hAnsi="Times New Roman"/>
          <w:sz w:val="24"/>
          <w:szCs w:val="24"/>
        </w:rPr>
      </w:pPr>
      <w:r w:rsidRPr="002D6A1D">
        <w:rPr>
          <w:rFonts w:ascii="Times New Roman" w:hAnsi="Times New Roman"/>
          <w:sz w:val="24"/>
          <w:szCs w:val="24"/>
        </w:rPr>
        <w:t>3.3.4</w:t>
      </w:r>
      <w:r w:rsidR="00301AD7" w:rsidRPr="002D6A1D">
        <w:rPr>
          <w:rFonts w:ascii="Times New Roman" w:hAnsi="Times New Roman"/>
          <w:sz w:val="24"/>
          <w:szCs w:val="24"/>
        </w:rPr>
        <w:t xml:space="preserve">.1. Основанием для начала выполнения административной процедуры является </w:t>
      </w:r>
      <w:r w:rsidR="00D0226D" w:rsidRPr="002D6A1D">
        <w:rPr>
          <w:rFonts w:ascii="Times New Roman" w:hAnsi="Times New Roman"/>
          <w:sz w:val="24"/>
          <w:szCs w:val="24"/>
        </w:rPr>
        <w:t>регистрация решения</w:t>
      </w:r>
      <w:r w:rsidR="00301AD7" w:rsidRPr="002D6A1D">
        <w:rPr>
          <w:rFonts w:ascii="Times New Roman" w:hAnsi="Times New Roman"/>
          <w:sz w:val="24"/>
          <w:szCs w:val="24"/>
        </w:rPr>
        <w:t xml:space="preserve"> о предоставлении (об отказе в предоставлении) </w:t>
      </w:r>
      <w:r w:rsidR="002D3370">
        <w:rPr>
          <w:rFonts w:ascii="Times New Roman" w:hAnsi="Times New Roman"/>
          <w:sz w:val="24"/>
          <w:szCs w:val="24"/>
        </w:rPr>
        <w:t>муниципальной услуги</w:t>
      </w:r>
      <w:r w:rsidR="00301AD7" w:rsidRPr="002D6A1D">
        <w:rPr>
          <w:rFonts w:ascii="Times New Roman" w:hAnsi="Times New Roman"/>
          <w:sz w:val="24"/>
          <w:szCs w:val="24"/>
        </w:rPr>
        <w:t xml:space="preserve"> в ведомственной информационной системе электронного документооборота.</w:t>
      </w:r>
    </w:p>
    <w:p w14:paraId="17B0CAC2" w14:textId="5BD5657A" w:rsidR="00301AD7" w:rsidRPr="00301AD7" w:rsidRDefault="00B7439F" w:rsidP="00301AD7">
      <w:pPr>
        <w:spacing w:after="0" w:line="240" w:lineRule="auto"/>
        <w:ind w:firstLine="567"/>
        <w:jc w:val="both"/>
        <w:rPr>
          <w:rFonts w:ascii="Times New Roman" w:hAnsi="Times New Roman"/>
          <w:sz w:val="24"/>
          <w:szCs w:val="24"/>
        </w:rPr>
      </w:pPr>
      <w:r>
        <w:rPr>
          <w:rFonts w:ascii="Times New Roman" w:hAnsi="Times New Roman"/>
          <w:sz w:val="24"/>
          <w:szCs w:val="24"/>
        </w:rPr>
        <w:t>3.3.4</w:t>
      </w:r>
      <w:r w:rsidR="00301AD7" w:rsidRPr="00301AD7">
        <w:rPr>
          <w:rFonts w:ascii="Times New Roman" w:hAnsi="Times New Roman"/>
          <w:sz w:val="24"/>
          <w:szCs w:val="24"/>
        </w:rPr>
        <w:t xml:space="preserve">.2. Предоставление заявителю результата муниципальной услуги осуществляется способом, </w:t>
      </w:r>
      <w:r w:rsidR="00301AD7" w:rsidRPr="0027614D">
        <w:rPr>
          <w:rFonts w:ascii="Times New Roman" w:hAnsi="Times New Roman"/>
          <w:sz w:val="24"/>
          <w:szCs w:val="24"/>
        </w:rPr>
        <w:t>указанным в пункте 2.3.2 Административного регламента.</w:t>
      </w:r>
    </w:p>
    <w:p w14:paraId="745F3EC4" w14:textId="47AE27E0" w:rsidR="00301AD7" w:rsidRPr="00301AD7" w:rsidRDefault="00B7439F" w:rsidP="00301AD7">
      <w:pPr>
        <w:spacing w:after="0" w:line="240" w:lineRule="auto"/>
        <w:ind w:firstLine="567"/>
        <w:jc w:val="both"/>
        <w:rPr>
          <w:rFonts w:ascii="Times New Roman" w:hAnsi="Times New Roman"/>
          <w:sz w:val="24"/>
          <w:szCs w:val="24"/>
        </w:rPr>
      </w:pPr>
      <w:r>
        <w:rPr>
          <w:rFonts w:ascii="Times New Roman" w:hAnsi="Times New Roman"/>
          <w:sz w:val="24"/>
          <w:szCs w:val="24"/>
        </w:rPr>
        <w:t>3.3.4</w:t>
      </w:r>
      <w:r w:rsidR="00CA3B14">
        <w:rPr>
          <w:rFonts w:ascii="Times New Roman" w:hAnsi="Times New Roman"/>
          <w:sz w:val="24"/>
          <w:szCs w:val="24"/>
        </w:rPr>
        <w:t>.3. Не позднее 5</w:t>
      </w:r>
      <w:r w:rsidR="00301AD7" w:rsidRPr="00301AD7">
        <w:rPr>
          <w:rFonts w:ascii="Times New Roman" w:hAnsi="Times New Roman"/>
          <w:sz w:val="24"/>
          <w:szCs w:val="24"/>
        </w:rPr>
        <w:t xml:space="preserve"> рабочих дней со дня принятия решения о предоставлении </w:t>
      </w:r>
      <w:r w:rsidR="005D5615">
        <w:rPr>
          <w:rFonts w:ascii="Times New Roman" w:hAnsi="Times New Roman"/>
          <w:sz w:val="24"/>
          <w:szCs w:val="24"/>
        </w:rPr>
        <w:t xml:space="preserve">(отказе в предоставлении) </w:t>
      </w:r>
      <w:r w:rsidR="002D3370">
        <w:rPr>
          <w:rFonts w:ascii="Times New Roman" w:hAnsi="Times New Roman"/>
          <w:sz w:val="24"/>
          <w:szCs w:val="24"/>
        </w:rPr>
        <w:t>муниципальной услуги</w:t>
      </w:r>
      <w:r w:rsidR="00301AD7" w:rsidRPr="00301AD7">
        <w:rPr>
          <w:rFonts w:ascii="Times New Roman" w:hAnsi="Times New Roman"/>
          <w:sz w:val="24"/>
          <w:szCs w:val="24"/>
        </w:rPr>
        <w:t xml:space="preserve"> обеспечивается:</w:t>
      </w:r>
    </w:p>
    <w:p w14:paraId="04F7D5F0" w14:textId="5A5BAB57" w:rsidR="00301AD7" w:rsidRPr="00301AD7" w:rsidRDefault="003275F3" w:rsidP="00301AD7">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DD336E">
        <w:rPr>
          <w:rFonts w:ascii="Times New Roman" w:hAnsi="Times New Roman"/>
          <w:sz w:val="24"/>
          <w:szCs w:val="24"/>
        </w:rPr>
        <w:t xml:space="preserve">направление заявителю </w:t>
      </w:r>
      <w:r w:rsidR="00BE122A">
        <w:rPr>
          <w:rFonts w:ascii="Times New Roman" w:hAnsi="Times New Roman"/>
          <w:sz w:val="24"/>
          <w:szCs w:val="24"/>
        </w:rPr>
        <w:t xml:space="preserve">решения о предоставлении </w:t>
      </w:r>
      <w:r w:rsidR="00BB495A">
        <w:rPr>
          <w:rFonts w:ascii="Times New Roman" w:hAnsi="Times New Roman"/>
          <w:sz w:val="24"/>
          <w:szCs w:val="24"/>
        </w:rPr>
        <w:t>компенсации</w:t>
      </w:r>
      <w:r w:rsidR="00301AD7" w:rsidRPr="00301AD7">
        <w:rPr>
          <w:rFonts w:ascii="Times New Roman" w:hAnsi="Times New Roman"/>
          <w:sz w:val="24"/>
          <w:szCs w:val="24"/>
        </w:rPr>
        <w:t xml:space="preserve"> </w:t>
      </w:r>
      <w:r w:rsidR="00DD336E">
        <w:rPr>
          <w:rFonts w:ascii="Times New Roman" w:hAnsi="Times New Roman"/>
          <w:sz w:val="24"/>
          <w:szCs w:val="24"/>
        </w:rPr>
        <w:t xml:space="preserve">способом, </w:t>
      </w:r>
      <w:r w:rsidR="00301AD7" w:rsidRPr="00301AD7">
        <w:rPr>
          <w:rFonts w:ascii="Times New Roman" w:hAnsi="Times New Roman"/>
          <w:sz w:val="24"/>
          <w:szCs w:val="24"/>
        </w:rPr>
        <w:t>указанным в заявлении (в случае принятия решен</w:t>
      </w:r>
      <w:r w:rsidR="002D6A1D">
        <w:rPr>
          <w:rFonts w:ascii="Times New Roman" w:hAnsi="Times New Roman"/>
          <w:sz w:val="24"/>
          <w:szCs w:val="24"/>
        </w:rPr>
        <w:t>ия о предоставлении</w:t>
      </w:r>
      <w:r w:rsidR="00656155">
        <w:rPr>
          <w:rFonts w:ascii="Times New Roman" w:hAnsi="Times New Roman"/>
          <w:sz w:val="24"/>
          <w:szCs w:val="24"/>
        </w:rPr>
        <w:t xml:space="preserve"> компенсации</w:t>
      </w:r>
      <w:r w:rsidR="00301AD7" w:rsidRPr="00301AD7">
        <w:rPr>
          <w:rFonts w:ascii="Times New Roman" w:hAnsi="Times New Roman"/>
          <w:sz w:val="24"/>
          <w:szCs w:val="24"/>
        </w:rPr>
        <w:t>);</w:t>
      </w:r>
    </w:p>
    <w:p w14:paraId="32D70346" w14:textId="3873B2DE" w:rsidR="00301AD7" w:rsidRPr="00301AD7" w:rsidRDefault="003275F3" w:rsidP="00301AD7">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BE122A">
        <w:rPr>
          <w:rFonts w:ascii="Times New Roman" w:hAnsi="Times New Roman"/>
          <w:sz w:val="24"/>
          <w:szCs w:val="24"/>
        </w:rPr>
        <w:t>направление з</w:t>
      </w:r>
      <w:r w:rsidR="00301AD7" w:rsidRPr="00301AD7">
        <w:rPr>
          <w:rFonts w:ascii="Times New Roman" w:hAnsi="Times New Roman"/>
          <w:sz w:val="24"/>
          <w:szCs w:val="24"/>
        </w:rPr>
        <w:t>аявителю уведомления об отказе в пред</w:t>
      </w:r>
      <w:r w:rsidR="00BB495A">
        <w:rPr>
          <w:rFonts w:ascii="Times New Roman" w:hAnsi="Times New Roman"/>
          <w:sz w:val="24"/>
          <w:szCs w:val="24"/>
        </w:rPr>
        <w:t>оставлении муниципальной услуги (в случае принятия решения об отказе в предоставлении компенсации)</w:t>
      </w:r>
      <w:r w:rsidR="00656155">
        <w:rPr>
          <w:rFonts w:ascii="Times New Roman" w:hAnsi="Times New Roman"/>
          <w:sz w:val="24"/>
          <w:szCs w:val="24"/>
        </w:rPr>
        <w:t>.</w:t>
      </w:r>
    </w:p>
    <w:p w14:paraId="4B50E399" w14:textId="2B8C6A9F" w:rsidR="00301AD7" w:rsidRPr="00301AD7" w:rsidRDefault="00B7439F" w:rsidP="00301AD7">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3.3.4</w:t>
      </w:r>
      <w:r w:rsidR="00301AD7" w:rsidRPr="00BF2E4D">
        <w:rPr>
          <w:rFonts w:ascii="Times New Roman" w:hAnsi="Times New Roman"/>
          <w:sz w:val="24"/>
          <w:szCs w:val="24"/>
        </w:rPr>
        <w:t>.4.</w:t>
      </w:r>
      <w:r w:rsidR="00301AD7" w:rsidRPr="00301AD7">
        <w:rPr>
          <w:rFonts w:ascii="Times New Roman" w:hAnsi="Times New Roman"/>
          <w:sz w:val="24"/>
          <w:szCs w:val="24"/>
        </w:rPr>
        <w:t xml:space="preserve"> Специалист </w:t>
      </w:r>
      <w:r w:rsidR="00FA09B0">
        <w:rPr>
          <w:rFonts w:ascii="Times New Roman" w:hAnsi="Times New Roman"/>
          <w:sz w:val="24"/>
          <w:szCs w:val="24"/>
        </w:rPr>
        <w:t>Администрации</w:t>
      </w:r>
      <w:r w:rsidR="00301AD7" w:rsidRPr="00301AD7">
        <w:rPr>
          <w:rFonts w:ascii="Times New Roman" w:hAnsi="Times New Roman"/>
          <w:sz w:val="24"/>
          <w:szCs w:val="24"/>
        </w:rPr>
        <w:t xml:space="preserve"> в день </w:t>
      </w:r>
      <w:r w:rsidR="00C83DEC">
        <w:rPr>
          <w:rFonts w:ascii="Times New Roman" w:hAnsi="Times New Roman"/>
          <w:sz w:val="24"/>
          <w:szCs w:val="24"/>
        </w:rPr>
        <w:t xml:space="preserve">личного </w:t>
      </w:r>
      <w:r w:rsidR="00301AD7" w:rsidRPr="00301AD7">
        <w:rPr>
          <w:rFonts w:ascii="Times New Roman" w:hAnsi="Times New Roman"/>
          <w:sz w:val="24"/>
          <w:szCs w:val="24"/>
        </w:rPr>
        <w:t xml:space="preserve">обращения заявителя за результатом муниципальной услуги: </w:t>
      </w:r>
    </w:p>
    <w:p w14:paraId="79382F48" w14:textId="77777777" w:rsidR="00301AD7" w:rsidRPr="00301AD7"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t>1) устанавливает личность заявителя путем проверки документа, удостоверяющего личность;</w:t>
      </w:r>
    </w:p>
    <w:p w14:paraId="7B7AE107" w14:textId="767E1820" w:rsidR="00301AD7" w:rsidRPr="00301AD7"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t xml:space="preserve">2) выдает уведомление об отказе в предоставлении </w:t>
      </w:r>
      <w:r w:rsidR="002D6A1D">
        <w:rPr>
          <w:rFonts w:ascii="Times New Roman" w:hAnsi="Times New Roman"/>
          <w:sz w:val="24"/>
          <w:szCs w:val="24"/>
        </w:rPr>
        <w:t>компенсации</w:t>
      </w:r>
      <w:r w:rsidRPr="00301AD7">
        <w:rPr>
          <w:rFonts w:ascii="Times New Roman" w:hAnsi="Times New Roman"/>
          <w:sz w:val="24"/>
          <w:szCs w:val="24"/>
        </w:rPr>
        <w:t xml:space="preserve"> или </w:t>
      </w:r>
      <w:r w:rsidR="00BE122A">
        <w:rPr>
          <w:rFonts w:ascii="Times New Roman" w:hAnsi="Times New Roman"/>
          <w:sz w:val="24"/>
          <w:szCs w:val="24"/>
        </w:rPr>
        <w:t>представляет информацию</w:t>
      </w:r>
      <w:r w:rsidRPr="00301AD7">
        <w:rPr>
          <w:rFonts w:ascii="Times New Roman" w:hAnsi="Times New Roman"/>
          <w:sz w:val="24"/>
          <w:szCs w:val="24"/>
        </w:rPr>
        <w:t xml:space="preserve"> о принятом решении под роспись.</w:t>
      </w:r>
    </w:p>
    <w:p w14:paraId="472161BB" w14:textId="7C3EA4D4" w:rsidR="006D3DD6" w:rsidRDefault="00301AD7" w:rsidP="009041F8">
      <w:pPr>
        <w:spacing w:after="0" w:line="240" w:lineRule="auto"/>
        <w:ind w:firstLine="567"/>
        <w:jc w:val="both"/>
        <w:rPr>
          <w:rFonts w:ascii="Times New Roman" w:hAnsi="Times New Roman"/>
          <w:sz w:val="24"/>
          <w:szCs w:val="24"/>
        </w:rPr>
      </w:pPr>
      <w:r w:rsidRPr="00301AD7">
        <w:rPr>
          <w:rFonts w:ascii="Times New Roman" w:hAnsi="Times New Roman"/>
          <w:sz w:val="24"/>
          <w:szCs w:val="24"/>
        </w:rPr>
        <w:t>Факт получения резул</w:t>
      </w:r>
      <w:r w:rsidR="00FA09B0">
        <w:rPr>
          <w:rFonts w:ascii="Times New Roman" w:hAnsi="Times New Roman"/>
          <w:sz w:val="24"/>
          <w:szCs w:val="24"/>
        </w:rPr>
        <w:t>ьтата муниципальной услуги в Администрации</w:t>
      </w:r>
      <w:r w:rsidRPr="00301AD7">
        <w:rPr>
          <w:rFonts w:ascii="Times New Roman" w:hAnsi="Times New Roman"/>
          <w:sz w:val="24"/>
          <w:szCs w:val="24"/>
        </w:rPr>
        <w:t xml:space="preserve"> фиксируется в расписке о получении.</w:t>
      </w:r>
    </w:p>
    <w:p w14:paraId="665F865D" w14:textId="151F2BD2" w:rsidR="006D3DD6" w:rsidRPr="00301AD7" w:rsidRDefault="009041F8" w:rsidP="009041F8">
      <w:pPr>
        <w:spacing w:after="0" w:line="240" w:lineRule="auto"/>
        <w:ind w:firstLine="567"/>
        <w:jc w:val="both"/>
        <w:rPr>
          <w:rFonts w:ascii="Times New Roman" w:hAnsi="Times New Roman"/>
          <w:sz w:val="24"/>
          <w:szCs w:val="24"/>
        </w:rPr>
      </w:pPr>
      <w:r>
        <w:rPr>
          <w:rFonts w:ascii="Times New Roman" w:hAnsi="Times New Roman"/>
          <w:sz w:val="24"/>
          <w:szCs w:val="24"/>
        </w:rPr>
        <w:t>3.3.4.5</w:t>
      </w:r>
      <w:r w:rsidR="006D3DD6">
        <w:rPr>
          <w:rFonts w:ascii="Times New Roman" w:hAnsi="Times New Roman"/>
          <w:sz w:val="24"/>
          <w:szCs w:val="24"/>
        </w:rPr>
        <w:t>.</w:t>
      </w:r>
      <w:r>
        <w:rPr>
          <w:rFonts w:ascii="Times New Roman" w:hAnsi="Times New Roman"/>
          <w:sz w:val="24"/>
          <w:szCs w:val="24"/>
        </w:rPr>
        <w:t xml:space="preserve"> Перечисление денежных средств на расчетный счет заявителя в кредитном учреждении, указанный в заявлении, производится </w:t>
      </w:r>
      <w:r w:rsidRPr="009041F8">
        <w:rPr>
          <w:rFonts w:ascii="Times New Roman" w:hAnsi="Times New Roman"/>
          <w:sz w:val="24"/>
          <w:szCs w:val="24"/>
        </w:rPr>
        <w:t>МКУ «Центр учета г. Кировска»</w:t>
      </w:r>
      <w:r>
        <w:rPr>
          <w:rFonts w:ascii="Times New Roman" w:hAnsi="Times New Roman"/>
          <w:sz w:val="24"/>
          <w:szCs w:val="24"/>
        </w:rPr>
        <w:t xml:space="preserve"> </w:t>
      </w:r>
      <w:r w:rsidR="00CA3B14">
        <w:rPr>
          <w:rFonts w:ascii="Times New Roman" w:hAnsi="Times New Roman"/>
          <w:sz w:val="24"/>
          <w:szCs w:val="24"/>
        </w:rPr>
        <w:t>в течение 10</w:t>
      </w:r>
      <w:r w:rsidR="00656155" w:rsidRPr="00656155">
        <w:rPr>
          <w:rFonts w:ascii="Times New Roman" w:hAnsi="Times New Roman"/>
          <w:sz w:val="24"/>
          <w:szCs w:val="24"/>
        </w:rPr>
        <w:t xml:space="preserve"> р</w:t>
      </w:r>
      <w:r w:rsidR="002D6A1D">
        <w:rPr>
          <w:rFonts w:ascii="Times New Roman" w:hAnsi="Times New Roman"/>
          <w:sz w:val="24"/>
          <w:szCs w:val="24"/>
        </w:rPr>
        <w:t xml:space="preserve">абочих дней со дня поступления </w:t>
      </w:r>
      <w:r w:rsidR="00050E63">
        <w:rPr>
          <w:rFonts w:ascii="Times New Roman" w:hAnsi="Times New Roman"/>
          <w:sz w:val="24"/>
          <w:szCs w:val="24"/>
        </w:rPr>
        <w:t>правового акта</w:t>
      </w:r>
      <w:r>
        <w:rPr>
          <w:rFonts w:ascii="Times New Roman" w:hAnsi="Times New Roman"/>
          <w:sz w:val="24"/>
          <w:szCs w:val="24"/>
        </w:rPr>
        <w:t xml:space="preserve"> Администрации.</w:t>
      </w:r>
    </w:p>
    <w:p w14:paraId="0DD78AD4" w14:textId="77777777" w:rsidR="00301AD7" w:rsidRPr="00301AD7" w:rsidRDefault="00301AD7" w:rsidP="00301AD7">
      <w:pPr>
        <w:spacing w:after="0" w:line="240" w:lineRule="auto"/>
        <w:ind w:firstLine="567"/>
        <w:jc w:val="both"/>
        <w:rPr>
          <w:rFonts w:ascii="Times New Roman" w:hAnsi="Times New Roman"/>
          <w:sz w:val="24"/>
          <w:szCs w:val="24"/>
        </w:rPr>
      </w:pPr>
    </w:p>
    <w:p w14:paraId="20F5A835" w14:textId="376909A4" w:rsidR="00301AD7" w:rsidRPr="00301AD7" w:rsidRDefault="009041F8" w:rsidP="00301AD7">
      <w:pPr>
        <w:spacing w:after="0" w:line="240" w:lineRule="auto"/>
        <w:ind w:firstLine="567"/>
        <w:jc w:val="both"/>
        <w:rPr>
          <w:rFonts w:ascii="Times New Roman" w:hAnsi="Times New Roman"/>
          <w:sz w:val="24"/>
          <w:szCs w:val="24"/>
        </w:rPr>
      </w:pPr>
      <w:r>
        <w:rPr>
          <w:rFonts w:ascii="Times New Roman" w:hAnsi="Times New Roman"/>
          <w:sz w:val="24"/>
          <w:szCs w:val="24"/>
        </w:rPr>
        <w:t>3.3.6</w:t>
      </w:r>
      <w:r w:rsidR="00301AD7" w:rsidRPr="00301AD7">
        <w:rPr>
          <w:rFonts w:ascii="Times New Roman" w:hAnsi="Times New Roman"/>
          <w:sz w:val="24"/>
          <w:szCs w:val="24"/>
        </w:rPr>
        <w:t>.</w:t>
      </w:r>
      <w:r w:rsidR="00301AD7" w:rsidRPr="00301AD7">
        <w:rPr>
          <w:rFonts w:ascii="Times New Roman" w:hAnsi="Times New Roman"/>
          <w:sz w:val="24"/>
          <w:szCs w:val="24"/>
        </w:rPr>
        <w:tab/>
        <w:t>Получе</w:t>
      </w:r>
      <w:r w:rsidR="007D1337">
        <w:rPr>
          <w:rFonts w:ascii="Times New Roman" w:hAnsi="Times New Roman"/>
          <w:sz w:val="24"/>
          <w:szCs w:val="24"/>
        </w:rPr>
        <w:t>ние дополнительных сведений от з</w:t>
      </w:r>
      <w:r w:rsidR="00301AD7" w:rsidRPr="00301AD7">
        <w:rPr>
          <w:rFonts w:ascii="Times New Roman" w:hAnsi="Times New Roman"/>
          <w:sz w:val="24"/>
          <w:szCs w:val="24"/>
        </w:rPr>
        <w:t>аявителя</w:t>
      </w:r>
    </w:p>
    <w:p w14:paraId="0B42ADC8" w14:textId="77777777" w:rsidR="00301AD7" w:rsidRPr="00301AD7" w:rsidRDefault="00301AD7" w:rsidP="00301AD7">
      <w:pPr>
        <w:spacing w:after="0" w:line="240" w:lineRule="auto"/>
        <w:ind w:firstLine="567"/>
        <w:jc w:val="both"/>
        <w:rPr>
          <w:rFonts w:ascii="Times New Roman" w:hAnsi="Times New Roman"/>
          <w:sz w:val="24"/>
          <w:szCs w:val="24"/>
        </w:rPr>
      </w:pPr>
    </w:p>
    <w:p w14:paraId="181191CC" w14:textId="1FFBA1C9" w:rsidR="00301AD7" w:rsidRDefault="00301AD7" w:rsidP="00301AD7">
      <w:pPr>
        <w:spacing w:after="0" w:line="240" w:lineRule="auto"/>
        <w:ind w:firstLine="567"/>
        <w:jc w:val="both"/>
        <w:rPr>
          <w:rFonts w:ascii="Times New Roman" w:hAnsi="Times New Roman"/>
          <w:sz w:val="24"/>
          <w:szCs w:val="24"/>
        </w:rPr>
      </w:pPr>
      <w:r w:rsidRPr="00301AD7">
        <w:rPr>
          <w:rFonts w:ascii="Times New Roman" w:hAnsi="Times New Roman"/>
          <w:sz w:val="24"/>
          <w:szCs w:val="24"/>
        </w:rPr>
        <w:t>Получе</w:t>
      </w:r>
      <w:r w:rsidR="007D1337">
        <w:rPr>
          <w:rFonts w:ascii="Times New Roman" w:hAnsi="Times New Roman"/>
          <w:sz w:val="24"/>
          <w:szCs w:val="24"/>
        </w:rPr>
        <w:t>ние дополнительных сведений от з</w:t>
      </w:r>
      <w:r w:rsidRPr="00301AD7">
        <w:rPr>
          <w:rFonts w:ascii="Times New Roman" w:hAnsi="Times New Roman"/>
          <w:sz w:val="24"/>
          <w:szCs w:val="24"/>
        </w:rPr>
        <w:t>аявителя не предусмотрено.</w:t>
      </w:r>
    </w:p>
    <w:p w14:paraId="7513052A" w14:textId="77777777" w:rsidR="00C83DEC" w:rsidRDefault="00C83DEC" w:rsidP="00301AD7">
      <w:pPr>
        <w:spacing w:after="0" w:line="240" w:lineRule="auto"/>
        <w:ind w:firstLine="567"/>
        <w:jc w:val="both"/>
        <w:rPr>
          <w:rFonts w:ascii="Times New Roman" w:hAnsi="Times New Roman"/>
          <w:sz w:val="24"/>
          <w:szCs w:val="24"/>
        </w:rPr>
      </w:pPr>
    </w:p>
    <w:p w14:paraId="7FBB2664" w14:textId="77777777" w:rsidR="001A7D6B" w:rsidRDefault="001A7D6B" w:rsidP="00051227">
      <w:pPr>
        <w:spacing w:after="0" w:line="240" w:lineRule="auto"/>
        <w:jc w:val="both"/>
        <w:rPr>
          <w:rFonts w:ascii="Times New Roman" w:hAnsi="Times New Roman"/>
          <w:sz w:val="24"/>
          <w:szCs w:val="24"/>
        </w:rPr>
      </w:pPr>
    </w:p>
    <w:p w14:paraId="1498AFFF" w14:textId="4A814D47" w:rsidR="00CF4F13" w:rsidRDefault="00CF4F13" w:rsidP="00954A01">
      <w:pPr>
        <w:pStyle w:val="ConsPlusNormal"/>
        <w:tabs>
          <w:tab w:val="left" w:pos="8055"/>
        </w:tabs>
        <w:rPr>
          <w:rFonts w:ascii="Times New Roman" w:hAnsi="Times New Roman" w:cs="Times New Roman"/>
          <w:sz w:val="24"/>
          <w:szCs w:val="24"/>
        </w:rPr>
      </w:pPr>
    </w:p>
    <w:p w14:paraId="3999BE07" w14:textId="77777777" w:rsidR="00050E63" w:rsidRDefault="00050E63" w:rsidP="00C12052">
      <w:pPr>
        <w:pStyle w:val="ConsPlusNormal"/>
        <w:jc w:val="right"/>
        <w:rPr>
          <w:rFonts w:ascii="Times New Roman" w:hAnsi="Times New Roman" w:cs="Times New Roman"/>
          <w:sz w:val="24"/>
          <w:szCs w:val="24"/>
        </w:rPr>
      </w:pPr>
    </w:p>
    <w:p w14:paraId="7DB26CFA" w14:textId="77777777" w:rsidR="00050E63" w:rsidRDefault="00050E63" w:rsidP="00C12052">
      <w:pPr>
        <w:pStyle w:val="ConsPlusNormal"/>
        <w:jc w:val="right"/>
        <w:rPr>
          <w:rFonts w:ascii="Times New Roman" w:hAnsi="Times New Roman" w:cs="Times New Roman"/>
          <w:sz w:val="24"/>
          <w:szCs w:val="24"/>
        </w:rPr>
      </w:pPr>
    </w:p>
    <w:p w14:paraId="75BAE322" w14:textId="77777777" w:rsidR="00050E63" w:rsidRDefault="00050E63" w:rsidP="00C12052">
      <w:pPr>
        <w:pStyle w:val="ConsPlusNormal"/>
        <w:jc w:val="right"/>
        <w:rPr>
          <w:rFonts w:ascii="Times New Roman" w:hAnsi="Times New Roman" w:cs="Times New Roman"/>
          <w:sz w:val="24"/>
          <w:szCs w:val="24"/>
        </w:rPr>
      </w:pPr>
    </w:p>
    <w:p w14:paraId="68051BFB" w14:textId="77777777" w:rsidR="00050E63" w:rsidRDefault="00050E63" w:rsidP="00C12052">
      <w:pPr>
        <w:pStyle w:val="ConsPlusNormal"/>
        <w:jc w:val="right"/>
        <w:rPr>
          <w:rFonts w:ascii="Times New Roman" w:hAnsi="Times New Roman" w:cs="Times New Roman"/>
          <w:sz w:val="24"/>
          <w:szCs w:val="24"/>
        </w:rPr>
      </w:pPr>
    </w:p>
    <w:p w14:paraId="141196E9" w14:textId="77777777" w:rsidR="00050E63" w:rsidRDefault="00050E63" w:rsidP="00C12052">
      <w:pPr>
        <w:pStyle w:val="ConsPlusNormal"/>
        <w:jc w:val="right"/>
        <w:rPr>
          <w:rFonts w:ascii="Times New Roman" w:hAnsi="Times New Roman" w:cs="Times New Roman"/>
          <w:sz w:val="24"/>
          <w:szCs w:val="24"/>
        </w:rPr>
      </w:pPr>
    </w:p>
    <w:p w14:paraId="34560353" w14:textId="77777777" w:rsidR="00050E63" w:rsidRDefault="00050E63" w:rsidP="00C12052">
      <w:pPr>
        <w:pStyle w:val="ConsPlusNormal"/>
        <w:jc w:val="right"/>
        <w:rPr>
          <w:rFonts w:ascii="Times New Roman" w:hAnsi="Times New Roman" w:cs="Times New Roman"/>
          <w:sz w:val="24"/>
          <w:szCs w:val="24"/>
        </w:rPr>
      </w:pPr>
    </w:p>
    <w:p w14:paraId="0501269B" w14:textId="77777777" w:rsidR="00050E63" w:rsidRDefault="00050E63" w:rsidP="00C12052">
      <w:pPr>
        <w:pStyle w:val="ConsPlusNormal"/>
        <w:jc w:val="right"/>
        <w:rPr>
          <w:rFonts w:ascii="Times New Roman" w:hAnsi="Times New Roman" w:cs="Times New Roman"/>
          <w:sz w:val="24"/>
          <w:szCs w:val="24"/>
        </w:rPr>
      </w:pPr>
    </w:p>
    <w:p w14:paraId="6B77F56A" w14:textId="77777777" w:rsidR="00050E63" w:rsidRDefault="00050E63" w:rsidP="00C12052">
      <w:pPr>
        <w:pStyle w:val="ConsPlusNormal"/>
        <w:jc w:val="right"/>
        <w:rPr>
          <w:rFonts w:ascii="Times New Roman" w:hAnsi="Times New Roman" w:cs="Times New Roman"/>
          <w:sz w:val="24"/>
          <w:szCs w:val="24"/>
        </w:rPr>
      </w:pPr>
    </w:p>
    <w:p w14:paraId="7A764C88" w14:textId="77777777" w:rsidR="00050E63" w:rsidRDefault="00050E63" w:rsidP="00C12052">
      <w:pPr>
        <w:pStyle w:val="ConsPlusNormal"/>
        <w:jc w:val="right"/>
        <w:rPr>
          <w:rFonts w:ascii="Times New Roman" w:hAnsi="Times New Roman" w:cs="Times New Roman"/>
          <w:sz w:val="24"/>
          <w:szCs w:val="24"/>
        </w:rPr>
      </w:pPr>
    </w:p>
    <w:p w14:paraId="1D06CBA5" w14:textId="77777777" w:rsidR="00050E63" w:rsidRDefault="00050E63" w:rsidP="00C12052">
      <w:pPr>
        <w:pStyle w:val="ConsPlusNormal"/>
        <w:jc w:val="right"/>
        <w:rPr>
          <w:rFonts w:ascii="Times New Roman" w:hAnsi="Times New Roman" w:cs="Times New Roman"/>
          <w:sz w:val="24"/>
          <w:szCs w:val="24"/>
        </w:rPr>
      </w:pPr>
    </w:p>
    <w:p w14:paraId="4976B246" w14:textId="77777777" w:rsidR="00050E63" w:rsidRDefault="00050E63" w:rsidP="00C12052">
      <w:pPr>
        <w:pStyle w:val="ConsPlusNormal"/>
        <w:jc w:val="right"/>
        <w:rPr>
          <w:rFonts w:ascii="Times New Roman" w:hAnsi="Times New Roman" w:cs="Times New Roman"/>
          <w:sz w:val="24"/>
          <w:szCs w:val="24"/>
        </w:rPr>
      </w:pPr>
    </w:p>
    <w:p w14:paraId="09A40863" w14:textId="77777777" w:rsidR="00050E63" w:rsidRDefault="00050E63" w:rsidP="00C12052">
      <w:pPr>
        <w:pStyle w:val="ConsPlusNormal"/>
        <w:jc w:val="right"/>
        <w:rPr>
          <w:rFonts w:ascii="Times New Roman" w:hAnsi="Times New Roman" w:cs="Times New Roman"/>
          <w:sz w:val="24"/>
          <w:szCs w:val="24"/>
        </w:rPr>
      </w:pPr>
    </w:p>
    <w:p w14:paraId="2BDF47FA" w14:textId="77777777" w:rsidR="00050E63" w:rsidRDefault="00050E63" w:rsidP="00C12052">
      <w:pPr>
        <w:pStyle w:val="ConsPlusNormal"/>
        <w:jc w:val="right"/>
        <w:rPr>
          <w:rFonts w:ascii="Times New Roman" w:hAnsi="Times New Roman" w:cs="Times New Roman"/>
          <w:sz w:val="24"/>
          <w:szCs w:val="24"/>
        </w:rPr>
      </w:pPr>
    </w:p>
    <w:p w14:paraId="35DC0184" w14:textId="77777777" w:rsidR="00050E63" w:rsidRDefault="00050E63" w:rsidP="00C12052">
      <w:pPr>
        <w:pStyle w:val="ConsPlusNormal"/>
        <w:jc w:val="right"/>
        <w:rPr>
          <w:rFonts w:ascii="Times New Roman" w:hAnsi="Times New Roman" w:cs="Times New Roman"/>
          <w:sz w:val="24"/>
          <w:szCs w:val="24"/>
        </w:rPr>
      </w:pPr>
    </w:p>
    <w:p w14:paraId="445138D0" w14:textId="77777777" w:rsidR="00050E63" w:rsidRDefault="00050E63" w:rsidP="00C12052">
      <w:pPr>
        <w:pStyle w:val="ConsPlusNormal"/>
        <w:jc w:val="right"/>
        <w:rPr>
          <w:rFonts w:ascii="Times New Roman" w:hAnsi="Times New Roman" w:cs="Times New Roman"/>
          <w:sz w:val="24"/>
          <w:szCs w:val="24"/>
        </w:rPr>
      </w:pPr>
    </w:p>
    <w:p w14:paraId="65FD7E31" w14:textId="77777777" w:rsidR="00050E63" w:rsidRDefault="00050E63" w:rsidP="00C12052">
      <w:pPr>
        <w:pStyle w:val="ConsPlusNormal"/>
        <w:jc w:val="right"/>
        <w:rPr>
          <w:rFonts w:ascii="Times New Roman" w:hAnsi="Times New Roman" w:cs="Times New Roman"/>
          <w:sz w:val="24"/>
          <w:szCs w:val="24"/>
        </w:rPr>
      </w:pPr>
    </w:p>
    <w:p w14:paraId="2D701902" w14:textId="77777777" w:rsidR="00050E63" w:rsidRDefault="00050E63" w:rsidP="00C12052">
      <w:pPr>
        <w:pStyle w:val="ConsPlusNormal"/>
        <w:jc w:val="right"/>
        <w:rPr>
          <w:rFonts w:ascii="Times New Roman" w:hAnsi="Times New Roman" w:cs="Times New Roman"/>
          <w:sz w:val="24"/>
          <w:szCs w:val="24"/>
        </w:rPr>
      </w:pPr>
    </w:p>
    <w:p w14:paraId="78DDBD28" w14:textId="77777777" w:rsidR="00050E63" w:rsidRDefault="00050E63" w:rsidP="00C12052">
      <w:pPr>
        <w:pStyle w:val="ConsPlusNormal"/>
        <w:jc w:val="right"/>
        <w:rPr>
          <w:rFonts w:ascii="Times New Roman" w:hAnsi="Times New Roman" w:cs="Times New Roman"/>
          <w:sz w:val="24"/>
          <w:szCs w:val="24"/>
        </w:rPr>
      </w:pPr>
    </w:p>
    <w:p w14:paraId="5D7A4AAB" w14:textId="77777777" w:rsidR="00050E63" w:rsidRDefault="00050E63" w:rsidP="00C12052">
      <w:pPr>
        <w:pStyle w:val="ConsPlusNormal"/>
        <w:jc w:val="right"/>
        <w:rPr>
          <w:rFonts w:ascii="Times New Roman" w:hAnsi="Times New Roman" w:cs="Times New Roman"/>
          <w:sz w:val="24"/>
          <w:szCs w:val="24"/>
        </w:rPr>
      </w:pPr>
    </w:p>
    <w:p w14:paraId="125D3751" w14:textId="77777777" w:rsidR="00050E63" w:rsidRDefault="00050E63" w:rsidP="00C12052">
      <w:pPr>
        <w:pStyle w:val="ConsPlusNormal"/>
        <w:jc w:val="right"/>
        <w:rPr>
          <w:rFonts w:ascii="Times New Roman" w:hAnsi="Times New Roman" w:cs="Times New Roman"/>
          <w:sz w:val="24"/>
          <w:szCs w:val="24"/>
        </w:rPr>
      </w:pPr>
    </w:p>
    <w:p w14:paraId="6B1481F2" w14:textId="77777777" w:rsidR="00050E63" w:rsidRDefault="00050E63" w:rsidP="00C12052">
      <w:pPr>
        <w:pStyle w:val="ConsPlusNormal"/>
        <w:jc w:val="right"/>
        <w:rPr>
          <w:rFonts w:ascii="Times New Roman" w:hAnsi="Times New Roman" w:cs="Times New Roman"/>
          <w:sz w:val="24"/>
          <w:szCs w:val="24"/>
        </w:rPr>
      </w:pPr>
    </w:p>
    <w:p w14:paraId="409656F5" w14:textId="77777777" w:rsidR="00050E63" w:rsidRDefault="00050E63" w:rsidP="00C12052">
      <w:pPr>
        <w:pStyle w:val="ConsPlusNormal"/>
        <w:jc w:val="right"/>
        <w:rPr>
          <w:rFonts w:ascii="Times New Roman" w:hAnsi="Times New Roman" w:cs="Times New Roman"/>
          <w:sz w:val="24"/>
          <w:szCs w:val="24"/>
        </w:rPr>
      </w:pPr>
    </w:p>
    <w:p w14:paraId="34892C7B" w14:textId="77777777" w:rsidR="00050E63" w:rsidRDefault="00050E63" w:rsidP="00C12052">
      <w:pPr>
        <w:pStyle w:val="ConsPlusNormal"/>
        <w:jc w:val="right"/>
        <w:rPr>
          <w:rFonts w:ascii="Times New Roman" w:hAnsi="Times New Roman" w:cs="Times New Roman"/>
          <w:sz w:val="24"/>
          <w:szCs w:val="24"/>
        </w:rPr>
      </w:pPr>
    </w:p>
    <w:p w14:paraId="6F10ABE1" w14:textId="77777777" w:rsidR="00050E63" w:rsidRDefault="00050E63" w:rsidP="00C12052">
      <w:pPr>
        <w:pStyle w:val="ConsPlusNormal"/>
        <w:jc w:val="right"/>
        <w:rPr>
          <w:rFonts w:ascii="Times New Roman" w:hAnsi="Times New Roman" w:cs="Times New Roman"/>
          <w:sz w:val="24"/>
          <w:szCs w:val="24"/>
        </w:rPr>
      </w:pPr>
    </w:p>
    <w:p w14:paraId="026944B6" w14:textId="77777777" w:rsidR="00050E63" w:rsidRDefault="00050E63" w:rsidP="00C12052">
      <w:pPr>
        <w:pStyle w:val="ConsPlusNormal"/>
        <w:jc w:val="right"/>
        <w:rPr>
          <w:rFonts w:ascii="Times New Roman" w:hAnsi="Times New Roman" w:cs="Times New Roman"/>
          <w:sz w:val="24"/>
          <w:szCs w:val="24"/>
        </w:rPr>
      </w:pPr>
    </w:p>
    <w:p w14:paraId="405F678C" w14:textId="77777777" w:rsidR="00050E63" w:rsidRDefault="00050E63" w:rsidP="00C12052">
      <w:pPr>
        <w:pStyle w:val="ConsPlusNormal"/>
        <w:jc w:val="right"/>
        <w:rPr>
          <w:rFonts w:ascii="Times New Roman" w:hAnsi="Times New Roman" w:cs="Times New Roman"/>
          <w:sz w:val="24"/>
          <w:szCs w:val="24"/>
        </w:rPr>
      </w:pPr>
    </w:p>
    <w:p w14:paraId="4ED3E816" w14:textId="77777777" w:rsidR="00050E63" w:rsidRDefault="00050E63" w:rsidP="00C12052">
      <w:pPr>
        <w:pStyle w:val="ConsPlusNormal"/>
        <w:jc w:val="right"/>
        <w:rPr>
          <w:rFonts w:ascii="Times New Roman" w:hAnsi="Times New Roman" w:cs="Times New Roman"/>
          <w:sz w:val="24"/>
          <w:szCs w:val="24"/>
        </w:rPr>
      </w:pPr>
    </w:p>
    <w:p w14:paraId="45FA617D" w14:textId="77777777" w:rsidR="00050E63" w:rsidRDefault="00050E63" w:rsidP="00C12052">
      <w:pPr>
        <w:pStyle w:val="ConsPlusNormal"/>
        <w:jc w:val="right"/>
        <w:rPr>
          <w:rFonts w:ascii="Times New Roman" w:hAnsi="Times New Roman" w:cs="Times New Roman"/>
          <w:sz w:val="24"/>
          <w:szCs w:val="24"/>
        </w:rPr>
      </w:pPr>
    </w:p>
    <w:p w14:paraId="4F599900" w14:textId="77777777" w:rsidR="00050E63" w:rsidRDefault="00050E63" w:rsidP="00C12052">
      <w:pPr>
        <w:pStyle w:val="ConsPlusNormal"/>
        <w:jc w:val="right"/>
        <w:rPr>
          <w:rFonts w:ascii="Times New Roman" w:hAnsi="Times New Roman" w:cs="Times New Roman"/>
          <w:sz w:val="24"/>
          <w:szCs w:val="24"/>
        </w:rPr>
      </w:pPr>
    </w:p>
    <w:p w14:paraId="71929D51" w14:textId="77777777" w:rsidR="00050E63" w:rsidRDefault="00050E63" w:rsidP="00C12052">
      <w:pPr>
        <w:pStyle w:val="ConsPlusNormal"/>
        <w:jc w:val="right"/>
        <w:rPr>
          <w:rFonts w:ascii="Times New Roman" w:hAnsi="Times New Roman" w:cs="Times New Roman"/>
          <w:sz w:val="24"/>
          <w:szCs w:val="24"/>
        </w:rPr>
      </w:pPr>
    </w:p>
    <w:p w14:paraId="4921B153" w14:textId="7ADE45B0" w:rsidR="00BE122A" w:rsidRDefault="00BE122A" w:rsidP="000B4BA0">
      <w:pPr>
        <w:pStyle w:val="ConsPlusNormal"/>
        <w:rPr>
          <w:rFonts w:ascii="Times New Roman" w:hAnsi="Times New Roman" w:cs="Times New Roman"/>
          <w:sz w:val="24"/>
          <w:szCs w:val="24"/>
        </w:rPr>
      </w:pPr>
    </w:p>
    <w:p w14:paraId="4135323C" w14:textId="2E77B783" w:rsidR="00B42E3A" w:rsidRDefault="00B42E3A" w:rsidP="00B42E3A">
      <w:pPr>
        <w:pStyle w:val="ConsPlusNormal"/>
        <w:rPr>
          <w:rFonts w:ascii="Times New Roman" w:hAnsi="Times New Roman" w:cs="Times New Roman"/>
          <w:sz w:val="24"/>
          <w:szCs w:val="24"/>
        </w:rPr>
      </w:pPr>
    </w:p>
    <w:p w14:paraId="41C7F1C9" w14:textId="77777777" w:rsidR="00CA3B14" w:rsidRDefault="00CA3B14" w:rsidP="00B42E3A">
      <w:pPr>
        <w:pStyle w:val="ConsPlusNormal"/>
        <w:rPr>
          <w:rFonts w:ascii="Times New Roman" w:hAnsi="Times New Roman" w:cs="Times New Roman"/>
          <w:sz w:val="24"/>
          <w:szCs w:val="24"/>
        </w:rPr>
      </w:pPr>
    </w:p>
    <w:p w14:paraId="0442F696" w14:textId="77777777" w:rsidR="003425E0" w:rsidRDefault="003425E0" w:rsidP="00C12052">
      <w:pPr>
        <w:pStyle w:val="ConsPlusNormal"/>
        <w:jc w:val="right"/>
        <w:rPr>
          <w:rFonts w:ascii="Times New Roman" w:hAnsi="Times New Roman" w:cs="Times New Roman"/>
          <w:sz w:val="24"/>
          <w:szCs w:val="24"/>
        </w:rPr>
      </w:pPr>
    </w:p>
    <w:p w14:paraId="3F963A5A" w14:textId="6FFAD179" w:rsidR="00C12052" w:rsidRPr="00EE7E2A" w:rsidRDefault="00921DC2" w:rsidP="00C12052">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14:paraId="014953EF" w14:textId="587CBB55" w:rsidR="00C12052" w:rsidRPr="00EE7E2A" w:rsidRDefault="00C12052" w:rsidP="00C12052">
      <w:pPr>
        <w:pStyle w:val="ConsPlusNormal"/>
        <w:jc w:val="right"/>
        <w:rPr>
          <w:rFonts w:ascii="Times New Roman" w:hAnsi="Times New Roman" w:cs="Times New Roman"/>
          <w:sz w:val="24"/>
          <w:szCs w:val="24"/>
        </w:rPr>
      </w:pPr>
      <w:r w:rsidRPr="00EE7E2A">
        <w:rPr>
          <w:rFonts w:ascii="Times New Roman" w:hAnsi="Times New Roman" w:cs="Times New Roman"/>
          <w:sz w:val="24"/>
          <w:szCs w:val="24"/>
        </w:rPr>
        <w:t xml:space="preserve">к </w:t>
      </w:r>
      <w:r w:rsidR="006F7A7C">
        <w:rPr>
          <w:rFonts w:ascii="Times New Roman" w:hAnsi="Times New Roman" w:cs="Times New Roman"/>
          <w:sz w:val="24"/>
          <w:szCs w:val="24"/>
        </w:rPr>
        <w:t>Административному р</w:t>
      </w:r>
      <w:r w:rsidRPr="00EE7E2A">
        <w:rPr>
          <w:rFonts w:ascii="Times New Roman" w:hAnsi="Times New Roman" w:cs="Times New Roman"/>
          <w:sz w:val="24"/>
          <w:szCs w:val="24"/>
        </w:rPr>
        <w:t>егламенту</w:t>
      </w:r>
    </w:p>
    <w:p w14:paraId="7525A501" w14:textId="77777777" w:rsidR="00C12052" w:rsidRPr="00EE7E2A" w:rsidRDefault="00C12052" w:rsidP="00C12052">
      <w:pPr>
        <w:pStyle w:val="ConsPlusNormal"/>
        <w:jc w:val="both"/>
        <w:rPr>
          <w:rFonts w:ascii="Times New Roman" w:hAnsi="Times New Roman" w:cs="Times New Roman"/>
          <w:sz w:val="24"/>
          <w:szCs w:val="24"/>
        </w:rPr>
      </w:pPr>
    </w:p>
    <w:p w14:paraId="40380582" w14:textId="77777777" w:rsidR="00EE690B" w:rsidRDefault="00EE690B" w:rsidP="00C12052">
      <w:pPr>
        <w:autoSpaceDE w:val="0"/>
        <w:autoSpaceDN w:val="0"/>
        <w:adjustRightInd w:val="0"/>
        <w:spacing w:after="0" w:line="240" w:lineRule="auto"/>
        <w:jc w:val="center"/>
        <w:rPr>
          <w:rFonts w:ascii="Times New Roman" w:hAnsi="Times New Roman"/>
          <w:bCs/>
          <w:sz w:val="24"/>
          <w:szCs w:val="24"/>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EE690B" w:rsidRPr="00EE7E2A" w14:paraId="5DB62BBA" w14:textId="77777777" w:rsidTr="00EF5338">
        <w:tc>
          <w:tcPr>
            <w:tcW w:w="4813" w:type="dxa"/>
          </w:tcPr>
          <w:p w14:paraId="4038320E" w14:textId="77777777" w:rsidR="00EE690B" w:rsidRPr="00EE7E2A" w:rsidRDefault="00EE690B" w:rsidP="00EF5338">
            <w:pPr>
              <w:autoSpaceDE w:val="0"/>
              <w:autoSpaceDN w:val="0"/>
              <w:spacing w:after="0" w:line="240" w:lineRule="auto"/>
              <w:jc w:val="both"/>
              <w:rPr>
                <w:rFonts w:ascii="Times New Roman" w:hAnsi="Times New Roman"/>
                <w:sz w:val="24"/>
                <w:szCs w:val="24"/>
                <w:lang w:eastAsia="ru-RU"/>
              </w:rPr>
            </w:pPr>
          </w:p>
        </w:tc>
        <w:tc>
          <w:tcPr>
            <w:tcW w:w="4814" w:type="dxa"/>
          </w:tcPr>
          <w:p w14:paraId="46E51728" w14:textId="77777777" w:rsidR="00EE690B" w:rsidRPr="00EE7E2A" w:rsidRDefault="00EE690B" w:rsidP="00EF5338">
            <w:pPr>
              <w:autoSpaceDE w:val="0"/>
              <w:autoSpaceDN w:val="0"/>
              <w:spacing w:after="0" w:line="240" w:lineRule="auto"/>
              <w:jc w:val="both"/>
              <w:rPr>
                <w:rFonts w:ascii="Times New Roman" w:hAnsi="Times New Roman"/>
                <w:sz w:val="24"/>
                <w:szCs w:val="24"/>
                <w:lang w:eastAsia="ru-RU"/>
              </w:rPr>
            </w:pPr>
            <w:r w:rsidRPr="00EE7E2A">
              <w:rPr>
                <w:rFonts w:ascii="Times New Roman" w:hAnsi="Times New Roman"/>
                <w:sz w:val="24"/>
                <w:szCs w:val="24"/>
                <w:lang w:eastAsia="ru-RU"/>
              </w:rPr>
              <w:t xml:space="preserve">В администрацию </w:t>
            </w:r>
            <w:r>
              <w:rPr>
                <w:rFonts w:ascii="Times New Roman" w:hAnsi="Times New Roman"/>
                <w:sz w:val="24"/>
                <w:szCs w:val="24"/>
                <w:lang w:eastAsia="ru-RU"/>
              </w:rPr>
              <w:t>муниципального округа город Кировск Мурманской области</w:t>
            </w:r>
          </w:p>
        </w:tc>
      </w:tr>
    </w:tbl>
    <w:p w14:paraId="30B86260" w14:textId="77777777" w:rsidR="00EE690B" w:rsidRPr="00EE7E2A" w:rsidRDefault="00EE690B" w:rsidP="00EE690B">
      <w:pPr>
        <w:autoSpaceDE w:val="0"/>
        <w:autoSpaceDN w:val="0"/>
        <w:spacing w:after="0" w:line="240" w:lineRule="auto"/>
        <w:ind w:left="4678"/>
        <w:jc w:val="both"/>
        <w:rPr>
          <w:rFonts w:ascii="Times New Roman" w:hAnsi="Times New Roman"/>
          <w:sz w:val="24"/>
          <w:szCs w:val="24"/>
          <w:lang w:eastAsia="ru-RU"/>
        </w:rPr>
      </w:pPr>
    </w:p>
    <w:p w14:paraId="2CA2D49E" w14:textId="77777777" w:rsidR="00EE690B" w:rsidRPr="00EE7E2A" w:rsidRDefault="00EE690B" w:rsidP="00EE690B">
      <w:pPr>
        <w:autoSpaceDE w:val="0"/>
        <w:autoSpaceDN w:val="0"/>
        <w:spacing w:after="0" w:line="240" w:lineRule="auto"/>
        <w:ind w:left="4678"/>
        <w:jc w:val="both"/>
        <w:rPr>
          <w:rFonts w:ascii="Times New Roman" w:hAnsi="Times New Roman"/>
          <w:sz w:val="24"/>
          <w:szCs w:val="24"/>
          <w:lang w:eastAsia="ru-RU"/>
        </w:rPr>
      </w:pPr>
    </w:p>
    <w:p w14:paraId="7DC37FC5" w14:textId="77777777" w:rsidR="00EE690B" w:rsidRPr="00EE7E2A" w:rsidRDefault="00EE690B" w:rsidP="00EE690B">
      <w:pPr>
        <w:autoSpaceDE w:val="0"/>
        <w:autoSpaceDN w:val="0"/>
        <w:spacing w:after="0" w:line="240" w:lineRule="auto"/>
        <w:ind w:left="4678"/>
        <w:jc w:val="both"/>
        <w:rPr>
          <w:rFonts w:ascii="Times New Roman" w:hAnsi="Times New Roman"/>
          <w:sz w:val="24"/>
          <w:szCs w:val="24"/>
          <w:lang w:eastAsia="ru-RU"/>
        </w:rPr>
      </w:pPr>
    </w:p>
    <w:p w14:paraId="5009A89E" w14:textId="77777777" w:rsidR="00EE690B" w:rsidRPr="00536D0E" w:rsidRDefault="00EE690B" w:rsidP="00536D0E">
      <w:pPr>
        <w:autoSpaceDE w:val="0"/>
        <w:autoSpaceDN w:val="0"/>
        <w:adjustRightInd w:val="0"/>
        <w:spacing w:after="0" w:line="240" w:lineRule="auto"/>
        <w:jc w:val="center"/>
        <w:rPr>
          <w:rFonts w:ascii="Times New Roman" w:hAnsi="Times New Roman"/>
          <w:b/>
          <w:bCs/>
          <w:sz w:val="24"/>
          <w:szCs w:val="24"/>
        </w:rPr>
      </w:pPr>
      <w:r w:rsidRPr="00536D0E">
        <w:rPr>
          <w:rFonts w:ascii="Times New Roman" w:hAnsi="Times New Roman"/>
          <w:b/>
          <w:sz w:val="24"/>
          <w:szCs w:val="24"/>
          <w:lang w:eastAsia="ru-RU"/>
        </w:rPr>
        <w:t>ЗАЯВЛЕНИЕ</w:t>
      </w:r>
    </w:p>
    <w:p w14:paraId="1D969F93" w14:textId="77777777" w:rsidR="00EE690B" w:rsidRPr="00EE690B" w:rsidRDefault="00EE690B" w:rsidP="00EE690B">
      <w:pPr>
        <w:spacing w:after="0" w:line="240" w:lineRule="auto"/>
        <w:jc w:val="center"/>
        <w:rPr>
          <w:rFonts w:ascii="Times New Roman" w:hAnsi="Times New Roman"/>
          <w:b/>
          <w:sz w:val="24"/>
          <w:szCs w:val="24"/>
        </w:rPr>
      </w:pPr>
      <w:r w:rsidRPr="00EE690B">
        <w:rPr>
          <w:rFonts w:ascii="Times New Roman" w:hAnsi="Times New Roman"/>
          <w:b/>
          <w:sz w:val="24"/>
          <w:szCs w:val="24"/>
        </w:rPr>
        <w:t>НА ПРЕДОСТАВЛЕНИЕ МУНИЦИПАЛЬНОЙ УСЛУГИ</w:t>
      </w:r>
    </w:p>
    <w:p w14:paraId="36748CA4" w14:textId="77777777" w:rsidR="00EE690B" w:rsidRPr="00EE690B" w:rsidRDefault="00EE690B" w:rsidP="00EE690B">
      <w:pPr>
        <w:spacing w:after="0" w:line="240" w:lineRule="auto"/>
        <w:jc w:val="center"/>
        <w:rPr>
          <w:rFonts w:ascii="Times New Roman" w:hAnsi="Times New Roman"/>
          <w:b/>
          <w:sz w:val="24"/>
          <w:szCs w:val="24"/>
        </w:rPr>
      </w:pPr>
    </w:p>
    <w:p w14:paraId="304438EF" w14:textId="77777777" w:rsidR="00EE690B" w:rsidRPr="00EE690B" w:rsidRDefault="00EE690B" w:rsidP="00EE690B">
      <w:pPr>
        <w:spacing w:after="0" w:line="240" w:lineRule="auto"/>
        <w:jc w:val="center"/>
        <w:rPr>
          <w:rFonts w:ascii="Times New Roman" w:hAnsi="Times New Roman"/>
          <w:b/>
          <w:sz w:val="24"/>
          <w:szCs w:val="24"/>
        </w:rPr>
      </w:pPr>
      <w:r w:rsidRPr="00EE690B">
        <w:rPr>
          <w:rFonts w:ascii="Times New Roman" w:hAnsi="Times New Roman"/>
          <w:b/>
          <w:sz w:val="24"/>
          <w:szCs w:val="24"/>
        </w:rPr>
        <w:t>по компенсации расходов на оплату стоимости проезда в государственные областные медицинские организации Мурманской области и обратно отдельным категориям граждан</w:t>
      </w:r>
    </w:p>
    <w:p w14:paraId="4448FBFF" w14:textId="77777777" w:rsidR="00EE690B" w:rsidRPr="00EE690B" w:rsidRDefault="00EE690B" w:rsidP="00EE690B">
      <w:pPr>
        <w:spacing w:after="0" w:line="240" w:lineRule="auto"/>
        <w:rPr>
          <w:rFonts w:ascii="Times New Roman" w:hAnsi="Times New Roman"/>
          <w:sz w:val="24"/>
          <w:szCs w:val="24"/>
        </w:rPr>
      </w:pP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6"/>
      </w:tblGrid>
      <w:tr w:rsidR="00EE690B" w:rsidRPr="00EE690B" w14:paraId="3A4536E0" w14:textId="77777777" w:rsidTr="00EF5338">
        <w:tc>
          <w:tcPr>
            <w:tcW w:w="562" w:type="dxa"/>
            <w:vAlign w:val="bottom"/>
          </w:tcPr>
          <w:p w14:paraId="3EF830F1" w14:textId="77777777" w:rsidR="00EE690B" w:rsidRPr="00EE690B" w:rsidRDefault="00EE690B" w:rsidP="00EE690B">
            <w:pPr>
              <w:spacing w:after="0" w:line="240" w:lineRule="auto"/>
              <w:rPr>
                <w:rFonts w:ascii="Times New Roman" w:hAnsi="Times New Roman"/>
                <w:sz w:val="24"/>
                <w:szCs w:val="24"/>
              </w:rPr>
            </w:pPr>
            <w:r w:rsidRPr="00EE690B">
              <w:rPr>
                <w:rFonts w:ascii="Times New Roman" w:hAnsi="Times New Roman"/>
                <w:sz w:val="24"/>
                <w:szCs w:val="24"/>
              </w:rPr>
              <w:t>От</w:t>
            </w:r>
          </w:p>
        </w:tc>
        <w:tc>
          <w:tcPr>
            <w:tcW w:w="9066" w:type="dxa"/>
            <w:tcBorders>
              <w:bottom w:val="single" w:sz="4" w:space="0" w:color="auto"/>
            </w:tcBorders>
          </w:tcPr>
          <w:p w14:paraId="527A5615" w14:textId="77777777" w:rsidR="00EE690B" w:rsidRPr="00EE690B" w:rsidRDefault="00EE690B" w:rsidP="00EE690B">
            <w:pPr>
              <w:spacing w:after="0" w:line="240" w:lineRule="auto"/>
              <w:rPr>
                <w:rFonts w:ascii="Times New Roman" w:hAnsi="Times New Roman"/>
                <w:sz w:val="24"/>
                <w:szCs w:val="24"/>
              </w:rPr>
            </w:pPr>
          </w:p>
        </w:tc>
      </w:tr>
      <w:tr w:rsidR="00EE690B" w:rsidRPr="00EE690B" w14:paraId="39399D1A" w14:textId="77777777" w:rsidTr="00EF5338">
        <w:tc>
          <w:tcPr>
            <w:tcW w:w="562" w:type="dxa"/>
          </w:tcPr>
          <w:p w14:paraId="0C5701A6" w14:textId="77777777" w:rsidR="00EE690B" w:rsidRPr="00EE690B" w:rsidRDefault="00EE690B" w:rsidP="00EE690B">
            <w:pPr>
              <w:spacing w:after="0" w:line="240" w:lineRule="auto"/>
              <w:rPr>
                <w:rFonts w:ascii="Times New Roman" w:hAnsi="Times New Roman"/>
                <w:i/>
              </w:rPr>
            </w:pPr>
          </w:p>
        </w:tc>
        <w:tc>
          <w:tcPr>
            <w:tcW w:w="9066" w:type="dxa"/>
            <w:tcBorders>
              <w:top w:val="single" w:sz="4" w:space="0" w:color="auto"/>
            </w:tcBorders>
          </w:tcPr>
          <w:p w14:paraId="00E701B8" w14:textId="77777777" w:rsidR="00EE690B" w:rsidRPr="00EE690B" w:rsidRDefault="00EE690B" w:rsidP="00EE690B">
            <w:pPr>
              <w:spacing w:after="0" w:line="240" w:lineRule="auto"/>
              <w:jc w:val="center"/>
              <w:rPr>
                <w:rFonts w:ascii="Times New Roman" w:hAnsi="Times New Roman"/>
                <w:i/>
              </w:rPr>
            </w:pPr>
            <w:r w:rsidRPr="00EE690B">
              <w:rPr>
                <w:rFonts w:ascii="Times New Roman" w:hAnsi="Times New Roman"/>
                <w:i/>
              </w:rPr>
              <w:t>(фамилия, имя, отчество)</w:t>
            </w:r>
          </w:p>
        </w:tc>
      </w:tr>
      <w:tr w:rsidR="00EE690B" w:rsidRPr="00EE690B" w14:paraId="050308CD" w14:textId="77777777" w:rsidTr="00EF5338">
        <w:tc>
          <w:tcPr>
            <w:tcW w:w="9628" w:type="dxa"/>
            <w:gridSpan w:val="2"/>
            <w:tcBorders>
              <w:bottom w:val="single" w:sz="4" w:space="0" w:color="auto"/>
            </w:tcBorders>
          </w:tcPr>
          <w:p w14:paraId="724CBD32" w14:textId="77777777" w:rsidR="00EE690B" w:rsidRPr="00EE690B" w:rsidRDefault="00EE690B" w:rsidP="00EE690B">
            <w:pPr>
              <w:spacing w:after="0" w:line="240" w:lineRule="auto"/>
              <w:rPr>
                <w:rFonts w:ascii="Times New Roman" w:hAnsi="Times New Roman"/>
                <w:sz w:val="24"/>
                <w:szCs w:val="24"/>
              </w:rPr>
            </w:pPr>
          </w:p>
        </w:tc>
      </w:tr>
      <w:tr w:rsidR="00EE690B" w:rsidRPr="00EE690B" w14:paraId="0E4AF829" w14:textId="77777777" w:rsidTr="00EF5338">
        <w:tc>
          <w:tcPr>
            <w:tcW w:w="9628" w:type="dxa"/>
            <w:gridSpan w:val="2"/>
            <w:tcBorders>
              <w:top w:val="single" w:sz="4" w:space="0" w:color="auto"/>
            </w:tcBorders>
          </w:tcPr>
          <w:p w14:paraId="607547A9" w14:textId="77777777" w:rsidR="00EE690B" w:rsidRPr="00EE690B" w:rsidRDefault="00EE690B" w:rsidP="00EE690B">
            <w:pPr>
              <w:spacing w:after="0" w:line="240" w:lineRule="auto"/>
              <w:jc w:val="center"/>
              <w:rPr>
                <w:rFonts w:ascii="Times New Roman" w:hAnsi="Times New Roman"/>
                <w:i/>
              </w:rPr>
            </w:pPr>
            <w:r w:rsidRPr="00EE690B">
              <w:rPr>
                <w:rFonts w:ascii="Times New Roman" w:hAnsi="Times New Roman"/>
                <w:i/>
              </w:rPr>
              <w:t>(адрес регистрации по месту жительства)</w:t>
            </w:r>
          </w:p>
        </w:tc>
      </w:tr>
      <w:tr w:rsidR="00EE690B" w:rsidRPr="00EE690B" w14:paraId="5A735617" w14:textId="77777777" w:rsidTr="00EF5338">
        <w:tc>
          <w:tcPr>
            <w:tcW w:w="9628" w:type="dxa"/>
            <w:gridSpan w:val="2"/>
            <w:tcBorders>
              <w:bottom w:val="single" w:sz="4" w:space="0" w:color="auto"/>
            </w:tcBorders>
          </w:tcPr>
          <w:p w14:paraId="6D1F0798" w14:textId="77777777" w:rsidR="00EE690B" w:rsidRPr="00EE690B" w:rsidRDefault="00EE690B" w:rsidP="00EE690B">
            <w:pPr>
              <w:spacing w:after="0" w:line="240" w:lineRule="auto"/>
              <w:rPr>
                <w:rFonts w:ascii="Times New Roman" w:hAnsi="Times New Roman"/>
                <w:sz w:val="24"/>
                <w:szCs w:val="24"/>
              </w:rPr>
            </w:pPr>
          </w:p>
        </w:tc>
      </w:tr>
      <w:tr w:rsidR="00EE690B" w:rsidRPr="00EE690B" w14:paraId="34484450" w14:textId="77777777" w:rsidTr="00EF5338">
        <w:tc>
          <w:tcPr>
            <w:tcW w:w="9628" w:type="dxa"/>
            <w:gridSpan w:val="2"/>
            <w:tcBorders>
              <w:top w:val="single" w:sz="4" w:space="0" w:color="auto"/>
              <w:bottom w:val="single" w:sz="4" w:space="0" w:color="auto"/>
            </w:tcBorders>
          </w:tcPr>
          <w:p w14:paraId="15BAA492" w14:textId="77777777" w:rsidR="00EE690B" w:rsidRPr="00EE690B" w:rsidRDefault="00EE690B" w:rsidP="00EE690B">
            <w:pPr>
              <w:spacing w:after="0" w:line="240" w:lineRule="auto"/>
              <w:rPr>
                <w:rFonts w:ascii="Times New Roman" w:hAnsi="Times New Roman"/>
                <w:sz w:val="24"/>
                <w:szCs w:val="24"/>
              </w:rPr>
            </w:pPr>
          </w:p>
        </w:tc>
      </w:tr>
      <w:tr w:rsidR="00EE690B" w:rsidRPr="00EE690B" w14:paraId="46ED45F3" w14:textId="77777777" w:rsidTr="00EF5338">
        <w:tc>
          <w:tcPr>
            <w:tcW w:w="9628" w:type="dxa"/>
            <w:gridSpan w:val="2"/>
            <w:tcBorders>
              <w:top w:val="single" w:sz="4" w:space="0" w:color="auto"/>
            </w:tcBorders>
          </w:tcPr>
          <w:p w14:paraId="537191A5" w14:textId="77777777" w:rsidR="00EE690B" w:rsidRPr="00EE690B" w:rsidRDefault="00EE690B" w:rsidP="00EE690B">
            <w:pPr>
              <w:spacing w:after="0" w:line="240" w:lineRule="auto"/>
              <w:jc w:val="center"/>
              <w:rPr>
                <w:rFonts w:ascii="Times New Roman" w:hAnsi="Times New Roman"/>
                <w:i/>
              </w:rPr>
            </w:pPr>
            <w:r w:rsidRPr="00EE690B">
              <w:rPr>
                <w:rFonts w:ascii="Times New Roman" w:hAnsi="Times New Roman"/>
                <w:i/>
              </w:rPr>
              <w:t>(телефон (при наличии))</w:t>
            </w:r>
          </w:p>
        </w:tc>
      </w:tr>
    </w:tbl>
    <w:p w14:paraId="17A16168" w14:textId="77777777" w:rsidR="00EE690B" w:rsidRPr="00EE690B" w:rsidRDefault="00EE690B" w:rsidP="00EE690B">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283"/>
        <w:gridCol w:w="993"/>
        <w:gridCol w:w="390"/>
        <w:gridCol w:w="2338"/>
        <w:gridCol w:w="1859"/>
        <w:gridCol w:w="2352"/>
      </w:tblGrid>
      <w:tr w:rsidR="00EE690B" w:rsidRPr="00EE690B" w14:paraId="1220A670" w14:textId="77777777" w:rsidTr="00EF5338">
        <w:tc>
          <w:tcPr>
            <w:tcW w:w="3079" w:type="dxa"/>
            <w:gridSpan w:val="4"/>
            <w:tcBorders>
              <w:top w:val="single" w:sz="4" w:space="0" w:color="auto"/>
              <w:left w:val="single" w:sz="4" w:space="0" w:color="auto"/>
              <w:bottom w:val="single" w:sz="4" w:space="0" w:color="auto"/>
              <w:right w:val="single" w:sz="4" w:space="0" w:color="auto"/>
            </w:tcBorders>
            <w:vAlign w:val="center"/>
            <w:hideMark/>
          </w:tcPr>
          <w:p w14:paraId="25229C5D" w14:textId="77777777" w:rsidR="00EE690B" w:rsidRPr="00EE690B" w:rsidRDefault="00EE690B" w:rsidP="00EE690B">
            <w:pPr>
              <w:spacing w:after="0" w:line="240" w:lineRule="auto"/>
              <w:rPr>
                <w:rFonts w:ascii="Times New Roman" w:hAnsi="Times New Roman"/>
                <w:sz w:val="24"/>
                <w:szCs w:val="24"/>
              </w:rPr>
            </w:pPr>
            <w:r w:rsidRPr="00EE690B">
              <w:rPr>
                <w:rFonts w:ascii="Times New Roman" w:hAnsi="Times New Roman"/>
                <w:sz w:val="24"/>
                <w:szCs w:val="24"/>
              </w:rPr>
              <w:t>Наименование документа, удостоверяющего личность</w:t>
            </w:r>
          </w:p>
        </w:tc>
        <w:tc>
          <w:tcPr>
            <w:tcW w:w="2338" w:type="dxa"/>
            <w:tcBorders>
              <w:top w:val="single" w:sz="4" w:space="0" w:color="auto"/>
              <w:left w:val="single" w:sz="4" w:space="0" w:color="auto"/>
              <w:bottom w:val="single" w:sz="4" w:space="0" w:color="auto"/>
              <w:right w:val="single" w:sz="4" w:space="0" w:color="auto"/>
            </w:tcBorders>
            <w:vAlign w:val="center"/>
          </w:tcPr>
          <w:p w14:paraId="3BD55D7F" w14:textId="77777777" w:rsidR="00EE690B" w:rsidRPr="00EE690B" w:rsidRDefault="00EE690B" w:rsidP="00EE690B">
            <w:pPr>
              <w:spacing w:after="0" w:line="240" w:lineRule="auto"/>
              <w:jc w:val="center"/>
              <w:rPr>
                <w:rFonts w:ascii="Times New Roman" w:hAnsi="Times New Roman"/>
                <w:sz w:val="24"/>
                <w:szCs w:val="24"/>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0370B672" w14:textId="77777777" w:rsidR="00EE690B" w:rsidRPr="00EE690B" w:rsidRDefault="00EE690B" w:rsidP="00EE690B">
            <w:pPr>
              <w:spacing w:after="0" w:line="240" w:lineRule="auto"/>
              <w:rPr>
                <w:rFonts w:ascii="Times New Roman" w:hAnsi="Times New Roman"/>
                <w:sz w:val="24"/>
                <w:szCs w:val="24"/>
              </w:rPr>
            </w:pPr>
            <w:r w:rsidRPr="00EE690B">
              <w:rPr>
                <w:rFonts w:ascii="Times New Roman" w:hAnsi="Times New Roman"/>
                <w:sz w:val="24"/>
                <w:szCs w:val="24"/>
              </w:rPr>
              <w:t>Дата выдачи</w:t>
            </w:r>
          </w:p>
        </w:tc>
        <w:tc>
          <w:tcPr>
            <w:tcW w:w="2352" w:type="dxa"/>
            <w:tcBorders>
              <w:top w:val="single" w:sz="4" w:space="0" w:color="auto"/>
              <w:left w:val="single" w:sz="4" w:space="0" w:color="auto"/>
              <w:bottom w:val="single" w:sz="4" w:space="0" w:color="auto"/>
              <w:right w:val="single" w:sz="4" w:space="0" w:color="auto"/>
            </w:tcBorders>
            <w:vAlign w:val="center"/>
          </w:tcPr>
          <w:p w14:paraId="1613D6B5" w14:textId="77777777" w:rsidR="00EE690B" w:rsidRPr="00EE690B" w:rsidRDefault="00EE690B" w:rsidP="00EE690B">
            <w:pPr>
              <w:spacing w:after="0" w:line="240" w:lineRule="auto"/>
              <w:jc w:val="center"/>
              <w:rPr>
                <w:rFonts w:ascii="Times New Roman" w:hAnsi="Times New Roman"/>
                <w:sz w:val="24"/>
                <w:szCs w:val="24"/>
              </w:rPr>
            </w:pPr>
          </w:p>
        </w:tc>
      </w:tr>
      <w:tr w:rsidR="00EE690B" w:rsidRPr="00EE690B" w14:paraId="4A4FB326" w14:textId="77777777" w:rsidTr="00EF5338">
        <w:trPr>
          <w:trHeight w:val="340"/>
        </w:trPr>
        <w:tc>
          <w:tcPr>
            <w:tcW w:w="2689" w:type="dxa"/>
            <w:gridSpan w:val="3"/>
            <w:tcBorders>
              <w:top w:val="single" w:sz="4" w:space="0" w:color="auto"/>
              <w:left w:val="single" w:sz="4" w:space="0" w:color="auto"/>
              <w:bottom w:val="single" w:sz="4" w:space="0" w:color="auto"/>
              <w:right w:val="single" w:sz="4" w:space="0" w:color="auto"/>
            </w:tcBorders>
            <w:vAlign w:val="center"/>
            <w:hideMark/>
          </w:tcPr>
          <w:p w14:paraId="099DD183" w14:textId="77777777" w:rsidR="00EE690B" w:rsidRPr="00EE690B" w:rsidRDefault="00EE690B" w:rsidP="00EE690B">
            <w:pPr>
              <w:spacing w:after="0" w:line="240" w:lineRule="auto"/>
              <w:rPr>
                <w:rFonts w:ascii="Times New Roman" w:hAnsi="Times New Roman"/>
                <w:sz w:val="24"/>
                <w:szCs w:val="24"/>
              </w:rPr>
            </w:pPr>
            <w:r w:rsidRPr="00EE690B">
              <w:rPr>
                <w:rFonts w:ascii="Times New Roman" w:hAnsi="Times New Roman"/>
                <w:sz w:val="24"/>
                <w:szCs w:val="24"/>
              </w:rPr>
              <w:t>Номер документа</w:t>
            </w:r>
          </w:p>
        </w:tc>
        <w:tc>
          <w:tcPr>
            <w:tcW w:w="2728" w:type="dxa"/>
            <w:gridSpan w:val="2"/>
            <w:tcBorders>
              <w:top w:val="single" w:sz="4" w:space="0" w:color="auto"/>
              <w:left w:val="single" w:sz="4" w:space="0" w:color="auto"/>
              <w:bottom w:val="single" w:sz="4" w:space="0" w:color="auto"/>
              <w:right w:val="single" w:sz="4" w:space="0" w:color="auto"/>
            </w:tcBorders>
            <w:vAlign w:val="center"/>
          </w:tcPr>
          <w:p w14:paraId="067B3242" w14:textId="77777777" w:rsidR="00EE690B" w:rsidRPr="00EE690B" w:rsidRDefault="00EE690B" w:rsidP="00EE690B">
            <w:pPr>
              <w:spacing w:after="0" w:line="240" w:lineRule="auto"/>
              <w:jc w:val="center"/>
              <w:rPr>
                <w:rFonts w:ascii="Times New Roman" w:hAnsi="Times New Roman"/>
                <w:sz w:val="24"/>
                <w:szCs w:val="24"/>
              </w:rPr>
            </w:pPr>
          </w:p>
        </w:tc>
        <w:tc>
          <w:tcPr>
            <w:tcW w:w="1859" w:type="dxa"/>
            <w:tcBorders>
              <w:top w:val="single" w:sz="4" w:space="0" w:color="auto"/>
              <w:left w:val="single" w:sz="4" w:space="0" w:color="auto"/>
              <w:bottom w:val="single" w:sz="4" w:space="0" w:color="auto"/>
              <w:right w:val="single" w:sz="4" w:space="0" w:color="auto"/>
            </w:tcBorders>
            <w:vAlign w:val="center"/>
          </w:tcPr>
          <w:p w14:paraId="3F43D323" w14:textId="77777777" w:rsidR="00EE690B" w:rsidRPr="00EE690B" w:rsidRDefault="00EE690B" w:rsidP="00EE690B">
            <w:pPr>
              <w:spacing w:after="0" w:line="240" w:lineRule="auto"/>
              <w:rPr>
                <w:rFonts w:ascii="Times New Roman" w:hAnsi="Times New Roman"/>
                <w:sz w:val="24"/>
                <w:szCs w:val="24"/>
              </w:rPr>
            </w:pPr>
            <w:r w:rsidRPr="00EE690B">
              <w:rPr>
                <w:rFonts w:ascii="Times New Roman" w:hAnsi="Times New Roman"/>
                <w:sz w:val="24"/>
                <w:szCs w:val="24"/>
              </w:rPr>
              <w:t>Дата рождения</w:t>
            </w:r>
          </w:p>
        </w:tc>
        <w:tc>
          <w:tcPr>
            <w:tcW w:w="2352" w:type="dxa"/>
            <w:tcBorders>
              <w:top w:val="single" w:sz="4" w:space="0" w:color="auto"/>
              <w:left w:val="single" w:sz="4" w:space="0" w:color="auto"/>
              <w:bottom w:val="single" w:sz="4" w:space="0" w:color="auto"/>
              <w:right w:val="single" w:sz="4" w:space="0" w:color="auto"/>
            </w:tcBorders>
            <w:vAlign w:val="center"/>
          </w:tcPr>
          <w:p w14:paraId="2807B24B" w14:textId="77777777" w:rsidR="00EE690B" w:rsidRPr="00EE690B" w:rsidRDefault="00EE690B" w:rsidP="00EE690B">
            <w:pPr>
              <w:spacing w:after="0" w:line="240" w:lineRule="auto"/>
              <w:jc w:val="center"/>
              <w:rPr>
                <w:rFonts w:ascii="Times New Roman" w:hAnsi="Times New Roman"/>
                <w:sz w:val="24"/>
                <w:szCs w:val="24"/>
              </w:rPr>
            </w:pPr>
          </w:p>
        </w:tc>
      </w:tr>
      <w:tr w:rsidR="00EE690B" w:rsidRPr="00EE690B" w14:paraId="6044EB63" w14:textId="77777777" w:rsidTr="00EF5338">
        <w:trPr>
          <w:trHeight w:val="340"/>
        </w:trPr>
        <w:tc>
          <w:tcPr>
            <w:tcW w:w="1413" w:type="dxa"/>
            <w:tcBorders>
              <w:top w:val="single" w:sz="4" w:space="0" w:color="auto"/>
              <w:left w:val="single" w:sz="4" w:space="0" w:color="auto"/>
              <w:bottom w:val="single" w:sz="4" w:space="0" w:color="auto"/>
              <w:right w:val="single" w:sz="4" w:space="0" w:color="auto"/>
            </w:tcBorders>
            <w:vAlign w:val="center"/>
          </w:tcPr>
          <w:p w14:paraId="6E9892B7" w14:textId="77777777" w:rsidR="00EE690B" w:rsidRPr="00EE690B" w:rsidRDefault="00EE690B" w:rsidP="00EE690B">
            <w:pPr>
              <w:spacing w:after="0" w:line="240" w:lineRule="auto"/>
              <w:rPr>
                <w:rFonts w:ascii="Times New Roman" w:hAnsi="Times New Roman"/>
                <w:sz w:val="24"/>
                <w:szCs w:val="24"/>
              </w:rPr>
            </w:pPr>
            <w:r w:rsidRPr="00EE690B">
              <w:rPr>
                <w:rFonts w:ascii="Times New Roman" w:hAnsi="Times New Roman"/>
                <w:sz w:val="24"/>
                <w:szCs w:val="24"/>
              </w:rPr>
              <w:t>Кем выдан</w:t>
            </w:r>
          </w:p>
        </w:tc>
        <w:tc>
          <w:tcPr>
            <w:tcW w:w="8215" w:type="dxa"/>
            <w:gridSpan w:val="6"/>
            <w:tcBorders>
              <w:top w:val="single" w:sz="4" w:space="0" w:color="auto"/>
              <w:left w:val="single" w:sz="4" w:space="0" w:color="auto"/>
              <w:bottom w:val="single" w:sz="4" w:space="0" w:color="auto"/>
              <w:right w:val="single" w:sz="4" w:space="0" w:color="auto"/>
            </w:tcBorders>
            <w:vAlign w:val="center"/>
          </w:tcPr>
          <w:p w14:paraId="6E41757B" w14:textId="77777777" w:rsidR="00EE690B" w:rsidRPr="00EE690B" w:rsidRDefault="00EE690B" w:rsidP="00EE690B">
            <w:pPr>
              <w:spacing w:after="0" w:line="240" w:lineRule="auto"/>
              <w:jc w:val="center"/>
              <w:rPr>
                <w:rFonts w:ascii="Times New Roman" w:hAnsi="Times New Roman"/>
                <w:sz w:val="24"/>
                <w:szCs w:val="24"/>
              </w:rPr>
            </w:pPr>
          </w:p>
        </w:tc>
      </w:tr>
      <w:tr w:rsidR="00EE690B" w:rsidRPr="00EE690B" w14:paraId="176BE0C3" w14:textId="77777777" w:rsidTr="00EF5338">
        <w:trPr>
          <w:trHeight w:val="340"/>
        </w:trPr>
        <w:tc>
          <w:tcPr>
            <w:tcW w:w="1696" w:type="dxa"/>
            <w:gridSpan w:val="2"/>
            <w:tcBorders>
              <w:top w:val="single" w:sz="4" w:space="0" w:color="auto"/>
              <w:left w:val="single" w:sz="4" w:space="0" w:color="auto"/>
              <w:bottom w:val="single" w:sz="4" w:space="0" w:color="auto"/>
              <w:right w:val="single" w:sz="4" w:space="0" w:color="auto"/>
            </w:tcBorders>
            <w:vAlign w:val="center"/>
          </w:tcPr>
          <w:p w14:paraId="4F0730F8" w14:textId="77777777" w:rsidR="00EE690B" w:rsidRPr="00EE690B" w:rsidRDefault="00EE690B" w:rsidP="00EE690B">
            <w:pPr>
              <w:spacing w:after="0" w:line="240" w:lineRule="auto"/>
              <w:rPr>
                <w:rFonts w:ascii="Times New Roman" w:hAnsi="Times New Roman"/>
                <w:sz w:val="24"/>
                <w:szCs w:val="24"/>
              </w:rPr>
            </w:pPr>
            <w:r w:rsidRPr="00EE690B">
              <w:rPr>
                <w:rFonts w:ascii="Times New Roman" w:hAnsi="Times New Roman"/>
                <w:sz w:val="24"/>
                <w:szCs w:val="24"/>
              </w:rPr>
              <w:t>СНИЛС</w:t>
            </w:r>
          </w:p>
        </w:tc>
        <w:tc>
          <w:tcPr>
            <w:tcW w:w="7932" w:type="dxa"/>
            <w:gridSpan w:val="5"/>
            <w:tcBorders>
              <w:top w:val="single" w:sz="4" w:space="0" w:color="auto"/>
              <w:left w:val="single" w:sz="4" w:space="0" w:color="auto"/>
              <w:bottom w:val="single" w:sz="4" w:space="0" w:color="auto"/>
              <w:right w:val="single" w:sz="4" w:space="0" w:color="auto"/>
            </w:tcBorders>
            <w:vAlign w:val="center"/>
          </w:tcPr>
          <w:p w14:paraId="61EE8B89" w14:textId="77777777" w:rsidR="00EE690B" w:rsidRPr="00EE690B" w:rsidRDefault="00EE690B" w:rsidP="00EE690B">
            <w:pPr>
              <w:spacing w:after="0" w:line="240" w:lineRule="auto"/>
              <w:jc w:val="center"/>
              <w:rPr>
                <w:rFonts w:ascii="Times New Roman" w:hAnsi="Times New Roman"/>
                <w:sz w:val="24"/>
                <w:szCs w:val="24"/>
              </w:rPr>
            </w:pPr>
          </w:p>
        </w:tc>
      </w:tr>
    </w:tbl>
    <w:p w14:paraId="209A5216" w14:textId="77777777" w:rsidR="00EE690B" w:rsidRPr="00EE690B" w:rsidRDefault="00EE690B" w:rsidP="00EE690B">
      <w:pPr>
        <w:spacing w:after="0" w:line="240" w:lineRule="auto"/>
        <w:jc w:val="both"/>
        <w:rPr>
          <w:rFonts w:ascii="Times New Roman" w:hAnsi="Times New Roman"/>
          <w:sz w:val="24"/>
          <w:szCs w:val="24"/>
        </w:rPr>
      </w:pPr>
    </w:p>
    <w:p w14:paraId="5B4BE723" w14:textId="77777777" w:rsidR="00EE690B" w:rsidRPr="00EE690B" w:rsidRDefault="00EE690B" w:rsidP="00EE690B">
      <w:pPr>
        <w:spacing w:after="0" w:line="240" w:lineRule="auto"/>
        <w:jc w:val="both"/>
        <w:rPr>
          <w:rFonts w:ascii="Times New Roman" w:hAnsi="Times New Roman"/>
          <w:sz w:val="24"/>
          <w:szCs w:val="24"/>
        </w:rPr>
      </w:pPr>
    </w:p>
    <w:p w14:paraId="09EF1F0E" w14:textId="77777777" w:rsidR="00EE690B" w:rsidRPr="00EE690B" w:rsidRDefault="00EE690B" w:rsidP="00EE690B">
      <w:pPr>
        <w:spacing w:after="0" w:line="240" w:lineRule="auto"/>
        <w:jc w:val="both"/>
        <w:rPr>
          <w:rFonts w:ascii="Times New Roman" w:hAnsi="Times New Roman"/>
          <w:i/>
          <w:sz w:val="24"/>
          <w:szCs w:val="24"/>
        </w:rPr>
      </w:pPr>
      <w:r w:rsidRPr="00EE690B">
        <w:rPr>
          <w:rFonts w:ascii="Times New Roman" w:hAnsi="Times New Roman"/>
          <w:sz w:val="24"/>
          <w:szCs w:val="24"/>
        </w:rPr>
        <w:t>Представитель гражданина или законный представить (сопровождающий) несовершеннолетнего ребенка / лиц,</w:t>
      </w:r>
      <w:r w:rsidRPr="00EE690B">
        <w:rPr>
          <w:rFonts w:ascii="Times New Roman" w:hAnsi="Times New Roman"/>
          <w:sz w:val="24"/>
        </w:rPr>
        <w:t xml:space="preserve"> </w:t>
      </w:r>
      <w:r w:rsidRPr="00EE690B">
        <w:rPr>
          <w:rFonts w:ascii="Times New Roman" w:hAnsi="Times New Roman"/>
          <w:sz w:val="24"/>
          <w:szCs w:val="24"/>
        </w:rPr>
        <w:t xml:space="preserve">нуждающихся в сопровождении по рекомендации врача </w:t>
      </w:r>
      <w:r w:rsidRPr="00EE690B">
        <w:rPr>
          <w:rFonts w:ascii="Times New Roman" w:hAnsi="Times New Roman"/>
          <w:i/>
          <w:sz w:val="24"/>
          <w:szCs w:val="24"/>
        </w:rPr>
        <w:t>(нужное подчеркнуть)</w:t>
      </w:r>
    </w:p>
    <w:p w14:paraId="358720CC" w14:textId="77777777" w:rsidR="00EE690B" w:rsidRPr="00EE690B" w:rsidRDefault="00EE690B" w:rsidP="00EE690B">
      <w:pPr>
        <w:spacing w:after="0" w:line="240" w:lineRule="auto"/>
        <w:jc w:val="both"/>
        <w:rPr>
          <w:rFonts w:ascii="Times New Roman" w:hAnsi="Times New Roman"/>
          <w:sz w:val="24"/>
          <w:szCs w:val="24"/>
        </w:rPr>
      </w:pPr>
    </w:p>
    <w:tbl>
      <w:tblPr>
        <w:tblStyle w:val="3"/>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628"/>
      </w:tblGrid>
      <w:tr w:rsidR="00EE690B" w:rsidRPr="00EE690B" w14:paraId="131037CB" w14:textId="77777777" w:rsidTr="00EF5338">
        <w:tc>
          <w:tcPr>
            <w:tcW w:w="9628" w:type="dxa"/>
            <w:tcBorders>
              <w:bottom w:val="single" w:sz="4" w:space="0" w:color="auto"/>
            </w:tcBorders>
          </w:tcPr>
          <w:p w14:paraId="1C01FB3E" w14:textId="77777777" w:rsidR="00EE690B" w:rsidRPr="00EE690B" w:rsidRDefault="00EE690B" w:rsidP="00EE690B">
            <w:pPr>
              <w:spacing w:after="0" w:line="240" w:lineRule="auto"/>
              <w:jc w:val="center"/>
              <w:rPr>
                <w:rFonts w:ascii="Times New Roman" w:hAnsi="Times New Roman"/>
                <w:sz w:val="24"/>
                <w:szCs w:val="24"/>
              </w:rPr>
            </w:pPr>
          </w:p>
        </w:tc>
      </w:tr>
      <w:tr w:rsidR="00EE690B" w:rsidRPr="00EE690B" w14:paraId="595C7221" w14:textId="77777777" w:rsidTr="00EF5338">
        <w:tc>
          <w:tcPr>
            <w:tcW w:w="9628" w:type="dxa"/>
            <w:tcBorders>
              <w:top w:val="single" w:sz="4" w:space="0" w:color="auto"/>
              <w:bottom w:val="nil"/>
            </w:tcBorders>
          </w:tcPr>
          <w:p w14:paraId="7039180C" w14:textId="77777777" w:rsidR="00EE690B" w:rsidRPr="00EE690B" w:rsidRDefault="00EE690B" w:rsidP="00EE690B">
            <w:pPr>
              <w:spacing w:after="0" w:line="240" w:lineRule="auto"/>
              <w:jc w:val="center"/>
              <w:rPr>
                <w:rFonts w:ascii="Times New Roman" w:hAnsi="Times New Roman"/>
                <w:i/>
              </w:rPr>
            </w:pPr>
            <w:r w:rsidRPr="00EE690B">
              <w:rPr>
                <w:rFonts w:ascii="Times New Roman" w:hAnsi="Times New Roman"/>
                <w:i/>
              </w:rPr>
              <w:t>(фамилия, имя, отчество)</w:t>
            </w:r>
          </w:p>
        </w:tc>
      </w:tr>
      <w:tr w:rsidR="00EE690B" w:rsidRPr="00EE690B" w14:paraId="0D2010B5" w14:textId="77777777" w:rsidTr="00EF5338">
        <w:tc>
          <w:tcPr>
            <w:tcW w:w="9628" w:type="dxa"/>
            <w:tcBorders>
              <w:bottom w:val="single" w:sz="4" w:space="0" w:color="auto"/>
            </w:tcBorders>
          </w:tcPr>
          <w:p w14:paraId="4A9339E0" w14:textId="77777777" w:rsidR="00EE690B" w:rsidRPr="00EE690B" w:rsidRDefault="00EE690B" w:rsidP="00EE690B">
            <w:pPr>
              <w:spacing w:after="0" w:line="240" w:lineRule="auto"/>
              <w:jc w:val="center"/>
              <w:rPr>
                <w:rFonts w:ascii="Times New Roman" w:hAnsi="Times New Roman"/>
                <w:sz w:val="24"/>
                <w:szCs w:val="24"/>
              </w:rPr>
            </w:pPr>
          </w:p>
        </w:tc>
      </w:tr>
      <w:tr w:rsidR="00EE690B" w:rsidRPr="00EE690B" w14:paraId="4CEFD3B1" w14:textId="77777777" w:rsidTr="00EF5338">
        <w:tc>
          <w:tcPr>
            <w:tcW w:w="9628" w:type="dxa"/>
            <w:tcBorders>
              <w:top w:val="single" w:sz="4" w:space="0" w:color="auto"/>
              <w:bottom w:val="nil"/>
            </w:tcBorders>
          </w:tcPr>
          <w:p w14:paraId="222DAA6D" w14:textId="77777777" w:rsidR="00EE690B" w:rsidRPr="00EE690B" w:rsidRDefault="00EE690B" w:rsidP="00EE690B">
            <w:pPr>
              <w:spacing w:after="0" w:line="240" w:lineRule="auto"/>
              <w:jc w:val="center"/>
              <w:rPr>
                <w:rFonts w:ascii="Times New Roman" w:hAnsi="Times New Roman"/>
                <w:i/>
              </w:rPr>
            </w:pPr>
            <w:r w:rsidRPr="00EE690B">
              <w:rPr>
                <w:rFonts w:ascii="Times New Roman" w:hAnsi="Times New Roman"/>
                <w:i/>
              </w:rPr>
              <w:t>(полный адрес регистрации по месту жительства)</w:t>
            </w:r>
          </w:p>
        </w:tc>
      </w:tr>
      <w:tr w:rsidR="00EE690B" w:rsidRPr="00EE690B" w14:paraId="32D69738" w14:textId="77777777" w:rsidTr="00EF5338">
        <w:tc>
          <w:tcPr>
            <w:tcW w:w="9628" w:type="dxa"/>
            <w:tcBorders>
              <w:bottom w:val="single" w:sz="4" w:space="0" w:color="auto"/>
            </w:tcBorders>
          </w:tcPr>
          <w:p w14:paraId="2798FAB4" w14:textId="77777777" w:rsidR="00EE690B" w:rsidRPr="00EE690B" w:rsidRDefault="00EE690B" w:rsidP="00EE690B">
            <w:pPr>
              <w:spacing w:after="0" w:line="240" w:lineRule="auto"/>
              <w:jc w:val="center"/>
              <w:rPr>
                <w:rFonts w:ascii="Times New Roman" w:hAnsi="Times New Roman"/>
                <w:sz w:val="24"/>
                <w:szCs w:val="24"/>
              </w:rPr>
            </w:pPr>
          </w:p>
        </w:tc>
      </w:tr>
      <w:tr w:rsidR="00EE690B" w:rsidRPr="00EE690B" w14:paraId="18EE7DA6" w14:textId="77777777" w:rsidTr="00EF5338">
        <w:tc>
          <w:tcPr>
            <w:tcW w:w="9628" w:type="dxa"/>
            <w:tcBorders>
              <w:top w:val="single" w:sz="4" w:space="0" w:color="auto"/>
            </w:tcBorders>
          </w:tcPr>
          <w:p w14:paraId="6D741249" w14:textId="77777777" w:rsidR="00EE690B" w:rsidRPr="00EE690B" w:rsidRDefault="00EE690B" w:rsidP="00EE690B">
            <w:pPr>
              <w:spacing w:after="0" w:line="240" w:lineRule="auto"/>
              <w:jc w:val="center"/>
              <w:rPr>
                <w:rFonts w:ascii="Times New Roman" w:hAnsi="Times New Roman"/>
                <w:i/>
              </w:rPr>
            </w:pPr>
            <w:r w:rsidRPr="00EE690B">
              <w:rPr>
                <w:rFonts w:ascii="Times New Roman" w:hAnsi="Times New Roman"/>
                <w:i/>
              </w:rPr>
              <w:t>(телефон (при наличии))</w:t>
            </w:r>
          </w:p>
        </w:tc>
      </w:tr>
    </w:tbl>
    <w:p w14:paraId="1056F7FD" w14:textId="77777777" w:rsidR="00EE690B" w:rsidRPr="00EE690B" w:rsidRDefault="00EE690B" w:rsidP="00EE690B">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283"/>
        <w:gridCol w:w="993"/>
        <w:gridCol w:w="390"/>
        <w:gridCol w:w="2338"/>
        <w:gridCol w:w="1859"/>
        <w:gridCol w:w="2352"/>
      </w:tblGrid>
      <w:tr w:rsidR="00EE690B" w:rsidRPr="00EE690B" w14:paraId="4C2C8A0B" w14:textId="77777777" w:rsidTr="00EF5338">
        <w:tc>
          <w:tcPr>
            <w:tcW w:w="3079" w:type="dxa"/>
            <w:gridSpan w:val="4"/>
            <w:tcBorders>
              <w:top w:val="single" w:sz="4" w:space="0" w:color="auto"/>
              <w:left w:val="single" w:sz="4" w:space="0" w:color="auto"/>
              <w:bottom w:val="single" w:sz="4" w:space="0" w:color="auto"/>
              <w:right w:val="single" w:sz="4" w:space="0" w:color="auto"/>
            </w:tcBorders>
            <w:vAlign w:val="center"/>
            <w:hideMark/>
          </w:tcPr>
          <w:p w14:paraId="73745E9A" w14:textId="77777777" w:rsidR="00EE690B" w:rsidRPr="00EE690B" w:rsidRDefault="00EE690B" w:rsidP="00EE690B">
            <w:pPr>
              <w:spacing w:after="0" w:line="240" w:lineRule="auto"/>
              <w:rPr>
                <w:rFonts w:ascii="Times New Roman" w:hAnsi="Times New Roman"/>
                <w:sz w:val="24"/>
                <w:szCs w:val="24"/>
              </w:rPr>
            </w:pPr>
            <w:r w:rsidRPr="00EE690B">
              <w:rPr>
                <w:rFonts w:ascii="Times New Roman" w:hAnsi="Times New Roman"/>
                <w:sz w:val="24"/>
                <w:szCs w:val="24"/>
              </w:rPr>
              <w:t>Наименование документа, удостоверяющего личность</w:t>
            </w:r>
          </w:p>
        </w:tc>
        <w:tc>
          <w:tcPr>
            <w:tcW w:w="2338" w:type="dxa"/>
            <w:tcBorders>
              <w:top w:val="single" w:sz="4" w:space="0" w:color="auto"/>
              <w:left w:val="single" w:sz="4" w:space="0" w:color="auto"/>
              <w:bottom w:val="single" w:sz="4" w:space="0" w:color="auto"/>
              <w:right w:val="single" w:sz="4" w:space="0" w:color="auto"/>
            </w:tcBorders>
            <w:vAlign w:val="center"/>
          </w:tcPr>
          <w:p w14:paraId="525E34E7" w14:textId="77777777" w:rsidR="00EE690B" w:rsidRPr="00EE690B" w:rsidRDefault="00EE690B" w:rsidP="00EE690B">
            <w:pPr>
              <w:spacing w:after="0" w:line="240" w:lineRule="auto"/>
              <w:jc w:val="center"/>
              <w:rPr>
                <w:rFonts w:ascii="Times New Roman" w:hAnsi="Times New Roman"/>
                <w:sz w:val="24"/>
                <w:szCs w:val="24"/>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03205E9C" w14:textId="77777777" w:rsidR="00EE690B" w:rsidRPr="00EE690B" w:rsidRDefault="00EE690B" w:rsidP="00EE690B">
            <w:pPr>
              <w:spacing w:after="0" w:line="240" w:lineRule="auto"/>
              <w:rPr>
                <w:rFonts w:ascii="Times New Roman" w:hAnsi="Times New Roman"/>
                <w:sz w:val="24"/>
                <w:szCs w:val="24"/>
              </w:rPr>
            </w:pPr>
            <w:r w:rsidRPr="00EE690B">
              <w:rPr>
                <w:rFonts w:ascii="Times New Roman" w:hAnsi="Times New Roman"/>
                <w:sz w:val="24"/>
                <w:szCs w:val="24"/>
              </w:rPr>
              <w:t>Дата выдачи</w:t>
            </w:r>
          </w:p>
        </w:tc>
        <w:tc>
          <w:tcPr>
            <w:tcW w:w="2352" w:type="dxa"/>
            <w:tcBorders>
              <w:top w:val="single" w:sz="4" w:space="0" w:color="auto"/>
              <w:left w:val="single" w:sz="4" w:space="0" w:color="auto"/>
              <w:bottom w:val="single" w:sz="4" w:space="0" w:color="auto"/>
              <w:right w:val="single" w:sz="4" w:space="0" w:color="auto"/>
            </w:tcBorders>
            <w:vAlign w:val="center"/>
          </w:tcPr>
          <w:p w14:paraId="0BDA2E3D" w14:textId="77777777" w:rsidR="00EE690B" w:rsidRPr="00EE690B" w:rsidRDefault="00EE690B" w:rsidP="00EE690B">
            <w:pPr>
              <w:spacing w:after="0" w:line="240" w:lineRule="auto"/>
              <w:jc w:val="center"/>
              <w:rPr>
                <w:rFonts w:ascii="Times New Roman" w:hAnsi="Times New Roman"/>
                <w:sz w:val="24"/>
                <w:szCs w:val="24"/>
              </w:rPr>
            </w:pPr>
          </w:p>
        </w:tc>
      </w:tr>
      <w:tr w:rsidR="00EE690B" w:rsidRPr="00EE690B" w14:paraId="500DCAAF" w14:textId="77777777" w:rsidTr="00EF5338">
        <w:trPr>
          <w:trHeight w:val="340"/>
        </w:trPr>
        <w:tc>
          <w:tcPr>
            <w:tcW w:w="2689" w:type="dxa"/>
            <w:gridSpan w:val="3"/>
            <w:tcBorders>
              <w:top w:val="single" w:sz="4" w:space="0" w:color="auto"/>
              <w:left w:val="single" w:sz="4" w:space="0" w:color="auto"/>
              <w:bottom w:val="single" w:sz="4" w:space="0" w:color="auto"/>
              <w:right w:val="single" w:sz="4" w:space="0" w:color="auto"/>
            </w:tcBorders>
            <w:vAlign w:val="center"/>
            <w:hideMark/>
          </w:tcPr>
          <w:p w14:paraId="63B89516" w14:textId="77777777" w:rsidR="00EE690B" w:rsidRPr="00EE690B" w:rsidRDefault="00EE690B" w:rsidP="00EE690B">
            <w:pPr>
              <w:spacing w:after="0" w:line="240" w:lineRule="auto"/>
              <w:rPr>
                <w:rFonts w:ascii="Times New Roman" w:hAnsi="Times New Roman"/>
                <w:sz w:val="24"/>
                <w:szCs w:val="24"/>
              </w:rPr>
            </w:pPr>
            <w:r w:rsidRPr="00EE690B">
              <w:rPr>
                <w:rFonts w:ascii="Times New Roman" w:hAnsi="Times New Roman"/>
                <w:sz w:val="24"/>
                <w:szCs w:val="24"/>
              </w:rPr>
              <w:t>Номер документа</w:t>
            </w:r>
          </w:p>
        </w:tc>
        <w:tc>
          <w:tcPr>
            <w:tcW w:w="2728" w:type="dxa"/>
            <w:gridSpan w:val="2"/>
            <w:tcBorders>
              <w:top w:val="single" w:sz="4" w:space="0" w:color="auto"/>
              <w:left w:val="single" w:sz="4" w:space="0" w:color="auto"/>
              <w:bottom w:val="single" w:sz="4" w:space="0" w:color="auto"/>
              <w:right w:val="single" w:sz="4" w:space="0" w:color="auto"/>
            </w:tcBorders>
            <w:vAlign w:val="center"/>
          </w:tcPr>
          <w:p w14:paraId="3B3C5A63" w14:textId="77777777" w:rsidR="00EE690B" w:rsidRPr="00EE690B" w:rsidRDefault="00EE690B" w:rsidP="00EE690B">
            <w:pPr>
              <w:spacing w:after="0" w:line="240" w:lineRule="auto"/>
              <w:jc w:val="center"/>
              <w:rPr>
                <w:rFonts w:ascii="Times New Roman" w:hAnsi="Times New Roman"/>
                <w:sz w:val="24"/>
                <w:szCs w:val="24"/>
              </w:rPr>
            </w:pPr>
          </w:p>
        </w:tc>
        <w:tc>
          <w:tcPr>
            <w:tcW w:w="1859" w:type="dxa"/>
            <w:tcBorders>
              <w:top w:val="single" w:sz="4" w:space="0" w:color="auto"/>
              <w:left w:val="single" w:sz="4" w:space="0" w:color="auto"/>
              <w:bottom w:val="single" w:sz="4" w:space="0" w:color="auto"/>
              <w:right w:val="single" w:sz="4" w:space="0" w:color="auto"/>
            </w:tcBorders>
            <w:vAlign w:val="center"/>
          </w:tcPr>
          <w:p w14:paraId="1564694D" w14:textId="77777777" w:rsidR="00EE690B" w:rsidRPr="00EE690B" w:rsidRDefault="00EE690B" w:rsidP="00EE690B">
            <w:pPr>
              <w:spacing w:after="0" w:line="240" w:lineRule="auto"/>
              <w:rPr>
                <w:rFonts w:ascii="Times New Roman" w:hAnsi="Times New Roman"/>
                <w:sz w:val="24"/>
                <w:szCs w:val="24"/>
              </w:rPr>
            </w:pPr>
            <w:r w:rsidRPr="00EE690B">
              <w:rPr>
                <w:rFonts w:ascii="Times New Roman" w:hAnsi="Times New Roman"/>
                <w:sz w:val="24"/>
                <w:szCs w:val="24"/>
              </w:rPr>
              <w:t>Дата рождения</w:t>
            </w:r>
          </w:p>
        </w:tc>
        <w:tc>
          <w:tcPr>
            <w:tcW w:w="2352" w:type="dxa"/>
            <w:tcBorders>
              <w:top w:val="single" w:sz="4" w:space="0" w:color="auto"/>
              <w:left w:val="single" w:sz="4" w:space="0" w:color="auto"/>
              <w:bottom w:val="single" w:sz="4" w:space="0" w:color="auto"/>
              <w:right w:val="single" w:sz="4" w:space="0" w:color="auto"/>
            </w:tcBorders>
            <w:vAlign w:val="center"/>
          </w:tcPr>
          <w:p w14:paraId="48286093" w14:textId="77777777" w:rsidR="00EE690B" w:rsidRPr="00EE690B" w:rsidRDefault="00EE690B" w:rsidP="00EE690B">
            <w:pPr>
              <w:spacing w:after="0" w:line="240" w:lineRule="auto"/>
              <w:jc w:val="center"/>
              <w:rPr>
                <w:rFonts w:ascii="Times New Roman" w:hAnsi="Times New Roman"/>
                <w:sz w:val="24"/>
                <w:szCs w:val="24"/>
              </w:rPr>
            </w:pPr>
          </w:p>
        </w:tc>
      </w:tr>
      <w:tr w:rsidR="00EE690B" w:rsidRPr="00EE690B" w14:paraId="7313EB5B" w14:textId="77777777" w:rsidTr="00EF5338">
        <w:trPr>
          <w:trHeight w:val="340"/>
        </w:trPr>
        <w:tc>
          <w:tcPr>
            <w:tcW w:w="1413" w:type="dxa"/>
            <w:tcBorders>
              <w:top w:val="single" w:sz="4" w:space="0" w:color="auto"/>
              <w:left w:val="single" w:sz="4" w:space="0" w:color="auto"/>
              <w:bottom w:val="single" w:sz="4" w:space="0" w:color="auto"/>
              <w:right w:val="single" w:sz="4" w:space="0" w:color="auto"/>
            </w:tcBorders>
            <w:vAlign w:val="center"/>
          </w:tcPr>
          <w:p w14:paraId="3C2568E7" w14:textId="77777777" w:rsidR="00EE690B" w:rsidRPr="00EE690B" w:rsidRDefault="00EE690B" w:rsidP="00EE690B">
            <w:pPr>
              <w:spacing w:after="0" w:line="240" w:lineRule="auto"/>
              <w:rPr>
                <w:rFonts w:ascii="Times New Roman" w:hAnsi="Times New Roman"/>
                <w:sz w:val="24"/>
                <w:szCs w:val="24"/>
              </w:rPr>
            </w:pPr>
            <w:r w:rsidRPr="00EE690B">
              <w:rPr>
                <w:rFonts w:ascii="Times New Roman" w:hAnsi="Times New Roman"/>
                <w:sz w:val="24"/>
                <w:szCs w:val="24"/>
              </w:rPr>
              <w:t>Кем выдан</w:t>
            </w:r>
          </w:p>
        </w:tc>
        <w:tc>
          <w:tcPr>
            <w:tcW w:w="8215" w:type="dxa"/>
            <w:gridSpan w:val="6"/>
            <w:tcBorders>
              <w:top w:val="single" w:sz="4" w:space="0" w:color="auto"/>
              <w:left w:val="single" w:sz="4" w:space="0" w:color="auto"/>
              <w:bottom w:val="single" w:sz="4" w:space="0" w:color="auto"/>
              <w:right w:val="single" w:sz="4" w:space="0" w:color="auto"/>
            </w:tcBorders>
            <w:vAlign w:val="center"/>
          </w:tcPr>
          <w:p w14:paraId="02362AC8" w14:textId="77777777" w:rsidR="00EE690B" w:rsidRPr="00EE690B" w:rsidRDefault="00EE690B" w:rsidP="00EE690B">
            <w:pPr>
              <w:spacing w:after="0" w:line="240" w:lineRule="auto"/>
              <w:jc w:val="center"/>
              <w:rPr>
                <w:rFonts w:ascii="Times New Roman" w:hAnsi="Times New Roman"/>
                <w:sz w:val="24"/>
                <w:szCs w:val="24"/>
              </w:rPr>
            </w:pPr>
          </w:p>
        </w:tc>
      </w:tr>
      <w:tr w:rsidR="00EE690B" w:rsidRPr="00EE690B" w14:paraId="0F0C5310" w14:textId="77777777" w:rsidTr="00EF5338">
        <w:trPr>
          <w:trHeight w:val="340"/>
        </w:trPr>
        <w:tc>
          <w:tcPr>
            <w:tcW w:w="1696" w:type="dxa"/>
            <w:gridSpan w:val="2"/>
            <w:tcBorders>
              <w:top w:val="single" w:sz="4" w:space="0" w:color="auto"/>
              <w:left w:val="single" w:sz="4" w:space="0" w:color="auto"/>
              <w:bottom w:val="single" w:sz="4" w:space="0" w:color="auto"/>
              <w:right w:val="single" w:sz="4" w:space="0" w:color="auto"/>
            </w:tcBorders>
            <w:vAlign w:val="center"/>
          </w:tcPr>
          <w:p w14:paraId="5E3904CF" w14:textId="77777777" w:rsidR="00EE690B" w:rsidRPr="00EE690B" w:rsidRDefault="00EE690B" w:rsidP="00EE690B">
            <w:pPr>
              <w:spacing w:after="0" w:line="240" w:lineRule="auto"/>
              <w:rPr>
                <w:rFonts w:ascii="Times New Roman" w:hAnsi="Times New Roman"/>
                <w:sz w:val="24"/>
                <w:szCs w:val="24"/>
              </w:rPr>
            </w:pPr>
            <w:r w:rsidRPr="00EE690B">
              <w:rPr>
                <w:rFonts w:ascii="Times New Roman" w:hAnsi="Times New Roman"/>
                <w:sz w:val="24"/>
                <w:szCs w:val="24"/>
              </w:rPr>
              <w:t>СНИЛС</w:t>
            </w:r>
          </w:p>
        </w:tc>
        <w:tc>
          <w:tcPr>
            <w:tcW w:w="7932" w:type="dxa"/>
            <w:gridSpan w:val="5"/>
            <w:tcBorders>
              <w:top w:val="single" w:sz="4" w:space="0" w:color="auto"/>
              <w:left w:val="single" w:sz="4" w:space="0" w:color="auto"/>
              <w:bottom w:val="single" w:sz="4" w:space="0" w:color="auto"/>
              <w:right w:val="single" w:sz="4" w:space="0" w:color="auto"/>
            </w:tcBorders>
            <w:vAlign w:val="center"/>
          </w:tcPr>
          <w:p w14:paraId="4C7A689E" w14:textId="77777777" w:rsidR="00EE690B" w:rsidRPr="00EE690B" w:rsidRDefault="00EE690B" w:rsidP="00EE690B">
            <w:pPr>
              <w:spacing w:after="0" w:line="240" w:lineRule="auto"/>
              <w:jc w:val="center"/>
              <w:rPr>
                <w:rFonts w:ascii="Times New Roman" w:hAnsi="Times New Roman"/>
                <w:sz w:val="24"/>
                <w:szCs w:val="24"/>
              </w:rPr>
            </w:pPr>
          </w:p>
        </w:tc>
      </w:tr>
    </w:tbl>
    <w:p w14:paraId="4EDAF014" w14:textId="77777777" w:rsidR="00BF6190" w:rsidRDefault="00BF6190" w:rsidP="00EE690B">
      <w:pPr>
        <w:spacing w:after="0" w:line="240" w:lineRule="auto"/>
        <w:rPr>
          <w:rFonts w:ascii="Times New Roman" w:hAnsi="Times New Roman"/>
          <w:sz w:val="24"/>
          <w:szCs w:val="24"/>
        </w:rPr>
      </w:pPr>
    </w:p>
    <w:p w14:paraId="66DB423C" w14:textId="1034F517" w:rsidR="00EE690B" w:rsidRDefault="00BF6190" w:rsidP="00BF6190">
      <w:pPr>
        <w:spacing w:after="0" w:line="240" w:lineRule="auto"/>
        <w:jc w:val="both"/>
        <w:rPr>
          <w:rFonts w:ascii="Times New Roman" w:hAnsi="Times New Roman"/>
          <w:sz w:val="24"/>
          <w:szCs w:val="24"/>
        </w:rPr>
      </w:pPr>
      <w:r>
        <w:rPr>
          <w:rFonts w:ascii="Times New Roman" w:hAnsi="Times New Roman"/>
          <w:sz w:val="24"/>
          <w:szCs w:val="24"/>
        </w:rPr>
        <w:t xml:space="preserve">* В случае получения результата муниципальной услуги законным представителем, не являющимся заявителем дополнительно указать - </w:t>
      </w:r>
      <w:r w:rsidRPr="00BF6190">
        <w:rPr>
          <w:rFonts w:ascii="Times New Roman" w:hAnsi="Times New Roman"/>
          <w:sz w:val="24"/>
          <w:szCs w:val="24"/>
        </w:rPr>
        <w:t xml:space="preserve">фамилию, имя, отчество (при наличии), сведения о документе, удостоверяющем личность другого законного представителя </w:t>
      </w:r>
      <w:r w:rsidRPr="00BF6190">
        <w:rPr>
          <w:rFonts w:ascii="Times New Roman" w:hAnsi="Times New Roman"/>
          <w:sz w:val="24"/>
          <w:szCs w:val="24"/>
        </w:rPr>
        <w:lastRenderedPageBreak/>
        <w:t>несовершеннолетнего, уполномоченного на получение результата предоставления соответствующей услуги в отношении несовершеннолетнего.</w:t>
      </w:r>
    </w:p>
    <w:p w14:paraId="2098F8AB" w14:textId="77777777" w:rsidR="00BF6190" w:rsidRDefault="00BF6190" w:rsidP="00BF6190">
      <w:pPr>
        <w:spacing w:after="0" w:line="240" w:lineRule="auto"/>
        <w:jc w:val="both"/>
        <w:rPr>
          <w:rFonts w:ascii="Times New Roman" w:hAnsi="Times New Roman"/>
          <w:sz w:val="24"/>
          <w:szCs w:val="24"/>
        </w:rPr>
      </w:pPr>
    </w:p>
    <w:p w14:paraId="74C3B69D" w14:textId="4094FD63" w:rsidR="00BF6190" w:rsidRPr="00EE690B" w:rsidRDefault="00BF6190" w:rsidP="00BF6190">
      <w:pPr>
        <w:spacing w:after="0" w:line="240" w:lineRule="auto"/>
        <w:jc w:val="both"/>
        <w:rPr>
          <w:rFonts w:ascii="Times New Roman" w:hAnsi="Times New Roman"/>
          <w:i/>
          <w:sz w:val="24"/>
          <w:szCs w:val="24"/>
        </w:rPr>
      </w:pPr>
      <w:r>
        <w:rPr>
          <w:rFonts w:ascii="Times New Roman" w:hAnsi="Times New Roman"/>
          <w:sz w:val="24"/>
          <w:szCs w:val="24"/>
        </w:rPr>
        <w:t>З</w:t>
      </w:r>
      <w:r w:rsidRPr="00EE690B">
        <w:rPr>
          <w:rFonts w:ascii="Times New Roman" w:hAnsi="Times New Roman"/>
          <w:sz w:val="24"/>
          <w:szCs w:val="24"/>
        </w:rPr>
        <w:t>аконн</w:t>
      </w:r>
      <w:r>
        <w:rPr>
          <w:rFonts w:ascii="Times New Roman" w:hAnsi="Times New Roman"/>
          <w:sz w:val="24"/>
          <w:szCs w:val="24"/>
        </w:rPr>
        <w:t xml:space="preserve">ый представить </w:t>
      </w:r>
      <w:r w:rsidRPr="00EE690B">
        <w:rPr>
          <w:rFonts w:ascii="Times New Roman" w:hAnsi="Times New Roman"/>
          <w:sz w:val="24"/>
          <w:szCs w:val="24"/>
        </w:rPr>
        <w:t>несовершеннолетнего ребенка</w:t>
      </w:r>
      <w:r>
        <w:rPr>
          <w:rFonts w:ascii="Times New Roman" w:hAnsi="Times New Roman"/>
          <w:sz w:val="24"/>
          <w:szCs w:val="24"/>
        </w:rPr>
        <w:t xml:space="preserve">, уполномоченный на получение результата предоставления муниципальной услуги </w:t>
      </w:r>
    </w:p>
    <w:p w14:paraId="1341A5D7" w14:textId="77777777" w:rsidR="00BF6190" w:rsidRPr="00EE690B" w:rsidRDefault="00BF6190" w:rsidP="00BF6190">
      <w:pPr>
        <w:spacing w:after="0" w:line="240" w:lineRule="auto"/>
        <w:jc w:val="both"/>
        <w:rPr>
          <w:rFonts w:ascii="Times New Roman" w:hAnsi="Times New Roman"/>
          <w:sz w:val="24"/>
          <w:szCs w:val="24"/>
        </w:rPr>
      </w:pPr>
    </w:p>
    <w:tbl>
      <w:tblPr>
        <w:tblStyle w:val="3"/>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628"/>
      </w:tblGrid>
      <w:tr w:rsidR="00BF6190" w:rsidRPr="00EE690B" w14:paraId="571681C3" w14:textId="77777777" w:rsidTr="00C62A5D">
        <w:tc>
          <w:tcPr>
            <w:tcW w:w="9628" w:type="dxa"/>
            <w:tcBorders>
              <w:bottom w:val="single" w:sz="4" w:space="0" w:color="auto"/>
            </w:tcBorders>
          </w:tcPr>
          <w:p w14:paraId="5883E5DF" w14:textId="77777777" w:rsidR="00BF6190" w:rsidRPr="00EE690B" w:rsidRDefault="00BF6190" w:rsidP="00C62A5D">
            <w:pPr>
              <w:spacing w:after="0" w:line="240" w:lineRule="auto"/>
              <w:jc w:val="center"/>
              <w:rPr>
                <w:rFonts w:ascii="Times New Roman" w:hAnsi="Times New Roman"/>
                <w:sz w:val="24"/>
                <w:szCs w:val="24"/>
              </w:rPr>
            </w:pPr>
          </w:p>
        </w:tc>
      </w:tr>
      <w:tr w:rsidR="00BF6190" w:rsidRPr="00EE690B" w14:paraId="78DACBA6" w14:textId="77777777" w:rsidTr="00C62A5D">
        <w:tc>
          <w:tcPr>
            <w:tcW w:w="9628" w:type="dxa"/>
            <w:tcBorders>
              <w:top w:val="single" w:sz="4" w:space="0" w:color="auto"/>
              <w:bottom w:val="nil"/>
            </w:tcBorders>
          </w:tcPr>
          <w:p w14:paraId="157D094F" w14:textId="77777777" w:rsidR="00BF6190" w:rsidRPr="00EE690B" w:rsidRDefault="00BF6190" w:rsidP="00C62A5D">
            <w:pPr>
              <w:spacing w:after="0" w:line="240" w:lineRule="auto"/>
              <w:jc w:val="center"/>
              <w:rPr>
                <w:rFonts w:ascii="Times New Roman" w:hAnsi="Times New Roman"/>
                <w:i/>
              </w:rPr>
            </w:pPr>
            <w:r w:rsidRPr="00EE690B">
              <w:rPr>
                <w:rFonts w:ascii="Times New Roman" w:hAnsi="Times New Roman"/>
                <w:i/>
              </w:rPr>
              <w:t>(фамилия, имя, отчество)</w:t>
            </w:r>
          </w:p>
        </w:tc>
      </w:tr>
      <w:tr w:rsidR="00BF6190" w:rsidRPr="00EE690B" w14:paraId="793AFF6B" w14:textId="77777777" w:rsidTr="00C62A5D">
        <w:tc>
          <w:tcPr>
            <w:tcW w:w="9628" w:type="dxa"/>
            <w:tcBorders>
              <w:bottom w:val="single" w:sz="4" w:space="0" w:color="auto"/>
            </w:tcBorders>
          </w:tcPr>
          <w:p w14:paraId="7CC3A918" w14:textId="77777777" w:rsidR="00BF6190" w:rsidRPr="00EE690B" w:rsidRDefault="00BF6190" w:rsidP="00C62A5D">
            <w:pPr>
              <w:spacing w:after="0" w:line="240" w:lineRule="auto"/>
              <w:jc w:val="center"/>
              <w:rPr>
                <w:rFonts w:ascii="Times New Roman" w:hAnsi="Times New Roman"/>
                <w:sz w:val="24"/>
                <w:szCs w:val="24"/>
              </w:rPr>
            </w:pPr>
          </w:p>
        </w:tc>
      </w:tr>
      <w:tr w:rsidR="00BF6190" w:rsidRPr="00EE690B" w14:paraId="3F344CEE" w14:textId="77777777" w:rsidTr="00C62A5D">
        <w:tc>
          <w:tcPr>
            <w:tcW w:w="9628" w:type="dxa"/>
            <w:tcBorders>
              <w:top w:val="single" w:sz="4" w:space="0" w:color="auto"/>
              <w:bottom w:val="nil"/>
            </w:tcBorders>
          </w:tcPr>
          <w:p w14:paraId="676595E4" w14:textId="77777777" w:rsidR="00BF6190" w:rsidRPr="00EE690B" w:rsidRDefault="00BF6190" w:rsidP="00C62A5D">
            <w:pPr>
              <w:spacing w:after="0" w:line="240" w:lineRule="auto"/>
              <w:jc w:val="center"/>
              <w:rPr>
                <w:rFonts w:ascii="Times New Roman" w:hAnsi="Times New Roman"/>
                <w:i/>
              </w:rPr>
            </w:pPr>
            <w:r w:rsidRPr="00EE690B">
              <w:rPr>
                <w:rFonts w:ascii="Times New Roman" w:hAnsi="Times New Roman"/>
                <w:i/>
              </w:rPr>
              <w:t>(полный адрес регистрации по месту жительства)</w:t>
            </w:r>
          </w:p>
        </w:tc>
      </w:tr>
      <w:tr w:rsidR="00BF6190" w:rsidRPr="00EE690B" w14:paraId="1F4B1DD8" w14:textId="77777777" w:rsidTr="00C62A5D">
        <w:tc>
          <w:tcPr>
            <w:tcW w:w="9628" w:type="dxa"/>
            <w:tcBorders>
              <w:bottom w:val="single" w:sz="4" w:space="0" w:color="auto"/>
            </w:tcBorders>
          </w:tcPr>
          <w:p w14:paraId="54781F06" w14:textId="77777777" w:rsidR="00BF6190" w:rsidRPr="00EE690B" w:rsidRDefault="00BF6190" w:rsidP="00C62A5D">
            <w:pPr>
              <w:spacing w:after="0" w:line="240" w:lineRule="auto"/>
              <w:jc w:val="center"/>
              <w:rPr>
                <w:rFonts w:ascii="Times New Roman" w:hAnsi="Times New Roman"/>
                <w:sz w:val="24"/>
                <w:szCs w:val="24"/>
              </w:rPr>
            </w:pPr>
          </w:p>
        </w:tc>
      </w:tr>
      <w:tr w:rsidR="00BF6190" w:rsidRPr="00EE690B" w14:paraId="5927B1A8" w14:textId="77777777" w:rsidTr="00C62A5D">
        <w:tc>
          <w:tcPr>
            <w:tcW w:w="9628" w:type="dxa"/>
            <w:tcBorders>
              <w:top w:val="single" w:sz="4" w:space="0" w:color="auto"/>
            </w:tcBorders>
          </w:tcPr>
          <w:p w14:paraId="1FC4BA31" w14:textId="77777777" w:rsidR="00BF6190" w:rsidRPr="00EE690B" w:rsidRDefault="00BF6190" w:rsidP="00C62A5D">
            <w:pPr>
              <w:spacing w:after="0" w:line="240" w:lineRule="auto"/>
              <w:jc w:val="center"/>
              <w:rPr>
                <w:rFonts w:ascii="Times New Roman" w:hAnsi="Times New Roman"/>
                <w:i/>
              </w:rPr>
            </w:pPr>
            <w:r w:rsidRPr="00EE690B">
              <w:rPr>
                <w:rFonts w:ascii="Times New Roman" w:hAnsi="Times New Roman"/>
                <w:i/>
              </w:rPr>
              <w:t>(телефон (при наличии))</w:t>
            </w:r>
          </w:p>
        </w:tc>
      </w:tr>
    </w:tbl>
    <w:p w14:paraId="62D75B49" w14:textId="77777777" w:rsidR="00BF6190" w:rsidRPr="00EE690B" w:rsidRDefault="00BF6190" w:rsidP="00BF6190">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283"/>
        <w:gridCol w:w="993"/>
        <w:gridCol w:w="390"/>
        <w:gridCol w:w="2338"/>
        <w:gridCol w:w="1859"/>
        <w:gridCol w:w="2352"/>
      </w:tblGrid>
      <w:tr w:rsidR="00BF6190" w:rsidRPr="00EE690B" w14:paraId="206D1E10" w14:textId="77777777" w:rsidTr="00C62A5D">
        <w:tc>
          <w:tcPr>
            <w:tcW w:w="3079" w:type="dxa"/>
            <w:gridSpan w:val="4"/>
            <w:tcBorders>
              <w:top w:val="single" w:sz="4" w:space="0" w:color="auto"/>
              <w:left w:val="single" w:sz="4" w:space="0" w:color="auto"/>
              <w:bottom w:val="single" w:sz="4" w:space="0" w:color="auto"/>
              <w:right w:val="single" w:sz="4" w:space="0" w:color="auto"/>
            </w:tcBorders>
            <w:vAlign w:val="center"/>
            <w:hideMark/>
          </w:tcPr>
          <w:p w14:paraId="7AD5F6E1" w14:textId="77777777" w:rsidR="00BF6190" w:rsidRPr="00EE690B" w:rsidRDefault="00BF6190" w:rsidP="00C62A5D">
            <w:pPr>
              <w:spacing w:after="0" w:line="240" w:lineRule="auto"/>
              <w:rPr>
                <w:rFonts w:ascii="Times New Roman" w:hAnsi="Times New Roman"/>
                <w:sz w:val="24"/>
                <w:szCs w:val="24"/>
              </w:rPr>
            </w:pPr>
            <w:r w:rsidRPr="00EE690B">
              <w:rPr>
                <w:rFonts w:ascii="Times New Roman" w:hAnsi="Times New Roman"/>
                <w:sz w:val="24"/>
                <w:szCs w:val="24"/>
              </w:rPr>
              <w:t>Наименование документа, удостоверяющего личность</w:t>
            </w:r>
          </w:p>
        </w:tc>
        <w:tc>
          <w:tcPr>
            <w:tcW w:w="2338" w:type="dxa"/>
            <w:tcBorders>
              <w:top w:val="single" w:sz="4" w:space="0" w:color="auto"/>
              <w:left w:val="single" w:sz="4" w:space="0" w:color="auto"/>
              <w:bottom w:val="single" w:sz="4" w:space="0" w:color="auto"/>
              <w:right w:val="single" w:sz="4" w:space="0" w:color="auto"/>
            </w:tcBorders>
            <w:vAlign w:val="center"/>
          </w:tcPr>
          <w:p w14:paraId="7D6CFD23" w14:textId="77777777" w:rsidR="00BF6190" w:rsidRPr="00EE690B" w:rsidRDefault="00BF6190" w:rsidP="00C62A5D">
            <w:pPr>
              <w:spacing w:after="0" w:line="240" w:lineRule="auto"/>
              <w:jc w:val="center"/>
              <w:rPr>
                <w:rFonts w:ascii="Times New Roman" w:hAnsi="Times New Roman"/>
                <w:sz w:val="24"/>
                <w:szCs w:val="24"/>
              </w:rPr>
            </w:pPr>
          </w:p>
        </w:tc>
        <w:tc>
          <w:tcPr>
            <w:tcW w:w="1859" w:type="dxa"/>
            <w:tcBorders>
              <w:top w:val="single" w:sz="4" w:space="0" w:color="auto"/>
              <w:left w:val="single" w:sz="4" w:space="0" w:color="auto"/>
              <w:bottom w:val="single" w:sz="4" w:space="0" w:color="auto"/>
              <w:right w:val="single" w:sz="4" w:space="0" w:color="auto"/>
            </w:tcBorders>
            <w:vAlign w:val="center"/>
            <w:hideMark/>
          </w:tcPr>
          <w:p w14:paraId="59381B07" w14:textId="77777777" w:rsidR="00BF6190" w:rsidRPr="00EE690B" w:rsidRDefault="00BF6190" w:rsidP="00C62A5D">
            <w:pPr>
              <w:spacing w:after="0" w:line="240" w:lineRule="auto"/>
              <w:rPr>
                <w:rFonts w:ascii="Times New Roman" w:hAnsi="Times New Roman"/>
                <w:sz w:val="24"/>
                <w:szCs w:val="24"/>
              </w:rPr>
            </w:pPr>
            <w:r w:rsidRPr="00EE690B">
              <w:rPr>
                <w:rFonts w:ascii="Times New Roman" w:hAnsi="Times New Roman"/>
                <w:sz w:val="24"/>
                <w:szCs w:val="24"/>
              </w:rPr>
              <w:t>Дата выдачи</w:t>
            </w:r>
          </w:p>
        </w:tc>
        <w:tc>
          <w:tcPr>
            <w:tcW w:w="2352" w:type="dxa"/>
            <w:tcBorders>
              <w:top w:val="single" w:sz="4" w:space="0" w:color="auto"/>
              <w:left w:val="single" w:sz="4" w:space="0" w:color="auto"/>
              <w:bottom w:val="single" w:sz="4" w:space="0" w:color="auto"/>
              <w:right w:val="single" w:sz="4" w:space="0" w:color="auto"/>
            </w:tcBorders>
            <w:vAlign w:val="center"/>
          </w:tcPr>
          <w:p w14:paraId="5871CA5C" w14:textId="77777777" w:rsidR="00BF6190" w:rsidRPr="00EE690B" w:rsidRDefault="00BF6190" w:rsidP="00C62A5D">
            <w:pPr>
              <w:spacing w:after="0" w:line="240" w:lineRule="auto"/>
              <w:jc w:val="center"/>
              <w:rPr>
                <w:rFonts w:ascii="Times New Roman" w:hAnsi="Times New Roman"/>
                <w:sz w:val="24"/>
                <w:szCs w:val="24"/>
              </w:rPr>
            </w:pPr>
          </w:p>
        </w:tc>
      </w:tr>
      <w:tr w:rsidR="00BF6190" w:rsidRPr="00EE690B" w14:paraId="24E98A11" w14:textId="77777777" w:rsidTr="00C62A5D">
        <w:trPr>
          <w:trHeight w:val="340"/>
        </w:trPr>
        <w:tc>
          <w:tcPr>
            <w:tcW w:w="2689" w:type="dxa"/>
            <w:gridSpan w:val="3"/>
            <w:tcBorders>
              <w:top w:val="single" w:sz="4" w:space="0" w:color="auto"/>
              <w:left w:val="single" w:sz="4" w:space="0" w:color="auto"/>
              <w:bottom w:val="single" w:sz="4" w:space="0" w:color="auto"/>
              <w:right w:val="single" w:sz="4" w:space="0" w:color="auto"/>
            </w:tcBorders>
            <w:vAlign w:val="center"/>
            <w:hideMark/>
          </w:tcPr>
          <w:p w14:paraId="15272235" w14:textId="77777777" w:rsidR="00BF6190" w:rsidRPr="00EE690B" w:rsidRDefault="00BF6190" w:rsidP="00C62A5D">
            <w:pPr>
              <w:spacing w:after="0" w:line="240" w:lineRule="auto"/>
              <w:rPr>
                <w:rFonts w:ascii="Times New Roman" w:hAnsi="Times New Roman"/>
                <w:sz w:val="24"/>
                <w:szCs w:val="24"/>
              </w:rPr>
            </w:pPr>
            <w:r w:rsidRPr="00EE690B">
              <w:rPr>
                <w:rFonts w:ascii="Times New Roman" w:hAnsi="Times New Roman"/>
                <w:sz w:val="24"/>
                <w:szCs w:val="24"/>
              </w:rPr>
              <w:t>Номер документа</w:t>
            </w:r>
          </w:p>
        </w:tc>
        <w:tc>
          <w:tcPr>
            <w:tcW w:w="2728" w:type="dxa"/>
            <w:gridSpan w:val="2"/>
            <w:tcBorders>
              <w:top w:val="single" w:sz="4" w:space="0" w:color="auto"/>
              <w:left w:val="single" w:sz="4" w:space="0" w:color="auto"/>
              <w:bottom w:val="single" w:sz="4" w:space="0" w:color="auto"/>
              <w:right w:val="single" w:sz="4" w:space="0" w:color="auto"/>
            </w:tcBorders>
            <w:vAlign w:val="center"/>
          </w:tcPr>
          <w:p w14:paraId="19580F4B" w14:textId="77777777" w:rsidR="00BF6190" w:rsidRPr="00EE690B" w:rsidRDefault="00BF6190" w:rsidP="00C62A5D">
            <w:pPr>
              <w:spacing w:after="0" w:line="240" w:lineRule="auto"/>
              <w:jc w:val="center"/>
              <w:rPr>
                <w:rFonts w:ascii="Times New Roman" w:hAnsi="Times New Roman"/>
                <w:sz w:val="24"/>
                <w:szCs w:val="24"/>
              </w:rPr>
            </w:pPr>
          </w:p>
        </w:tc>
        <w:tc>
          <w:tcPr>
            <w:tcW w:w="1859" w:type="dxa"/>
            <w:tcBorders>
              <w:top w:val="single" w:sz="4" w:space="0" w:color="auto"/>
              <w:left w:val="single" w:sz="4" w:space="0" w:color="auto"/>
              <w:bottom w:val="single" w:sz="4" w:space="0" w:color="auto"/>
              <w:right w:val="single" w:sz="4" w:space="0" w:color="auto"/>
            </w:tcBorders>
            <w:vAlign w:val="center"/>
          </w:tcPr>
          <w:p w14:paraId="624F6106" w14:textId="77777777" w:rsidR="00BF6190" w:rsidRPr="00EE690B" w:rsidRDefault="00BF6190" w:rsidP="00C62A5D">
            <w:pPr>
              <w:spacing w:after="0" w:line="240" w:lineRule="auto"/>
              <w:rPr>
                <w:rFonts w:ascii="Times New Roman" w:hAnsi="Times New Roman"/>
                <w:sz w:val="24"/>
                <w:szCs w:val="24"/>
              </w:rPr>
            </w:pPr>
            <w:r w:rsidRPr="00EE690B">
              <w:rPr>
                <w:rFonts w:ascii="Times New Roman" w:hAnsi="Times New Roman"/>
                <w:sz w:val="24"/>
                <w:szCs w:val="24"/>
              </w:rPr>
              <w:t>Дата рождения</w:t>
            </w:r>
          </w:p>
        </w:tc>
        <w:tc>
          <w:tcPr>
            <w:tcW w:w="2352" w:type="dxa"/>
            <w:tcBorders>
              <w:top w:val="single" w:sz="4" w:space="0" w:color="auto"/>
              <w:left w:val="single" w:sz="4" w:space="0" w:color="auto"/>
              <w:bottom w:val="single" w:sz="4" w:space="0" w:color="auto"/>
              <w:right w:val="single" w:sz="4" w:space="0" w:color="auto"/>
            </w:tcBorders>
            <w:vAlign w:val="center"/>
          </w:tcPr>
          <w:p w14:paraId="1A4A068A" w14:textId="77777777" w:rsidR="00BF6190" w:rsidRPr="00EE690B" w:rsidRDefault="00BF6190" w:rsidP="00C62A5D">
            <w:pPr>
              <w:spacing w:after="0" w:line="240" w:lineRule="auto"/>
              <w:jc w:val="center"/>
              <w:rPr>
                <w:rFonts w:ascii="Times New Roman" w:hAnsi="Times New Roman"/>
                <w:sz w:val="24"/>
                <w:szCs w:val="24"/>
              </w:rPr>
            </w:pPr>
          </w:p>
        </w:tc>
      </w:tr>
      <w:tr w:rsidR="00BF6190" w:rsidRPr="00EE690B" w14:paraId="4073BAA5" w14:textId="77777777" w:rsidTr="00C62A5D">
        <w:trPr>
          <w:trHeight w:val="340"/>
        </w:trPr>
        <w:tc>
          <w:tcPr>
            <w:tcW w:w="1413" w:type="dxa"/>
            <w:tcBorders>
              <w:top w:val="single" w:sz="4" w:space="0" w:color="auto"/>
              <w:left w:val="single" w:sz="4" w:space="0" w:color="auto"/>
              <w:bottom w:val="single" w:sz="4" w:space="0" w:color="auto"/>
              <w:right w:val="single" w:sz="4" w:space="0" w:color="auto"/>
            </w:tcBorders>
            <w:vAlign w:val="center"/>
          </w:tcPr>
          <w:p w14:paraId="2E626EEA" w14:textId="77777777" w:rsidR="00BF6190" w:rsidRPr="00EE690B" w:rsidRDefault="00BF6190" w:rsidP="00C62A5D">
            <w:pPr>
              <w:spacing w:after="0" w:line="240" w:lineRule="auto"/>
              <w:rPr>
                <w:rFonts w:ascii="Times New Roman" w:hAnsi="Times New Roman"/>
                <w:sz w:val="24"/>
                <w:szCs w:val="24"/>
              </w:rPr>
            </w:pPr>
            <w:r w:rsidRPr="00EE690B">
              <w:rPr>
                <w:rFonts w:ascii="Times New Roman" w:hAnsi="Times New Roman"/>
                <w:sz w:val="24"/>
                <w:szCs w:val="24"/>
              </w:rPr>
              <w:t>Кем выдан</w:t>
            </w:r>
          </w:p>
        </w:tc>
        <w:tc>
          <w:tcPr>
            <w:tcW w:w="8215" w:type="dxa"/>
            <w:gridSpan w:val="6"/>
            <w:tcBorders>
              <w:top w:val="single" w:sz="4" w:space="0" w:color="auto"/>
              <w:left w:val="single" w:sz="4" w:space="0" w:color="auto"/>
              <w:bottom w:val="single" w:sz="4" w:space="0" w:color="auto"/>
              <w:right w:val="single" w:sz="4" w:space="0" w:color="auto"/>
            </w:tcBorders>
            <w:vAlign w:val="center"/>
          </w:tcPr>
          <w:p w14:paraId="1145DE74" w14:textId="77777777" w:rsidR="00BF6190" w:rsidRPr="00EE690B" w:rsidRDefault="00BF6190" w:rsidP="00C62A5D">
            <w:pPr>
              <w:spacing w:after="0" w:line="240" w:lineRule="auto"/>
              <w:jc w:val="center"/>
              <w:rPr>
                <w:rFonts w:ascii="Times New Roman" w:hAnsi="Times New Roman"/>
                <w:sz w:val="24"/>
                <w:szCs w:val="24"/>
              </w:rPr>
            </w:pPr>
          </w:p>
        </w:tc>
      </w:tr>
      <w:tr w:rsidR="00BF6190" w:rsidRPr="00EE690B" w14:paraId="635D430C" w14:textId="77777777" w:rsidTr="00C62A5D">
        <w:trPr>
          <w:trHeight w:val="340"/>
        </w:trPr>
        <w:tc>
          <w:tcPr>
            <w:tcW w:w="1696" w:type="dxa"/>
            <w:gridSpan w:val="2"/>
            <w:tcBorders>
              <w:top w:val="single" w:sz="4" w:space="0" w:color="auto"/>
              <w:left w:val="single" w:sz="4" w:space="0" w:color="auto"/>
              <w:bottom w:val="single" w:sz="4" w:space="0" w:color="auto"/>
              <w:right w:val="single" w:sz="4" w:space="0" w:color="auto"/>
            </w:tcBorders>
            <w:vAlign w:val="center"/>
          </w:tcPr>
          <w:p w14:paraId="32CC0FC1" w14:textId="77777777" w:rsidR="00BF6190" w:rsidRPr="00EE690B" w:rsidRDefault="00BF6190" w:rsidP="00C62A5D">
            <w:pPr>
              <w:spacing w:after="0" w:line="240" w:lineRule="auto"/>
              <w:rPr>
                <w:rFonts w:ascii="Times New Roman" w:hAnsi="Times New Roman"/>
                <w:sz w:val="24"/>
                <w:szCs w:val="24"/>
              </w:rPr>
            </w:pPr>
            <w:r w:rsidRPr="00EE690B">
              <w:rPr>
                <w:rFonts w:ascii="Times New Roman" w:hAnsi="Times New Roman"/>
                <w:sz w:val="24"/>
                <w:szCs w:val="24"/>
              </w:rPr>
              <w:t>СНИЛС</w:t>
            </w:r>
          </w:p>
        </w:tc>
        <w:tc>
          <w:tcPr>
            <w:tcW w:w="7932" w:type="dxa"/>
            <w:gridSpan w:val="5"/>
            <w:tcBorders>
              <w:top w:val="single" w:sz="4" w:space="0" w:color="auto"/>
              <w:left w:val="single" w:sz="4" w:space="0" w:color="auto"/>
              <w:bottom w:val="single" w:sz="4" w:space="0" w:color="auto"/>
              <w:right w:val="single" w:sz="4" w:space="0" w:color="auto"/>
            </w:tcBorders>
            <w:vAlign w:val="center"/>
          </w:tcPr>
          <w:p w14:paraId="59852159" w14:textId="77777777" w:rsidR="00BF6190" w:rsidRPr="00EE690B" w:rsidRDefault="00BF6190" w:rsidP="00C62A5D">
            <w:pPr>
              <w:spacing w:after="0" w:line="240" w:lineRule="auto"/>
              <w:jc w:val="center"/>
              <w:rPr>
                <w:rFonts w:ascii="Times New Roman" w:hAnsi="Times New Roman"/>
                <w:sz w:val="24"/>
                <w:szCs w:val="24"/>
              </w:rPr>
            </w:pPr>
          </w:p>
        </w:tc>
      </w:tr>
    </w:tbl>
    <w:p w14:paraId="0BE21CE6" w14:textId="77777777" w:rsidR="00BF6190" w:rsidRDefault="00BF6190" w:rsidP="00BF6190">
      <w:pPr>
        <w:spacing w:after="0" w:line="240" w:lineRule="auto"/>
        <w:rPr>
          <w:rFonts w:ascii="Times New Roman" w:hAnsi="Times New Roman"/>
          <w:sz w:val="24"/>
          <w:szCs w:val="24"/>
        </w:rPr>
      </w:pPr>
    </w:p>
    <w:p w14:paraId="17D9283B" w14:textId="2EC9991B" w:rsidR="00BF6190" w:rsidRPr="00EE690B" w:rsidRDefault="00BF6190" w:rsidP="00BF6190">
      <w:pPr>
        <w:spacing w:after="0" w:line="240" w:lineRule="auto"/>
        <w:jc w:val="both"/>
        <w:rPr>
          <w:rFonts w:ascii="Times New Roman" w:hAnsi="Times New Roman"/>
          <w:sz w:val="24"/>
          <w:szCs w:val="24"/>
        </w:rPr>
      </w:pPr>
    </w:p>
    <w:p w14:paraId="0488E532" w14:textId="77777777" w:rsidR="00EE690B" w:rsidRPr="00EE690B" w:rsidRDefault="00EE690B" w:rsidP="00EE690B">
      <w:pPr>
        <w:spacing w:after="0" w:line="240" w:lineRule="auto"/>
        <w:jc w:val="both"/>
        <w:rPr>
          <w:rFonts w:ascii="Times New Roman" w:hAnsi="Times New Roman"/>
          <w:sz w:val="24"/>
          <w:szCs w:val="24"/>
        </w:rPr>
      </w:pPr>
      <w:r w:rsidRPr="00EE690B">
        <w:rPr>
          <w:rFonts w:ascii="Times New Roman" w:hAnsi="Times New Roman"/>
          <w:sz w:val="24"/>
          <w:szCs w:val="24"/>
        </w:rPr>
        <w:t>Прошу предоставить мне муниципальную услугу «Компенсация расходов на оплату стоимости проезда в государственные областные медицинские организации Мурманской области и обратно отдельным категориям граждан».</w:t>
      </w:r>
    </w:p>
    <w:p w14:paraId="12CD6A23" w14:textId="77777777" w:rsidR="00EE690B" w:rsidRPr="00EE690B" w:rsidRDefault="00EE690B" w:rsidP="00EE690B">
      <w:pPr>
        <w:spacing w:after="0" w:line="240" w:lineRule="auto"/>
        <w:jc w:val="both"/>
        <w:rPr>
          <w:rFonts w:ascii="Times New Roman" w:hAnsi="Times New Roman"/>
          <w:sz w:val="24"/>
          <w:szCs w:val="24"/>
        </w:rPr>
      </w:pPr>
    </w:p>
    <w:p w14:paraId="6D6D7251" w14:textId="77777777" w:rsidR="00EE690B" w:rsidRPr="00EE690B" w:rsidRDefault="00EE690B" w:rsidP="00EE690B">
      <w:pPr>
        <w:spacing w:after="0" w:line="240" w:lineRule="auto"/>
        <w:jc w:val="both"/>
        <w:rPr>
          <w:rFonts w:ascii="Times New Roman" w:hAnsi="Times New Roman"/>
          <w:sz w:val="24"/>
          <w:szCs w:val="24"/>
        </w:rPr>
      </w:pPr>
      <w:r w:rsidRPr="00EE690B">
        <w:rPr>
          <w:rFonts w:ascii="Times New Roman" w:hAnsi="Times New Roman"/>
          <w:sz w:val="24"/>
          <w:szCs w:val="24"/>
        </w:rPr>
        <w:t>Дата направления в медицинское учреждение (организацию): «____» __________ 20___г.</w:t>
      </w:r>
    </w:p>
    <w:p w14:paraId="1AC770B5" w14:textId="77777777" w:rsidR="00EE690B" w:rsidRPr="00EE690B" w:rsidRDefault="00EE690B" w:rsidP="00EE690B">
      <w:pPr>
        <w:spacing w:after="0" w:line="240" w:lineRule="auto"/>
        <w:jc w:val="both"/>
        <w:rPr>
          <w:rFonts w:ascii="Times New Roman" w:hAnsi="Times New Roman"/>
          <w:sz w:val="24"/>
          <w:szCs w:val="24"/>
        </w:rPr>
      </w:pP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3537"/>
      </w:tblGrid>
      <w:tr w:rsidR="00EE690B" w:rsidRPr="00EE690B" w14:paraId="7FA1435D" w14:textId="77777777" w:rsidTr="00EF5338">
        <w:tc>
          <w:tcPr>
            <w:tcW w:w="6091" w:type="dxa"/>
          </w:tcPr>
          <w:p w14:paraId="703B9D27" w14:textId="77777777" w:rsidR="00EE690B" w:rsidRPr="00EE690B" w:rsidRDefault="00EE690B" w:rsidP="00EE690B">
            <w:pPr>
              <w:spacing w:after="0" w:line="240" w:lineRule="auto"/>
              <w:jc w:val="both"/>
              <w:rPr>
                <w:rFonts w:ascii="Times New Roman" w:hAnsi="Times New Roman"/>
                <w:sz w:val="24"/>
                <w:szCs w:val="24"/>
              </w:rPr>
            </w:pPr>
            <w:r w:rsidRPr="00EE690B">
              <w:rPr>
                <w:rFonts w:ascii="Times New Roman" w:hAnsi="Times New Roman"/>
                <w:sz w:val="24"/>
                <w:szCs w:val="24"/>
              </w:rPr>
              <w:t>Наименование медицинского учреждения (организации):</w:t>
            </w:r>
          </w:p>
        </w:tc>
        <w:tc>
          <w:tcPr>
            <w:tcW w:w="3537" w:type="dxa"/>
            <w:tcBorders>
              <w:bottom w:val="single" w:sz="4" w:space="0" w:color="auto"/>
            </w:tcBorders>
          </w:tcPr>
          <w:p w14:paraId="3A08D35C" w14:textId="77777777" w:rsidR="00EE690B" w:rsidRPr="00EE690B" w:rsidRDefault="00EE690B" w:rsidP="00EE690B">
            <w:pPr>
              <w:spacing w:after="0" w:line="240" w:lineRule="auto"/>
              <w:jc w:val="both"/>
              <w:rPr>
                <w:rFonts w:ascii="Times New Roman" w:hAnsi="Times New Roman"/>
                <w:sz w:val="24"/>
                <w:szCs w:val="24"/>
              </w:rPr>
            </w:pPr>
          </w:p>
        </w:tc>
      </w:tr>
      <w:tr w:rsidR="00EE690B" w:rsidRPr="00EE690B" w14:paraId="34FA44B0" w14:textId="77777777" w:rsidTr="00EF5338">
        <w:tc>
          <w:tcPr>
            <w:tcW w:w="9628" w:type="dxa"/>
            <w:gridSpan w:val="2"/>
            <w:tcBorders>
              <w:bottom w:val="single" w:sz="4" w:space="0" w:color="auto"/>
            </w:tcBorders>
          </w:tcPr>
          <w:p w14:paraId="68A249E8" w14:textId="77777777" w:rsidR="00EE690B" w:rsidRPr="00EE690B" w:rsidRDefault="00EE690B" w:rsidP="00EE690B">
            <w:pPr>
              <w:spacing w:after="0" w:line="240" w:lineRule="auto"/>
              <w:jc w:val="both"/>
              <w:rPr>
                <w:rFonts w:ascii="Times New Roman" w:hAnsi="Times New Roman"/>
                <w:sz w:val="24"/>
                <w:szCs w:val="24"/>
              </w:rPr>
            </w:pPr>
          </w:p>
        </w:tc>
      </w:tr>
    </w:tbl>
    <w:p w14:paraId="0029F400" w14:textId="77777777" w:rsidR="00EE690B" w:rsidRPr="00EE690B" w:rsidRDefault="00EE690B" w:rsidP="00EE690B">
      <w:pPr>
        <w:spacing w:after="0" w:line="240" w:lineRule="auto"/>
        <w:jc w:val="both"/>
        <w:rPr>
          <w:rFonts w:ascii="Times New Roman" w:hAnsi="Times New Roman"/>
          <w:sz w:val="24"/>
          <w:szCs w:val="24"/>
        </w:rPr>
      </w:pP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107"/>
      </w:tblGrid>
      <w:tr w:rsidR="00EE690B" w:rsidRPr="00EE690B" w14:paraId="798567B3" w14:textId="77777777" w:rsidTr="00EF5338">
        <w:tc>
          <w:tcPr>
            <w:tcW w:w="6521" w:type="dxa"/>
          </w:tcPr>
          <w:p w14:paraId="6482523B" w14:textId="77777777" w:rsidR="00EE690B" w:rsidRPr="00EE690B" w:rsidRDefault="00EE690B" w:rsidP="00EE690B">
            <w:pPr>
              <w:spacing w:after="0" w:line="240" w:lineRule="auto"/>
              <w:jc w:val="both"/>
              <w:rPr>
                <w:rFonts w:ascii="Times New Roman" w:hAnsi="Times New Roman"/>
                <w:sz w:val="24"/>
                <w:szCs w:val="24"/>
              </w:rPr>
            </w:pPr>
            <w:r w:rsidRPr="00EE690B">
              <w:rPr>
                <w:rFonts w:ascii="Times New Roman" w:hAnsi="Times New Roman"/>
                <w:sz w:val="24"/>
                <w:szCs w:val="24"/>
              </w:rPr>
              <w:t>Маршрут, дата следования согласно проездным документам:</w:t>
            </w:r>
          </w:p>
        </w:tc>
        <w:tc>
          <w:tcPr>
            <w:tcW w:w="3107" w:type="dxa"/>
            <w:tcBorders>
              <w:bottom w:val="single" w:sz="4" w:space="0" w:color="auto"/>
            </w:tcBorders>
          </w:tcPr>
          <w:p w14:paraId="76997E0B" w14:textId="77777777" w:rsidR="00EE690B" w:rsidRPr="00EE690B" w:rsidRDefault="00EE690B" w:rsidP="00EE690B">
            <w:pPr>
              <w:spacing w:after="0" w:line="240" w:lineRule="auto"/>
              <w:jc w:val="both"/>
              <w:rPr>
                <w:rFonts w:ascii="Times New Roman" w:hAnsi="Times New Roman"/>
                <w:sz w:val="24"/>
                <w:szCs w:val="24"/>
              </w:rPr>
            </w:pPr>
          </w:p>
        </w:tc>
      </w:tr>
      <w:tr w:rsidR="00EE690B" w:rsidRPr="00EE690B" w14:paraId="2107366D" w14:textId="77777777" w:rsidTr="00EF5338">
        <w:tc>
          <w:tcPr>
            <w:tcW w:w="9628" w:type="dxa"/>
            <w:gridSpan w:val="2"/>
            <w:tcBorders>
              <w:bottom w:val="single" w:sz="4" w:space="0" w:color="auto"/>
            </w:tcBorders>
          </w:tcPr>
          <w:p w14:paraId="0DE83A09" w14:textId="77777777" w:rsidR="00EE690B" w:rsidRPr="00EE690B" w:rsidRDefault="00EE690B" w:rsidP="00EE690B">
            <w:pPr>
              <w:spacing w:after="0" w:line="240" w:lineRule="auto"/>
              <w:jc w:val="both"/>
              <w:rPr>
                <w:rFonts w:ascii="Times New Roman" w:hAnsi="Times New Roman"/>
                <w:sz w:val="24"/>
                <w:szCs w:val="24"/>
              </w:rPr>
            </w:pPr>
          </w:p>
        </w:tc>
      </w:tr>
    </w:tbl>
    <w:p w14:paraId="2CBFAE31" w14:textId="77777777" w:rsidR="00EE690B" w:rsidRPr="00EE690B" w:rsidRDefault="00EE690B" w:rsidP="00EE690B">
      <w:pPr>
        <w:spacing w:after="0" w:line="240" w:lineRule="auto"/>
        <w:jc w:val="both"/>
        <w:rPr>
          <w:rFonts w:ascii="Times New Roman" w:hAnsi="Times New Roman"/>
          <w:sz w:val="24"/>
          <w:szCs w:val="24"/>
        </w:rPr>
      </w:pPr>
    </w:p>
    <w:p w14:paraId="508A694A" w14:textId="77777777" w:rsidR="00EE690B" w:rsidRPr="00EE690B" w:rsidRDefault="00EE690B" w:rsidP="00EE690B">
      <w:pPr>
        <w:spacing w:after="0" w:line="240" w:lineRule="auto"/>
        <w:rPr>
          <w:rFonts w:ascii="Times New Roman" w:hAnsi="Times New Roman"/>
          <w:sz w:val="24"/>
          <w:szCs w:val="24"/>
        </w:rPr>
      </w:pPr>
    </w:p>
    <w:tbl>
      <w:tblPr>
        <w:tblStyle w:val="3"/>
        <w:tblW w:w="0" w:type="auto"/>
        <w:tblLook w:val="04A0" w:firstRow="1" w:lastRow="0" w:firstColumn="1" w:lastColumn="0" w:noHBand="0" w:noVBand="1"/>
      </w:tblPr>
      <w:tblGrid>
        <w:gridCol w:w="1696"/>
        <w:gridCol w:w="1985"/>
        <w:gridCol w:w="1701"/>
        <w:gridCol w:w="1843"/>
        <w:gridCol w:w="2403"/>
      </w:tblGrid>
      <w:tr w:rsidR="00EE690B" w:rsidRPr="00EE690B" w14:paraId="6E944643" w14:textId="77777777" w:rsidTr="00EF5338">
        <w:tc>
          <w:tcPr>
            <w:tcW w:w="5382" w:type="dxa"/>
            <w:gridSpan w:val="3"/>
          </w:tcPr>
          <w:p w14:paraId="68F60D67" w14:textId="77777777" w:rsidR="00EE690B" w:rsidRPr="00EE690B" w:rsidRDefault="00EE690B" w:rsidP="00EE690B">
            <w:pPr>
              <w:spacing w:after="0" w:line="240" w:lineRule="auto"/>
              <w:rPr>
                <w:rFonts w:ascii="Times New Roman" w:hAnsi="Times New Roman"/>
                <w:sz w:val="24"/>
                <w:szCs w:val="24"/>
              </w:rPr>
            </w:pPr>
            <w:r w:rsidRPr="00EE690B">
              <w:rPr>
                <w:rFonts w:ascii="Times New Roman" w:hAnsi="Times New Roman"/>
                <w:sz w:val="24"/>
                <w:szCs w:val="24"/>
              </w:rPr>
              <w:t>Прошу перечислять денежные средства за проезд</w:t>
            </w:r>
          </w:p>
        </w:tc>
        <w:tc>
          <w:tcPr>
            <w:tcW w:w="4246" w:type="dxa"/>
            <w:gridSpan w:val="2"/>
          </w:tcPr>
          <w:p w14:paraId="426D1A3C" w14:textId="77777777" w:rsidR="00EE690B" w:rsidRPr="00EE690B" w:rsidRDefault="00EE690B" w:rsidP="00EE690B">
            <w:pPr>
              <w:spacing w:after="0" w:line="240" w:lineRule="auto"/>
              <w:rPr>
                <w:rFonts w:ascii="Times New Roman" w:hAnsi="Times New Roman"/>
                <w:sz w:val="24"/>
                <w:szCs w:val="24"/>
              </w:rPr>
            </w:pPr>
          </w:p>
        </w:tc>
      </w:tr>
      <w:tr w:rsidR="00EE690B" w:rsidRPr="00EE690B" w14:paraId="198BCA88" w14:textId="77777777" w:rsidTr="00EF5338">
        <w:tc>
          <w:tcPr>
            <w:tcW w:w="1696" w:type="dxa"/>
          </w:tcPr>
          <w:p w14:paraId="495869B5" w14:textId="77777777" w:rsidR="00EE690B" w:rsidRPr="00EE690B" w:rsidRDefault="00EE690B" w:rsidP="00EE690B">
            <w:pPr>
              <w:spacing w:after="0" w:line="240" w:lineRule="auto"/>
              <w:rPr>
                <w:rFonts w:ascii="Times New Roman" w:hAnsi="Times New Roman"/>
                <w:sz w:val="24"/>
                <w:szCs w:val="24"/>
              </w:rPr>
            </w:pPr>
            <w:r w:rsidRPr="00EE690B">
              <w:rPr>
                <w:rFonts w:ascii="Times New Roman" w:hAnsi="Times New Roman"/>
                <w:sz w:val="24"/>
                <w:szCs w:val="24"/>
              </w:rPr>
              <w:t>на счет №</w:t>
            </w:r>
          </w:p>
        </w:tc>
        <w:tc>
          <w:tcPr>
            <w:tcW w:w="7932" w:type="dxa"/>
            <w:gridSpan w:val="4"/>
          </w:tcPr>
          <w:p w14:paraId="5FDC17D9" w14:textId="77777777" w:rsidR="00EE690B" w:rsidRPr="00EE690B" w:rsidRDefault="00EE690B" w:rsidP="00EE690B">
            <w:pPr>
              <w:spacing w:after="0" w:line="240" w:lineRule="auto"/>
              <w:jc w:val="right"/>
              <w:rPr>
                <w:rFonts w:ascii="Times New Roman" w:hAnsi="Times New Roman"/>
                <w:sz w:val="24"/>
                <w:szCs w:val="24"/>
              </w:rPr>
            </w:pPr>
            <w:r w:rsidRPr="00EE690B">
              <w:rPr>
                <w:rFonts w:ascii="Times New Roman" w:hAnsi="Times New Roman"/>
                <w:sz w:val="24"/>
                <w:szCs w:val="24"/>
              </w:rPr>
              <w:t>,</w:t>
            </w:r>
          </w:p>
        </w:tc>
      </w:tr>
      <w:tr w:rsidR="00EE690B" w:rsidRPr="00EE690B" w14:paraId="7DCCB994" w14:textId="77777777" w:rsidTr="00EF5338">
        <w:tc>
          <w:tcPr>
            <w:tcW w:w="1696" w:type="dxa"/>
          </w:tcPr>
          <w:p w14:paraId="22E5900F" w14:textId="77777777" w:rsidR="00EE690B" w:rsidRPr="00EE690B" w:rsidRDefault="00EE690B" w:rsidP="00EE690B">
            <w:pPr>
              <w:spacing w:after="0" w:line="240" w:lineRule="auto"/>
              <w:rPr>
                <w:rFonts w:ascii="Times New Roman" w:hAnsi="Times New Roman"/>
                <w:sz w:val="24"/>
                <w:szCs w:val="24"/>
              </w:rPr>
            </w:pPr>
            <w:r w:rsidRPr="00EE690B">
              <w:rPr>
                <w:rFonts w:ascii="Times New Roman" w:hAnsi="Times New Roman"/>
                <w:sz w:val="24"/>
                <w:szCs w:val="24"/>
              </w:rPr>
              <w:t>открытый в</w:t>
            </w:r>
          </w:p>
        </w:tc>
        <w:tc>
          <w:tcPr>
            <w:tcW w:w="7932" w:type="dxa"/>
            <w:gridSpan w:val="4"/>
          </w:tcPr>
          <w:p w14:paraId="5BD46252" w14:textId="77777777" w:rsidR="00EE690B" w:rsidRPr="00EE690B" w:rsidRDefault="00EE690B" w:rsidP="00EE690B">
            <w:pPr>
              <w:spacing w:after="0" w:line="240" w:lineRule="auto"/>
              <w:rPr>
                <w:rFonts w:ascii="Times New Roman" w:hAnsi="Times New Roman"/>
                <w:sz w:val="24"/>
                <w:szCs w:val="24"/>
              </w:rPr>
            </w:pPr>
          </w:p>
        </w:tc>
      </w:tr>
      <w:tr w:rsidR="00EE690B" w:rsidRPr="00EE690B" w14:paraId="6B797836" w14:textId="77777777" w:rsidTr="00EF5338">
        <w:tc>
          <w:tcPr>
            <w:tcW w:w="3681" w:type="dxa"/>
            <w:gridSpan w:val="2"/>
          </w:tcPr>
          <w:p w14:paraId="31F86225" w14:textId="77777777" w:rsidR="00EE690B" w:rsidRPr="00EE690B" w:rsidRDefault="00EE690B" w:rsidP="00EE690B">
            <w:pPr>
              <w:spacing w:after="0" w:line="240" w:lineRule="auto"/>
              <w:rPr>
                <w:rFonts w:ascii="Times New Roman" w:hAnsi="Times New Roman"/>
                <w:sz w:val="24"/>
                <w:szCs w:val="24"/>
              </w:rPr>
            </w:pPr>
            <w:r w:rsidRPr="00EE690B">
              <w:rPr>
                <w:rFonts w:ascii="Times New Roman" w:hAnsi="Times New Roman"/>
                <w:sz w:val="24"/>
                <w:szCs w:val="24"/>
              </w:rPr>
              <w:t>или почтовом отделение связи №</w:t>
            </w:r>
          </w:p>
        </w:tc>
        <w:tc>
          <w:tcPr>
            <w:tcW w:w="3544" w:type="dxa"/>
            <w:gridSpan w:val="2"/>
          </w:tcPr>
          <w:p w14:paraId="20D9F731" w14:textId="77777777" w:rsidR="00EE690B" w:rsidRPr="00EE690B" w:rsidRDefault="00EE690B" w:rsidP="00EE690B">
            <w:pPr>
              <w:spacing w:after="0" w:line="240" w:lineRule="auto"/>
              <w:rPr>
                <w:rFonts w:ascii="Times New Roman" w:hAnsi="Times New Roman"/>
                <w:sz w:val="24"/>
                <w:szCs w:val="24"/>
              </w:rPr>
            </w:pPr>
          </w:p>
        </w:tc>
        <w:tc>
          <w:tcPr>
            <w:tcW w:w="2403" w:type="dxa"/>
          </w:tcPr>
          <w:p w14:paraId="64ECCCCB" w14:textId="77777777" w:rsidR="00EE690B" w:rsidRPr="00EE690B" w:rsidRDefault="00EE690B" w:rsidP="00EE690B">
            <w:pPr>
              <w:spacing w:after="0" w:line="240" w:lineRule="auto"/>
              <w:jc w:val="right"/>
              <w:rPr>
                <w:rFonts w:ascii="Times New Roman" w:hAnsi="Times New Roman"/>
                <w:sz w:val="24"/>
                <w:szCs w:val="24"/>
              </w:rPr>
            </w:pPr>
            <w:r w:rsidRPr="00EE690B">
              <w:rPr>
                <w:rFonts w:ascii="Times New Roman" w:hAnsi="Times New Roman"/>
                <w:sz w:val="24"/>
                <w:szCs w:val="24"/>
              </w:rPr>
              <w:t>АО «Почта России»</w:t>
            </w:r>
          </w:p>
        </w:tc>
      </w:tr>
      <w:tr w:rsidR="007A135A" w:rsidRPr="00EE690B" w14:paraId="1E71F0C5" w14:textId="77777777" w:rsidTr="000F087E">
        <w:tc>
          <w:tcPr>
            <w:tcW w:w="3681" w:type="dxa"/>
            <w:gridSpan w:val="2"/>
          </w:tcPr>
          <w:p w14:paraId="2E05A21C" w14:textId="77777777" w:rsidR="007A135A" w:rsidRPr="00EE690B" w:rsidRDefault="007A135A" w:rsidP="00EE690B">
            <w:pPr>
              <w:spacing w:after="0" w:line="240" w:lineRule="auto"/>
              <w:rPr>
                <w:rFonts w:ascii="Times New Roman" w:hAnsi="Times New Roman"/>
                <w:sz w:val="24"/>
                <w:szCs w:val="24"/>
              </w:rPr>
            </w:pPr>
            <w:r>
              <w:rPr>
                <w:rFonts w:ascii="Times New Roman" w:hAnsi="Times New Roman"/>
                <w:sz w:val="24"/>
                <w:szCs w:val="24"/>
              </w:rPr>
              <w:t>БИК банка</w:t>
            </w:r>
          </w:p>
        </w:tc>
        <w:tc>
          <w:tcPr>
            <w:tcW w:w="5947" w:type="dxa"/>
            <w:gridSpan w:val="3"/>
          </w:tcPr>
          <w:p w14:paraId="2928D4A1" w14:textId="77777777" w:rsidR="007A135A" w:rsidRPr="00EE690B" w:rsidRDefault="007A135A" w:rsidP="00EE690B">
            <w:pPr>
              <w:spacing w:after="0" w:line="240" w:lineRule="auto"/>
              <w:jc w:val="right"/>
              <w:rPr>
                <w:rFonts w:ascii="Times New Roman" w:hAnsi="Times New Roman"/>
                <w:sz w:val="24"/>
                <w:szCs w:val="24"/>
              </w:rPr>
            </w:pPr>
          </w:p>
        </w:tc>
      </w:tr>
    </w:tbl>
    <w:p w14:paraId="142E6599" w14:textId="77777777" w:rsidR="00EE690B" w:rsidRPr="00EE690B" w:rsidRDefault="00EE690B" w:rsidP="00EE690B">
      <w:pPr>
        <w:spacing w:after="0" w:line="240" w:lineRule="auto"/>
        <w:jc w:val="both"/>
        <w:rPr>
          <w:rFonts w:ascii="Times New Roman" w:hAnsi="Times New Roman"/>
          <w:b/>
          <w:sz w:val="28"/>
          <w:szCs w:val="20"/>
        </w:rPr>
      </w:pPr>
    </w:p>
    <w:p w14:paraId="52FC629E" w14:textId="77777777" w:rsidR="00EE690B" w:rsidRPr="00EE690B" w:rsidRDefault="00EE690B" w:rsidP="00EE690B">
      <w:pPr>
        <w:spacing w:after="0" w:line="240" w:lineRule="auto"/>
        <w:ind w:firstLine="567"/>
        <w:jc w:val="both"/>
        <w:rPr>
          <w:rFonts w:ascii="Times New Roman" w:hAnsi="Times New Roman"/>
          <w:sz w:val="24"/>
          <w:szCs w:val="24"/>
        </w:rPr>
      </w:pPr>
      <w:r w:rsidRPr="00EE690B">
        <w:rPr>
          <w:rFonts w:ascii="Times New Roman" w:hAnsi="Times New Roman"/>
          <w:sz w:val="24"/>
          <w:szCs w:val="24"/>
        </w:rPr>
        <w:t>Сообщаемые мной сведения подтверждаю документами.</w:t>
      </w:r>
    </w:p>
    <w:p w14:paraId="37601E8A" w14:textId="77777777" w:rsidR="00EE690B" w:rsidRPr="00EE690B" w:rsidRDefault="00EE690B" w:rsidP="00EE690B">
      <w:pPr>
        <w:spacing w:after="0" w:line="240" w:lineRule="auto"/>
        <w:ind w:firstLine="567"/>
        <w:jc w:val="both"/>
        <w:rPr>
          <w:rFonts w:ascii="Times New Roman" w:hAnsi="Times New Roman"/>
          <w:sz w:val="24"/>
          <w:szCs w:val="24"/>
        </w:rPr>
      </w:pPr>
      <w:r w:rsidRPr="00EE690B">
        <w:rPr>
          <w:rFonts w:ascii="Times New Roman" w:hAnsi="Times New Roman"/>
          <w:sz w:val="24"/>
          <w:szCs w:val="24"/>
        </w:rPr>
        <w:t>Обо всех изменениях, влияющих на право получения мер социальной поддержки (смена места жительства или фамилии, выезд с территории Мурманской области и др.), обязуюсь сообщить</w:t>
      </w:r>
      <w:r w:rsidRPr="00EE690B">
        <w:rPr>
          <w:rFonts w:ascii="Times New Roman" w:hAnsi="Times New Roman"/>
          <w:b/>
          <w:sz w:val="24"/>
          <w:szCs w:val="24"/>
        </w:rPr>
        <w:t xml:space="preserve"> безотлагательно</w:t>
      </w:r>
      <w:r w:rsidRPr="00EE690B">
        <w:rPr>
          <w:rFonts w:ascii="Times New Roman" w:hAnsi="Times New Roman"/>
          <w:sz w:val="24"/>
          <w:szCs w:val="24"/>
        </w:rPr>
        <w:t xml:space="preserve"> с момента их изменения. Об ответственности за достоверность представленных сведений предупрежден (предупреждена).</w:t>
      </w:r>
    </w:p>
    <w:p w14:paraId="7D80777C" w14:textId="77777777" w:rsidR="00EE690B" w:rsidRPr="00EE690B" w:rsidRDefault="00EE690B" w:rsidP="00EE690B">
      <w:pPr>
        <w:spacing w:after="0" w:line="240" w:lineRule="auto"/>
        <w:ind w:firstLine="567"/>
        <w:jc w:val="both"/>
        <w:rPr>
          <w:rFonts w:ascii="Times New Roman" w:hAnsi="Times New Roman"/>
          <w:sz w:val="24"/>
          <w:szCs w:val="24"/>
        </w:rPr>
      </w:pPr>
      <w:r w:rsidRPr="00EE690B">
        <w:rPr>
          <w:rFonts w:ascii="Times New Roman" w:hAnsi="Times New Roman"/>
          <w:sz w:val="24"/>
          <w:szCs w:val="24"/>
        </w:rPr>
        <w:t>Отзыв заявления осуществляется в соответствии с законодательством Российской Федерации.</w:t>
      </w:r>
    </w:p>
    <w:p w14:paraId="4474CAB4" w14:textId="77777777" w:rsidR="00EE690B" w:rsidRPr="00EE690B" w:rsidRDefault="00EE690B" w:rsidP="00EE690B">
      <w:pPr>
        <w:spacing w:after="0" w:line="240" w:lineRule="auto"/>
        <w:ind w:firstLine="567"/>
        <w:jc w:val="both"/>
        <w:rPr>
          <w:rFonts w:ascii="Times New Roman" w:hAnsi="Times New Roman"/>
          <w:sz w:val="24"/>
          <w:szCs w:val="24"/>
        </w:rPr>
      </w:pPr>
      <w:r w:rsidRPr="00EE690B">
        <w:rPr>
          <w:rFonts w:ascii="Times New Roman" w:hAnsi="Times New Roman"/>
          <w:sz w:val="24"/>
          <w:szCs w:val="24"/>
        </w:rPr>
        <w:t>Информацию о принятом решении прошу сообщить следующим образом (нужное указать):</w:t>
      </w:r>
    </w:p>
    <w:tbl>
      <w:tblPr>
        <w:tblStyle w:val="3"/>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283"/>
        <w:gridCol w:w="2835"/>
        <w:gridCol w:w="567"/>
        <w:gridCol w:w="113"/>
        <w:gridCol w:w="5387"/>
      </w:tblGrid>
      <w:tr w:rsidR="00EE690B" w:rsidRPr="00EE690B" w14:paraId="073D8730" w14:textId="77777777" w:rsidTr="00F13C28">
        <w:tc>
          <w:tcPr>
            <w:tcW w:w="421" w:type="dxa"/>
            <w:tcBorders>
              <w:top w:val="single" w:sz="4" w:space="0" w:color="auto"/>
              <w:bottom w:val="single" w:sz="4" w:space="0" w:color="auto"/>
            </w:tcBorders>
            <w:vAlign w:val="bottom"/>
          </w:tcPr>
          <w:p w14:paraId="2A1615F9" w14:textId="77777777" w:rsidR="00EE690B" w:rsidRPr="00EE690B" w:rsidRDefault="00EE690B" w:rsidP="00EE690B">
            <w:pPr>
              <w:spacing w:after="0" w:line="240" w:lineRule="auto"/>
              <w:jc w:val="both"/>
              <w:rPr>
                <w:rFonts w:ascii="Times New Roman" w:hAnsi="Times New Roman"/>
                <w:sz w:val="10"/>
                <w:szCs w:val="10"/>
              </w:rPr>
            </w:pPr>
          </w:p>
        </w:tc>
        <w:tc>
          <w:tcPr>
            <w:tcW w:w="283" w:type="dxa"/>
            <w:vAlign w:val="bottom"/>
          </w:tcPr>
          <w:p w14:paraId="2C55C681" w14:textId="77777777" w:rsidR="00EE690B" w:rsidRPr="00EE690B" w:rsidRDefault="00EE690B" w:rsidP="00EE690B">
            <w:pPr>
              <w:spacing w:after="0" w:line="240" w:lineRule="auto"/>
              <w:jc w:val="both"/>
              <w:rPr>
                <w:rFonts w:ascii="Times New Roman" w:hAnsi="Times New Roman"/>
                <w:sz w:val="10"/>
                <w:szCs w:val="10"/>
              </w:rPr>
            </w:pPr>
          </w:p>
        </w:tc>
        <w:tc>
          <w:tcPr>
            <w:tcW w:w="3515" w:type="dxa"/>
            <w:gridSpan w:val="3"/>
            <w:vAlign w:val="bottom"/>
          </w:tcPr>
          <w:p w14:paraId="71ACFC8E" w14:textId="77777777" w:rsidR="00EE690B" w:rsidRPr="00EE690B" w:rsidRDefault="00EE690B" w:rsidP="00EE690B">
            <w:pPr>
              <w:spacing w:after="0" w:line="240" w:lineRule="auto"/>
              <w:jc w:val="both"/>
              <w:rPr>
                <w:rFonts w:ascii="Times New Roman" w:hAnsi="Times New Roman"/>
                <w:sz w:val="10"/>
                <w:szCs w:val="10"/>
              </w:rPr>
            </w:pPr>
          </w:p>
        </w:tc>
        <w:tc>
          <w:tcPr>
            <w:tcW w:w="5387" w:type="dxa"/>
            <w:tcBorders>
              <w:top w:val="single" w:sz="4" w:space="0" w:color="auto"/>
            </w:tcBorders>
            <w:vAlign w:val="bottom"/>
          </w:tcPr>
          <w:p w14:paraId="1461CE8C" w14:textId="77777777" w:rsidR="00EE690B" w:rsidRPr="00EE690B" w:rsidRDefault="00EE690B" w:rsidP="00EE690B">
            <w:pPr>
              <w:spacing w:after="0" w:line="240" w:lineRule="auto"/>
              <w:jc w:val="both"/>
              <w:rPr>
                <w:rFonts w:ascii="Times New Roman" w:hAnsi="Times New Roman"/>
                <w:sz w:val="10"/>
                <w:szCs w:val="10"/>
              </w:rPr>
            </w:pPr>
          </w:p>
        </w:tc>
      </w:tr>
      <w:tr w:rsidR="00EE690B" w:rsidRPr="00EE690B" w14:paraId="46208F11" w14:textId="77777777" w:rsidTr="00F13C28">
        <w:trPr>
          <w:trHeight w:val="397"/>
        </w:trPr>
        <w:tc>
          <w:tcPr>
            <w:tcW w:w="421" w:type="dxa"/>
            <w:tcBorders>
              <w:top w:val="single" w:sz="4" w:space="0" w:color="auto"/>
              <w:left w:val="single" w:sz="4" w:space="0" w:color="auto"/>
              <w:bottom w:val="single" w:sz="4" w:space="0" w:color="auto"/>
              <w:right w:val="single" w:sz="4" w:space="0" w:color="auto"/>
            </w:tcBorders>
            <w:vAlign w:val="bottom"/>
          </w:tcPr>
          <w:p w14:paraId="5E77E400" w14:textId="77777777" w:rsidR="00EE690B" w:rsidRPr="00EE690B" w:rsidRDefault="00EE690B" w:rsidP="00EE690B">
            <w:pPr>
              <w:spacing w:after="0" w:line="240" w:lineRule="auto"/>
              <w:jc w:val="both"/>
              <w:rPr>
                <w:rFonts w:ascii="Times New Roman" w:hAnsi="Times New Roman"/>
                <w:sz w:val="24"/>
                <w:szCs w:val="24"/>
              </w:rPr>
            </w:pPr>
          </w:p>
        </w:tc>
        <w:tc>
          <w:tcPr>
            <w:tcW w:w="283" w:type="dxa"/>
            <w:tcBorders>
              <w:left w:val="single" w:sz="4" w:space="0" w:color="auto"/>
            </w:tcBorders>
            <w:vAlign w:val="bottom"/>
          </w:tcPr>
          <w:p w14:paraId="3872AA3E" w14:textId="77777777" w:rsidR="00EE690B" w:rsidRPr="00EE690B" w:rsidRDefault="00EE690B" w:rsidP="00EE690B">
            <w:pPr>
              <w:spacing w:after="0" w:line="240" w:lineRule="auto"/>
              <w:jc w:val="both"/>
              <w:rPr>
                <w:rFonts w:ascii="Times New Roman" w:hAnsi="Times New Roman"/>
                <w:sz w:val="24"/>
                <w:szCs w:val="24"/>
              </w:rPr>
            </w:pPr>
          </w:p>
        </w:tc>
        <w:tc>
          <w:tcPr>
            <w:tcW w:w="3402" w:type="dxa"/>
            <w:gridSpan w:val="2"/>
            <w:vAlign w:val="bottom"/>
          </w:tcPr>
          <w:p w14:paraId="21F9E8FD" w14:textId="77777777" w:rsidR="00EE690B" w:rsidRPr="00EE690B" w:rsidRDefault="00EE690B" w:rsidP="00EE690B">
            <w:pPr>
              <w:spacing w:after="0" w:line="240" w:lineRule="auto"/>
              <w:jc w:val="both"/>
              <w:rPr>
                <w:rFonts w:ascii="Times New Roman" w:hAnsi="Times New Roman"/>
                <w:sz w:val="24"/>
                <w:szCs w:val="24"/>
              </w:rPr>
            </w:pPr>
            <w:r w:rsidRPr="00EE690B">
              <w:rPr>
                <w:rFonts w:ascii="Times New Roman" w:hAnsi="Times New Roman"/>
                <w:sz w:val="24"/>
                <w:szCs w:val="24"/>
              </w:rPr>
              <w:t>Почтовым отправлением:</w:t>
            </w:r>
          </w:p>
        </w:tc>
        <w:tc>
          <w:tcPr>
            <w:tcW w:w="5500" w:type="dxa"/>
            <w:gridSpan w:val="2"/>
            <w:tcBorders>
              <w:bottom w:val="single" w:sz="4" w:space="0" w:color="auto"/>
            </w:tcBorders>
            <w:vAlign w:val="bottom"/>
          </w:tcPr>
          <w:p w14:paraId="0B6BEAEF" w14:textId="77777777" w:rsidR="00EE690B" w:rsidRPr="00EE690B" w:rsidRDefault="00EE690B" w:rsidP="00EE690B">
            <w:pPr>
              <w:spacing w:after="0" w:line="240" w:lineRule="auto"/>
              <w:jc w:val="both"/>
              <w:rPr>
                <w:rFonts w:ascii="Times New Roman" w:hAnsi="Times New Roman"/>
                <w:sz w:val="24"/>
                <w:szCs w:val="24"/>
              </w:rPr>
            </w:pPr>
          </w:p>
        </w:tc>
      </w:tr>
      <w:tr w:rsidR="00EE690B" w:rsidRPr="00EE690B" w14:paraId="182B816D" w14:textId="77777777" w:rsidTr="00F13C28">
        <w:tc>
          <w:tcPr>
            <w:tcW w:w="421" w:type="dxa"/>
            <w:tcBorders>
              <w:top w:val="single" w:sz="4" w:space="0" w:color="auto"/>
              <w:bottom w:val="single" w:sz="4" w:space="0" w:color="auto"/>
            </w:tcBorders>
            <w:vAlign w:val="bottom"/>
          </w:tcPr>
          <w:p w14:paraId="6A1D5A83" w14:textId="77777777" w:rsidR="00EE690B" w:rsidRPr="00EE690B" w:rsidRDefault="00EE690B" w:rsidP="00EE690B">
            <w:pPr>
              <w:spacing w:after="0" w:line="240" w:lineRule="auto"/>
              <w:jc w:val="both"/>
              <w:rPr>
                <w:rFonts w:ascii="Times New Roman" w:hAnsi="Times New Roman"/>
                <w:sz w:val="10"/>
                <w:szCs w:val="10"/>
              </w:rPr>
            </w:pPr>
          </w:p>
        </w:tc>
        <w:tc>
          <w:tcPr>
            <w:tcW w:w="283" w:type="dxa"/>
            <w:vAlign w:val="bottom"/>
          </w:tcPr>
          <w:p w14:paraId="03263D8B" w14:textId="77777777" w:rsidR="00EE690B" w:rsidRPr="00EE690B" w:rsidRDefault="00EE690B" w:rsidP="00EE690B">
            <w:pPr>
              <w:spacing w:after="0" w:line="240" w:lineRule="auto"/>
              <w:jc w:val="both"/>
              <w:rPr>
                <w:rFonts w:ascii="Times New Roman" w:hAnsi="Times New Roman"/>
                <w:sz w:val="10"/>
                <w:szCs w:val="10"/>
              </w:rPr>
            </w:pPr>
          </w:p>
        </w:tc>
        <w:tc>
          <w:tcPr>
            <w:tcW w:w="3402" w:type="dxa"/>
            <w:gridSpan w:val="2"/>
            <w:vAlign w:val="bottom"/>
          </w:tcPr>
          <w:p w14:paraId="6D13AAD3" w14:textId="77777777" w:rsidR="00EE690B" w:rsidRPr="00EE690B" w:rsidRDefault="00EE690B" w:rsidP="00EE690B">
            <w:pPr>
              <w:spacing w:after="0" w:line="240" w:lineRule="auto"/>
              <w:jc w:val="both"/>
              <w:rPr>
                <w:rFonts w:ascii="Times New Roman" w:hAnsi="Times New Roman"/>
                <w:sz w:val="10"/>
                <w:szCs w:val="10"/>
              </w:rPr>
            </w:pPr>
          </w:p>
        </w:tc>
        <w:tc>
          <w:tcPr>
            <w:tcW w:w="5500" w:type="dxa"/>
            <w:gridSpan w:val="2"/>
            <w:tcBorders>
              <w:top w:val="single" w:sz="4" w:space="0" w:color="auto"/>
            </w:tcBorders>
            <w:vAlign w:val="bottom"/>
          </w:tcPr>
          <w:p w14:paraId="268D5CBD" w14:textId="77777777" w:rsidR="00EE690B" w:rsidRPr="00EE690B" w:rsidRDefault="00EE690B" w:rsidP="00EE690B">
            <w:pPr>
              <w:spacing w:after="0" w:line="240" w:lineRule="auto"/>
              <w:jc w:val="both"/>
              <w:rPr>
                <w:rFonts w:ascii="Times New Roman" w:hAnsi="Times New Roman"/>
                <w:sz w:val="10"/>
                <w:szCs w:val="10"/>
              </w:rPr>
            </w:pPr>
          </w:p>
        </w:tc>
      </w:tr>
      <w:tr w:rsidR="00EE690B" w:rsidRPr="00EE690B" w14:paraId="4DADA452" w14:textId="77777777" w:rsidTr="00F13C28">
        <w:trPr>
          <w:trHeight w:val="397"/>
        </w:trPr>
        <w:tc>
          <w:tcPr>
            <w:tcW w:w="421" w:type="dxa"/>
            <w:tcBorders>
              <w:top w:val="single" w:sz="4" w:space="0" w:color="auto"/>
              <w:left w:val="single" w:sz="4" w:space="0" w:color="auto"/>
              <w:bottom w:val="single" w:sz="4" w:space="0" w:color="auto"/>
              <w:right w:val="single" w:sz="4" w:space="0" w:color="auto"/>
            </w:tcBorders>
            <w:vAlign w:val="bottom"/>
          </w:tcPr>
          <w:p w14:paraId="5810E001" w14:textId="77777777" w:rsidR="00EE690B" w:rsidRPr="00273C9E" w:rsidRDefault="00EE690B" w:rsidP="00EE690B">
            <w:pPr>
              <w:spacing w:after="0" w:line="240" w:lineRule="auto"/>
              <w:jc w:val="both"/>
              <w:rPr>
                <w:rFonts w:ascii="Times New Roman" w:hAnsi="Times New Roman"/>
                <w:sz w:val="24"/>
                <w:szCs w:val="24"/>
                <w:highlight w:val="cyan"/>
              </w:rPr>
            </w:pPr>
          </w:p>
        </w:tc>
        <w:tc>
          <w:tcPr>
            <w:tcW w:w="283" w:type="dxa"/>
            <w:tcBorders>
              <w:left w:val="single" w:sz="4" w:space="0" w:color="auto"/>
            </w:tcBorders>
            <w:vAlign w:val="bottom"/>
          </w:tcPr>
          <w:p w14:paraId="1A6E630D" w14:textId="77777777" w:rsidR="00EE690B" w:rsidRPr="00273C9E" w:rsidRDefault="00EE690B" w:rsidP="00EE690B">
            <w:pPr>
              <w:spacing w:after="0" w:line="240" w:lineRule="auto"/>
              <w:jc w:val="both"/>
              <w:rPr>
                <w:rFonts w:ascii="Times New Roman" w:hAnsi="Times New Roman"/>
                <w:sz w:val="24"/>
                <w:szCs w:val="24"/>
                <w:highlight w:val="cyan"/>
              </w:rPr>
            </w:pPr>
          </w:p>
        </w:tc>
        <w:tc>
          <w:tcPr>
            <w:tcW w:w="2835" w:type="dxa"/>
            <w:vAlign w:val="bottom"/>
          </w:tcPr>
          <w:p w14:paraId="17DAB7A7" w14:textId="207B6BBA" w:rsidR="00EE690B" w:rsidRPr="000F7075" w:rsidRDefault="000F7075" w:rsidP="000F7075">
            <w:pPr>
              <w:spacing w:after="0" w:line="240" w:lineRule="auto"/>
              <w:jc w:val="both"/>
              <w:rPr>
                <w:rFonts w:ascii="Times New Roman" w:hAnsi="Times New Roman"/>
                <w:sz w:val="24"/>
                <w:szCs w:val="24"/>
                <w:highlight w:val="cyan"/>
              </w:rPr>
            </w:pPr>
            <w:r w:rsidRPr="000F7075">
              <w:rPr>
                <w:rFonts w:ascii="Times New Roman" w:hAnsi="Times New Roman"/>
                <w:sz w:val="24"/>
                <w:szCs w:val="24"/>
              </w:rPr>
              <w:t xml:space="preserve">Лично в </w:t>
            </w:r>
            <w:r>
              <w:rPr>
                <w:rFonts w:ascii="Times New Roman" w:hAnsi="Times New Roman"/>
                <w:sz w:val="24"/>
                <w:szCs w:val="24"/>
              </w:rPr>
              <w:t>Администрации</w:t>
            </w:r>
          </w:p>
        </w:tc>
        <w:tc>
          <w:tcPr>
            <w:tcW w:w="6067" w:type="dxa"/>
            <w:gridSpan w:val="3"/>
            <w:tcBorders>
              <w:bottom w:val="single" w:sz="4" w:space="0" w:color="auto"/>
            </w:tcBorders>
            <w:vAlign w:val="bottom"/>
          </w:tcPr>
          <w:p w14:paraId="3CC4318C" w14:textId="77777777" w:rsidR="00EE690B" w:rsidRPr="00EE690B" w:rsidRDefault="00EE690B" w:rsidP="00EE690B">
            <w:pPr>
              <w:spacing w:after="0" w:line="240" w:lineRule="auto"/>
              <w:jc w:val="both"/>
              <w:rPr>
                <w:rFonts w:ascii="Times New Roman" w:hAnsi="Times New Roman"/>
                <w:sz w:val="24"/>
                <w:szCs w:val="24"/>
              </w:rPr>
            </w:pPr>
          </w:p>
        </w:tc>
      </w:tr>
    </w:tbl>
    <w:p w14:paraId="1985BD2D" w14:textId="77777777" w:rsidR="00EE690B" w:rsidRPr="00EE690B" w:rsidRDefault="00EE690B" w:rsidP="00EE690B">
      <w:pPr>
        <w:spacing w:after="0" w:line="240" w:lineRule="auto"/>
        <w:rPr>
          <w:rFonts w:ascii="Times New Roman" w:hAnsi="Times New Roman"/>
          <w:sz w:val="24"/>
          <w:szCs w:val="24"/>
        </w:rPr>
      </w:pPr>
    </w:p>
    <w:tbl>
      <w:tblPr>
        <w:tblStyle w:val="3"/>
        <w:tblW w:w="9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368"/>
      </w:tblGrid>
      <w:tr w:rsidR="00EE690B" w:rsidRPr="00EE690B" w14:paraId="2701C8C0" w14:textId="77777777" w:rsidTr="00EF5338">
        <w:trPr>
          <w:trHeight w:val="421"/>
        </w:trPr>
        <w:tc>
          <w:tcPr>
            <w:tcW w:w="421" w:type="dxa"/>
            <w:tcBorders>
              <w:top w:val="single" w:sz="4" w:space="0" w:color="auto"/>
              <w:left w:val="single" w:sz="4" w:space="0" w:color="auto"/>
              <w:bottom w:val="single" w:sz="4" w:space="0" w:color="auto"/>
              <w:right w:val="single" w:sz="4" w:space="0" w:color="auto"/>
            </w:tcBorders>
            <w:vAlign w:val="bottom"/>
          </w:tcPr>
          <w:p w14:paraId="3AB72397" w14:textId="77777777" w:rsidR="00EE690B" w:rsidRPr="00EE690B" w:rsidRDefault="00EE690B" w:rsidP="00EE690B">
            <w:pPr>
              <w:spacing w:after="0" w:line="240" w:lineRule="auto"/>
              <w:jc w:val="both"/>
              <w:rPr>
                <w:rFonts w:ascii="Times New Roman" w:hAnsi="Times New Roman"/>
                <w:sz w:val="24"/>
                <w:szCs w:val="24"/>
              </w:rPr>
            </w:pPr>
          </w:p>
        </w:tc>
        <w:tc>
          <w:tcPr>
            <w:tcW w:w="9368" w:type="dxa"/>
            <w:tcBorders>
              <w:left w:val="single" w:sz="4" w:space="0" w:color="auto"/>
            </w:tcBorders>
            <w:vAlign w:val="bottom"/>
          </w:tcPr>
          <w:p w14:paraId="1EDD3332" w14:textId="38E0713D" w:rsidR="00EE690B" w:rsidRPr="00EE690B" w:rsidRDefault="00EE690B" w:rsidP="000F7075">
            <w:pPr>
              <w:spacing w:after="0" w:line="240" w:lineRule="auto"/>
              <w:jc w:val="both"/>
              <w:rPr>
                <w:rFonts w:ascii="Times New Roman" w:hAnsi="Times New Roman"/>
                <w:sz w:val="24"/>
                <w:szCs w:val="24"/>
              </w:rPr>
            </w:pPr>
            <w:r w:rsidRPr="00EE690B">
              <w:rPr>
                <w:rFonts w:ascii="Times New Roman" w:hAnsi="Times New Roman"/>
                <w:color w:val="0070C0"/>
                <w:sz w:val="24"/>
                <w:szCs w:val="24"/>
              </w:rPr>
              <w:t xml:space="preserve">    </w:t>
            </w:r>
            <w:r w:rsidR="00D8546D" w:rsidRPr="00D8546D">
              <w:rPr>
                <w:rFonts w:ascii="Times New Roman" w:hAnsi="Times New Roman"/>
                <w:sz w:val="24"/>
                <w:szCs w:val="24"/>
              </w:rPr>
              <w:t>В форме электронного документа в личном кабинете на ЕПГУ или РПЭУ</w:t>
            </w:r>
          </w:p>
        </w:tc>
      </w:tr>
    </w:tbl>
    <w:p w14:paraId="0AD71D6A" w14:textId="070367FF" w:rsidR="00BF6190" w:rsidRDefault="00BF6190" w:rsidP="00EE690B">
      <w:pPr>
        <w:spacing w:after="0" w:line="240" w:lineRule="auto"/>
        <w:rPr>
          <w:rFonts w:ascii="Times New Roman" w:hAnsi="Times New Roman"/>
          <w:sz w:val="24"/>
          <w:szCs w:val="24"/>
        </w:rPr>
      </w:pPr>
    </w:p>
    <w:p w14:paraId="4EFE8822" w14:textId="16BDCFBC" w:rsidR="00EE690B" w:rsidRPr="00EE690B" w:rsidRDefault="00EE690B" w:rsidP="00EE690B">
      <w:pPr>
        <w:spacing w:after="0" w:line="240" w:lineRule="auto"/>
        <w:rPr>
          <w:rFonts w:ascii="Times New Roman" w:hAnsi="Times New Roman"/>
          <w:sz w:val="24"/>
          <w:szCs w:val="24"/>
        </w:rPr>
      </w:pPr>
      <w:r w:rsidRPr="00EE690B">
        <w:rPr>
          <w:rFonts w:ascii="Times New Roman" w:hAnsi="Times New Roman"/>
          <w:sz w:val="24"/>
          <w:szCs w:val="24"/>
        </w:rPr>
        <w:t>Приложения:</w:t>
      </w:r>
    </w:p>
    <w:tbl>
      <w:tblPr>
        <w:tblStyle w:val="3"/>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21"/>
        <w:gridCol w:w="9207"/>
      </w:tblGrid>
      <w:tr w:rsidR="00EE690B" w:rsidRPr="00EE690B" w14:paraId="2EE685B8" w14:textId="77777777" w:rsidTr="00EF5338">
        <w:tc>
          <w:tcPr>
            <w:tcW w:w="421" w:type="dxa"/>
            <w:tcBorders>
              <w:top w:val="nil"/>
              <w:bottom w:val="nil"/>
            </w:tcBorders>
          </w:tcPr>
          <w:p w14:paraId="15B95267" w14:textId="77777777" w:rsidR="00EE690B" w:rsidRPr="00EE690B" w:rsidRDefault="00EE690B" w:rsidP="00EE690B">
            <w:pPr>
              <w:numPr>
                <w:ilvl w:val="0"/>
                <w:numId w:val="13"/>
              </w:numPr>
              <w:spacing w:after="0" w:line="240" w:lineRule="auto"/>
              <w:ind w:left="308" w:hanging="284"/>
              <w:contextualSpacing/>
              <w:rPr>
                <w:rFonts w:ascii="Times New Roman" w:hAnsi="Times New Roman"/>
                <w:sz w:val="24"/>
                <w:szCs w:val="24"/>
              </w:rPr>
            </w:pPr>
          </w:p>
        </w:tc>
        <w:tc>
          <w:tcPr>
            <w:tcW w:w="9207" w:type="dxa"/>
          </w:tcPr>
          <w:p w14:paraId="019AE8ED" w14:textId="77777777" w:rsidR="00EE690B" w:rsidRPr="00EE690B" w:rsidRDefault="00EE690B" w:rsidP="00EE690B">
            <w:pPr>
              <w:spacing w:after="0" w:line="240" w:lineRule="auto"/>
              <w:rPr>
                <w:rFonts w:ascii="Times New Roman" w:hAnsi="Times New Roman"/>
                <w:sz w:val="24"/>
                <w:szCs w:val="24"/>
              </w:rPr>
            </w:pPr>
          </w:p>
        </w:tc>
      </w:tr>
      <w:tr w:rsidR="00EE690B" w:rsidRPr="00EE690B" w14:paraId="6EAC7E48" w14:textId="77777777" w:rsidTr="00EF5338">
        <w:tc>
          <w:tcPr>
            <w:tcW w:w="421" w:type="dxa"/>
            <w:tcBorders>
              <w:top w:val="nil"/>
              <w:bottom w:val="nil"/>
            </w:tcBorders>
          </w:tcPr>
          <w:p w14:paraId="5CA4B178" w14:textId="77777777" w:rsidR="00EE690B" w:rsidRPr="00EE690B" w:rsidRDefault="00EE690B" w:rsidP="00EE690B">
            <w:pPr>
              <w:numPr>
                <w:ilvl w:val="0"/>
                <w:numId w:val="13"/>
              </w:numPr>
              <w:spacing w:after="0" w:line="240" w:lineRule="auto"/>
              <w:ind w:left="308" w:hanging="284"/>
              <w:contextualSpacing/>
              <w:rPr>
                <w:rFonts w:ascii="Times New Roman" w:hAnsi="Times New Roman"/>
                <w:sz w:val="24"/>
                <w:szCs w:val="24"/>
              </w:rPr>
            </w:pPr>
          </w:p>
        </w:tc>
        <w:tc>
          <w:tcPr>
            <w:tcW w:w="9207" w:type="dxa"/>
          </w:tcPr>
          <w:p w14:paraId="353934D4" w14:textId="77777777" w:rsidR="00EE690B" w:rsidRPr="00EE690B" w:rsidRDefault="00EE690B" w:rsidP="00EE690B">
            <w:pPr>
              <w:spacing w:after="0" w:line="240" w:lineRule="auto"/>
              <w:rPr>
                <w:rFonts w:ascii="Times New Roman" w:hAnsi="Times New Roman"/>
                <w:sz w:val="24"/>
                <w:szCs w:val="24"/>
              </w:rPr>
            </w:pPr>
          </w:p>
        </w:tc>
      </w:tr>
      <w:tr w:rsidR="00EE690B" w:rsidRPr="00EE690B" w14:paraId="1B1BA562" w14:textId="77777777" w:rsidTr="00EF5338">
        <w:tc>
          <w:tcPr>
            <w:tcW w:w="421" w:type="dxa"/>
            <w:tcBorders>
              <w:top w:val="nil"/>
              <w:bottom w:val="nil"/>
            </w:tcBorders>
          </w:tcPr>
          <w:p w14:paraId="6A75851E" w14:textId="77777777" w:rsidR="00EE690B" w:rsidRPr="00EE690B" w:rsidRDefault="00EE690B" w:rsidP="00EE690B">
            <w:pPr>
              <w:numPr>
                <w:ilvl w:val="0"/>
                <w:numId w:val="13"/>
              </w:numPr>
              <w:spacing w:after="0" w:line="240" w:lineRule="auto"/>
              <w:ind w:left="308" w:hanging="284"/>
              <w:contextualSpacing/>
              <w:rPr>
                <w:rFonts w:ascii="Times New Roman" w:hAnsi="Times New Roman"/>
                <w:sz w:val="24"/>
                <w:szCs w:val="24"/>
              </w:rPr>
            </w:pPr>
          </w:p>
        </w:tc>
        <w:tc>
          <w:tcPr>
            <w:tcW w:w="9207" w:type="dxa"/>
          </w:tcPr>
          <w:p w14:paraId="3980BE91" w14:textId="77777777" w:rsidR="00EE690B" w:rsidRPr="00EE690B" w:rsidRDefault="00EE690B" w:rsidP="00EE690B">
            <w:pPr>
              <w:spacing w:after="0" w:line="240" w:lineRule="auto"/>
              <w:rPr>
                <w:rFonts w:ascii="Times New Roman" w:hAnsi="Times New Roman"/>
                <w:sz w:val="24"/>
                <w:szCs w:val="24"/>
              </w:rPr>
            </w:pPr>
          </w:p>
        </w:tc>
      </w:tr>
      <w:tr w:rsidR="00EE690B" w:rsidRPr="00EE690B" w14:paraId="5773CD94" w14:textId="77777777" w:rsidTr="00EF5338">
        <w:tc>
          <w:tcPr>
            <w:tcW w:w="421" w:type="dxa"/>
            <w:tcBorders>
              <w:top w:val="nil"/>
              <w:bottom w:val="nil"/>
            </w:tcBorders>
          </w:tcPr>
          <w:p w14:paraId="0EA458E0" w14:textId="77777777" w:rsidR="00EE690B" w:rsidRPr="00EE690B" w:rsidRDefault="00EE690B" w:rsidP="00EE690B">
            <w:pPr>
              <w:numPr>
                <w:ilvl w:val="0"/>
                <w:numId w:val="13"/>
              </w:numPr>
              <w:spacing w:after="0" w:line="240" w:lineRule="auto"/>
              <w:ind w:left="308" w:hanging="284"/>
              <w:contextualSpacing/>
              <w:rPr>
                <w:rFonts w:ascii="Times New Roman" w:hAnsi="Times New Roman"/>
                <w:sz w:val="24"/>
                <w:szCs w:val="24"/>
              </w:rPr>
            </w:pPr>
          </w:p>
        </w:tc>
        <w:tc>
          <w:tcPr>
            <w:tcW w:w="9207" w:type="dxa"/>
          </w:tcPr>
          <w:p w14:paraId="51F24CA9" w14:textId="77777777" w:rsidR="00EE690B" w:rsidRPr="00EE690B" w:rsidRDefault="00EE690B" w:rsidP="00EE690B">
            <w:pPr>
              <w:spacing w:after="0" w:line="240" w:lineRule="auto"/>
              <w:rPr>
                <w:rFonts w:ascii="Times New Roman" w:hAnsi="Times New Roman"/>
                <w:sz w:val="24"/>
                <w:szCs w:val="24"/>
              </w:rPr>
            </w:pPr>
          </w:p>
        </w:tc>
      </w:tr>
      <w:tr w:rsidR="00EE690B" w:rsidRPr="00EE690B" w14:paraId="6C653588" w14:textId="77777777" w:rsidTr="00EF5338">
        <w:tc>
          <w:tcPr>
            <w:tcW w:w="421" w:type="dxa"/>
            <w:tcBorders>
              <w:top w:val="nil"/>
              <w:bottom w:val="nil"/>
            </w:tcBorders>
          </w:tcPr>
          <w:p w14:paraId="10A28CF9" w14:textId="77777777" w:rsidR="00EE690B" w:rsidRPr="00EE690B" w:rsidRDefault="00EE690B" w:rsidP="00EE690B">
            <w:pPr>
              <w:numPr>
                <w:ilvl w:val="0"/>
                <w:numId w:val="13"/>
              </w:numPr>
              <w:spacing w:after="0" w:line="240" w:lineRule="auto"/>
              <w:ind w:left="308" w:hanging="284"/>
              <w:contextualSpacing/>
              <w:rPr>
                <w:rFonts w:ascii="Times New Roman" w:hAnsi="Times New Roman"/>
                <w:sz w:val="24"/>
                <w:szCs w:val="24"/>
              </w:rPr>
            </w:pPr>
          </w:p>
        </w:tc>
        <w:tc>
          <w:tcPr>
            <w:tcW w:w="9207" w:type="dxa"/>
          </w:tcPr>
          <w:p w14:paraId="4706D6A4" w14:textId="77777777" w:rsidR="00EE690B" w:rsidRPr="00EE690B" w:rsidRDefault="00EE690B" w:rsidP="00EE690B">
            <w:pPr>
              <w:spacing w:after="0" w:line="240" w:lineRule="auto"/>
              <w:rPr>
                <w:rFonts w:ascii="Times New Roman" w:hAnsi="Times New Roman"/>
                <w:sz w:val="24"/>
                <w:szCs w:val="24"/>
              </w:rPr>
            </w:pPr>
          </w:p>
        </w:tc>
      </w:tr>
      <w:tr w:rsidR="00EE690B" w:rsidRPr="00EE690B" w14:paraId="0884D7F1" w14:textId="77777777" w:rsidTr="00EF5338">
        <w:tc>
          <w:tcPr>
            <w:tcW w:w="421" w:type="dxa"/>
            <w:tcBorders>
              <w:top w:val="nil"/>
              <w:bottom w:val="nil"/>
            </w:tcBorders>
          </w:tcPr>
          <w:p w14:paraId="01C38817" w14:textId="77777777" w:rsidR="00EE690B" w:rsidRPr="00EE690B" w:rsidRDefault="00EE690B" w:rsidP="00EE690B">
            <w:pPr>
              <w:numPr>
                <w:ilvl w:val="0"/>
                <w:numId w:val="13"/>
              </w:numPr>
              <w:spacing w:after="0" w:line="240" w:lineRule="auto"/>
              <w:ind w:left="308" w:hanging="284"/>
              <w:contextualSpacing/>
              <w:rPr>
                <w:rFonts w:ascii="Times New Roman" w:hAnsi="Times New Roman"/>
                <w:sz w:val="24"/>
                <w:szCs w:val="24"/>
              </w:rPr>
            </w:pPr>
          </w:p>
        </w:tc>
        <w:tc>
          <w:tcPr>
            <w:tcW w:w="9207" w:type="dxa"/>
          </w:tcPr>
          <w:p w14:paraId="45487A33" w14:textId="77777777" w:rsidR="00EE690B" w:rsidRPr="00EE690B" w:rsidRDefault="00EE690B" w:rsidP="00EE690B">
            <w:pPr>
              <w:spacing w:after="0" w:line="240" w:lineRule="auto"/>
              <w:rPr>
                <w:rFonts w:ascii="Times New Roman" w:hAnsi="Times New Roman"/>
                <w:sz w:val="24"/>
                <w:szCs w:val="24"/>
              </w:rPr>
            </w:pPr>
          </w:p>
        </w:tc>
      </w:tr>
      <w:tr w:rsidR="00EE690B" w:rsidRPr="00EE690B" w14:paraId="74955E6C" w14:textId="77777777" w:rsidTr="00EF5338">
        <w:tc>
          <w:tcPr>
            <w:tcW w:w="421" w:type="dxa"/>
            <w:tcBorders>
              <w:top w:val="nil"/>
              <w:bottom w:val="nil"/>
            </w:tcBorders>
          </w:tcPr>
          <w:p w14:paraId="6B5CE1C2" w14:textId="77777777" w:rsidR="00EE690B" w:rsidRPr="00EE690B" w:rsidRDefault="00EE690B" w:rsidP="00EE690B">
            <w:pPr>
              <w:numPr>
                <w:ilvl w:val="0"/>
                <w:numId w:val="13"/>
              </w:numPr>
              <w:spacing w:after="0" w:line="240" w:lineRule="auto"/>
              <w:ind w:left="308" w:hanging="284"/>
              <w:contextualSpacing/>
              <w:rPr>
                <w:rFonts w:ascii="Times New Roman" w:hAnsi="Times New Roman"/>
                <w:sz w:val="24"/>
                <w:szCs w:val="24"/>
              </w:rPr>
            </w:pPr>
          </w:p>
        </w:tc>
        <w:tc>
          <w:tcPr>
            <w:tcW w:w="9207" w:type="dxa"/>
          </w:tcPr>
          <w:p w14:paraId="654DCBEE" w14:textId="77777777" w:rsidR="00EE690B" w:rsidRPr="00EE690B" w:rsidRDefault="00EE690B" w:rsidP="00EE690B">
            <w:pPr>
              <w:spacing w:after="0" w:line="240" w:lineRule="auto"/>
              <w:rPr>
                <w:rFonts w:ascii="Times New Roman" w:hAnsi="Times New Roman"/>
                <w:sz w:val="24"/>
                <w:szCs w:val="24"/>
              </w:rPr>
            </w:pPr>
          </w:p>
        </w:tc>
      </w:tr>
    </w:tbl>
    <w:p w14:paraId="215443D5" w14:textId="77777777" w:rsidR="00EE690B" w:rsidRPr="00EE690B" w:rsidRDefault="00EE690B" w:rsidP="00EE6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84"/>
        <w:gridCol w:w="2662"/>
        <w:gridCol w:w="236"/>
        <w:gridCol w:w="3616"/>
      </w:tblGrid>
      <w:tr w:rsidR="00EE690B" w:rsidRPr="00EE690B" w14:paraId="07E465C8" w14:textId="77777777" w:rsidTr="00EF5338">
        <w:tc>
          <w:tcPr>
            <w:tcW w:w="2830" w:type="dxa"/>
            <w:tcBorders>
              <w:bottom w:val="single" w:sz="4" w:space="0" w:color="auto"/>
            </w:tcBorders>
          </w:tcPr>
          <w:p w14:paraId="38BAF9C0" w14:textId="77777777" w:rsidR="00EE690B" w:rsidRPr="00EE690B" w:rsidRDefault="00EE690B" w:rsidP="00EE6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284" w:type="dxa"/>
          </w:tcPr>
          <w:p w14:paraId="780C1D81" w14:textId="77777777" w:rsidR="00EE690B" w:rsidRPr="00EE690B" w:rsidRDefault="00EE690B" w:rsidP="00EE6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2662" w:type="dxa"/>
            <w:tcBorders>
              <w:bottom w:val="single" w:sz="4" w:space="0" w:color="auto"/>
            </w:tcBorders>
          </w:tcPr>
          <w:p w14:paraId="03D4C724" w14:textId="77777777" w:rsidR="00EE690B" w:rsidRPr="00EE690B" w:rsidRDefault="00EE690B" w:rsidP="00EE6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236" w:type="dxa"/>
          </w:tcPr>
          <w:p w14:paraId="14E86B80" w14:textId="77777777" w:rsidR="00EE690B" w:rsidRPr="00EE690B" w:rsidRDefault="00EE690B" w:rsidP="00EE6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616" w:type="dxa"/>
            <w:tcBorders>
              <w:bottom w:val="single" w:sz="4" w:space="0" w:color="auto"/>
            </w:tcBorders>
          </w:tcPr>
          <w:p w14:paraId="3370C28D" w14:textId="77777777" w:rsidR="00EE690B" w:rsidRPr="00EE690B" w:rsidRDefault="00EE690B" w:rsidP="00EE6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E690B" w:rsidRPr="00EE690B" w14:paraId="0D06574D" w14:textId="77777777" w:rsidTr="00EF5338">
        <w:tc>
          <w:tcPr>
            <w:tcW w:w="2830" w:type="dxa"/>
            <w:tcBorders>
              <w:top w:val="single" w:sz="4" w:space="0" w:color="auto"/>
            </w:tcBorders>
          </w:tcPr>
          <w:p w14:paraId="602152DD" w14:textId="77777777" w:rsidR="00EE690B" w:rsidRPr="00EE690B" w:rsidRDefault="00EE690B" w:rsidP="00EE6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rPr>
            </w:pPr>
            <w:r w:rsidRPr="00EE690B">
              <w:rPr>
                <w:rFonts w:ascii="Times New Roman" w:hAnsi="Times New Roman"/>
                <w:i/>
              </w:rPr>
              <w:t>(дата)</w:t>
            </w:r>
          </w:p>
        </w:tc>
        <w:tc>
          <w:tcPr>
            <w:tcW w:w="284" w:type="dxa"/>
          </w:tcPr>
          <w:p w14:paraId="7974E4BD" w14:textId="77777777" w:rsidR="00EE690B" w:rsidRPr="00EE690B" w:rsidRDefault="00EE690B" w:rsidP="00EE6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rPr>
            </w:pPr>
          </w:p>
        </w:tc>
        <w:tc>
          <w:tcPr>
            <w:tcW w:w="2662" w:type="dxa"/>
            <w:tcBorders>
              <w:top w:val="single" w:sz="4" w:space="0" w:color="auto"/>
            </w:tcBorders>
          </w:tcPr>
          <w:p w14:paraId="14781B8D" w14:textId="77777777" w:rsidR="00EE690B" w:rsidRPr="00EE690B" w:rsidRDefault="00EE690B" w:rsidP="00EE6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rPr>
            </w:pPr>
            <w:r w:rsidRPr="00EE690B">
              <w:rPr>
                <w:rFonts w:ascii="Times New Roman" w:hAnsi="Times New Roman"/>
                <w:i/>
              </w:rPr>
              <w:t>(подпись заявителя)</w:t>
            </w:r>
          </w:p>
        </w:tc>
        <w:tc>
          <w:tcPr>
            <w:tcW w:w="236" w:type="dxa"/>
          </w:tcPr>
          <w:p w14:paraId="5EC5B17C" w14:textId="77777777" w:rsidR="00EE690B" w:rsidRPr="00EE690B" w:rsidRDefault="00EE690B" w:rsidP="00EE6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rPr>
            </w:pPr>
          </w:p>
        </w:tc>
        <w:tc>
          <w:tcPr>
            <w:tcW w:w="3616" w:type="dxa"/>
            <w:tcBorders>
              <w:top w:val="single" w:sz="4" w:space="0" w:color="auto"/>
            </w:tcBorders>
          </w:tcPr>
          <w:p w14:paraId="6136C3E7" w14:textId="77777777" w:rsidR="00EE690B" w:rsidRPr="00EE690B" w:rsidRDefault="00EE690B" w:rsidP="00EE6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rPr>
            </w:pPr>
            <w:r w:rsidRPr="00EE690B">
              <w:rPr>
                <w:rFonts w:ascii="Times New Roman" w:hAnsi="Times New Roman"/>
                <w:i/>
              </w:rPr>
              <w:t>(Ф.И.О. заявителя)</w:t>
            </w:r>
          </w:p>
        </w:tc>
      </w:tr>
    </w:tbl>
    <w:p w14:paraId="474FEB68" w14:textId="77777777" w:rsidR="00EE690B" w:rsidRPr="00EE690B" w:rsidRDefault="00EE690B" w:rsidP="00EE6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p w14:paraId="6006C4BA" w14:textId="77777777" w:rsidR="00EE690B" w:rsidRPr="00EE690B" w:rsidRDefault="00EE690B" w:rsidP="00EE690B">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784"/>
      </w:tblGrid>
      <w:tr w:rsidR="00EE690B" w:rsidRPr="00EE690B" w14:paraId="6378CAAB" w14:textId="77777777" w:rsidTr="00EF5338">
        <w:tc>
          <w:tcPr>
            <w:tcW w:w="5070" w:type="dxa"/>
            <w:vMerge w:val="restart"/>
            <w:tcBorders>
              <w:top w:val="single" w:sz="4" w:space="0" w:color="auto"/>
              <w:left w:val="single" w:sz="4" w:space="0" w:color="auto"/>
              <w:bottom w:val="single" w:sz="4" w:space="0" w:color="auto"/>
              <w:right w:val="single" w:sz="4" w:space="0" w:color="auto"/>
            </w:tcBorders>
            <w:vAlign w:val="center"/>
            <w:hideMark/>
          </w:tcPr>
          <w:p w14:paraId="7EB60C80" w14:textId="77777777" w:rsidR="00EE690B" w:rsidRPr="00EE690B" w:rsidRDefault="00EE690B" w:rsidP="00EE690B">
            <w:pPr>
              <w:spacing w:after="0" w:line="240" w:lineRule="auto"/>
              <w:rPr>
                <w:rFonts w:ascii="Times New Roman" w:hAnsi="Times New Roman"/>
                <w:sz w:val="24"/>
                <w:szCs w:val="24"/>
              </w:rPr>
            </w:pPr>
            <w:r w:rsidRPr="00EE690B">
              <w:rPr>
                <w:rFonts w:ascii="Times New Roman" w:hAnsi="Times New Roman"/>
                <w:sz w:val="24"/>
                <w:szCs w:val="24"/>
              </w:rPr>
              <w:t>Данные, указанные в заявлении, соответствуют представленным документам</w:t>
            </w:r>
          </w:p>
        </w:tc>
        <w:tc>
          <w:tcPr>
            <w:tcW w:w="4784" w:type="dxa"/>
            <w:tcBorders>
              <w:top w:val="single" w:sz="4" w:space="0" w:color="auto"/>
              <w:left w:val="single" w:sz="4" w:space="0" w:color="auto"/>
              <w:bottom w:val="single" w:sz="4" w:space="0" w:color="auto"/>
              <w:right w:val="single" w:sz="4" w:space="0" w:color="auto"/>
            </w:tcBorders>
            <w:vAlign w:val="center"/>
          </w:tcPr>
          <w:p w14:paraId="290A9126" w14:textId="77777777" w:rsidR="00EE690B" w:rsidRPr="00EE690B" w:rsidRDefault="00EE690B" w:rsidP="00EE690B">
            <w:pPr>
              <w:spacing w:after="0" w:line="240" w:lineRule="auto"/>
              <w:rPr>
                <w:rFonts w:ascii="Times New Roman" w:hAnsi="Times New Roman"/>
                <w:sz w:val="24"/>
                <w:szCs w:val="24"/>
              </w:rPr>
            </w:pPr>
          </w:p>
          <w:p w14:paraId="156F2205" w14:textId="77777777" w:rsidR="00EE690B" w:rsidRPr="00EE690B" w:rsidRDefault="00EE690B" w:rsidP="00EE690B">
            <w:pPr>
              <w:spacing w:after="0" w:line="240" w:lineRule="auto"/>
              <w:rPr>
                <w:rFonts w:ascii="Times New Roman" w:hAnsi="Times New Roman"/>
                <w:sz w:val="24"/>
                <w:szCs w:val="24"/>
              </w:rPr>
            </w:pPr>
          </w:p>
        </w:tc>
      </w:tr>
      <w:tr w:rsidR="00EE690B" w:rsidRPr="00EE690B" w14:paraId="6D4DDEF7" w14:textId="77777777" w:rsidTr="00EF5338">
        <w:tc>
          <w:tcPr>
            <w:tcW w:w="0" w:type="auto"/>
            <w:vMerge/>
            <w:tcBorders>
              <w:top w:val="single" w:sz="4" w:space="0" w:color="auto"/>
              <w:left w:val="single" w:sz="4" w:space="0" w:color="auto"/>
              <w:bottom w:val="single" w:sz="4" w:space="0" w:color="auto"/>
              <w:right w:val="single" w:sz="4" w:space="0" w:color="auto"/>
            </w:tcBorders>
            <w:vAlign w:val="center"/>
            <w:hideMark/>
          </w:tcPr>
          <w:p w14:paraId="2C03EC72" w14:textId="77777777" w:rsidR="00EE690B" w:rsidRPr="00EE690B" w:rsidRDefault="00EE690B" w:rsidP="00EE690B">
            <w:pPr>
              <w:spacing w:after="0" w:line="240" w:lineRule="auto"/>
              <w:rPr>
                <w:rFonts w:ascii="Times New Roman" w:hAnsi="Times New Roman"/>
                <w:sz w:val="24"/>
                <w:szCs w:val="24"/>
              </w:rPr>
            </w:pPr>
          </w:p>
        </w:tc>
        <w:tc>
          <w:tcPr>
            <w:tcW w:w="4784" w:type="dxa"/>
            <w:tcBorders>
              <w:top w:val="single" w:sz="4" w:space="0" w:color="auto"/>
              <w:left w:val="single" w:sz="4" w:space="0" w:color="auto"/>
              <w:bottom w:val="single" w:sz="4" w:space="0" w:color="auto"/>
              <w:right w:val="single" w:sz="4" w:space="0" w:color="auto"/>
            </w:tcBorders>
            <w:vAlign w:val="center"/>
            <w:hideMark/>
          </w:tcPr>
          <w:p w14:paraId="2D92A197" w14:textId="77777777" w:rsidR="00EE690B" w:rsidRPr="00EE690B" w:rsidRDefault="00EE690B" w:rsidP="00EE690B">
            <w:pPr>
              <w:spacing w:after="0" w:line="240" w:lineRule="auto"/>
              <w:jc w:val="center"/>
              <w:rPr>
                <w:rFonts w:ascii="Times New Roman" w:hAnsi="Times New Roman"/>
                <w:sz w:val="24"/>
                <w:szCs w:val="24"/>
              </w:rPr>
            </w:pPr>
            <w:r w:rsidRPr="00EE690B">
              <w:rPr>
                <w:rFonts w:ascii="Times New Roman" w:hAnsi="Times New Roman"/>
                <w:sz w:val="24"/>
                <w:szCs w:val="24"/>
              </w:rPr>
              <w:t>Подпись специалиста, принявшего заявление</w:t>
            </w:r>
          </w:p>
        </w:tc>
      </w:tr>
    </w:tbl>
    <w:p w14:paraId="5F6FA403" w14:textId="77777777" w:rsidR="00EE690B" w:rsidRDefault="00EE690B" w:rsidP="00EE690B">
      <w:pPr>
        <w:spacing w:after="0" w:line="240" w:lineRule="auto"/>
        <w:rPr>
          <w:rFonts w:ascii="Times New Roman" w:hAnsi="Times New Roman"/>
          <w:sz w:val="24"/>
          <w:szCs w:val="24"/>
        </w:rPr>
      </w:pPr>
    </w:p>
    <w:p w14:paraId="58F3F1B6" w14:textId="77777777" w:rsidR="007A135A" w:rsidRPr="00EE690B" w:rsidRDefault="007A135A" w:rsidP="00EE690B">
      <w:pPr>
        <w:spacing w:after="0" w:line="240" w:lineRule="auto"/>
        <w:rPr>
          <w:rFonts w:ascii="Times New Roman" w:hAnsi="Times New Roman"/>
          <w:sz w:val="24"/>
        </w:rPr>
      </w:pPr>
    </w:p>
    <w:p w14:paraId="15F44AA5" w14:textId="77777777" w:rsidR="003D16F8" w:rsidRDefault="003D16F8" w:rsidP="003D16F8">
      <w:pPr>
        <w:spacing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Приложение </w:t>
      </w:r>
    </w:p>
    <w:p w14:paraId="67E35BB2" w14:textId="03E226B9" w:rsidR="003D16F8" w:rsidRDefault="003D16F8" w:rsidP="003D16F8">
      <w:pPr>
        <w:spacing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к заявлению</w:t>
      </w:r>
    </w:p>
    <w:p w14:paraId="2BC2D17A" w14:textId="77777777" w:rsidR="003D16F8" w:rsidRDefault="003D16F8" w:rsidP="001B67C4">
      <w:pPr>
        <w:spacing w:after="0" w:line="240" w:lineRule="auto"/>
        <w:ind w:firstLine="709"/>
        <w:jc w:val="center"/>
        <w:rPr>
          <w:rFonts w:ascii="Times New Roman" w:eastAsia="Times New Roman" w:hAnsi="Times New Roman"/>
          <w:sz w:val="24"/>
          <w:szCs w:val="24"/>
          <w:lang w:eastAsia="ru-RU"/>
        </w:rPr>
      </w:pPr>
    </w:p>
    <w:p w14:paraId="218CBF2A" w14:textId="1841B4D3" w:rsidR="001B67C4" w:rsidRPr="00EE7E2A" w:rsidRDefault="001B67C4" w:rsidP="001B67C4">
      <w:pPr>
        <w:spacing w:after="0" w:line="240" w:lineRule="auto"/>
        <w:ind w:firstLine="709"/>
        <w:jc w:val="center"/>
        <w:rPr>
          <w:rFonts w:ascii="Times New Roman" w:eastAsia="Times New Roman" w:hAnsi="Times New Roman"/>
          <w:sz w:val="24"/>
          <w:szCs w:val="24"/>
          <w:lang w:eastAsia="ru-RU"/>
        </w:rPr>
      </w:pPr>
      <w:r w:rsidRPr="00EE7E2A">
        <w:rPr>
          <w:rFonts w:ascii="Times New Roman" w:eastAsia="Times New Roman" w:hAnsi="Times New Roman"/>
          <w:sz w:val="24"/>
          <w:szCs w:val="24"/>
          <w:lang w:eastAsia="ru-RU"/>
        </w:rPr>
        <w:t>СОГЛАСИЕ</w:t>
      </w:r>
    </w:p>
    <w:p w14:paraId="2F8E8540" w14:textId="77777777" w:rsidR="001B67C4" w:rsidRPr="00EE7E2A" w:rsidRDefault="001B67C4" w:rsidP="001B67C4">
      <w:pPr>
        <w:spacing w:after="0" w:line="240" w:lineRule="auto"/>
        <w:ind w:firstLine="709"/>
        <w:jc w:val="center"/>
        <w:rPr>
          <w:rFonts w:ascii="Times New Roman" w:eastAsia="Times New Roman" w:hAnsi="Times New Roman"/>
          <w:sz w:val="24"/>
          <w:szCs w:val="24"/>
          <w:lang w:eastAsia="ru-RU"/>
        </w:rPr>
      </w:pPr>
      <w:r w:rsidRPr="00EE7E2A">
        <w:rPr>
          <w:rFonts w:ascii="Times New Roman" w:eastAsia="Times New Roman" w:hAnsi="Times New Roman"/>
          <w:sz w:val="24"/>
          <w:szCs w:val="24"/>
          <w:lang w:eastAsia="ru-RU"/>
        </w:rPr>
        <w:t>на обработку персональных данных</w:t>
      </w:r>
    </w:p>
    <w:p w14:paraId="099ABDAC" w14:textId="77777777" w:rsidR="001B67C4" w:rsidRPr="00EE7E2A" w:rsidRDefault="001B67C4" w:rsidP="001B67C4">
      <w:pPr>
        <w:spacing w:after="0" w:line="240" w:lineRule="auto"/>
        <w:ind w:firstLine="709"/>
        <w:jc w:val="both"/>
        <w:rPr>
          <w:rFonts w:ascii="Times New Roman" w:eastAsia="Times New Roman" w:hAnsi="Times New Roman"/>
          <w:sz w:val="24"/>
          <w:szCs w:val="24"/>
          <w:lang w:eastAsia="ru-RU"/>
        </w:rPr>
      </w:pPr>
    </w:p>
    <w:p w14:paraId="7FA2BAA0" w14:textId="77777777" w:rsidR="003D16F8" w:rsidRPr="003D16F8" w:rsidRDefault="003D16F8" w:rsidP="003D16F8">
      <w:pPr>
        <w:spacing w:after="0" w:line="240" w:lineRule="auto"/>
        <w:ind w:firstLine="567"/>
        <w:jc w:val="both"/>
        <w:rPr>
          <w:rFonts w:ascii="Times New Roman" w:eastAsia="Times New Roman" w:hAnsi="Times New Roman"/>
          <w:sz w:val="24"/>
          <w:szCs w:val="24"/>
          <w:lang w:eastAsia="ru-RU"/>
        </w:rPr>
      </w:pPr>
      <w:r w:rsidRPr="003D16F8">
        <w:rPr>
          <w:rFonts w:ascii="Times New Roman" w:eastAsia="Times New Roman" w:hAnsi="Times New Roman"/>
          <w:sz w:val="24"/>
          <w:szCs w:val="24"/>
          <w:lang w:eastAsia="ru-RU"/>
        </w:rPr>
        <w:t>Я, _________________________________________________________________,</w:t>
      </w:r>
    </w:p>
    <w:p w14:paraId="20DE8849" w14:textId="77777777" w:rsidR="003D16F8" w:rsidRPr="003D16F8" w:rsidRDefault="003D16F8" w:rsidP="003D16F8">
      <w:pPr>
        <w:spacing w:after="0" w:line="240" w:lineRule="auto"/>
        <w:ind w:firstLine="709"/>
        <w:jc w:val="center"/>
        <w:rPr>
          <w:rFonts w:ascii="Times New Roman" w:eastAsia="Times New Roman" w:hAnsi="Times New Roman"/>
          <w:sz w:val="24"/>
          <w:szCs w:val="24"/>
          <w:lang w:eastAsia="ru-RU"/>
        </w:rPr>
      </w:pPr>
      <w:r w:rsidRPr="003D16F8">
        <w:rPr>
          <w:rFonts w:ascii="Times New Roman" w:eastAsia="Times New Roman" w:hAnsi="Times New Roman"/>
          <w:sz w:val="24"/>
          <w:szCs w:val="24"/>
          <w:lang w:eastAsia="ru-RU"/>
        </w:rPr>
        <w:t>(фамилия, имя, отчество)</w:t>
      </w:r>
    </w:p>
    <w:p w14:paraId="141F0B40" w14:textId="77777777" w:rsidR="003D16F8" w:rsidRPr="003D16F8" w:rsidRDefault="003D16F8" w:rsidP="003D16F8">
      <w:pPr>
        <w:spacing w:after="0" w:line="240" w:lineRule="auto"/>
        <w:jc w:val="both"/>
        <w:rPr>
          <w:rFonts w:ascii="Times New Roman" w:eastAsia="Times New Roman" w:hAnsi="Times New Roman"/>
          <w:sz w:val="24"/>
          <w:szCs w:val="24"/>
          <w:lang w:eastAsia="ru-RU"/>
        </w:rPr>
      </w:pPr>
      <w:r w:rsidRPr="003D16F8">
        <w:rPr>
          <w:rFonts w:ascii="Times New Roman" w:eastAsia="Times New Roman" w:hAnsi="Times New Roman"/>
          <w:sz w:val="24"/>
          <w:szCs w:val="24"/>
          <w:lang w:eastAsia="ru-RU"/>
        </w:rPr>
        <w:t xml:space="preserve">в соответствии с </w:t>
      </w:r>
      <w:hyperlink r:id="rId8" w:history="1">
        <w:r w:rsidRPr="003D16F8">
          <w:rPr>
            <w:rFonts w:ascii="Times New Roman" w:eastAsia="Times New Roman" w:hAnsi="Times New Roman"/>
            <w:sz w:val="24"/>
            <w:szCs w:val="24"/>
            <w:lang w:eastAsia="ru-RU"/>
          </w:rPr>
          <w:t>п. 4 ст. 9</w:t>
        </w:r>
      </w:hyperlink>
      <w:r w:rsidRPr="003D16F8">
        <w:rPr>
          <w:rFonts w:ascii="Times New Roman" w:eastAsia="Times New Roman" w:hAnsi="Times New Roman"/>
          <w:sz w:val="24"/>
          <w:szCs w:val="24"/>
          <w:lang w:eastAsia="ru-RU"/>
        </w:rPr>
        <w:t xml:space="preserve"> Федерального закона от 27.07.2006 № 152-ФЗ «О персональных данных», зарегистрированный по адресу: ________________________</w:t>
      </w:r>
    </w:p>
    <w:p w14:paraId="05FF489B" w14:textId="77777777" w:rsidR="003D16F8" w:rsidRPr="003D16F8" w:rsidRDefault="003D16F8" w:rsidP="003D16F8">
      <w:pPr>
        <w:spacing w:after="0" w:line="240" w:lineRule="auto"/>
        <w:jc w:val="both"/>
        <w:rPr>
          <w:rFonts w:ascii="Times New Roman" w:eastAsia="Times New Roman" w:hAnsi="Times New Roman"/>
          <w:sz w:val="24"/>
          <w:szCs w:val="24"/>
          <w:lang w:eastAsia="ru-RU"/>
        </w:rPr>
      </w:pPr>
      <w:r w:rsidRPr="003D16F8">
        <w:rPr>
          <w:rFonts w:ascii="Times New Roman" w:eastAsia="Times New Roman" w:hAnsi="Times New Roman"/>
          <w:sz w:val="24"/>
          <w:szCs w:val="24"/>
          <w:lang w:eastAsia="ru-RU"/>
        </w:rPr>
        <w:t>_______________________________________________________________________, документ, удостоверяющий личность: ______________________________________</w:t>
      </w:r>
    </w:p>
    <w:p w14:paraId="2D91182F" w14:textId="77777777" w:rsidR="003D16F8" w:rsidRPr="003D16F8" w:rsidRDefault="003D16F8" w:rsidP="003D16F8">
      <w:pPr>
        <w:spacing w:after="0" w:line="240" w:lineRule="auto"/>
        <w:jc w:val="both"/>
        <w:rPr>
          <w:rFonts w:ascii="Times New Roman" w:eastAsia="Times New Roman" w:hAnsi="Times New Roman"/>
          <w:sz w:val="24"/>
          <w:szCs w:val="24"/>
          <w:lang w:eastAsia="ru-RU"/>
        </w:rPr>
      </w:pPr>
      <w:r w:rsidRPr="003D16F8">
        <w:rPr>
          <w:rFonts w:ascii="Times New Roman" w:eastAsia="Times New Roman" w:hAnsi="Times New Roman"/>
          <w:sz w:val="24"/>
          <w:szCs w:val="24"/>
          <w:lang w:eastAsia="ru-RU"/>
        </w:rPr>
        <w:tab/>
      </w:r>
      <w:r w:rsidRPr="003D16F8">
        <w:rPr>
          <w:rFonts w:ascii="Times New Roman" w:eastAsia="Times New Roman" w:hAnsi="Times New Roman"/>
          <w:sz w:val="24"/>
          <w:szCs w:val="24"/>
          <w:lang w:eastAsia="ru-RU"/>
        </w:rPr>
        <w:tab/>
      </w:r>
      <w:r w:rsidRPr="003D16F8">
        <w:rPr>
          <w:rFonts w:ascii="Times New Roman" w:eastAsia="Times New Roman" w:hAnsi="Times New Roman"/>
          <w:sz w:val="24"/>
          <w:szCs w:val="24"/>
          <w:lang w:eastAsia="ru-RU"/>
        </w:rPr>
        <w:tab/>
      </w:r>
      <w:r w:rsidRPr="003D16F8">
        <w:rPr>
          <w:rFonts w:ascii="Times New Roman" w:eastAsia="Times New Roman" w:hAnsi="Times New Roman"/>
          <w:sz w:val="24"/>
          <w:szCs w:val="24"/>
          <w:lang w:eastAsia="ru-RU"/>
        </w:rPr>
        <w:tab/>
      </w:r>
      <w:r w:rsidRPr="003D16F8">
        <w:rPr>
          <w:rFonts w:ascii="Times New Roman" w:eastAsia="Times New Roman" w:hAnsi="Times New Roman"/>
          <w:sz w:val="24"/>
          <w:szCs w:val="24"/>
          <w:lang w:eastAsia="ru-RU"/>
        </w:rPr>
        <w:tab/>
      </w:r>
      <w:r w:rsidRPr="003D16F8">
        <w:rPr>
          <w:rFonts w:ascii="Times New Roman" w:eastAsia="Times New Roman" w:hAnsi="Times New Roman"/>
          <w:sz w:val="24"/>
          <w:szCs w:val="24"/>
          <w:lang w:eastAsia="ru-RU"/>
        </w:rPr>
        <w:tab/>
      </w:r>
      <w:r w:rsidRPr="003D16F8">
        <w:rPr>
          <w:rFonts w:ascii="Times New Roman" w:eastAsia="Times New Roman" w:hAnsi="Times New Roman"/>
          <w:sz w:val="24"/>
          <w:szCs w:val="24"/>
          <w:lang w:eastAsia="ru-RU"/>
        </w:rPr>
        <w:tab/>
        <w:t>(№, дата выдачи, кем выдан)</w:t>
      </w:r>
    </w:p>
    <w:p w14:paraId="32598D8E" w14:textId="77777777" w:rsidR="003D16F8" w:rsidRPr="003D16F8" w:rsidRDefault="003D16F8" w:rsidP="003D16F8">
      <w:pPr>
        <w:spacing w:after="0" w:line="240" w:lineRule="auto"/>
        <w:jc w:val="both"/>
        <w:rPr>
          <w:rFonts w:ascii="Times New Roman" w:eastAsia="Times New Roman" w:hAnsi="Times New Roman"/>
          <w:sz w:val="24"/>
          <w:szCs w:val="24"/>
          <w:lang w:eastAsia="ru-RU"/>
        </w:rPr>
      </w:pPr>
      <w:r w:rsidRPr="003D16F8">
        <w:rPr>
          <w:rFonts w:ascii="Times New Roman" w:eastAsia="Times New Roman" w:hAnsi="Times New Roman"/>
          <w:sz w:val="24"/>
          <w:szCs w:val="24"/>
          <w:lang w:eastAsia="ru-RU"/>
        </w:rPr>
        <w:t>_______________________________________________________________________,</w:t>
      </w:r>
    </w:p>
    <w:p w14:paraId="20FF0FF9" w14:textId="77777777" w:rsidR="00071951" w:rsidRPr="00071951" w:rsidRDefault="00071951" w:rsidP="00071951">
      <w:pPr>
        <w:spacing w:after="0" w:line="240" w:lineRule="auto"/>
        <w:jc w:val="both"/>
        <w:rPr>
          <w:rFonts w:ascii="Times New Roman" w:eastAsia="Times New Roman" w:hAnsi="Times New Roman"/>
          <w:sz w:val="24"/>
          <w:szCs w:val="24"/>
          <w:lang w:eastAsia="ru-RU"/>
        </w:rPr>
      </w:pPr>
      <w:r w:rsidRPr="00071951">
        <w:rPr>
          <w:rFonts w:ascii="Times New Roman" w:eastAsia="Times New Roman" w:hAnsi="Times New Roman"/>
          <w:sz w:val="24"/>
          <w:szCs w:val="24"/>
          <w:lang w:eastAsia="ru-RU"/>
        </w:rPr>
        <w:t xml:space="preserve">даю согласие свободно, своей волей и в своем интересе администрации муниципального округа город Кировск Мурманской области (далее – Администрация, Оператор), расположенной по адресу: Мурманская область, город Кировск, пр-кт Ленина, дом 16, ИНН: 5103020946 ОГРН: 1025100561661 на  обработку  персональных  данных  с  использованием  и без использования средств  автоматизации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w:t>
      </w:r>
    </w:p>
    <w:p w14:paraId="74148039" w14:textId="77777777" w:rsidR="00071951" w:rsidRPr="00071951" w:rsidRDefault="00071951" w:rsidP="00071951">
      <w:pPr>
        <w:spacing w:after="0" w:line="240" w:lineRule="auto"/>
        <w:jc w:val="both"/>
        <w:rPr>
          <w:rFonts w:ascii="Times New Roman" w:eastAsia="Times New Roman" w:hAnsi="Times New Roman"/>
          <w:sz w:val="24"/>
          <w:szCs w:val="24"/>
          <w:lang w:eastAsia="ru-RU"/>
        </w:rPr>
      </w:pPr>
      <w:r w:rsidRPr="00071951">
        <w:rPr>
          <w:rFonts w:ascii="Times New Roman" w:eastAsia="Times New Roman" w:hAnsi="Times New Roman"/>
          <w:sz w:val="24"/>
          <w:szCs w:val="24"/>
          <w:lang w:eastAsia="ru-RU"/>
        </w:rPr>
        <w:t xml:space="preserve">Цель обработки (распространения) персональных данных: - обеспечение соблюдения законов и иных нормативных правовых актов; -  размещение информации о деятельности Администрации на официальном сайте органов местного самоуправления города Кировска Мурманской области и официальных страницах Администрации в информационно- телекоммуникационной сети Интернет. </w:t>
      </w:r>
    </w:p>
    <w:p w14:paraId="5187F075" w14:textId="77777777" w:rsidR="00071951" w:rsidRPr="00071951" w:rsidRDefault="00071951" w:rsidP="00071951">
      <w:pPr>
        <w:spacing w:after="0" w:line="240" w:lineRule="auto"/>
        <w:ind w:firstLine="709"/>
        <w:jc w:val="both"/>
        <w:rPr>
          <w:rFonts w:ascii="Times New Roman" w:eastAsia="Times New Roman" w:hAnsi="Times New Roman"/>
          <w:sz w:val="24"/>
          <w:szCs w:val="24"/>
          <w:lang w:eastAsia="ru-RU"/>
        </w:rPr>
      </w:pPr>
      <w:r w:rsidRPr="00071951">
        <w:rPr>
          <w:rFonts w:ascii="Times New Roman" w:eastAsia="Times New Roman" w:hAnsi="Times New Roman"/>
          <w:sz w:val="24"/>
          <w:szCs w:val="24"/>
          <w:lang w:eastAsia="ru-RU"/>
        </w:rPr>
        <w:t>Сведения об информационных ресурсах,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p w14:paraId="6720AC1E" w14:textId="77777777" w:rsidR="00071951" w:rsidRPr="00071951" w:rsidRDefault="00071951" w:rsidP="00071951">
      <w:pPr>
        <w:spacing w:after="0" w:line="240" w:lineRule="auto"/>
        <w:ind w:firstLine="709"/>
        <w:jc w:val="both"/>
        <w:rPr>
          <w:rFonts w:ascii="Times New Roman" w:eastAsia="Times New Roman" w:hAnsi="Times New Roman"/>
          <w:sz w:val="24"/>
          <w:szCs w:val="24"/>
          <w:lang w:eastAsia="ru-RU"/>
        </w:rPr>
      </w:pPr>
      <w:r w:rsidRPr="00071951">
        <w:rPr>
          <w:rFonts w:ascii="Times New Roman" w:eastAsia="Times New Roman" w:hAnsi="Times New Roman"/>
          <w:sz w:val="24"/>
          <w:szCs w:val="24"/>
          <w:lang w:eastAsia="ru-RU"/>
        </w:rPr>
        <w:lastRenderedPageBreak/>
        <w:t xml:space="preserve"> - официальный сайт органов местного самоуправления муниципального округа город Кировск Мурманской области https://kirovsk.ru/; </w:t>
      </w:r>
    </w:p>
    <w:p w14:paraId="6B77DF26" w14:textId="77777777" w:rsidR="00071951" w:rsidRPr="00071951" w:rsidRDefault="00071951" w:rsidP="00071951">
      <w:pPr>
        <w:spacing w:after="0" w:line="240" w:lineRule="auto"/>
        <w:ind w:firstLine="709"/>
        <w:jc w:val="both"/>
        <w:rPr>
          <w:rFonts w:ascii="Times New Roman" w:eastAsia="Times New Roman" w:hAnsi="Times New Roman"/>
          <w:sz w:val="24"/>
          <w:szCs w:val="24"/>
          <w:lang w:eastAsia="ru-RU"/>
        </w:rPr>
      </w:pPr>
      <w:r w:rsidRPr="00071951">
        <w:rPr>
          <w:rFonts w:ascii="Times New Roman" w:eastAsia="Times New Roman" w:hAnsi="Times New Roman"/>
          <w:sz w:val="24"/>
          <w:szCs w:val="24"/>
          <w:lang w:eastAsia="ru-RU"/>
        </w:rPr>
        <w:t>- иные: _______________________________________________________________.</w:t>
      </w:r>
    </w:p>
    <w:p w14:paraId="70B8B65A" w14:textId="77777777" w:rsidR="00071951" w:rsidRPr="00071951" w:rsidRDefault="00071951" w:rsidP="00071951">
      <w:pPr>
        <w:spacing w:after="0" w:line="240" w:lineRule="auto"/>
        <w:ind w:firstLine="709"/>
        <w:jc w:val="both"/>
        <w:rPr>
          <w:rFonts w:ascii="Times New Roman" w:eastAsia="Times New Roman" w:hAnsi="Times New Roman"/>
          <w:sz w:val="24"/>
          <w:szCs w:val="24"/>
          <w:lang w:eastAsia="ru-RU"/>
        </w:rPr>
      </w:pPr>
      <w:r w:rsidRPr="00071951">
        <w:rPr>
          <w:rFonts w:ascii="Times New Roman" w:eastAsia="Times New Roman" w:hAnsi="Times New Roman"/>
          <w:sz w:val="24"/>
          <w:szCs w:val="24"/>
          <w:lang w:eastAsia="ru-RU"/>
        </w:rPr>
        <w:t>Персональные данные, подлежащие обработке/распространению:</w:t>
      </w:r>
    </w:p>
    <w:p w14:paraId="79389D24" w14:textId="77777777" w:rsidR="00071951" w:rsidRPr="00071951" w:rsidRDefault="00071951" w:rsidP="00071951">
      <w:pPr>
        <w:spacing w:after="0" w:line="240" w:lineRule="auto"/>
        <w:ind w:firstLine="709"/>
        <w:jc w:val="both"/>
        <w:rPr>
          <w:rFonts w:ascii="Times New Roman" w:eastAsia="Times New Roman" w:hAnsi="Times New Roman"/>
          <w:sz w:val="24"/>
          <w:szCs w:val="24"/>
          <w:lang w:eastAsia="ru-RU"/>
        </w:rPr>
      </w:pPr>
      <w:r w:rsidRPr="00071951">
        <w:rPr>
          <w:rFonts w:ascii="Times New Roman" w:eastAsia="Times New Roman" w:hAnsi="Times New Roman"/>
          <w:sz w:val="24"/>
          <w:szCs w:val="24"/>
          <w:lang w:eastAsia="ru-RU"/>
        </w:rPr>
        <w:t>- фамилия, имя, отчество;</w:t>
      </w:r>
    </w:p>
    <w:p w14:paraId="0BF1776D" w14:textId="77777777" w:rsidR="00071951" w:rsidRPr="00071951" w:rsidRDefault="00071951" w:rsidP="00071951">
      <w:pPr>
        <w:spacing w:after="0" w:line="240" w:lineRule="auto"/>
        <w:ind w:firstLine="709"/>
        <w:jc w:val="both"/>
        <w:rPr>
          <w:rFonts w:ascii="Times New Roman" w:eastAsia="Times New Roman" w:hAnsi="Times New Roman"/>
          <w:sz w:val="24"/>
          <w:szCs w:val="24"/>
          <w:lang w:eastAsia="ru-RU"/>
        </w:rPr>
      </w:pPr>
      <w:r w:rsidRPr="00071951">
        <w:rPr>
          <w:rFonts w:ascii="Times New Roman" w:eastAsia="Times New Roman" w:hAnsi="Times New Roman"/>
          <w:sz w:val="24"/>
          <w:szCs w:val="24"/>
          <w:lang w:eastAsia="ru-RU"/>
        </w:rPr>
        <w:t>- дата рождения;</w:t>
      </w:r>
    </w:p>
    <w:p w14:paraId="497F4220" w14:textId="77777777" w:rsidR="00071951" w:rsidRPr="00071951" w:rsidRDefault="00071951" w:rsidP="00071951">
      <w:pPr>
        <w:spacing w:after="0" w:line="240" w:lineRule="auto"/>
        <w:ind w:firstLine="709"/>
        <w:jc w:val="both"/>
        <w:rPr>
          <w:rFonts w:ascii="Times New Roman" w:eastAsia="Times New Roman" w:hAnsi="Times New Roman"/>
          <w:sz w:val="24"/>
          <w:szCs w:val="24"/>
          <w:lang w:eastAsia="ru-RU"/>
        </w:rPr>
      </w:pPr>
      <w:r w:rsidRPr="00071951">
        <w:rPr>
          <w:rFonts w:ascii="Times New Roman" w:eastAsia="Times New Roman" w:hAnsi="Times New Roman"/>
          <w:sz w:val="24"/>
          <w:szCs w:val="24"/>
          <w:lang w:eastAsia="ru-RU"/>
        </w:rPr>
        <w:t>- место рождения;</w:t>
      </w:r>
    </w:p>
    <w:p w14:paraId="3218A1F0" w14:textId="77777777" w:rsidR="00071951" w:rsidRPr="00071951" w:rsidRDefault="00071951" w:rsidP="00071951">
      <w:pPr>
        <w:spacing w:after="0" w:line="240" w:lineRule="auto"/>
        <w:ind w:firstLine="709"/>
        <w:jc w:val="both"/>
        <w:rPr>
          <w:rFonts w:ascii="Times New Roman" w:eastAsia="Times New Roman" w:hAnsi="Times New Roman"/>
          <w:sz w:val="24"/>
          <w:szCs w:val="24"/>
          <w:lang w:eastAsia="ru-RU"/>
        </w:rPr>
      </w:pPr>
      <w:r w:rsidRPr="00071951">
        <w:rPr>
          <w:rFonts w:ascii="Times New Roman" w:eastAsia="Times New Roman" w:hAnsi="Times New Roman"/>
          <w:sz w:val="24"/>
          <w:szCs w:val="24"/>
          <w:lang w:eastAsia="ru-RU"/>
        </w:rPr>
        <w:t>- адрес места жительства (по месту регистрации, фактический);</w:t>
      </w:r>
    </w:p>
    <w:p w14:paraId="760945A2" w14:textId="77777777" w:rsidR="00071951" w:rsidRPr="00071951" w:rsidRDefault="00071951" w:rsidP="00071951">
      <w:pPr>
        <w:spacing w:after="0" w:line="240" w:lineRule="auto"/>
        <w:ind w:firstLine="709"/>
        <w:rPr>
          <w:rFonts w:ascii="Times New Roman" w:eastAsia="Times New Roman" w:hAnsi="Times New Roman"/>
          <w:sz w:val="24"/>
          <w:szCs w:val="24"/>
          <w:lang w:eastAsia="ru-RU"/>
        </w:rPr>
      </w:pPr>
      <w:r w:rsidRPr="00071951">
        <w:rPr>
          <w:rFonts w:ascii="Times New Roman" w:eastAsia="Times New Roman" w:hAnsi="Times New Roman"/>
          <w:sz w:val="24"/>
          <w:szCs w:val="24"/>
          <w:lang w:eastAsia="ru-RU"/>
        </w:rPr>
        <w:t xml:space="preserve">- данные общегражданского паспорта (серия, номер, дата выдачи, наименование органа, выдавшего паспорт); </w:t>
      </w:r>
    </w:p>
    <w:p w14:paraId="5CC142B3" w14:textId="77777777" w:rsidR="00071951" w:rsidRPr="00071951" w:rsidRDefault="00071951" w:rsidP="00071951">
      <w:pPr>
        <w:spacing w:after="0" w:line="240" w:lineRule="auto"/>
        <w:ind w:firstLine="709"/>
        <w:jc w:val="both"/>
        <w:rPr>
          <w:rFonts w:ascii="Times New Roman" w:eastAsia="Times New Roman" w:hAnsi="Times New Roman"/>
          <w:sz w:val="24"/>
          <w:szCs w:val="24"/>
          <w:lang w:eastAsia="ru-RU"/>
        </w:rPr>
      </w:pPr>
      <w:r w:rsidRPr="00071951">
        <w:rPr>
          <w:rFonts w:ascii="Times New Roman" w:eastAsia="Times New Roman" w:hAnsi="Times New Roman"/>
          <w:sz w:val="24"/>
          <w:szCs w:val="24"/>
          <w:lang w:eastAsia="ru-RU"/>
        </w:rPr>
        <w:t>- контактная информация;</w:t>
      </w:r>
    </w:p>
    <w:p w14:paraId="7D28A7C3" w14:textId="77777777" w:rsidR="00071951" w:rsidRPr="00071951" w:rsidRDefault="00071951" w:rsidP="00071951">
      <w:pPr>
        <w:spacing w:after="0" w:line="240" w:lineRule="auto"/>
        <w:ind w:firstLine="709"/>
        <w:jc w:val="both"/>
        <w:rPr>
          <w:rFonts w:ascii="Times New Roman" w:eastAsia="Times New Roman" w:hAnsi="Times New Roman"/>
          <w:sz w:val="24"/>
          <w:szCs w:val="24"/>
          <w:lang w:eastAsia="ru-RU"/>
        </w:rPr>
      </w:pPr>
      <w:r w:rsidRPr="00071951">
        <w:rPr>
          <w:rFonts w:ascii="Times New Roman" w:eastAsia="Times New Roman" w:hAnsi="Times New Roman"/>
          <w:sz w:val="24"/>
          <w:szCs w:val="24"/>
          <w:lang w:eastAsia="ru-RU"/>
        </w:rPr>
        <w:t>- сведения о пребывании в учреждениях здравоохранения Мурманской области с целью прохождения лечебно-диагностических мероприятий в стационарных и амбулаторных условиях;</w:t>
      </w:r>
    </w:p>
    <w:p w14:paraId="1BB8E2C5" w14:textId="77777777" w:rsidR="00071951" w:rsidRPr="00071951" w:rsidRDefault="00071951" w:rsidP="00071951">
      <w:pPr>
        <w:spacing w:after="0" w:line="240" w:lineRule="auto"/>
        <w:ind w:firstLine="709"/>
        <w:jc w:val="both"/>
        <w:rPr>
          <w:rFonts w:ascii="Times New Roman" w:eastAsia="Times New Roman" w:hAnsi="Times New Roman"/>
          <w:sz w:val="24"/>
          <w:szCs w:val="24"/>
          <w:lang w:eastAsia="ru-RU"/>
        </w:rPr>
      </w:pPr>
      <w:r w:rsidRPr="00071951">
        <w:rPr>
          <w:rFonts w:ascii="Times New Roman" w:eastAsia="Times New Roman" w:hAnsi="Times New Roman"/>
          <w:sz w:val="24"/>
          <w:szCs w:val="24"/>
          <w:lang w:eastAsia="ru-RU"/>
        </w:rPr>
        <w:t>- данные банковского счета.</w:t>
      </w:r>
    </w:p>
    <w:p w14:paraId="1EE06E05" w14:textId="77777777" w:rsidR="00071951" w:rsidRPr="00071951" w:rsidRDefault="00071951" w:rsidP="00071951">
      <w:pPr>
        <w:spacing w:after="0" w:line="240" w:lineRule="auto"/>
        <w:ind w:firstLine="709"/>
        <w:jc w:val="both"/>
        <w:rPr>
          <w:rFonts w:ascii="Times New Roman" w:eastAsia="Times New Roman" w:hAnsi="Times New Roman"/>
          <w:sz w:val="24"/>
          <w:szCs w:val="24"/>
          <w:lang w:eastAsia="ru-RU"/>
        </w:rPr>
      </w:pPr>
      <w:r w:rsidRPr="00071951">
        <w:rPr>
          <w:rFonts w:ascii="Times New Roman" w:eastAsia="Times New Roman" w:hAnsi="Times New Roman"/>
          <w:sz w:val="24"/>
          <w:szCs w:val="24"/>
          <w:lang w:eastAsia="ru-RU"/>
        </w:rPr>
        <w:t>Разрешаю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22E9701D" w14:textId="77777777" w:rsidR="00071951" w:rsidRPr="00071951" w:rsidRDefault="00071951" w:rsidP="00071951">
      <w:pPr>
        <w:spacing w:after="0" w:line="240" w:lineRule="auto"/>
        <w:ind w:firstLine="709"/>
        <w:jc w:val="both"/>
        <w:rPr>
          <w:rFonts w:ascii="Times New Roman" w:eastAsia="Times New Roman" w:hAnsi="Times New Roman"/>
          <w:sz w:val="24"/>
          <w:szCs w:val="24"/>
          <w:lang w:eastAsia="ru-RU"/>
        </w:rPr>
      </w:pPr>
      <w:r w:rsidRPr="00071951">
        <w:rPr>
          <w:rFonts w:ascii="Times New Roman" w:eastAsia="Times New Roman" w:hAnsi="Times New Roman"/>
          <w:sz w:val="24"/>
          <w:szCs w:val="24"/>
          <w:lang w:eastAsia="ru-RU"/>
        </w:rPr>
        <w:t>Лицо, осуществляющее обработку персональных данных по поручению оператора: Муниципальное казенное учреждение «Управление социального развития города Кировска» (юридический адрес: Мурманская область, город Кировск, пр. Ленина, дом 16).</w:t>
      </w:r>
    </w:p>
    <w:p w14:paraId="707EC826" w14:textId="77777777" w:rsidR="00071951" w:rsidRPr="00071951" w:rsidRDefault="00071951" w:rsidP="00071951">
      <w:pPr>
        <w:spacing w:after="0" w:line="240" w:lineRule="auto"/>
        <w:ind w:firstLine="709"/>
        <w:jc w:val="both"/>
        <w:rPr>
          <w:rFonts w:ascii="Times New Roman" w:eastAsia="Times New Roman" w:hAnsi="Times New Roman"/>
          <w:sz w:val="24"/>
          <w:szCs w:val="24"/>
          <w:lang w:eastAsia="ru-RU"/>
        </w:rPr>
      </w:pPr>
      <w:r w:rsidRPr="00071951">
        <w:rPr>
          <w:rFonts w:ascii="Times New Roman" w:eastAsia="Times New Roman" w:hAnsi="Times New Roman"/>
          <w:sz w:val="24"/>
          <w:szCs w:val="24"/>
          <w:lang w:eastAsia="ru-RU"/>
        </w:rPr>
        <w:t>Я проинформирован(а), что под обработкой персональных данных понимаются действия (операции) с персональными данными в рамках выполнения требований Федерального закона от 27.07.2006 № 152-ФЗ, конфиденциальность персональных данных соблюдается в рамках исполнения Оператором законодательства Российской Федерации.</w:t>
      </w:r>
    </w:p>
    <w:p w14:paraId="4AD13BD0" w14:textId="77777777" w:rsidR="00071951" w:rsidRPr="00071951" w:rsidRDefault="00071951" w:rsidP="00071951">
      <w:pPr>
        <w:spacing w:after="0" w:line="240" w:lineRule="auto"/>
        <w:ind w:firstLine="709"/>
        <w:jc w:val="both"/>
        <w:rPr>
          <w:rFonts w:ascii="Times New Roman" w:eastAsia="Times New Roman" w:hAnsi="Times New Roman"/>
          <w:sz w:val="24"/>
          <w:szCs w:val="24"/>
          <w:lang w:eastAsia="ru-RU"/>
        </w:rPr>
      </w:pPr>
      <w:r w:rsidRPr="00071951">
        <w:rPr>
          <w:rFonts w:ascii="Times New Roman" w:eastAsia="Times New Roman" w:hAnsi="Times New Roman"/>
          <w:sz w:val="24"/>
          <w:szCs w:val="24"/>
          <w:lang w:eastAsia="ru-RU"/>
        </w:rPr>
        <w:t>Я ознакомлена (ознакомлен), что:</w:t>
      </w:r>
    </w:p>
    <w:p w14:paraId="57F06484" w14:textId="77777777" w:rsidR="00071951" w:rsidRPr="00071951" w:rsidRDefault="00071951" w:rsidP="00071951">
      <w:pPr>
        <w:spacing w:after="0" w:line="240" w:lineRule="auto"/>
        <w:ind w:firstLine="709"/>
        <w:jc w:val="both"/>
        <w:rPr>
          <w:rFonts w:ascii="Times New Roman" w:eastAsia="Times New Roman" w:hAnsi="Times New Roman"/>
          <w:sz w:val="24"/>
          <w:szCs w:val="24"/>
          <w:lang w:eastAsia="ru-RU"/>
        </w:rPr>
      </w:pPr>
      <w:r w:rsidRPr="00071951">
        <w:rPr>
          <w:rFonts w:ascii="Times New Roman" w:eastAsia="Times New Roman" w:hAnsi="Times New Roman"/>
          <w:sz w:val="24"/>
          <w:szCs w:val="24"/>
          <w:lang w:eastAsia="ru-RU"/>
        </w:rPr>
        <w:t>- согласие на обработку персональных данных действует с даты подписания настоящего согласия до _______________________________________________________.</w:t>
      </w:r>
    </w:p>
    <w:p w14:paraId="3C4D0082" w14:textId="77777777" w:rsidR="00071951" w:rsidRPr="00071951" w:rsidRDefault="00071951" w:rsidP="00071951">
      <w:pPr>
        <w:spacing w:after="0" w:line="240" w:lineRule="auto"/>
        <w:ind w:firstLine="709"/>
        <w:jc w:val="both"/>
        <w:rPr>
          <w:rFonts w:ascii="Times New Roman" w:eastAsia="Times New Roman" w:hAnsi="Times New Roman"/>
          <w:sz w:val="24"/>
          <w:szCs w:val="24"/>
          <w:lang w:eastAsia="ru-RU"/>
        </w:rPr>
      </w:pPr>
      <w:r w:rsidRPr="00071951">
        <w:rPr>
          <w:rFonts w:ascii="Times New Roman" w:eastAsia="Times New Roman" w:hAnsi="Times New Roman"/>
          <w:sz w:val="24"/>
          <w:szCs w:val="24"/>
          <w:lang w:eastAsia="ru-RU"/>
        </w:rPr>
        <w:t>- согласие на обработку персональных данных может быть отозвано на основании письменного заявления в произвольной форме;</w:t>
      </w:r>
    </w:p>
    <w:p w14:paraId="71194BEC" w14:textId="77777777" w:rsidR="00071951" w:rsidRPr="00071951" w:rsidRDefault="00071951" w:rsidP="00071951">
      <w:pPr>
        <w:spacing w:after="0" w:line="240" w:lineRule="auto"/>
        <w:ind w:firstLine="709"/>
        <w:jc w:val="both"/>
        <w:rPr>
          <w:rFonts w:ascii="Times New Roman" w:eastAsia="Times New Roman" w:hAnsi="Times New Roman"/>
          <w:sz w:val="24"/>
          <w:szCs w:val="24"/>
          <w:lang w:eastAsia="ru-RU"/>
        </w:rPr>
      </w:pPr>
      <w:r w:rsidRPr="00071951">
        <w:rPr>
          <w:rFonts w:ascii="Times New Roman" w:eastAsia="Times New Roman" w:hAnsi="Times New Roman"/>
          <w:sz w:val="24"/>
          <w:szCs w:val="24"/>
          <w:lang w:eastAsia="ru-RU"/>
        </w:rPr>
        <w:t>- в случае отзыва согласия на обработку персональных данных администрация муниципального округа город Кировск Мурманской области вправе продолжить обработку персональных данных при наличии оснований, указанных в пунктах 2-11 части 1 статьи 6, части 2 статьи 10 Федерального закона от 27.07.2006 № 152- ФЗ «О персональных данных»;</w:t>
      </w:r>
    </w:p>
    <w:p w14:paraId="72828E9F" w14:textId="77777777" w:rsidR="00071951" w:rsidRPr="00071951" w:rsidRDefault="00071951" w:rsidP="00071951">
      <w:pPr>
        <w:spacing w:after="0" w:line="240" w:lineRule="auto"/>
        <w:ind w:firstLine="709"/>
        <w:jc w:val="both"/>
        <w:rPr>
          <w:rFonts w:ascii="Times New Roman" w:eastAsia="Times New Roman" w:hAnsi="Times New Roman"/>
          <w:sz w:val="24"/>
          <w:szCs w:val="24"/>
          <w:lang w:eastAsia="ru-RU"/>
        </w:rPr>
      </w:pPr>
      <w:r w:rsidRPr="00071951">
        <w:rPr>
          <w:rFonts w:ascii="Times New Roman" w:eastAsia="Times New Roman" w:hAnsi="Times New Roman"/>
          <w:sz w:val="24"/>
          <w:szCs w:val="24"/>
          <w:lang w:eastAsia="ru-RU"/>
        </w:rPr>
        <w:t>- персональные данные, предоставляемые в отношении третьих лиц, будет обрабатываться только в целях осуществления и выполнение функций, полномочий и обязанностей, возложенных законодательством Российской Федерации на администрации муниципального округа город Кировск Мурманской области.</w:t>
      </w:r>
    </w:p>
    <w:p w14:paraId="15A66D90" w14:textId="77777777" w:rsidR="00071951" w:rsidRPr="00071951" w:rsidRDefault="00071951" w:rsidP="00071951">
      <w:pPr>
        <w:spacing w:after="0" w:line="240" w:lineRule="auto"/>
        <w:ind w:firstLine="709"/>
        <w:jc w:val="both"/>
        <w:rPr>
          <w:rFonts w:ascii="Times New Roman" w:eastAsia="Times New Roman" w:hAnsi="Times New Roman"/>
          <w:sz w:val="24"/>
          <w:szCs w:val="24"/>
          <w:lang w:eastAsia="ru-RU"/>
        </w:rPr>
      </w:pPr>
      <w:r w:rsidRPr="00071951">
        <w:rPr>
          <w:rFonts w:ascii="Times New Roman" w:eastAsia="Times New Roman" w:hAnsi="Times New Roman"/>
          <w:sz w:val="24"/>
          <w:szCs w:val="24"/>
          <w:lang w:eastAsia="ru-RU"/>
        </w:rPr>
        <w:t>Настоящее согласие действует со дня его подписания до дня отзыва в письменной форме.</w:t>
      </w:r>
    </w:p>
    <w:p w14:paraId="2CC5F445" w14:textId="77777777" w:rsidR="00071951" w:rsidRPr="00071951" w:rsidRDefault="00071951" w:rsidP="00071951">
      <w:pPr>
        <w:spacing w:after="0" w:line="240" w:lineRule="auto"/>
        <w:ind w:firstLine="709"/>
        <w:jc w:val="both"/>
        <w:rPr>
          <w:rFonts w:ascii="Times New Roman" w:eastAsia="Times New Roman" w:hAnsi="Times New Roman"/>
          <w:sz w:val="24"/>
          <w:szCs w:val="24"/>
          <w:lang w:eastAsia="ru-RU"/>
        </w:rPr>
      </w:pPr>
    </w:p>
    <w:p w14:paraId="4138D56E" w14:textId="77777777" w:rsidR="00071951" w:rsidRPr="00071951" w:rsidRDefault="00071951" w:rsidP="00071951">
      <w:pPr>
        <w:spacing w:after="0" w:line="240" w:lineRule="auto"/>
        <w:jc w:val="both"/>
        <w:rPr>
          <w:rFonts w:ascii="Times New Roman" w:eastAsia="Times New Roman" w:hAnsi="Times New Roman"/>
          <w:sz w:val="24"/>
          <w:szCs w:val="24"/>
          <w:lang w:eastAsia="ru-RU"/>
        </w:rPr>
      </w:pPr>
      <w:r w:rsidRPr="00071951">
        <w:rPr>
          <w:rFonts w:ascii="Times New Roman" w:eastAsia="Times New Roman" w:hAnsi="Times New Roman"/>
          <w:sz w:val="24"/>
          <w:szCs w:val="24"/>
          <w:lang w:eastAsia="ru-RU"/>
        </w:rPr>
        <w:t>Дата начала обработки персональных данных «___»______________ ____ года</w:t>
      </w:r>
      <w:r w:rsidRPr="00071951">
        <w:rPr>
          <w:rFonts w:ascii="Times New Roman" w:eastAsia="Times New Roman" w:hAnsi="Times New Roman"/>
          <w:sz w:val="24"/>
          <w:szCs w:val="24"/>
          <w:lang w:eastAsia="ru-RU"/>
        </w:rPr>
        <w:tab/>
      </w:r>
      <w:r w:rsidRPr="00071951">
        <w:rPr>
          <w:rFonts w:ascii="Times New Roman" w:eastAsia="Times New Roman" w:hAnsi="Times New Roman"/>
          <w:sz w:val="24"/>
          <w:szCs w:val="24"/>
          <w:lang w:eastAsia="ru-RU"/>
        </w:rPr>
        <w:tab/>
      </w:r>
      <w:r w:rsidRPr="00071951">
        <w:rPr>
          <w:rFonts w:ascii="Times New Roman" w:eastAsia="Times New Roman" w:hAnsi="Times New Roman"/>
          <w:sz w:val="24"/>
          <w:szCs w:val="24"/>
          <w:lang w:eastAsia="ru-RU"/>
        </w:rPr>
        <w:tab/>
      </w:r>
    </w:p>
    <w:p w14:paraId="3C60B90C" w14:textId="77777777" w:rsidR="00071951" w:rsidRPr="00071951" w:rsidRDefault="00071951" w:rsidP="00071951">
      <w:pPr>
        <w:spacing w:after="0" w:line="240" w:lineRule="auto"/>
        <w:jc w:val="both"/>
        <w:rPr>
          <w:rFonts w:ascii="Times New Roman" w:eastAsia="Times New Roman" w:hAnsi="Times New Roman"/>
          <w:sz w:val="24"/>
          <w:szCs w:val="24"/>
          <w:lang w:eastAsia="ru-RU"/>
        </w:rPr>
      </w:pPr>
    </w:p>
    <w:p w14:paraId="65A7E443" w14:textId="77777777" w:rsidR="00071951" w:rsidRPr="00071951" w:rsidRDefault="00071951" w:rsidP="00071951">
      <w:pPr>
        <w:spacing w:after="0" w:line="240" w:lineRule="auto"/>
        <w:jc w:val="both"/>
        <w:rPr>
          <w:rFonts w:ascii="Times New Roman" w:eastAsia="Times New Roman" w:hAnsi="Times New Roman"/>
          <w:sz w:val="24"/>
          <w:szCs w:val="24"/>
          <w:lang w:eastAsia="ru-RU"/>
        </w:rPr>
      </w:pPr>
      <w:r w:rsidRPr="00071951">
        <w:rPr>
          <w:rFonts w:ascii="Times New Roman" w:eastAsia="Times New Roman" w:hAnsi="Times New Roman"/>
          <w:sz w:val="24"/>
          <w:szCs w:val="24"/>
          <w:lang w:eastAsia="ru-RU"/>
        </w:rPr>
        <w:t xml:space="preserve">             _________________/_______________________________________________</w:t>
      </w:r>
    </w:p>
    <w:p w14:paraId="74ECD58C" w14:textId="77777777" w:rsidR="00071951" w:rsidRPr="00071951" w:rsidRDefault="00071951" w:rsidP="00071951">
      <w:pPr>
        <w:spacing w:after="0" w:line="240" w:lineRule="auto"/>
        <w:jc w:val="both"/>
        <w:rPr>
          <w:rFonts w:ascii="Times New Roman" w:eastAsia="Times New Roman" w:hAnsi="Times New Roman"/>
          <w:sz w:val="20"/>
          <w:szCs w:val="20"/>
          <w:lang w:eastAsia="ru-RU"/>
        </w:rPr>
      </w:pPr>
      <w:r w:rsidRPr="00071951">
        <w:rPr>
          <w:rFonts w:ascii="Times New Roman" w:eastAsia="Times New Roman" w:hAnsi="Times New Roman"/>
          <w:sz w:val="20"/>
          <w:szCs w:val="20"/>
          <w:lang w:eastAsia="ru-RU"/>
        </w:rPr>
        <w:t xml:space="preserve">                   (подпись)</w:t>
      </w:r>
      <w:r w:rsidRPr="00071951">
        <w:rPr>
          <w:rFonts w:ascii="Times New Roman" w:eastAsia="Times New Roman" w:hAnsi="Times New Roman"/>
          <w:sz w:val="20"/>
          <w:szCs w:val="20"/>
          <w:lang w:eastAsia="ru-RU"/>
        </w:rPr>
        <w:tab/>
      </w:r>
      <w:r w:rsidRPr="00071951">
        <w:rPr>
          <w:rFonts w:ascii="Times New Roman" w:eastAsia="Times New Roman" w:hAnsi="Times New Roman"/>
          <w:sz w:val="20"/>
          <w:szCs w:val="20"/>
          <w:lang w:eastAsia="ru-RU"/>
        </w:rPr>
        <w:tab/>
        <w:t xml:space="preserve">                                     (расшифровка подписи)</w:t>
      </w:r>
    </w:p>
    <w:p w14:paraId="3CC95BB0" w14:textId="77777777" w:rsidR="00071951" w:rsidRPr="00071951" w:rsidRDefault="00071951" w:rsidP="00071951">
      <w:pPr>
        <w:autoSpaceDE w:val="0"/>
        <w:autoSpaceDN w:val="0"/>
        <w:spacing w:after="0" w:line="240" w:lineRule="auto"/>
        <w:jc w:val="both"/>
        <w:rPr>
          <w:rFonts w:ascii="Times New Roman" w:eastAsia="Times New Roman" w:hAnsi="Times New Roman"/>
          <w:sz w:val="24"/>
          <w:szCs w:val="24"/>
          <w:lang w:eastAsia="ru-RU"/>
        </w:rPr>
      </w:pPr>
    </w:p>
    <w:p w14:paraId="63575B08" w14:textId="117B53BA" w:rsidR="001B67C4" w:rsidRPr="00EE7E2A" w:rsidRDefault="001B67C4" w:rsidP="00071951">
      <w:pPr>
        <w:spacing w:after="0" w:line="240" w:lineRule="auto"/>
        <w:jc w:val="both"/>
        <w:rPr>
          <w:rFonts w:ascii="Times New Roman" w:eastAsia="Times New Roman" w:hAnsi="Times New Roman"/>
          <w:sz w:val="24"/>
          <w:szCs w:val="24"/>
          <w:lang w:eastAsia="ru-RU"/>
        </w:rPr>
      </w:pPr>
    </w:p>
    <w:p w14:paraId="294C1C32" w14:textId="77777777" w:rsidR="001B67C4" w:rsidRPr="00EE7E2A" w:rsidRDefault="001B67C4" w:rsidP="001B67C4">
      <w:pPr>
        <w:autoSpaceDE w:val="0"/>
        <w:autoSpaceDN w:val="0"/>
        <w:spacing w:after="0" w:line="240" w:lineRule="auto"/>
        <w:ind w:left="4678"/>
        <w:jc w:val="both"/>
        <w:rPr>
          <w:rFonts w:ascii="Times New Roman" w:hAnsi="Times New Roman"/>
          <w:b/>
          <w:i/>
          <w:sz w:val="24"/>
          <w:szCs w:val="24"/>
          <w:u w:val="single"/>
          <w:lang w:eastAsia="ru-RU"/>
        </w:rPr>
      </w:pPr>
    </w:p>
    <w:p w14:paraId="2F31068E" w14:textId="77777777" w:rsidR="00B23F0D" w:rsidRDefault="00B23F0D" w:rsidP="006466A7">
      <w:pPr>
        <w:autoSpaceDE w:val="0"/>
        <w:autoSpaceDN w:val="0"/>
        <w:spacing w:after="0" w:line="240" w:lineRule="auto"/>
        <w:ind w:left="3686"/>
        <w:jc w:val="both"/>
        <w:rPr>
          <w:rFonts w:ascii="Times New Roman" w:hAnsi="Times New Roman"/>
          <w:i/>
          <w:sz w:val="24"/>
          <w:szCs w:val="24"/>
          <w:u w:val="single"/>
          <w:lang w:eastAsia="ru-RU"/>
        </w:rPr>
      </w:pPr>
    </w:p>
    <w:p w14:paraId="449EBA0A" w14:textId="77777777" w:rsidR="00F13C28" w:rsidRDefault="00F13C28" w:rsidP="006466A7">
      <w:pPr>
        <w:autoSpaceDE w:val="0"/>
        <w:autoSpaceDN w:val="0"/>
        <w:spacing w:after="0" w:line="240" w:lineRule="auto"/>
        <w:ind w:left="3686"/>
        <w:jc w:val="both"/>
        <w:rPr>
          <w:rFonts w:ascii="Times New Roman" w:hAnsi="Times New Roman"/>
          <w:i/>
          <w:sz w:val="24"/>
          <w:szCs w:val="24"/>
          <w:u w:val="single"/>
          <w:lang w:eastAsia="ru-RU"/>
        </w:rPr>
      </w:pPr>
    </w:p>
    <w:p w14:paraId="6629F661" w14:textId="77777777" w:rsidR="00F13C28" w:rsidRDefault="00F13C28" w:rsidP="006466A7">
      <w:pPr>
        <w:autoSpaceDE w:val="0"/>
        <w:autoSpaceDN w:val="0"/>
        <w:spacing w:after="0" w:line="240" w:lineRule="auto"/>
        <w:ind w:left="3686"/>
        <w:jc w:val="both"/>
        <w:rPr>
          <w:rFonts w:ascii="Times New Roman" w:hAnsi="Times New Roman"/>
          <w:i/>
          <w:sz w:val="24"/>
          <w:szCs w:val="24"/>
          <w:u w:val="single"/>
          <w:lang w:eastAsia="ru-RU"/>
        </w:rPr>
      </w:pPr>
    </w:p>
    <w:p w14:paraId="40DD4715" w14:textId="77777777" w:rsidR="00F13C28" w:rsidRDefault="00F13C28" w:rsidP="006466A7">
      <w:pPr>
        <w:autoSpaceDE w:val="0"/>
        <w:autoSpaceDN w:val="0"/>
        <w:spacing w:after="0" w:line="240" w:lineRule="auto"/>
        <w:ind w:left="3686"/>
        <w:jc w:val="both"/>
        <w:rPr>
          <w:rFonts w:ascii="Times New Roman" w:hAnsi="Times New Roman"/>
          <w:i/>
          <w:sz w:val="24"/>
          <w:szCs w:val="24"/>
          <w:u w:val="single"/>
          <w:lang w:eastAsia="ru-RU"/>
        </w:rPr>
      </w:pPr>
    </w:p>
    <w:p w14:paraId="67E27F48" w14:textId="72DDC50C" w:rsidR="0097334C" w:rsidRPr="006466A7" w:rsidRDefault="001B67C4" w:rsidP="006466A7">
      <w:pPr>
        <w:autoSpaceDE w:val="0"/>
        <w:autoSpaceDN w:val="0"/>
        <w:spacing w:after="0" w:line="240" w:lineRule="auto"/>
        <w:ind w:left="3686"/>
        <w:jc w:val="both"/>
        <w:rPr>
          <w:rFonts w:ascii="Times New Roman" w:hAnsi="Times New Roman"/>
          <w:i/>
          <w:sz w:val="24"/>
          <w:szCs w:val="24"/>
          <w:u w:val="single"/>
          <w:lang w:eastAsia="ru-RU"/>
        </w:rPr>
      </w:pPr>
      <w:r w:rsidRPr="00D62FDA">
        <w:rPr>
          <w:rFonts w:ascii="Times New Roman" w:hAnsi="Times New Roman"/>
          <w:i/>
          <w:sz w:val="24"/>
          <w:szCs w:val="24"/>
          <w:u w:val="single"/>
          <w:lang w:eastAsia="ru-RU"/>
        </w:rPr>
        <w:lastRenderedPageBreak/>
        <w:t>В случае подачи заявления представителем заявителя</w:t>
      </w:r>
    </w:p>
    <w:p w14:paraId="7739D42E" w14:textId="77777777" w:rsidR="0097334C" w:rsidRDefault="0097334C" w:rsidP="001B67C4">
      <w:pPr>
        <w:spacing w:after="0" w:line="240" w:lineRule="auto"/>
        <w:jc w:val="center"/>
        <w:rPr>
          <w:rFonts w:ascii="Times New Roman" w:eastAsia="Times New Roman" w:hAnsi="Times New Roman"/>
          <w:sz w:val="24"/>
          <w:szCs w:val="24"/>
          <w:lang w:eastAsia="ru-RU"/>
        </w:rPr>
      </w:pPr>
    </w:p>
    <w:p w14:paraId="008DDF8D" w14:textId="77777777" w:rsidR="001B67C4" w:rsidRPr="00EE7E2A" w:rsidRDefault="001B67C4" w:rsidP="001B67C4">
      <w:pPr>
        <w:spacing w:after="0" w:line="240" w:lineRule="auto"/>
        <w:jc w:val="center"/>
        <w:rPr>
          <w:rFonts w:ascii="Times New Roman" w:eastAsia="Times New Roman" w:hAnsi="Times New Roman"/>
          <w:sz w:val="24"/>
          <w:szCs w:val="24"/>
          <w:lang w:eastAsia="ru-RU"/>
        </w:rPr>
      </w:pPr>
      <w:r w:rsidRPr="00EE7E2A">
        <w:rPr>
          <w:rFonts w:ascii="Times New Roman" w:eastAsia="Times New Roman" w:hAnsi="Times New Roman"/>
          <w:sz w:val="24"/>
          <w:szCs w:val="24"/>
          <w:lang w:eastAsia="ru-RU"/>
        </w:rPr>
        <w:t>СОГЛАСИЕ</w:t>
      </w:r>
    </w:p>
    <w:p w14:paraId="5DC5DAFE" w14:textId="77777777" w:rsidR="001B67C4" w:rsidRPr="00EE7E2A" w:rsidRDefault="001B67C4" w:rsidP="001B67C4">
      <w:pPr>
        <w:spacing w:after="0" w:line="240" w:lineRule="auto"/>
        <w:jc w:val="center"/>
        <w:rPr>
          <w:rFonts w:ascii="Times New Roman" w:eastAsia="Times New Roman" w:hAnsi="Times New Roman"/>
          <w:sz w:val="24"/>
          <w:szCs w:val="24"/>
          <w:lang w:eastAsia="ru-RU"/>
        </w:rPr>
      </w:pPr>
      <w:r w:rsidRPr="00EE7E2A">
        <w:rPr>
          <w:rFonts w:ascii="Times New Roman" w:eastAsia="Times New Roman" w:hAnsi="Times New Roman"/>
          <w:sz w:val="24"/>
          <w:szCs w:val="24"/>
          <w:lang w:eastAsia="ru-RU"/>
        </w:rPr>
        <w:t>на обработку персональных данных</w:t>
      </w:r>
    </w:p>
    <w:p w14:paraId="0A6F3A03" w14:textId="77777777" w:rsidR="001B67C4" w:rsidRPr="00EE7E2A" w:rsidRDefault="001B67C4" w:rsidP="001B67C4">
      <w:pPr>
        <w:spacing w:after="0" w:line="240" w:lineRule="auto"/>
        <w:ind w:firstLine="709"/>
        <w:jc w:val="both"/>
        <w:rPr>
          <w:rFonts w:ascii="Times New Roman" w:eastAsia="Times New Roman" w:hAnsi="Times New Roman"/>
          <w:sz w:val="24"/>
          <w:szCs w:val="24"/>
          <w:lang w:eastAsia="ru-RU"/>
        </w:rPr>
      </w:pPr>
    </w:p>
    <w:p w14:paraId="68114E11" w14:textId="77777777" w:rsidR="001B67C4" w:rsidRPr="00EE7E2A" w:rsidRDefault="001B67C4" w:rsidP="001B67C4">
      <w:pPr>
        <w:spacing w:after="0" w:line="240" w:lineRule="auto"/>
        <w:ind w:firstLine="567"/>
        <w:jc w:val="both"/>
        <w:rPr>
          <w:rFonts w:ascii="Times New Roman" w:eastAsia="Times New Roman" w:hAnsi="Times New Roman"/>
          <w:sz w:val="24"/>
          <w:szCs w:val="24"/>
          <w:lang w:eastAsia="ru-RU"/>
        </w:rPr>
      </w:pPr>
      <w:r w:rsidRPr="00EE7E2A">
        <w:rPr>
          <w:rFonts w:ascii="Times New Roman" w:eastAsia="Times New Roman" w:hAnsi="Times New Roman"/>
          <w:sz w:val="24"/>
          <w:szCs w:val="24"/>
          <w:lang w:eastAsia="ru-RU"/>
        </w:rPr>
        <w:t>Я, _________________________________________________________________,</w:t>
      </w:r>
    </w:p>
    <w:p w14:paraId="7AECDF3A" w14:textId="77777777" w:rsidR="001B67C4" w:rsidRPr="00EE7E2A" w:rsidRDefault="001B67C4" w:rsidP="001B67C4">
      <w:pPr>
        <w:spacing w:after="0" w:line="240" w:lineRule="auto"/>
        <w:ind w:firstLine="709"/>
        <w:jc w:val="center"/>
        <w:rPr>
          <w:rFonts w:ascii="Times New Roman" w:eastAsia="Times New Roman" w:hAnsi="Times New Roman"/>
          <w:sz w:val="24"/>
          <w:szCs w:val="24"/>
          <w:lang w:eastAsia="ru-RU"/>
        </w:rPr>
      </w:pPr>
      <w:r w:rsidRPr="00EE7E2A">
        <w:rPr>
          <w:rFonts w:ascii="Times New Roman" w:eastAsia="Times New Roman" w:hAnsi="Times New Roman"/>
          <w:sz w:val="24"/>
          <w:szCs w:val="24"/>
          <w:lang w:eastAsia="ru-RU"/>
        </w:rPr>
        <w:t>(фамилия, имя, отчество гражданина, являющегося законным представителем заявителя)</w:t>
      </w:r>
    </w:p>
    <w:p w14:paraId="6C3CBA57" w14:textId="77777777" w:rsidR="001B67C4" w:rsidRPr="00EE7E2A" w:rsidRDefault="001B67C4" w:rsidP="001B67C4">
      <w:pPr>
        <w:spacing w:after="0" w:line="240" w:lineRule="auto"/>
        <w:jc w:val="both"/>
        <w:rPr>
          <w:rFonts w:ascii="Times New Roman" w:eastAsia="Times New Roman" w:hAnsi="Times New Roman"/>
          <w:sz w:val="24"/>
          <w:szCs w:val="24"/>
          <w:lang w:eastAsia="ru-RU"/>
        </w:rPr>
      </w:pPr>
      <w:r w:rsidRPr="00EE7E2A">
        <w:rPr>
          <w:rFonts w:ascii="Times New Roman" w:eastAsia="Times New Roman" w:hAnsi="Times New Roman"/>
          <w:sz w:val="24"/>
          <w:szCs w:val="24"/>
          <w:lang w:eastAsia="ru-RU"/>
        </w:rPr>
        <w:t xml:space="preserve">в соответствии с </w:t>
      </w:r>
      <w:hyperlink r:id="rId9" w:history="1">
        <w:r w:rsidRPr="00EE7E2A">
          <w:rPr>
            <w:rFonts w:ascii="Times New Roman" w:eastAsia="Times New Roman" w:hAnsi="Times New Roman"/>
            <w:sz w:val="24"/>
            <w:szCs w:val="24"/>
            <w:lang w:eastAsia="ru-RU"/>
          </w:rPr>
          <w:t>п. 4 ст. 9</w:t>
        </w:r>
      </w:hyperlink>
      <w:r w:rsidRPr="00EE7E2A">
        <w:rPr>
          <w:rFonts w:ascii="Times New Roman" w:eastAsia="Times New Roman" w:hAnsi="Times New Roman"/>
          <w:sz w:val="24"/>
          <w:szCs w:val="24"/>
          <w:lang w:eastAsia="ru-RU"/>
        </w:rPr>
        <w:t xml:space="preserve"> Федерального закона от 27.07.2006 № 152-ФЗ «О персональных данных», зарегистрированный по адресу: ________________________</w:t>
      </w:r>
    </w:p>
    <w:p w14:paraId="70C588A0" w14:textId="77777777" w:rsidR="001B67C4" w:rsidRPr="00EE7E2A" w:rsidRDefault="001B67C4" w:rsidP="001B67C4">
      <w:pPr>
        <w:spacing w:after="0" w:line="240" w:lineRule="auto"/>
        <w:jc w:val="both"/>
        <w:rPr>
          <w:rFonts w:ascii="Times New Roman" w:eastAsia="Times New Roman" w:hAnsi="Times New Roman"/>
          <w:sz w:val="24"/>
          <w:szCs w:val="24"/>
          <w:lang w:eastAsia="ru-RU"/>
        </w:rPr>
      </w:pPr>
      <w:r w:rsidRPr="00EE7E2A">
        <w:rPr>
          <w:rFonts w:ascii="Times New Roman" w:eastAsia="Times New Roman" w:hAnsi="Times New Roman"/>
          <w:sz w:val="24"/>
          <w:szCs w:val="24"/>
          <w:lang w:eastAsia="ru-RU"/>
        </w:rPr>
        <w:t>_______________________________________________________________________, документ, удостоверяющий личность: _______________________________________</w:t>
      </w:r>
    </w:p>
    <w:p w14:paraId="6517470D" w14:textId="77777777" w:rsidR="001B67C4" w:rsidRPr="00EE7E2A" w:rsidRDefault="001B67C4" w:rsidP="001B67C4">
      <w:pPr>
        <w:spacing w:after="0" w:line="240" w:lineRule="auto"/>
        <w:jc w:val="both"/>
        <w:rPr>
          <w:rFonts w:ascii="Times New Roman" w:eastAsia="Times New Roman" w:hAnsi="Times New Roman"/>
          <w:sz w:val="24"/>
          <w:szCs w:val="24"/>
          <w:lang w:eastAsia="ru-RU"/>
        </w:rPr>
      </w:pPr>
      <w:r w:rsidRPr="00EE7E2A">
        <w:rPr>
          <w:rFonts w:ascii="Times New Roman" w:eastAsia="Times New Roman" w:hAnsi="Times New Roman"/>
          <w:sz w:val="24"/>
          <w:szCs w:val="24"/>
          <w:lang w:eastAsia="ru-RU"/>
        </w:rPr>
        <w:tab/>
      </w:r>
      <w:r w:rsidRPr="00EE7E2A">
        <w:rPr>
          <w:rFonts w:ascii="Times New Roman" w:eastAsia="Times New Roman" w:hAnsi="Times New Roman"/>
          <w:sz w:val="24"/>
          <w:szCs w:val="24"/>
          <w:lang w:eastAsia="ru-RU"/>
        </w:rPr>
        <w:tab/>
      </w:r>
      <w:r w:rsidRPr="00EE7E2A">
        <w:rPr>
          <w:rFonts w:ascii="Times New Roman" w:eastAsia="Times New Roman" w:hAnsi="Times New Roman"/>
          <w:sz w:val="24"/>
          <w:szCs w:val="24"/>
          <w:lang w:eastAsia="ru-RU"/>
        </w:rPr>
        <w:tab/>
      </w:r>
      <w:r w:rsidRPr="00EE7E2A">
        <w:rPr>
          <w:rFonts w:ascii="Times New Roman" w:eastAsia="Times New Roman" w:hAnsi="Times New Roman"/>
          <w:sz w:val="24"/>
          <w:szCs w:val="24"/>
          <w:lang w:eastAsia="ru-RU"/>
        </w:rPr>
        <w:tab/>
      </w:r>
      <w:r w:rsidRPr="00EE7E2A">
        <w:rPr>
          <w:rFonts w:ascii="Times New Roman" w:eastAsia="Times New Roman" w:hAnsi="Times New Roman"/>
          <w:sz w:val="24"/>
          <w:szCs w:val="24"/>
          <w:lang w:eastAsia="ru-RU"/>
        </w:rPr>
        <w:tab/>
      </w:r>
      <w:r w:rsidRPr="00EE7E2A">
        <w:rPr>
          <w:rFonts w:ascii="Times New Roman" w:eastAsia="Times New Roman" w:hAnsi="Times New Roman"/>
          <w:sz w:val="24"/>
          <w:szCs w:val="24"/>
          <w:lang w:eastAsia="ru-RU"/>
        </w:rPr>
        <w:tab/>
      </w:r>
      <w:r w:rsidRPr="00EE7E2A">
        <w:rPr>
          <w:rFonts w:ascii="Times New Roman" w:eastAsia="Times New Roman" w:hAnsi="Times New Roman"/>
          <w:sz w:val="24"/>
          <w:szCs w:val="24"/>
          <w:lang w:eastAsia="ru-RU"/>
        </w:rPr>
        <w:tab/>
        <w:t>(№, дата выдачи, кем выдан)</w:t>
      </w:r>
    </w:p>
    <w:p w14:paraId="490DB156" w14:textId="77777777" w:rsidR="001B67C4" w:rsidRPr="00EE7E2A" w:rsidRDefault="001B67C4" w:rsidP="001B67C4">
      <w:pPr>
        <w:spacing w:after="0" w:line="240" w:lineRule="auto"/>
        <w:jc w:val="both"/>
        <w:rPr>
          <w:rFonts w:ascii="Times New Roman" w:eastAsia="Times New Roman" w:hAnsi="Times New Roman"/>
          <w:sz w:val="24"/>
          <w:szCs w:val="24"/>
          <w:lang w:eastAsia="ru-RU"/>
        </w:rPr>
      </w:pPr>
      <w:r w:rsidRPr="00EE7E2A">
        <w:rPr>
          <w:rFonts w:ascii="Times New Roman" w:eastAsia="Times New Roman" w:hAnsi="Times New Roman"/>
          <w:sz w:val="24"/>
          <w:szCs w:val="24"/>
          <w:lang w:eastAsia="ru-RU"/>
        </w:rPr>
        <w:t>_______________________________________________________________________,</w:t>
      </w:r>
    </w:p>
    <w:p w14:paraId="2D59147F" w14:textId="77777777" w:rsidR="001B67C4" w:rsidRPr="00EE7E2A" w:rsidRDefault="001B67C4" w:rsidP="001B67C4">
      <w:pPr>
        <w:spacing w:after="0" w:line="240" w:lineRule="auto"/>
        <w:jc w:val="both"/>
        <w:rPr>
          <w:rFonts w:ascii="Times New Roman" w:eastAsia="Times New Roman" w:hAnsi="Times New Roman"/>
          <w:sz w:val="24"/>
          <w:szCs w:val="24"/>
          <w:lang w:eastAsia="ru-RU"/>
        </w:rPr>
      </w:pPr>
    </w:p>
    <w:p w14:paraId="4D742753" w14:textId="77777777" w:rsidR="001B67C4" w:rsidRPr="00EE7E2A" w:rsidRDefault="001B67C4" w:rsidP="001B67C4">
      <w:pPr>
        <w:spacing w:after="0" w:line="240" w:lineRule="auto"/>
        <w:jc w:val="both"/>
        <w:rPr>
          <w:rFonts w:ascii="Times New Roman" w:eastAsia="Times New Roman" w:hAnsi="Times New Roman"/>
          <w:sz w:val="24"/>
          <w:szCs w:val="24"/>
          <w:lang w:eastAsia="ru-RU"/>
        </w:rPr>
      </w:pPr>
      <w:r w:rsidRPr="00EE7E2A">
        <w:rPr>
          <w:rFonts w:ascii="Times New Roman" w:eastAsia="Times New Roman" w:hAnsi="Times New Roman"/>
          <w:sz w:val="24"/>
          <w:szCs w:val="24"/>
          <w:lang w:eastAsia="ru-RU"/>
        </w:rPr>
        <w:t>действующий на основании________________________________________________</w:t>
      </w:r>
    </w:p>
    <w:p w14:paraId="7C157729" w14:textId="77777777" w:rsidR="001B67C4" w:rsidRPr="00EE7E2A" w:rsidRDefault="001B67C4" w:rsidP="001B67C4">
      <w:pPr>
        <w:spacing w:after="0" w:line="240" w:lineRule="auto"/>
        <w:jc w:val="both"/>
        <w:rPr>
          <w:rFonts w:ascii="Times New Roman" w:eastAsia="Times New Roman" w:hAnsi="Times New Roman"/>
          <w:sz w:val="24"/>
          <w:szCs w:val="24"/>
          <w:lang w:eastAsia="ru-RU"/>
        </w:rPr>
      </w:pPr>
      <w:r w:rsidRPr="00EE7E2A">
        <w:rPr>
          <w:rFonts w:ascii="Times New Roman" w:eastAsia="Times New Roman" w:hAnsi="Times New Roman"/>
          <w:sz w:val="24"/>
          <w:szCs w:val="24"/>
          <w:lang w:eastAsia="ru-RU"/>
        </w:rPr>
        <w:t>________________________________________________________________________</w:t>
      </w:r>
    </w:p>
    <w:p w14:paraId="5E896231" w14:textId="77777777" w:rsidR="001B67C4" w:rsidRPr="00EE7E2A" w:rsidRDefault="001B67C4" w:rsidP="001B67C4">
      <w:pPr>
        <w:spacing w:after="0" w:line="240" w:lineRule="auto"/>
        <w:jc w:val="center"/>
        <w:rPr>
          <w:rFonts w:ascii="Times New Roman" w:eastAsia="Times New Roman" w:hAnsi="Times New Roman"/>
          <w:sz w:val="24"/>
          <w:szCs w:val="24"/>
          <w:lang w:eastAsia="ru-RU"/>
        </w:rPr>
      </w:pPr>
      <w:r w:rsidRPr="00EE7E2A">
        <w:rPr>
          <w:rFonts w:ascii="Times New Roman" w:eastAsia="Times New Roman" w:hAnsi="Times New Roman"/>
          <w:sz w:val="24"/>
          <w:szCs w:val="24"/>
          <w:lang w:eastAsia="ru-RU"/>
        </w:rPr>
        <w:t>(указать документ, предусмотренный законодательством Российской Федерации в случае представительства гражданина, либо документ, подтверждающий представление интересов ребенка, в случае, когда законный представитель не является родителем, указанным в свидетельстве о рождении ребенка)</w:t>
      </w:r>
    </w:p>
    <w:p w14:paraId="5788ED35" w14:textId="77777777" w:rsidR="001B67C4" w:rsidRPr="00EE7E2A" w:rsidRDefault="001B67C4" w:rsidP="001B67C4">
      <w:pPr>
        <w:spacing w:after="0" w:line="240" w:lineRule="auto"/>
        <w:jc w:val="center"/>
        <w:rPr>
          <w:rFonts w:ascii="Times New Roman" w:eastAsia="Times New Roman" w:hAnsi="Times New Roman"/>
          <w:sz w:val="24"/>
          <w:szCs w:val="24"/>
          <w:lang w:eastAsia="ru-RU"/>
        </w:rPr>
      </w:pPr>
    </w:p>
    <w:p w14:paraId="3B00EA50" w14:textId="77777777" w:rsidR="001B67C4" w:rsidRPr="00EE7E2A" w:rsidRDefault="001B67C4" w:rsidP="001B67C4">
      <w:pPr>
        <w:widowControl w:val="0"/>
        <w:autoSpaceDE w:val="0"/>
        <w:autoSpaceDN w:val="0"/>
        <w:adjustRightInd w:val="0"/>
        <w:spacing w:after="0" w:line="240" w:lineRule="auto"/>
        <w:jc w:val="both"/>
        <w:rPr>
          <w:rFonts w:ascii="Times New Roman" w:hAnsi="Times New Roman"/>
          <w:sz w:val="24"/>
          <w:szCs w:val="24"/>
        </w:rPr>
      </w:pPr>
      <w:r w:rsidRPr="00EE7E2A">
        <w:rPr>
          <w:rFonts w:ascii="Times New Roman" w:hAnsi="Times New Roman"/>
          <w:sz w:val="24"/>
          <w:szCs w:val="24"/>
        </w:rPr>
        <w:t xml:space="preserve">в соответствии с требованиями </w:t>
      </w:r>
      <w:hyperlink r:id="rId10" w:history="1">
        <w:r w:rsidRPr="00EE7E2A">
          <w:rPr>
            <w:rFonts w:ascii="Times New Roman" w:hAnsi="Times New Roman"/>
            <w:sz w:val="24"/>
            <w:szCs w:val="24"/>
          </w:rPr>
          <w:t>ст. 9</w:t>
        </w:r>
      </w:hyperlink>
      <w:r w:rsidRPr="00EE7E2A">
        <w:rPr>
          <w:rFonts w:ascii="Times New Roman" w:hAnsi="Times New Roman"/>
          <w:sz w:val="24"/>
          <w:szCs w:val="24"/>
        </w:rPr>
        <w:t xml:space="preserve"> Федерального закона Российской Федерации от 27 июля 2006 г. № 152-ФЗ «О персональных данных», подтверждаю свое согласие на обработку моих персональных данных и данных заявителя, интересы которого я представляю ____________________________________________________________</w:t>
      </w:r>
    </w:p>
    <w:p w14:paraId="2D29D3A8" w14:textId="77777777" w:rsidR="001B67C4" w:rsidRPr="00EE7E2A" w:rsidRDefault="001B67C4" w:rsidP="001B67C4">
      <w:pPr>
        <w:widowControl w:val="0"/>
        <w:autoSpaceDE w:val="0"/>
        <w:autoSpaceDN w:val="0"/>
        <w:adjustRightInd w:val="0"/>
        <w:spacing w:after="0" w:line="240" w:lineRule="auto"/>
        <w:jc w:val="both"/>
        <w:rPr>
          <w:rFonts w:ascii="Times New Roman" w:hAnsi="Times New Roman"/>
          <w:sz w:val="24"/>
          <w:szCs w:val="24"/>
        </w:rPr>
      </w:pPr>
      <w:r w:rsidRPr="00EE7E2A">
        <w:rPr>
          <w:rFonts w:ascii="Times New Roman" w:hAnsi="Times New Roman"/>
          <w:sz w:val="24"/>
          <w:szCs w:val="24"/>
        </w:rPr>
        <w:t>________________________________________________________________________</w:t>
      </w:r>
    </w:p>
    <w:p w14:paraId="38A9B0A5" w14:textId="77777777" w:rsidR="001B67C4" w:rsidRPr="00EE7E2A" w:rsidRDefault="001B67C4" w:rsidP="001B67C4">
      <w:pPr>
        <w:widowControl w:val="0"/>
        <w:autoSpaceDE w:val="0"/>
        <w:autoSpaceDN w:val="0"/>
        <w:adjustRightInd w:val="0"/>
        <w:spacing w:after="0" w:line="240" w:lineRule="auto"/>
        <w:jc w:val="center"/>
        <w:rPr>
          <w:rFonts w:ascii="Times New Roman" w:hAnsi="Times New Roman"/>
          <w:sz w:val="24"/>
          <w:szCs w:val="24"/>
        </w:rPr>
      </w:pPr>
      <w:r w:rsidRPr="00EE7E2A">
        <w:rPr>
          <w:rFonts w:ascii="Times New Roman" w:hAnsi="Times New Roman"/>
          <w:sz w:val="24"/>
          <w:szCs w:val="24"/>
        </w:rPr>
        <w:t>(Ф.И.О. заявителя, интересы которого представляются)</w:t>
      </w:r>
    </w:p>
    <w:p w14:paraId="60EA70E6" w14:textId="77777777" w:rsidR="001B67C4" w:rsidRPr="00EE7E2A" w:rsidRDefault="001B67C4" w:rsidP="001B67C4">
      <w:pPr>
        <w:spacing w:after="0" w:line="240" w:lineRule="auto"/>
        <w:jc w:val="center"/>
        <w:rPr>
          <w:rFonts w:ascii="Times New Roman" w:eastAsia="Times New Roman" w:hAnsi="Times New Roman"/>
          <w:sz w:val="24"/>
          <w:szCs w:val="24"/>
          <w:lang w:eastAsia="ru-RU"/>
        </w:rPr>
      </w:pPr>
    </w:p>
    <w:p w14:paraId="0B9B6978" w14:textId="77777777" w:rsidR="00071951" w:rsidRPr="00071951" w:rsidRDefault="00071951" w:rsidP="00071951">
      <w:pPr>
        <w:widowControl w:val="0"/>
        <w:autoSpaceDE w:val="0"/>
        <w:autoSpaceDN w:val="0"/>
        <w:adjustRightInd w:val="0"/>
        <w:spacing w:after="0" w:line="240" w:lineRule="auto"/>
        <w:jc w:val="both"/>
        <w:rPr>
          <w:rFonts w:ascii="Times New Roman" w:hAnsi="Times New Roman"/>
          <w:sz w:val="24"/>
          <w:szCs w:val="24"/>
        </w:rPr>
      </w:pPr>
      <w:r w:rsidRPr="00071951">
        <w:rPr>
          <w:rFonts w:ascii="Times New Roman" w:hAnsi="Times New Roman"/>
          <w:sz w:val="24"/>
          <w:szCs w:val="24"/>
        </w:rPr>
        <w:t xml:space="preserve">даю согласие свободно, своей волей и в своем интересе администрации муниципального округа город Кировск Мурманской области (далее – Администрация, Оператор), расположенной по адресу: Мурманская область, город Кировск, пр-кт Ленина, дом 16, ИНН: 5103020946 ОГРН: 1025100561661 на  обработку  персональных  данных  с  использованием  и без использования средств  автоматизации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w:t>
      </w:r>
    </w:p>
    <w:p w14:paraId="6429D737" w14:textId="77777777" w:rsidR="00071951" w:rsidRPr="00071951" w:rsidRDefault="00071951" w:rsidP="00071951">
      <w:pPr>
        <w:widowControl w:val="0"/>
        <w:autoSpaceDE w:val="0"/>
        <w:autoSpaceDN w:val="0"/>
        <w:adjustRightInd w:val="0"/>
        <w:spacing w:after="0" w:line="240" w:lineRule="auto"/>
        <w:ind w:firstLine="709"/>
        <w:jc w:val="both"/>
        <w:rPr>
          <w:rFonts w:ascii="Times New Roman" w:hAnsi="Times New Roman"/>
          <w:sz w:val="24"/>
          <w:szCs w:val="24"/>
        </w:rPr>
      </w:pPr>
      <w:r w:rsidRPr="00071951">
        <w:rPr>
          <w:rFonts w:ascii="Times New Roman" w:hAnsi="Times New Roman"/>
          <w:sz w:val="24"/>
          <w:szCs w:val="24"/>
        </w:rPr>
        <w:t xml:space="preserve">Цель обработки (распространения) персональных данных: - обеспечение соблюдения законов и иных нормативных правовых актов; -  размещение информации о деятельности Администрации на официальном сайте органов местного самоуправления города Кировска Мурманской области и официальных страницах Администрации в информационно- телекоммуникационной сети Интернет. </w:t>
      </w:r>
    </w:p>
    <w:p w14:paraId="343242C8" w14:textId="77777777" w:rsidR="00071951" w:rsidRPr="00071951" w:rsidRDefault="00071951" w:rsidP="00071951">
      <w:pPr>
        <w:widowControl w:val="0"/>
        <w:autoSpaceDE w:val="0"/>
        <w:autoSpaceDN w:val="0"/>
        <w:adjustRightInd w:val="0"/>
        <w:spacing w:after="0" w:line="240" w:lineRule="auto"/>
        <w:ind w:firstLine="709"/>
        <w:jc w:val="both"/>
        <w:rPr>
          <w:rFonts w:ascii="Times New Roman" w:hAnsi="Times New Roman"/>
          <w:sz w:val="24"/>
          <w:szCs w:val="24"/>
        </w:rPr>
      </w:pPr>
      <w:r w:rsidRPr="00071951">
        <w:rPr>
          <w:rFonts w:ascii="Times New Roman" w:hAnsi="Times New Roman"/>
          <w:sz w:val="24"/>
          <w:szCs w:val="24"/>
        </w:rPr>
        <w:t>Сведения об информационных ресурсах,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p w14:paraId="0738B86B" w14:textId="77777777" w:rsidR="00071951" w:rsidRPr="00071951" w:rsidRDefault="00071951" w:rsidP="00071951">
      <w:pPr>
        <w:widowControl w:val="0"/>
        <w:autoSpaceDE w:val="0"/>
        <w:autoSpaceDN w:val="0"/>
        <w:adjustRightInd w:val="0"/>
        <w:spacing w:after="0" w:line="240" w:lineRule="auto"/>
        <w:ind w:firstLine="709"/>
        <w:jc w:val="both"/>
        <w:rPr>
          <w:rFonts w:ascii="Times New Roman" w:hAnsi="Times New Roman"/>
          <w:sz w:val="24"/>
          <w:szCs w:val="24"/>
        </w:rPr>
      </w:pPr>
      <w:r w:rsidRPr="00071951">
        <w:rPr>
          <w:rFonts w:ascii="Times New Roman" w:hAnsi="Times New Roman"/>
          <w:sz w:val="24"/>
          <w:szCs w:val="24"/>
        </w:rPr>
        <w:t xml:space="preserve"> - официальный сайт органов местного самоуправления муниципального округа город Кировск Мурманской области https://kirovsk.ru/; </w:t>
      </w:r>
    </w:p>
    <w:p w14:paraId="26079878" w14:textId="77777777" w:rsidR="00071951" w:rsidRPr="00071951" w:rsidRDefault="00071951" w:rsidP="00071951">
      <w:pPr>
        <w:widowControl w:val="0"/>
        <w:autoSpaceDE w:val="0"/>
        <w:autoSpaceDN w:val="0"/>
        <w:adjustRightInd w:val="0"/>
        <w:spacing w:after="0" w:line="240" w:lineRule="auto"/>
        <w:ind w:firstLine="709"/>
        <w:jc w:val="both"/>
        <w:rPr>
          <w:rFonts w:ascii="Times New Roman" w:hAnsi="Times New Roman"/>
          <w:sz w:val="24"/>
          <w:szCs w:val="24"/>
        </w:rPr>
      </w:pPr>
      <w:r w:rsidRPr="00071951">
        <w:rPr>
          <w:rFonts w:ascii="Times New Roman" w:hAnsi="Times New Roman"/>
          <w:sz w:val="24"/>
          <w:szCs w:val="24"/>
        </w:rPr>
        <w:t>- иные: _______________________________________________________________.</w:t>
      </w:r>
    </w:p>
    <w:p w14:paraId="0C7104E5" w14:textId="77777777" w:rsidR="00071951" w:rsidRPr="00071951" w:rsidRDefault="00071951" w:rsidP="00071951">
      <w:pPr>
        <w:widowControl w:val="0"/>
        <w:autoSpaceDE w:val="0"/>
        <w:autoSpaceDN w:val="0"/>
        <w:adjustRightInd w:val="0"/>
        <w:spacing w:after="0" w:line="240" w:lineRule="auto"/>
        <w:ind w:firstLine="709"/>
        <w:jc w:val="both"/>
        <w:rPr>
          <w:rFonts w:ascii="Times New Roman" w:hAnsi="Times New Roman"/>
          <w:sz w:val="24"/>
          <w:szCs w:val="24"/>
        </w:rPr>
      </w:pPr>
      <w:r w:rsidRPr="00071951">
        <w:rPr>
          <w:rFonts w:ascii="Times New Roman" w:hAnsi="Times New Roman"/>
          <w:sz w:val="24"/>
          <w:szCs w:val="24"/>
        </w:rPr>
        <w:t>Персональные данные, подлежащие обработке/распространению:</w:t>
      </w:r>
    </w:p>
    <w:p w14:paraId="5CE31F47" w14:textId="77777777" w:rsidR="00071951" w:rsidRPr="003D16F8" w:rsidRDefault="00071951" w:rsidP="00071951">
      <w:pPr>
        <w:widowControl w:val="0"/>
        <w:autoSpaceDE w:val="0"/>
        <w:autoSpaceDN w:val="0"/>
        <w:adjustRightInd w:val="0"/>
        <w:spacing w:after="0" w:line="240" w:lineRule="auto"/>
        <w:ind w:firstLine="709"/>
        <w:jc w:val="both"/>
        <w:rPr>
          <w:rFonts w:ascii="Times New Roman" w:hAnsi="Times New Roman"/>
          <w:sz w:val="24"/>
          <w:szCs w:val="24"/>
        </w:rPr>
      </w:pPr>
      <w:r w:rsidRPr="003D16F8">
        <w:rPr>
          <w:rFonts w:ascii="Times New Roman" w:hAnsi="Times New Roman"/>
          <w:sz w:val="24"/>
          <w:szCs w:val="24"/>
        </w:rPr>
        <w:t>- фамилия, имя, отчество;</w:t>
      </w:r>
    </w:p>
    <w:p w14:paraId="1033C894" w14:textId="77777777" w:rsidR="00071951" w:rsidRPr="003D16F8" w:rsidRDefault="00071951" w:rsidP="00071951">
      <w:pPr>
        <w:widowControl w:val="0"/>
        <w:autoSpaceDE w:val="0"/>
        <w:autoSpaceDN w:val="0"/>
        <w:adjustRightInd w:val="0"/>
        <w:spacing w:after="0" w:line="240" w:lineRule="auto"/>
        <w:ind w:firstLine="709"/>
        <w:jc w:val="both"/>
        <w:rPr>
          <w:rFonts w:ascii="Times New Roman" w:hAnsi="Times New Roman"/>
          <w:sz w:val="24"/>
          <w:szCs w:val="24"/>
        </w:rPr>
      </w:pPr>
      <w:r w:rsidRPr="003D16F8">
        <w:rPr>
          <w:rFonts w:ascii="Times New Roman" w:hAnsi="Times New Roman"/>
          <w:sz w:val="24"/>
          <w:szCs w:val="24"/>
        </w:rPr>
        <w:t>- дата рождения;</w:t>
      </w:r>
    </w:p>
    <w:p w14:paraId="2DA28AD1" w14:textId="77777777" w:rsidR="00071951" w:rsidRPr="003D16F8" w:rsidRDefault="00071951" w:rsidP="00071951">
      <w:pPr>
        <w:widowControl w:val="0"/>
        <w:autoSpaceDE w:val="0"/>
        <w:autoSpaceDN w:val="0"/>
        <w:adjustRightInd w:val="0"/>
        <w:spacing w:after="0" w:line="240" w:lineRule="auto"/>
        <w:ind w:firstLine="709"/>
        <w:jc w:val="both"/>
        <w:rPr>
          <w:rFonts w:ascii="Times New Roman" w:hAnsi="Times New Roman"/>
          <w:sz w:val="24"/>
          <w:szCs w:val="24"/>
        </w:rPr>
      </w:pPr>
      <w:r w:rsidRPr="003D16F8">
        <w:rPr>
          <w:rFonts w:ascii="Times New Roman" w:hAnsi="Times New Roman"/>
          <w:sz w:val="24"/>
          <w:szCs w:val="24"/>
        </w:rPr>
        <w:t>- место рождения;</w:t>
      </w:r>
    </w:p>
    <w:p w14:paraId="4FB43E7B" w14:textId="77777777" w:rsidR="00071951" w:rsidRPr="003D16F8" w:rsidRDefault="00071951" w:rsidP="00071951">
      <w:pPr>
        <w:widowControl w:val="0"/>
        <w:autoSpaceDE w:val="0"/>
        <w:autoSpaceDN w:val="0"/>
        <w:adjustRightInd w:val="0"/>
        <w:spacing w:after="0" w:line="240" w:lineRule="auto"/>
        <w:ind w:firstLine="709"/>
        <w:jc w:val="both"/>
        <w:rPr>
          <w:rFonts w:ascii="Times New Roman" w:hAnsi="Times New Roman"/>
          <w:sz w:val="24"/>
          <w:szCs w:val="24"/>
        </w:rPr>
      </w:pPr>
      <w:r w:rsidRPr="003D16F8">
        <w:rPr>
          <w:rFonts w:ascii="Times New Roman" w:hAnsi="Times New Roman"/>
          <w:sz w:val="24"/>
          <w:szCs w:val="24"/>
        </w:rPr>
        <w:t>- гражданство;</w:t>
      </w:r>
    </w:p>
    <w:p w14:paraId="50CDC442" w14:textId="77777777" w:rsidR="00071951" w:rsidRPr="003D16F8" w:rsidRDefault="00071951" w:rsidP="00071951">
      <w:pPr>
        <w:widowControl w:val="0"/>
        <w:autoSpaceDE w:val="0"/>
        <w:autoSpaceDN w:val="0"/>
        <w:adjustRightInd w:val="0"/>
        <w:spacing w:after="0" w:line="240" w:lineRule="auto"/>
        <w:ind w:firstLine="709"/>
        <w:jc w:val="both"/>
        <w:rPr>
          <w:rFonts w:ascii="Times New Roman" w:hAnsi="Times New Roman"/>
          <w:sz w:val="24"/>
          <w:szCs w:val="24"/>
        </w:rPr>
      </w:pPr>
      <w:r w:rsidRPr="003D16F8">
        <w:rPr>
          <w:rFonts w:ascii="Times New Roman" w:hAnsi="Times New Roman"/>
          <w:sz w:val="24"/>
          <w:szCs w:val="24"/>
        </w:rPr>
        <w:t xml:space="preserve">- контактная информация (адрес регистрации, адрес фактического проживания, </w:t>
      </w:r>
      <w:r w:rsidRPr="003D16F8">
        <w:rPr>
          <w:rFonts w:ascii="Times New Roman" w:hAnsi="Times New Roman"/>
          <w:sz w:val="24"/>
          <w:szCs w:val="24"/>
        </w:rPr>
        <w:lastRenderedPageBreak/>
        <w:t>контактные телефоны).</w:t>
      </w:r>
    </w:p>
    <w:p w14:paraId="5D34F67A" w14:textId="77777777" w:rsidR="00071951" w:rsidRPr="00071951" w:rsidRDefault="00071951" w:rsidP="00071951">
      <w:pPr>
        <w:widowControl w:val="0"/>
        <w:autoSpaceDE w:val="0"/>
        <w:autoSpaceDN w:val="0"/>
        <w:adjustRightInd w:val="0"/>
        <w:spacing w:after="0" w:line="240" w:lineRule="auto"/>
        <w:ind w:firstLine="709"/>
        <w:jc w:val="both"/>
        <w:rPr>
          <w:rFonts w:ascii="Times New Roman" w:hAnsi="Times New Roman"/>
          <w:sz w:val="24"/>
          <w:szCs w:val="24"/>
        </w:rPr>
      </w:pPr>
      <w:r w:rsidRPr="00071951">
        <w:rPr>
          <w:rFonts w:ascii="Times New Roman" w:hAnsi="Times New Roman"/>
          <w:sz w:val="24"/>
          <w:szCs w:val="24"/>
        </w:rPr>
        <w:t>Я проинформирован(а), что под обработкой персональных данных понимаются действия (операции) с персональными данными в рамках выполнения требований Федерального закона от 27.07.2006 N 152-ФЗ, конфиденциальность персональных данных соблюдается в рамках исполнения Оператором законодательства Российской Федерации.</w:t>
      </w:r>
    </w:p>
    <w:p w14:paraId="53E0875A" w14:textId="77777777" w:rsidR="00071951" w:rsidRPr="00071951" w:rsidRDefault="00071951" w:rsidP="00071951">
      <w:pPr>
        <w:widowControl w:val="0"/>
        <w:autoSpaceDE w:val="0"/>
        <w:autoSpaceDN w:val="0"/>
        <w:adjustRightInd w:val="0"/>
        <w:spacing w:after="0" w:line="240" w:lineRule="auto"/>
        <w:ind w:firstLine="709"/>
        <w:jc w:val="both"/>
        <w:rPr>
          <w:rFonts w:ascii="Times New Roman" w:hAnsi="Times New Roman"/>
          <w:sz w:val="24"/>
          <w:szCs w:val="24"/>
        </w:rPr>
      </w:pPr>
      <w:r w:rsidRPr="00071951">
        <w:rPr>
          <w:rFonts w:ascii="Times New Roman" w:hAnsi="Times New Roman"/>
          <w:sz w:val="24"/>
          <w:szCs w:val="24"/>
        </w:rPr>
        <w:t>Я ознакомлена (ознакомлен), что:</w:t>
      </w:r>
    </w:p>
    <w:p w14:paraId="67B56A26" w14:textId="77777777" w:rsidR="00071951" w:rsidRPr="00071951" w:rsidRDefault="00071951" w:rsidP="00071951">
      <w:pPr>
        <w:widowControl w:val="0"/>
        <w:autoSpaceDE w:val="0"/>
        <w:autoSpaceDN w:val="0"/>
        <w:adjustRightInd w:val="0"/>
        <w:spacing w:after="0" w:line="240" w:lineRule="auto"/>
        <w:ind w:firstLine="709"/>
        <w:jc w:val="both"/>
        <w:rPr>
          <w:rFonts w:ascii="Times New Roman" w:hAnsi="Times New Roman"/>
          <w:sz w:val="24"/>
          <w:szCs w:val="24"/>
        </w:rPr>
      </w:pPr>
      <w:r w:rsidRPr="00071951">
        <w:rPr>
          <w:rFonts w:ascii="Times New Roman" w:hAnsi="Times New Roman"/>
          <w:sz w:val="24"/>
          <w:szCs w:val="24"/>
        </w:rPr>
        <w:t>- согласие на обработку персональных данных действует с даты подписания настоящего согласия до _______________________________________________________.</w:t>
      </w:r>
    </w:p>
    <w:p w14:paraId="35B62792" w14:textId="77777777" w:rsidR="00071951" w:rsidRPr="00071951" w:rsidRDefault="00071951" w:rsidP="00071951">
      <w:pPr>
        <w:widowControl w:val="0"/>
        <w:autoSpaceDE w:val="0"/>
        <w:autoSpaceDN w:val="0"/>
        <w:adjustRightInd w:val="0"/>
        <w:spacing w:after="0" w:line="240" w:lineRule="auto"/>
        <w:ind w:firstLine="709"/>
        <w:jc w:val="both"/>
        <w:rPr>
          <w:rFonts w:ascii="Times New Roman" w:hAnsi="Times New Roman"/>
          <w:sz w:val="24"/>
          <w:szCs w:val="24"/>
        </w:rPr>
      </w:pPr>
      <w:r w:rsidRPr="00071951">
        <w:rPr>
          <w:rFonts w:ascii="Times New Roman" w:hAnsi="Times New Roman"/>
          <w:sz w:val="24"/>
          <w:szCs w:val="24"/>
        </w:rPr>
        <w:t>- согласие на обработку персональных данных может быть отозвано на основании письменного заявления в произвольной форме;</w:t>
      </w:r>
    </w:p>
    <w:p w14:paraId="2818D7DE" w14:textId="77777777" w:rsidR="00071951" w:rsidRPr="00071951" w:rsidRDefault="00071951" w:rsidP="00071951">
      <w:pPr>
        <w:widowControl w:val="0"/>
        <w:autoSpaceDE w:val="0"/>
        <w:autoSpaceDN w:val="0"/>
        <w:adjustRightInd w:val="0"/>
        <w:spacing w:after="0" w:line="240" w:lineRule="auto"/>
        <w:ind w:firstLine="709"/>
        <w:jc w:val="both"/>
        <w:rPr>
          <w:rFonts w:ascii="Times New Roman" w:hAnsi="Times New Roman"/>
          <w:sz w:val="24"/>
          <w:szCs w:val="24"/>
        </w:rPr>
      </w:pPr>
      <w:r w:rsidRPr="00071951">
        <w:rPr>
          <w:rFonts w:ascii="Times New Roman" w:hAnsi="Times New Roman"/>
          <w:sz w:val="24"/>
          <w:szCs w:val="24"/>
        </w:rPr>
        <w:t>- в случае отзыва согласия на обработку персональных данных администрация муниципального округа город Кировск Мурманской области вправе продолжить обработку персональных данных при наличии оснований, указанных в пунктах 2-11 части 1 статьи 6, части 2 статьи 10 Федерального закона от 27.07.2006 № 152- ФЗ «О персональных данных»;</w:t>
      </w:r>
    </w:p>
    <w:p w14:paraId="5C1E3298" w14:textId="77777777" w:rsidR="00071951" w:rsidRPr="00071951" w:rsidRDefault="00071951" w:rsidP="00071951">
      <w:pPr>
        <w:widowControl w:val="0"/>
        <w:autoSpaceDE w:val="0"/>
        <w:autoSpaceDN w:val="0"/>
        <w:adjustRightInd w:val="0"/>
        <w:spacing w:after="0" w:line="240" w:lineRule="auto"/>
        <w:ind w:firstLine="709"/>
        <w:jc w:val="both"/>
        <w:rPr>
          <w:rFonts w:ascii="Times New Roman" w:hAnsi="Times New Roman"/>
          <w:sz w:val="24"/>
          <w:szCs w:val="24"/>
        </w:rPr>
      </w:pPr>
      <w:r w:rsidRPr="00071951">
        <w:rPr>
          <w:rFonts w:ascii="Times New Roman" w:hAnsi="Times New Roman"/>
          <w:sz w:val="24"/>
          <w:szCs w:val="24"/>
        </w:rPr>
        <w:t>- персональные данные, предоставляемые в отношении третьих лиц, будет обрабатываться только в целях осуществления и выполнение функций, полномочий и обязанностей, возложенных законодательством Российской Федерации на администрации муниципального округа город Кировск Мурманской области.</w:t>
      </w:r>
    </w:p>
    <w:p w14:paraId="0D87CDFC" w14:textId="77777777" w:rsidR="00071951" w:rsidRPr="00071951" w:rsidRDefault="00071951" w:rsidP="00071951">
      <w:pPr>
        <w:spacing w:after="0" w:line="240" w:lineRule="auto"/>
        <w:ind w:firstLine="567"/>
        <w:jc w:val="both"/>
        <w:rPr>
          <w:rFonts w:ascii="Times New Roman" w:eastAsia="Times New Roman" w:hAnsi="Times New Roman"/>
          <w:sz w:val="24"/>
          <w:szCs w:val="24"/>
          <w:lang w:eastAsia="ru-RU"/>
        </w:rPr>
      </w:pPr>
      <w:r w:rsidRPr="00071951">
        <w:rPr>
          <w:rFonts w:ascii="Times New Roman" w:eastAsia="Times New Roman" w:hAnsi="Times New Roman"/>
          <w:sz w:val="24"/>
          <w:szCs w:val="24"/>
          <w:lang w:eastAsia="ru-RU"/>
        </w:rPr>
        <w:t>Настоящее согласие действует со дня его подписания до дня отзыва в письменной форме.</w:t>
      </w:r>
    </w:p>
    <w:p w14:paraId="2DF5EB14" w14:textId="77777777" w:rsidR="00071951" w:rsidRPr="00071951" w:rsidRDefault="00071951" w:rsidP="00071951">
      <w:pPr>
        <w:spacing w:after="0" w:line="240" w:lineRule="auto"/>
        <w:jc w:val="both"/>
        <w:rPr>
          <w:rFonts w:ascii="Times New Roman" w:eastAsia="Times New Roman" w:hAnsi="Times New Roman"/>
          <w:sz w:val="24"/>
          <w:szCs w:val="24"/>
          <w:lang w:eastAsia="ru-RU"/>
        </w:rPr>
      </w:pPr>
    </w:p>
    <w:p w14:paraId="4E483063" w14:textId="77777777" w:rsidR="00071951" w:rsidRPr="00071951" w:rsidRDefault="00071951" w:rsidP="00071951">
      <w:pPr>
        <w:spacing w:after="0" w:line="240" w:lineRule="auto"/>
        <w:jc w:val="both"/>
        <w:rPr>
          <w:rFonts w:ascii="Times New Roman" w:eastAsia="Times New Roman" w:hAnsi="Times New Roman"/>
          <w:sz w:val="24"/>
          <w:szCs w:val="24"/>
          <w:lang w:eastAsia="ru-RU"/>
        </w:rPr>
      </w:pPr>
      <w:r w:rsidRPr="00071951">
        <w:rPr>
          <w:rFonts w:ascii="Times New Roman" w:eastAsia="Times New Roman" w:hAnsi="Times New Roman"/>
          <w:sz w:val="24"/>
          <w:szCs w:val="24"/>
          <w:lang w:eastAsia="ru-RU"/>
        </w:rPr>
        <w:t>Дата начала обработки персональных данных «___»______________ ____ года</w:t>
      </w:r>
      <w:r w:rsidRPr="00071951">
        <w:rPr>
          <w:rFonts w:ascii="Times New Roman" w:eastAsia="Times New Roman" w:hAnsi="Times New Roman"/>
          <w:sz w:val="24"/>
          <w:szCs w:val="24"/>
          <w:lang w:eastAsia="ru-RU"/>
        </w:rPr>
        <w:tab/>
      </w:r>
      <w:r w:rsidRPr="00071951">
        <w:rPr>
          <w:rFonts w:ascii="Times New Roman" w:eastAsia="Times New Roman" w:hAnsi="Times New Roman"/>
          <w:sz w:val="24"/>
          <w:szCs w:val="24"/>
          <w:lang w:eastAsia="ru-RU"/>
        </w:rPr>
        <w:tab/>
      </w:r>
      <w:r w:rsidRPr="00071951">
        <w:rPr>
          <w:rFonts w:ascii="Times New Roman" w:eastAsia="Times New Roman" w:hAnsi="Times New Roman"/>
          <w:sz w:val="24"/>
          <w:szCs w:val="24"/>
          <w:lang w:eastAsia="ru-RU"/>
        </w:rPr>
        <w:tab/>
      </w:r>
    </w:p>
    <w:p w14:paraId="427522CD" w14:textId="77777777" w:rsidR="00071951" w:rsidRPr="00071951" w:rsidRDefault="00071951" w:rsidP="00071951">
      <w:pPr>
        <w:spacing w:after="0" w:line="240" w:lineRule="auto"/>
        <w:jc w:val="both"/>
        <w:rPr>
          <w:rFonts w:ascii="Times New Roman" w:eastAsia="Times New Roman" w:hAnsi="Times New Roman"/>
          <w:sz w:val="24"/>
          <w:szCs w:val="24"/>
          <w:lang w:eastAsia="ru-RU"/>
        </w:rPr>
      </w:pPr>
    </w:p>
    <w:p w14:paraId="22C4EE56" w14:textId="77777777" w:rsidR="00071951" w:rsidRPr="00071951" w:rsidRDefault="00071951" w:rsidP="00071951">
      <w:pPr>
        <w:spacing w:after="0" w:line="240" w:lineRule="auto"/>
        <w:jc w:val="both"/>
        <w:rPr>
          <w:rFonts w:ascii="Times New Roman" w:eastAsia="Times New Roman" w:hAnsi="Times New Roman"/>
          <w:sz w:val="24"/>
          <w:szCs w:val="24"/>
          <w:lang w:eastAsia="ru-RU"/>
        </w:rPr>
      </w:pPr>
      <w:r w:rsidRPr="00071951">
        <w:rPr>
          <w:rFonts w:ascii="Times New Roman" w:eastAsia="Times New Roman" w:hAnsi="Times New Roman"/>
          <w:sz w:val="24"/>
          <w:szCs w:val="24"/>
          <w:lang w:eastAsia="ru-RU"/>
        </w:rPr>
        <w:t xml:space="preserve">             _________________/_______________________________________________</w:t>
      </w:r>
    </w:p>
    <w:p w14:paraId="5BAC44B6" w14:textId="2C5A7493" w:rsidR="00BF6190" w:rsidRPr="00A36940" w:rsidRDefault="00071951" w:rsidP="00A36940">
      <w:pPr>
        <w:spacing w:after="0" w:line="240" w:lineRule="auto"/>
        <w:jc w:val="both"/>
        <w:rPr>
          <w:rFonts w:ascii="Times New Roman" w:eastAsia="Times New Roman" w:hAnsi="Times New Roman"/>
          <w:sz w:val="20"/>
          <w:szCs w:val="20"/>
          <w:lang w:eastAsia="ru-RU"/>
        </w:rPr>
      </w:pPr>
      <w:r w:rsidRPr="00071951">
        <w:rPr>
          <w:rFonts w:ascii="Times New Roman" w:eastAsia="Times New Roman" w:hAnsi="Times New Roman"/>
          <w:sz w:val="20"/>
          <w:szCs w:val="20"/>
          <w:lang w:eastAsia="ru-RU"/>
        </w:rPr>
        <w:t xml:space="preserve">                   (подпись)</w:t>
      </w:r>
      <w:r w:rsidRPr="00071951">
        <w:rPr>
          <w:rFonts w:ascii="Times New Roman" w:eastAsia="Times New Roman" w:hAnsi="Times New Roman"/>
          <w:sz w:val="20"/>
          <w:szCs w:val="20"/>
          <w:lang w:eastAsia="ru-RU"/>
        </w:rPr>
        <w:tab/>
      </w:r>
      <w:r w:rsidRPr="00071951">
        <w:rPr>
          <w:rFonts w:ascii="Times New Roman" w:eastAsia="Times New Roman" w:hAnsi="Times New Roman"/>
          <w:sz w:val="20"/>
          <w:szCs w:val="20"/>
          <w:lang w:eastAsia="ru-RU"/>
        </w:rPr>
        <w:tab/>
        <w:t xml:space="preserve">                                     (расшифровка подписи)</w:t>
      </w:r>
    </w:p>
    <w:p w14:paraId="543B5400" w14:textId="77777777" w:rsidR="00BF6190" w:rsidRDefault="00BF6190" w:rsidP="0097334C">
      <w:pPr>
        <w:autoSpaceDE w:val="0"/>
        <w:autoSpaceDN w:val="0"/>
        <w:adjustRightInd w:val="0"/>
        <w:spacing w:after="0" w:line="240" w:lineRule="auto"/>
        <w:jc w:val="right"/>
        <w:rPr>
          <w:rFonts w:ascii="Times New Roman" w:hAnsi="Times New Roman"/>
          <w:bCs/>
          <w:sz w:val="24"/>
          <w:szCs w:val="24"/>
        </w:rPr>
      </w:pPr>
    </w:p>
    <w:p w14:paraId="72A6D2C6" w14:textId="77777777" w:rsidR="00BF6190" w:rsidRDefault="00BF6190" w:rsidP="0097334C">
      <w:pPr>
        <w:autoSpaceDE w:val="0"/>
        <w:autoSpaceDN w:val="0"/>
        <w:adjustRightInd w:val="0"/>
        <w:spacing w:after="0" w:line="240" w:lineRule="auto"/>
        <w:jc w:val="right"/>
        <w:rPr>
          <w:rFonts w:ascii="Times New Roman" w:hAnsi="Times New Roman"/>
          <w:bCs/>
          <w:sz w:val="24"/>
          <w:szCs w:val="24"/>
        </w:rPr>
      </w:pPr>
    </w:p>
    <w:p w14:paraId="2B0E1FCE" w14:textId="77777777" w:rsidR="00BF6190" w:rsidRDefault="00BF6190" w:rsidP="0097334C">
      <w:pPr>
        <w:autoSpaceDE w:val="0"/>
        <w:autoSpaceDN w:val="0"/>
        <w:adjustRightInd w:val="0"/>
        <w:spacing w:after="0" w:line="240" w:lineRule="auto"/>
        <w:jc w:val="right"/>
        <w:rPr>
          <w:rFonts w:ascii="Times New Roman" w:hAnsi="Times New Roman"/>
          <w:bCs/>
          <w:sz w:val="24"/>
          <w:szCs w:val="24"/>
        </w:rPr>
      </w:pPr>
    </w:p>
    <w:p w14:paraId="4FD9B57B" w14:textId="77777777" w:rsidR="00BF6190" w:rsidRDefault="00BF6190" w:rsidP="0097334C">
      <w:pPr>
        <w:autoSpaceDE w:val="0"/>
        <w:autoSpaceDN w:val="0"/>
        <w:adjustRightInd w:val="0"/>
        <w:spacing w:after="0" w:line="240" w:lineRule="auto"/>
        <w:jc w:val="right"/>
        <w:rPr>
          <w:rFonts w:ascii="Times New Roman" w:hAnsi="Times New Roman"/>
          <w:bCs/>
          <w:sz w:val="24"/>
          <w:szCs w:val="24"/>
        </w:rPr>
      </w:pPr>
    </w:p>
    <w:p w14:paraId="12C97F54" w14:textId="77777777" w:rsidR="00BF6190" w:rsidRDefault="00BF6190" w:rsidP="0097334C">
      <w:pPr>
        <w:autoSpaceDE w:val="0"/>
        <w:autoSpaceDN w:val="0"/>
        <w:adjustRightInd w:val="0"/>
        <w:spacing w:after="0" w:line="240" w:lineRule="auto"/>
        <w:jc w:val="right"/>
        <w:rPr>
          <w:rFonts w:ascii="Times New Roman" w:hAnsi="Times New Roman"/>
          <w:bCs/>
          <w:sz w:val="24"/>
          <w:szCs w:val="24"/>
        </w:rPr>
      </w:pPr>
    </w:p>
    <w:p w14:paraId="78301DF1" w14:textId="77777777" w:rsidR="00BF6190" w:rsidRDefault="00BF6190" w:rsidP="0097334C">
      <w:pPr>
        <w:autoSpaceDE w:val="0"/>
        <w:autoSpaceDN w:val="0"/>
        <w:adjustRightInd w:val="0"/>
        <w:spacing w:after="0" w:line="240" w:lineRule="auto"/>
        <w:jc w:val="right"/>
        <w:rPr>
          <w:rFonts w:ascii="Times New Roman" w:hAnsi="Times New Roman"/>
          <w:bCs/>
          <w:sz w:val="24"/>
          <w:szCs w:val="24"/>
        </w:rPr>
      </w:pPr>
    </w:p>
    <w:p w14:paraId="4C6DCCA3" w14:textId="77777777" w:rsidR="00BF6190" w:rsidRDefault="00BF6190" w:rsidP="0097334C">
      <w:pPr>
        <w:autoSpaceDE w:val="0"/>
        <w:autoSpaceDN w:val="0"/>
        <w:adjustRightInd w:val="0"/>
        <w:spacing w:after="0" w:line="240" w:lineRule="auto"/>
        <w:jc w:val="right"/>
        <w:rPr>
          <w:rFonts w:ascii="Times New Roman" w:hAnsi="Times New Roman"/>
          <w:bCs/>
          <w:sz w:val="24"/>
          <w:szCs w:val="24"/>
        </w:rPr>
      </w:pPr>
    </w:p>
    <w:p w14:paraId="44E3CE0B" w14:textId="77777777" w:rsidR="00BF6190" w:rsidRDefault="00BF6190" w:rsidP="0097334C">
      <w:pPr>
        <w:autoSpaceDE w:val="0"/>
        <w:autoSpaceDN w:val="0"/>
        <w:adjustRightInd w:val="0"/>
        <w:spacing w:after="0" w:line="240" w:lineRule="auto"/>
        <w:jc w:val="right"/>
        <w:rPr>
          <w:rFonts w:ascii="Times New Roman" w:hAnsi="Times New Roman"/>
          <w:bCs/>
          <w:sz w:val="24"/>
          <w:szCs w:val="24"/>
        </w:rPr>
      </w:pPr>
    </w:p>
    <w:p w14:paraId="0F5A579D" w14:textId="77777777" w:rsidR="00BF6190" w:rsidRDefault="00BF6190" w:rsidP="0097334C">
      <w:pPr>
        <w:autoSpaceDE w:val="0"/>
        <w:autoSpaceDN w:val="0"/>
        <w:adjustRightInd w:val="0"/>
        <w:spacing w:after="0" w:line="240" w:lineRule="auto"/>
        <w:jc w:val="right"/>
        <w:rPr>
          <w:rFonts w:ascii="Times New Roman" w:hAnsi="Times New Roman"/>
          <w:bCs/>
          <w:sz w:val="24"/>
          <w:szCs w:val="24"/>
        </w:rPr>
      </w:pPr>
    </w:p>
    <w:p w14:paraId="0319FCBA" w14:textId="77777777" w:rsidR="00BF6190" w:rsidRDefault="00BF6190" w:rsidP="0097334C">
      <w:pPr>
        <w:autoSpaceDE w:val="0"/>
        <w:autoSpaceDN w:val="0"/>
        <w:adjustRightInd w:val="0"/>
        <w:spacing w:after="0" w:line="240" w:lineRule="auto"/>
        <w:jc w:val="right"/>
        <w:rPr>
          <w:rFonts w:ascii="Times New Roman" w:hAnsi="Times New Roman"/>
          <w:bCs/>
          <w:sz w:val="24"/>
          <w:szCs w:val="24"/>
        </w:rPr>
      </w:pPr>
    </w:p>
    <w:p w14:paraId="2394C411" w14:textId="77777777" w:rsidR="00BF6190" w:rsidRDefault="00BF6190" w:rsidP="0097334C">
      <w:pPr>
        <w:autoSpaceDE w:val="0"/>
        <w:autoSpaceDN w:val="0"/>
        <w:adjustRightInd w:val="0"/>
        <w:spacing w:after="0" w:line="240" w:lineRule="auto"/>
        <w:jc w:val="right"/>
        <w:rPr>
          <w:rFonts w:ascii="Times New Roman" w:hAnsi="Times New Roman"/>
          <w:bCs/>
          <w:sz w:val="24"/>
          <w:szCs w:val="24"/>
        </w:rPr>
      </w:pPr>
    </w:p>
    <w:p w14:paraId="4221366A" w14:textId="73E5D953" w:rsidR="00947BEA" w:rsidRDefault="00947BEA" w:rsidP="00457DF8">
      <w:pPr>
        <w:autoSpaceDE w:val="0"/>
        <w:autoSpaceDN w:val="0"/>
        <w:adjustRightInd w:val="0"/>
        <w:spacing w:after="0" w:line="240" w:lineRule="auto"/>
        <w:rPr>
          <w:rFonts w:ascii="Times New Roman" w:hAnsi="Times New Roman"/>
          <w:bCs/>
          <w:sz w:val="24"/>
          <w:szCs w:val="24"/>
        </w:rPr>
      </w:pPr>
    </w:p>
    <w:p w14:paraId="53CF3F49" w14:textId="77777777" w:rsidR="00A36940" w:rsidRDefault="00A36940" w:rsidP="00457DF8">
      <w:pPr>
        <w:autoSpaceDE w:val="0"/>
        <w:autoSpaceDN w:val="0"/>
        <w:adjustRightInd w:val="0"/>
        <w:spacing w:after="0" w:line="240" w:lineRule="auto"/>
        <w:rPr>
          <w:rFonts w:ascii="Times New Roman" w:hAnsi="Times New Roman"/>
          <w:bCs/>
          <w:sz w:val="24"/>
          <w:szCs w:val="24"/>
        </w:rPr>
      </w:pPr>
    </w:p>
    <w:p w14:paraId="621D5BF7" w14:textId="77777777" w:rsidR="00D72327" w:rsidRDefault="00D72327" w:rsidP="0097334C">
      <w:pPr>
        <w:autoSpaceDE w:val="0"/>
        <w:autoSpaceDN w:val="0"/>
        <w:adjustRightInd w:val="0"/>
        <w:spacing w:after="0" w:line="240" w:lineRule="auto"/>
        <w:jc w:val="right"/>
        <w:rPr>
          <w:rFonts w:ascii="Times New Roman" w:hAnsi="Times New Roman"/>
          <w:bCs/>
          <w:sz w:val="24"/>
          <w:szCs w:val="24"/>
        </w:rPr>
      </w:pPr>
    </w:p>
    <w:p w14:paraId="004BCC0E" w14:textId="77777777" w:rsidR="00D72327" w:rsidRDefault="00D72327" w:rsidP="0097334C">
      <w:pPr>
        <w:autoSpaceDE w:val="0"/>
        <w:autoSpaceDN w:val="0"/>
        <w:adjustRightInd w:val="0"/>
        <w:spacing w:after="0" w:line="240" w:lineRule="auto"/>
        <w:jc w:val="right"/>
        <w:rPr>
          <w:rFonts w:ascii="Times New Roman" w:hAnsi="Times New Roman"/>
          <w:bCs/>
          <w:sz w:val="24"/>
          <w:szCs w:val="24"/>
        </w:rPr>
      </w:pPr>
    </w:p>
    <w:p w14:paraId="080EE0CC" w14:textId="77777777" w:rsidR="00D72327" w:rsidRDefault="00D72327" w:rsidP="0097334C">
      <w:pPr>
        <w:autoSpaceDE w:val="0"/>
        <w:autoSpaceDN w:val="0"/>
        <w:adjustRightInd w:val="0"/>
        <w:spacing w:after="0" w:line="240" w:lineRule="auto"/>
        <w:jc w:val="right"/>
        <w:rPr>
          <w:rFonts w:ascii="Times New Roman" w:hAnsi="Times New Roman"/>
          <w:bCs/>
          <w:sz w:val="24"/>
          <w:szCs w:val="24"/>
        </w:rPr>
      </w:pPr>
    </w:p>
    <w:p w14:paraId="577D2243" w14:textId="77777777" w:rsidR="00D72327" w:rsidRDefault="00D72327" w:rsidP="0097334C">
      <w:pPr>
        <w:autoSpaceDE w:val="0"/>
        <w:autoSpaceDN w:val="0"/>
        <w:adjustRightInd w:val="0"/>
        <w:spacing w:after="0" w:line="240" w:lineRule="auto"/>
        <w:jc w:val="right"/>
        <w:rPr>
          <w:rFonts w:ascii="Times New Roman" w:hAnsi="Times New Roman"/>
          <w:bCs/>
          <w:sz w:val="24"/>
          <w:szCs w:val="24"/>
        </w:rPr>
      </w:pPr>
    </w:p>
    <w:p w14:paraId="4D4AD1B4" w14:textId="77777777" w:rsidR="00D72327" w:rsidRDefault="00D72327" w:rsidP="0097334C">
      <w:pPr>
        <w:autoSpaceDE w:val="0"/>
        <w:autoSpaceDN w:val="0"/>
        <w:adjustRightInd w:val="0"/>
        <w:spacing w:after="0" w:line="240" w:lineRule="auto"/>
        <w:jc w:val="right"/>
        <w:rPr>
          <w:rFonts w:ascii="Times New Roman" w:hAnsi="Times New Roman"/>
          <w:bCs/>
          <w:sz w:val="24"/>
          <w:szCs w:val="24"/>
        </w:rPr>
      </w:pPr>
    </w:p>
    <w:p w14:paraId="4003C569" w14:textId="77777777" w:rsidR="00D72327" w:rsidRDefault="00D72327" w:rsidP="0097334C">
      <w:pPr>
        <w:autoSpaceDE w:val="0"/>
        <w:autoSpaceDN w:val="0"/>
        <w:adjustRightInd w:val="0"/>
        <w:spacing w:after="0" w:line="240" w:lineRule="auto"/>
        <w:jc w:val="right"/>
        <w:rPr>
          <w:rFonts w:ascii="Times New Roman" w:hAnsi="Times New Roman"/>
          <w:bCs/>
          <w:sz w:val="24"/>
          <w:szCs w:val="24"/>
        </w:rPr>
      </w:pPr>
    </w:p>
    <w:p w14:paraId="3B0D8CB7" w14:textId="77777777" w:rsidR="00D72327" w:rsidRDefault="00D72327" w:rsidP="0097334C">
      <w:pPr>
        <w:autoSpaceDE w:val="0"/>
        <w:autoSpaceDN w:val="0"/>
        <w:adjustRightInd w:val="0"/>
        <w:spacing w:after="0" w:line="240" w:lineRule="auto"/>
        <w:jc w:val="right"/>
        <w:rPr>
          <w:rFonts w:ascii="Times New Roman" w:hAnsi="Times New Roman"/>
          <w:bCs/>
          <w:sz w:val="24"/>
          <w:szCs w:val="24"/>
        </w:rPr>
      </w:pPr>
    </w:p>
    <w:p w14:paraId="46D261CE" w14:textId="77777777" w:rsidR="00D72327" w:rsidRDefault="00D72327" w:rsidP="0097334C">
      <w:pPr>
        <w:autoSpaceDE w:val="0"/>
        <w:autoSpaceDN w:val="0"/>
        <w:adjustRightInd w:val="0"/>
        <w:spacing w:after="0" w:line="240" w:lineRule="auto"/>
        <w:jc w:val="right"/>
        <w:rPr>
          <w:rFonts w:ascii="Times New Roman" w:hAnsi="Times New Roman"/>
          <w:bCs/>
          <w:sz w:val="24"/>
          <w:szCs w:val="24"/>
        </w:rPr>
      </w:pPr>
    </w:p>
    <w:p w14:paraId="412F9606" w14:textId="77777777" w:rsidR="00D72327" w:rsidRDefault="00D72327" w:rsidP="0097334C">
      <w:pPr>
        <w:autoSpaceDE w:val="0"/>
        <w:autoSpaceDN w:val="0"/>
        <w:adjustRightInd w:val="0"/>
        <w:spacing w:after="0" w:line="240" w:lineRule="auto"/>
        <w:jc w:val="right"/>
        <w:rPr>
          <w:rFonts w:ascii="Times New Roman" w:hAnsi="Times New Roman"/>
          <w:bCs/>
          <w:sz w:val="24"/>
          <w:szCs w:val="24"/>
        </w:rPr>
      </w:pPr>
    </w:p>
    <w:p w14:paraId="31CFACB3" w14:textId="77777777" w:rsidR="00D72327" w:rsidRDefault="00D72327" w:rsidP="0097334C">
      <w:pPr>
        <w:autoSpaceDE w:val="0"/>
        <w:autoSpaceDN w:val="0"/>
        <w:adjustRightInd w:val="0"/>
        <w:spacing w:after="0" w:line="240" w:lineRule="auto"/>
        <w:jc w:val="right"/>
        <w:rPr>
          <w:rFonts w:ascii="Times New Roman" w:hAnsi="Times New Roman"/>
          <w:bCs/>
          <w:sz w:val="24"/>
          <w:szCs w:val="24"/>
        </w:rPr>
      </w:pPr>
    </w:p>
    <w:p w14:paraId="1BE4F872" w14:textId="77777777" w:rsidR="00D72327" w:rsidRDefault="00D72327" w:rsidP="0097334C">
      <w:pPr>
        <w:autoSpaceDE w:val="0"/>
        <w:autoSpaceDN w:val="0"/>
        <w:adjustRightInd w:val="0"/>
        <w:spacing w:after="0" w:line="240" w:lineRule="auto"/>
        <w:jc w:val="right"/>
        <w:rPr>
          <w:rFonts w:ascii="Times New Roman" w:hAnsi="Times New Roman"/>
          <w:bCs/>
          <w:sz w:val="24"/>
          <w:szCs w:val="24"/>
        </w:rPr>
      </w:pPr>
    </w:p>
    <w:p w14:paraId="5E832EFA" w14:textId="77777777" w:rsidR="00D72327" w:rsidRDefault="00D72327" w:rsidP="0097334C">
      <w:pPr>
        <w:autoSpaceDE w:val="0"/>
        <w:autoSpaceDN w:val="0"/>
        <w:adjustRightInd w:val="0"/>
        <w:spacing w:after="0" w:line="240" w:lineRule="auto"/>
        <w:jc w:val="right"/>
        <w:rPr>
          <w:rFonts w:ascii="Times New Roman" w:hAnsi="Times New Roman"/>
          <w:bCs/>
          <w:sz w:val="24"/>
          <w:szCs w:val="24"/>
        </w:rPr>
      </w:pPr>
    </w:p>
    <w:p w14:paraId="5545076D" w14:textId="77777777" w:rsidR="00D72327" w:rsidRDefault="00D72327" w:rsidP="0097334C">
      <w:pPr>
        <w:autoSpaceDE w:val="0"/>
        <w:autoSpaceDN w:val="0"/>
        <w:adjustRightInd w:val="0"/>
        <w:spacing w:after="0" w:line="240" w:lineRule="auto"/>
        <w:jc w:val="right"/>
        <w:rPr>
          <w:rFonts w:ascii="Times New Roman" w:hAnsi="Times New Roman"/>
          <w:bCs/>
          <w:sz w:val="24"/>
          <w:szCs w:val="24"/>
        </w:rPr>
      </w:pPr>
    </w:p>
    <w:p w14:paraId="6DE69726" w14:textId="77777777" w:rsidR="00D72327" w:rsidRDefault="00D72327" w:rsidP="0097334C">
      <w:pPr>
        <w:autoSpaceDE w:val="0"/>
        <w:autoSpaceDN w:val="0"/>
        <w:adjustRightInd w:val="0"/>
        <w:spacing w:after="0" w:line="240" w:lineRule="auto"/>
        <w:jc w:val="right"/>
        <w:rPr>
          <w:rFonts w:ascii="Times New Roman" w:hAnsi="Times New Roman"/>
          <w:bCs/>
          <w:sz w:val="24"/>
          <w:szCs w:val="24"/>
        </w:rPr>
      </w:pPr>
    </w:p>
    <w:p w14:paraId="708E153D" w14:textId="1B5BE384" w:rsidR="00D72327" w:rsidRDefault="00D72327" w:rsidP="005D5615">
      <w:pPr>
        <w:autoSpaceDE w:val="0"/>
        <w:autoSpaceDN w:val="0"/>
        <w:adjustRightInd w:val="0"/>
        <w:spacing w:after="0" w:line="240" w:lineRule="auto"/>
        <w:rPr>
          <w:rFonts w:ascii="Times New Roman" w:hAnsi="Times New Roman"/>
          <w:bCs/>
          <w:sz w:val="24"/>
          <w:szCs w:val="24"/>
        </w:rPr>
      </w:pPr>
    </w:p>
    <w:p w14:paraId="6484F8BC" w14:textId="4A566C85" w:rsidR="0097334C" w:rsidRDefault="00921DC2" w:rsidP="0097334C">
      <w:pPr>
        <w:autoSpaceDE w:val="0"/>
        <w:autoSpaceDN w:val="0"/>
        <w:adjustRightInd w:val="0"/>
        <w:spacing w:after="0" w:line="240" w:lineRule="auto"/>
        <w:jc w:val="right"/>
        <w:rPr>
          <w:rFonts w:ascii="Times New Roman" w:hAnsi="Times New Roman"/>
          <w:bCs/>
          <w:sz w:val="24"/>
          <w:szCs w:val="24"/>
        </w:rPr>
      </w:pPr>
      <w:r>
        <w:rPr>
          <w:rFonts w:ascii="Times New Roman" w:hAnsi="Times New Roman"/>
          <w:bCs/>
          <w:sz w:val="24"/>
          <w:szCs w:val="24"/>
        </w:rPr>
        <w:lastRenderedPageBreak/>
        <w:t>Приложение № 2</w:t>
      </w:r>
      <w:r w:rsidR="0097334C">
        <w:rPr>
          <w:rFonts w:ascii="Times New Roman" w:hAnsi="Times New Roman"/>
          <w:bCs/>
          <w:sz w:val="24"/>
          <w:szCs w:val="24"/>
        </w:rPr>
        <w:t xml:space="preserve"> </w:t>
      </w:r>
    </w:p>
    <w:p w14:paraId="5C473FDA" w14:textId="0D3E7100" w:rsidR="00EE690B" w:rsidRDefault="006F7A7C" w:rsidP="0097334C">
      <w:pPr>
        <w:autoSpaceDE w:val="0"/>
        <w:autoSpaceDN w:val="0"/>
        <w:adjustRightInd w:val="0"/>
        <w:spacing w:after="0" w:line="240" w:lineRule="auto"/>
        <w:jc w:val="right"/>
        <w:rPr>
          <w:rFonts w:ascii="Times New Roman" w:hAnsi="Times New Roman"/>
          <w:bCs/>
          <w:sz w:val="24"/>
          <w:szCs w:val="24"/>
        </w:rPr>
      </w:pPr>
      <w:r>
        <w:rPr>
          <w:rFonts w:ascii="Times New Roman" w:hAnsi="Times New Roman"/>
          <w:bCs/>
          <w:sz w:val="24"/>
          <w:szCs w:val="24"/>
        </w:rPr>
        <w:t>к Административному р</w:t>
      </w:r>
      <w:r w:rsidR="0097334C">
        <w:rPr>
          <w:rFonts w:ascii="Times New Roman" w:hAnsi="Times New Roman"/>
          <w:bCs/>
          <w:sz w:val="24"/>
          <w:szCs w:val="24"/>
        </w:rPr>
        <w:t xml:space="preserve">егламенту </w:t>
      </w:r>
    </w:p>
    <w:p w14:paraId="34697C31" w14:textId="77777777" w:rsidR="00EE690B" w:rsidRDefault="00EE690B" w:rsidP="00C12052">
      <w:pPr>
        <w:autoSpaceDE w:val="0"/>
        <w:autoSpaceDN w:val="0"/>
        <w:adjustRightInd w:val="0"/>
        <w:spacing w:after="0" w:line="240" w:lineRule="auto"/>
        <w:jc w:val="center"/>
        <w:rPr>
          <w:rFonts w:ascii="Times New Roman" w:hAnsi="Times New Roman"/>
          <w:bCs/>
          <w:sz w:val="24"/>
          <w:szCs w:val="24"/>
        </w:rPr>
      </w:pPr>
    </w:p>
    <w:p w14:paraId="4DCE3027" w14:textId="77777777" w:rsidR="00EE690B" w:rsidRDefault="00EE690B" w:rsidP="00C12052">
      <w:pPr>
        <w:autoSpaceDE w:val="0"/>
        <w:autoSpaceDN w:val="0"/>
        <w:adjustRightInd w:val="0"/>
        <w:spacing w:after="0" w:line="240" w:lineRule="auto"/>
        <w:jc w:val="center"/>
        <w:rPr>
          <w:rFonts w:ascii="Times New Roman" w:hAnsi="Times New Roman"/>
          <w:bCs/>
          <w:sz w:val="24"/>
          <w:szCs w:val="24"/>
        </w:rPr>
      </w:pPr>
    </w:p>
    <w:p w14:paraId="7A1A2587" w14:textId="77777777" w:rsidR="00EE690B" w:rsidRDefault="00EE690B" w:rsidP="00C12052">
      <w:pPr>
        <w:autoSpaceDE w:val="0"/>
        <w:autoSpaceDN w:val="0"/>
        <w:adjustRightInd w:val="0"/>
        <w:spacing w:after="0" w:line="240" w:lineRule="auto"/>
        <w:jc w:val="center"/>
        <w:rPr>
          <w:rFonts w:ascii="Times New Roman" w:hAnsi="Times New Roman"/>
          <w:bCs/>
          <w:sz w:val="24"/>
          <w:szCs w:val="24"/>
        </w:rPr>
      </w:pPr>
    </w:p>
    <w:p w14:paraId="581E9252" w14:textId="77777777" w:rsidR="00C12052" w:rsidRPr="00942184" w:rsidRDefault="00C12052" w:rsidP="00C12052">
      <w:pPr>
        <w:autoSpaceDE w:val="0"/>
        <w:autoSpaceDN w:val="0"/>
        <w:adjustRightInd w:val="0"/>
        <w:spacing w:after="0" w:line="240" w:lineRule="auto"/>
        <w:jc w:val="center"/>
        <w:rPr>
          <w:rFonts w:ascii="Times New Roman" w:hAnsi="Times New Roman"/>
          <w:bCs/>
          <w:sz w:val="24"/>
          <w:szCs w:val="24"/>
        </w:rPr>
      </w:pPr>
      <w:r w:rsidRPr="00942184">
        <w:rPr>
          <w:rFonts w:ascii="Times New Roman" w:hAnsi="Times New Roman"/>
          <w:bCs/>
          <w:sz w:val="24"/>
          <w:szCs w:val="24"/>
        </w:rPr>
        <w:t>УВЕДОМЛЕНИЕ</w:t>
      </w:r>
    </w:p>
    <w:p w14:paraId="27E02B62" w14:textId="1E472D15" w:rsidR="00C12052" w:rsidRPr="00942184" w:rsidRDefault="006819CB" w:rsidP="00C12052">
      <w:pPr>
        <w:autoSpaceDE w:val="0"/>
        <w:autoSpaceDN w:val="0"/>
        <w:adjustRightInd w:val="0"/>
        <w:spacing w:after="0" w:line="240" w:lineRule="auto"/>
        <w:jc w:val="center"/>
        <w:rPr>
          <w:rFonts w:ascii="Times New Roman" w:hAnsi="Times New Roman"/>
          <w:bCs/>
          <w:sz w:val="24"/>
          <w:szCs w:val="24"/>
        </w:rPr>
      </w:pPr>
      <w:r w:rsidRPr="00942184">
        <w:rPr>
          <w:rFonts w:ascii="Times New Roman" w:hAnsi="Times New Roman"/>
          <w:bCs/>
          <w:sz w:val="24"/>
          <w:szCs w:val="24"/>
        </w:rPr>
        <w:t xml:space="preserve">заявителю (представителю заявителя) </w:t>
      </w:r>
      <w:r w:rsidR="00C12052" w:rsidRPr="00942184">
        <w:rPr>
          <w:rFonts w:ascii="Times New Roman" w:hAnsi="Times New Roman"/>
          <w:bCs/>
          <w:sz w:val="24"/>
          <w:szCs w:val="24"/>
        </w:rPr>
        <w:t xml:space="preserve">об отказе </w:t>
      </w:r>
      <w:r w:rsidR="00942184">
        <w:rPr>
          <w:rFonts w:ascii="Times New Roman" w:hAnsi="Times New Roman"/>
          <w:bCs/>
          <w:sz w:val="24"/>
          <w:szCs w:val="24"/>
        </w:rPr>
        <w:t xml:space="preserve">в </w:t>
      </w:r>
      <w:r w:rsidR="00B06A97">
        <w:rPr>
          <w:rFonts w:ascii="Times New Roman" w:hAnsi="Times New Roman"/>
          <w:bCs/>
          <w:sz w:val="24"/>
          <w:szCs w:val="24"/>
        </w:rPr>
        <w:t xml:space="preserve">предоставлении </w:t>
      </w:r>
      <w:r w:rsidR="003E3E50">
        <w:rPr>
          <w:rFonts w:ascii="Times New Roman" w:hAnsi="Times New Roman"/>
          <w:bCs/>
          <w:sz w:val="24"/>
          <w:szCs w:val="24"/>
        </w:rPr>
        <w:t>муниципальной услуги</w:t>
      </w:r>
    </w:p>
    <w:p w14:paraId="5DED0F0A" w14:textId="77777777" w:rsidR="00C12052" w:rsidRPr="00EE7E2A" w:rsidRDefault="00C12052" w:rsidP="00C12052">
      <w:pPr>
        <w:autoSpaceDE w:val="0"/>
        <w:autoSpaceDN w:val="0"/>
        <w:adjustRightInd w:val="0"/>
        <w:spacing w:after="0" w:line="240" w:lineRule="auto"/>
        <w:rPr>
          <w:rFonts w:ascii="Times New Roman" w:hAnsi="Times New Roman"/>
          <w:sz w:val="24"/>
          <w:szCs w:val="24"/>
        </w:rPr>
      </w:pPr>
    </w:p>
    <w:p w14:paraId="6A66D490" w14:textId="77777777" w:rsidR="00C12052" w:rsidRPr="00EE7E2A" w:rsidRDefault="00C12052" w:rsidP="00C12052">
      <w:pPr>
        <w:autoSpaceDE w:val="0"/>
        <w:autoSpaceDN w:val="0"/>
        <w:adjustRightInd w:val="0"/>
        <w:spacing w:after="0" w:line="240" w:lineRule="auto"/>
        <w:rPr>
          <w:rFonts w:ascii="Times New Roman" w:hAnsi="Times New Roman"/>
          <w:sz w:val="24"/>
          <w:szCs w:val="24"/>
        </w:rPr>
      </w:pPr>
      <w:r w:rsidRPr="00EE7E2A">
        <w:rPr>
          <w:rFonts w:ascii="Times New Roman" w:hAnsi="Times New Roman"/>
          <w:sz w:val="24"/>
          <w:szCs w:val="24"/>
        </w:rPr>
        <w:t>Угловой штамп</w:t>
      </w:r>
    </w:p>
    <w:p w14:paraId="05F581AA" w14:textId="77777777" w:rsidR="00C12052" w:rsidRPr="00EE7E2A" w:rsidRDefault="00C12052" w:rsidP="00C12052">
      <w:pPr>
        <w:autoSpaceDE w:val="0"/>
        <w:autoSpaceDN w:val="0"/>
        <w:adjustRightInd w:val="0"/>
        <w:spacing w:after="0" w:line="240" w:lineRule="auto"/>
        <w:ind w:left="4536"/>
        <w:rPr>
          <w:rFonts w:ascii="Times New Roman" w:hAnsi="Times New Roman"/>
          <w:sz w:val="24"/>
          <w:szCs w:val="24"/>
        </w:rPr>
      </w:pPr>
      <w:r w:rsidRPr="00EE7E2A">
        <w:rPr>
          <w:rFonts w:ascii="Times New Roman" w:hAnsi="Times New Roman"/>
          <w:sz w:val="24"/>
          <w:szCs w:val="24"/>
        </w:rPr>
        <w:t>______________________________________</w:t>
      </w:r>
    </w:p>
    <w:p w14:paraId="367C1912" w14:textId="77777777" w:rsidR="00C12052" w:rsidRPr="00EE7E2A" w:rsidRDefault="00C12052" w:rsidP="00C12052">
      <w:pPr>
        <w:autoSpaceDE w:val="0"/>
        <w:autoSpaceDN w:val="0"/>
        <w:adjustRightInd w:val="0"/>
        <w:spacing w:after="0" w:line="240" w:lineRule="auto"/>
        <w:ind w:left="4536"/>
        <w:rPr>
          <w:rFonts w:ascii="Times New Roman" w:hAnsi="Times New Roman"/>
          <w:sz w:val="24"/>
          <w:szCs w:val="24"/>
        </w:rPr>
      </w:pPr>
      <w:r w:rsidRPr="00EE7E2A">
        <w:rPr>
          <w:rFonts w:ascii="Times New Roman" w:hAnsi="Times New Roman"/>
          <w:sz w:val="24"/>
          <w:szCs w:val="24"/>
        </w:rPr>
        <w:t>______________________________________</w:t>
      </w:r>
    </w:p>
    <w:p w14:paraId="51DA97DD" w14:textId="77777777" w:rsidR="00C12052" w:rsidRPr="00EE7E2A" w:rsidRDefault="00C12052" w:rsidP="00C12052">
      <w:pPr>
        <w:autoSpaceDE w:val="0"/>
        <w:autoSpaceDN w:val="0"/>
        <w:adjustRightInd w:val="0"/>
        <w:spacing w:after="0" w:line="240" w:lineRule="auto"/>
        <w:ind w:left="4536"/>
        <w:jc w:val="center"/>
        <w:rPr>
          <w:rFonts w:ascii="Times New Roman" w:hAnsi="Times New Roman"/>
          <w:sz w:val="24"/>
          <w:szCs w:val="24"/>
        </w:rPr>
      </w:pPr>
      <w:r w:rsidRPr="00EE7E2A">
        <w:rPr>
          <w:rFonts w:ascii="Times New Roman" w:hAnsi="Times New Roman"/>
          <w:sz w:val="24"/>
          <w:szCs w:val="24"/>
        </w:rPr>
        <w:t>(Ф.И.О. заявителя)</w:t>
      </w:r>
    </w:p>
    <w:p w14:paraId="4A00C856" w14:textId="77777777" w:rsidR="00C12052" w:rsidRPr="00EE7E2A" w:rsidRDefault="00C12052" w:rsidP="00C12052">
      <w:pPr>
        <w:autoSpaceDE w:val="0"/>
        <w:autoSpaceDN w:val="0"/>
        <w:adjustRightInd w:val="0"/>
        <w:spacing w:after="0" w:line="240" w:lineRule="auto"/>
        <w:ind w:left="4536"/>
        <w:rPr>
          <w:rFonts w:ascii="Times New Roman" w:hAnsi="Times New Roman"/>
          <w:sz w:val="24"/>
          <w:szCs w:val="24"/>
        </w:rPr>
      </w:pPr>
      <w:r w:rsidRPr="00EE7E2A">
        <w:rPr>
          <w:rFonts w:ascii="Times New Roman" w:hAnsi="Times New Roman"/>
          <w:sz w:val="24"/>
          <w:szCs w:val="24"/>
        </w:rPr>
        <w:t>______________________________________</w:t>
      </w:r>
    </w:p>
    <w:p w14:paraId="1B1256EC" w14:textId="77777777" w:rsidR="00C12052" w:rsidRPr="00EE7E2A" w:rsidRDefault="00C12052" w:rsidP="00C12052">
      <w:pPr>
        <w:autoSpaceDE w:val="0"/>
        <w:autoSpaceDN w:val="0"/>
        <w:adjustRightInd w:val="0"/>
        <w:spacing w:after="0" w:line="240" w:lineRule="auto"/>
        <w:ind w:left="4536"/>
        <w:rPr>
          <w:rFonts w:ascii="Times New Roman" w:hAnsi="Times New Roman"/>
          <w:sz w:val="24"/>
          <w:szCs w:val="24"/>
        </w:rPr>
      </w:pPr>
      <w:r w:rsidRPr="00EE7E2A">
        <w:rPr>
          <w:rFonts w:ascii="Times New Roman" w:hAnsi="Times New Roman"/>
          <w:sz w:val="24"/>
          <w:szCs w:val="24"/>
        </w:rPr>
        <w:t>______________________________________</w:t>
      </w:r>
    </w:p>
    <w:p w14:paraId="299D60BF" w14:textId="77777777" w:rsidR="00C12052" w:rsidRPr="00EE7E2A" w:rsidRDefault="00C12052" w:rsidP="00C12052">
      <w:pPr>
        <w:autoSpaceDE w:val="0"/>
        <w:autoSpaceDN w:val="0"/>
        <w:adjustRightInd w:val="0"/>
        <w:spacing w:after="0" w:line="240" w:lineRule="auto"/>
        <w:ind w:left="4536"/>
        <w:jc w:val="center"/>
        <w:rPr>
          <w:rFonts w:ascii="Times New Roman" w:hAnsi="Times New Roman"/>
          <w:sz w:val="24"/>
          <w:szCs w:val="24"/>
        </w:rPr>
      </w:pPr>
      <w:r w:rsidRPr="00EE7E2A">
        <w:rPr>
          <w:rFonts w:ascii="Times New Roman" w:hAnsi="Times New Roman"/>
          <w:sz w:val="24"/>
          <w:szCs w:val="24"/>
        </w:rPr>
        <w:t>(адрес заявителя)</w:t>
      </w:r>
    </w:p>
    <w:p w14:paraId="15953E08" w14:textId="77777777" w:rsidR="006819CB" w:rsidRPr="00EE7E2A" w:rsidRDefault="006819CB" w:rsidP="00C12052">
      <w:pPr>
        <w:autoSpaceDE w:val="0"/>
        <w:autoSpaceDN w:val="0"/>
        <w:adjustRightInd w:val="0"/>
        <w:spacing w:after="0" w:line="240" w:lineRule="auto"/>
        <w:ind w:left="4536"/>
        <w:jc w:val="center"/>
        <w:rPr>
          <w:rFonts w:ascii="Times New Roman" w:hAnsi="Times New Roman"/>
          <w:sz w:val="24"/>
          <w:szCs w:val="24"/>
        </w:rPr>
      </w:pPr>
    </w:p>
    <w:p w14:paraId="197966B1" w14:textId="77777777" w:rsidR="006819CB" w:rsidRPr="00942184" w:rsidRDefault="006819CB" w:rsidP="001B35A6">
      <w:pPr>
        <w:autoSpaceDE w:val="0"/>
        <w:autoSpaceDN w:val="0"/>
        <w:adjustRightInd w:val="0"/>
        <w:spacing w:after="0" w:line="240" w:lineRule="auto"/>
        <w:ind w:left="3686"/>
        <w:rPr>
          <w:rFonts w:ascii="Times New Roman" w:hAnsi="Times New Roman"/>
          <w:i/>
          <w:sz w:val="24"/>
          <w:szCs w:val="24"/>
          <w:u w:val="single"/>
        </w:rPr>
      </w:pPr>
      <w:r w:rsidRPr="00942184">
        <w:rPr>
          <w:rFonts w:ascii="Times New Roman" w:hAnsi="Times New Roman"/>
          <w:i/>
          <w:sz w:val="24"/>
          <w:szCs w:val="24"/>
          <w:u w:val="single"/>
        </w:rPr>
        <w:t>В случае подачи заявления представителем заявителя</w:t>
      </w:r>
    </w:p>
    <w:p w14:paraId="6165471A" w14:textId="77777777" w:rsidR="006819CB" w:rsidRPr="00EE7E2A" w:rsidRDefault="006819CB" w:rsidP="00C12052">
      <w:pPr>
        <w:autoSpaceDE w:val="0"/>
        <w:autoSpaceDN w:val="0"/>
        <w:adjustRightInd w:val="0"/>
        <w:spacing w:after="0" w:line="240" w:lineRule="auto"/>
        <w:ind w:left="4536"/>
        <w:jc w:val="center"/>
        <w:rPr>
          <w:rFonts w:ascii="Times New Roman" w:hAnsi="Times New Roman"/>
          <w:sz w:val="24"/>
          <w:szCs w:val="24"/>
        </w:rPr>
      </w:pPr>
      <w:r w:rsidRPr="00EE7E2A">
        <w:rPr>
          <w:rFonts w:ascii="Times New Roman" w:hAnsi="Times New Roman"/>
          <w:sz w:val="24"/>
          <w:szCs w:val="24"/>
        </w:rPr>
        <w:t>________________________________________________________</w:t>
      </w:r>
      <w:r w:rsidR="003D1658" w:rsidRPr="00EE7E2A">
        <w:rPr>
          <w:rFonts w:ascii="Times New Roman" w:hAnsi="Times New Roman"/>
          <w:sz w:val="24"/>
          <w:szCs w:val="24"/>
        </w:rPr>
        <w:t>____</w:t>
      </w:r>
      <w:r w:rsidRPr="00EE7E2A">
        <w:rPr>
          <w:rFonts w:ascii="Times New Roman" w:hAnsi="Times New Roman"/>
          <w:sz w:val="24"/>
          <w:szCs w:val="24"/>
        </w:rPr>
        <w:t>____________________</w:t>
      </w:r>
    </w:p>
    <w:p w14:paraId="05659022" w14:textId="77777777" w:rsidR="006819CB" w:rsidRPr="00EE7E2A" w:rsidRDefault="00325141" w:rsidP="00C12052">
      <w:pPr>
        <w:autoSpaceDE w:val="0"/>
        <w:autoSpaceDN w:val="0"/>
        <w:adjustRightInd w:val="0"/>
        <w:spacing w:after="0" w:line="240" w:lineRule="auto"/>
        <w:ind w:left="4536"/>
        <w:jc w:val="center"/>
        <w:rPr>
          <w:rFonts w:ascii="Times New Roman" w:hAnsi="Times New Roman"/>
          <w:sz w:val="24"/>
          <w:szCs w:val="24"/>
        </w:rPr>
      </w:pPr>
      <w:r w:rsidRPr="00EE7E2A">
        <w:rPr>
          <w:rFonts w:ascii="Times New Roman" w:hAnsi="Times New Roman"/>
          <w:sz w:val="24"/>
          <w:szCs w:val="24"/>
        </w:rPr>
        <w:t>(Ф.И.О. представителя заявителя)</w:t>
      </w:r>
    </w:p>
    <w:p w14:paraId="24571A1B" w14:textId="77777777" w:rsidR="00325141" w:rsidRPr="00EE7E2A" w:rsidRDefault="00325141" w:rsidP="00C12052">
      <w:pPr>
        <w:autoSpaceDE w:val="0"/>
        <w:autoSpaceDN w:val="0"/>
        <w:adjustRightInd w:val="0"/>
        <w:spacing w:after="0" w:line="240" w:lineRule="auto"/>
        <w:ind w:left="4536"/>
        <w:jc w:val="center"/>
        <w:rPr>
          <w:rFonts w:ascii="Times New Roman" w:hAnsi="Times New Roman"/>
          <w:sz w:val="24"/>
          <w:szCs w:val="24"/>
        </w:rPr>
      </w:pPr>
      <w:r w:rsidRPr="00EE7E2A">
        <w:rPr>
          <w:rFonts w:ascii="Times New Roman" w:hAnsi="Times New Roman"/>
          <w:sz w:val="24"/>
          <w:szCs w:val="24"/>
        </w:rPr>
        <w:t>____________________________________________</w:t>
      </w:r>
      <w:r w:rsidR="003D1658" w:rsidRPr="00EE7E2A">
        <w:rPr>
          <w:rFonts w:ascii="Times New Roman" w:hAnsi="Times New Roman"/>
          <w:sz w:val="24"/>
          <w:szCs w:val="24"/>
        </w:rPr>
        <w:t>____</w:t>
      </w:r>
      <w:r w:rsidRPr="00EE7E2A">
        <w:rPr>
          <w:rFonts w:ascii="Times New Roman" w:hAnsi="Times New Roman"/>
          <w:sz w:val="24"/>
          <w:szCs w:val="24"/>
        </w:rPr>
        <w:t>________________________________</w:t>
      </w:r>
    </w:p>
    <w:p w14:paraId="3C9148AA" w14:textId="77777777" w:rsidR="00325141" w:rsidRPr="00EE7E2A" w:rsidRDefault="00325141" w:rsidP="00C12052">
      <w:pPr>
        <w:autoSpaceDE w:val="0"/>
        <w:autoSpaceDN w:val="0"/>
        <w:adjustRightInd w:val="0"/>
        <w:spacing w:after="0" w:line="240" w:lineRule="auto"/>
        <w:ind w:left="4536"/>
        <w:jc w:val="center"/>
        <w:rPr>
          <w:rFonts w:ascii="Times New Roman" w:hAnsi="Times New Roman"/>
          <w:sz w:val="24"/>
          <w:szCs w:val="24"/>
        </w:rPr>
      </w:pPr>
      <w:r w:rsidRPr="00EE7E2A">
        <w:rPr>
          <w:rFonts w:ascii="Times New Roman" w:hAnsi="Times New Roman"/>
          <w:sz w:val="24"/>
          <w:szCs w:val="24"/>
        </w:rPr>
        <w:t>(адрес представителя заявителя)</w:t>
      </w:r>
    </w:p>
    <w:p w14:paraId="2C9D66D8" w14:textId="77777777" w:rsidR="00325141" w:rsidRPr="00EE7E2A" w:rsidRDefault="00325141" w:rsidP="00325141">
      <w:pPr>
        <w:autoSpaceDE w:val="0"/>
        <w:autoSpaceDN w:val="0"/>
        <w:adjustRightInd w:val="0"/>
        <w:spacing w:after="0" w:line="240" w:lineRule="auto"/>
        <w:ind w:left="4536"/>
        <w:rPr>
          <w:rFonts w:ascii="Times New Roman" w:hAnsi="Times New Roman"/>
          <w:sz w:val="24"/>
          <w:szCs w:val="24"/>
        </w:rPr>
      </w:pPr>
      <w:r w:rsidRPr="00EE7E2A">
        <w:rPr>
          <w:rFonts w:ascii="Times New Roman" w:hAnsi="Times New Roman"/>
          <w:sz w:val="24"/>
          <w:szCs w:val="24"/>
        </w:rPr>
        <w:t>представляющего интересы _____________</w:t>
      </w:r>
    </w:p>
    <w:p w14:paraId="2D7F3214" w14:textId="77777777" w:rsidR="00325141" w:rsidRPr="00EE7E2A" w:rsidRDefault="00325141" w:rsidP="00325141">
      <w:pPr>
        <w:autoSpaceDE w:val="0"/>
        <w:autoSpaceDN w:val="0"/>
        <w:adjustRightInd w:val="0"/>
        <w:spacing w:after="0" w:line="240" w:lineRule="auto"/>
        <w:ind w:left="4536"/>
        <w:rPr>
          <w:rFonts w:ascii="Times New Roman" w:hAnsi="Times New Roman"/>
          <w:sz w:val="24"/>
          <w:szCs w:val="24"/>
        </w:rPr>
      </w:pPr>
      <w:r w:rsidRPr="00EE7E2A">
        <w:rPr>
          <w:rFonts w:ascii="Times New Roman" w:hAnsi="Times New Roman"/>
          <w:sz w:val="24"/>
          <w:szCs w:val="24"/>
        </w:rPr>
        <w:t>______________________________________</w:t>
      </w:r>
    </w:p>
    <w:p w14:paraId="03B0F94B" w14:textId="77777777" w:rsidR="00325141" w:rsidRPr="00EE7E2A" w:rsidRDefault="00325141" w:rsidP="00325141">
      <w:pPr>
        <w:autoSpaceDE w:val="0"/>
        <w:autoSpaceDN w:val="0"/>
        <w:adjustRightInd w:val="0"/>
        <w:spacing w:after="0" w:line="240" w:lineRule="auto"/>
        <w:ind w:left="4536"/>
        <w:jc w:val="center"/>
        <w:rPr>
          <w:rFonts w:ascii="Times New Roman" w:hAnsi="Times New Roman"/>
          <w:sz w:val="24"/>
          <w:szCs w:val="24"/>
        </w:rPr>
      </w:pPr>
      <w:r w:rsidRPr="00EE7E2A">
        <w:rPr>
          <w:rFonts w:ascii="Times New Roman" w:hAnsi="Times New Roman"/>
          <w:sz w:val="24"/>
          <w:szCs w:val="24"/>
        </w:rPr>
        <w:t>(Ф.И.О. заявителя, интересы которого представляются)</w:t>
      </w:r>
    </w:p>
    <w:p w14:paraId="3758656C" w14:textId="77777777" w:rsidR="00C12052" w:rsidRPr="00EE7E2A" w:rsidRDefault="00C12052" w:rsidP="00C12052">
      <w:pPr>
        <w:autoSpaceDE w:val="0"/>
        <w:autoSpaceDN w:val="0"/>
        <w:adjustRightInd w:val="0"/>
        <w:spacing w:after="0" w:line="240" w:lineRule="auto"/>
        <w:ind w:left="708" w:firstLine="708"/>
        <w:rPr>
          <w:rFonts w:ascii="Times New Roman" w:hAnsi="Times New Roman"/>
          <w:sz w:val="24"/>
          <w:szCs w:val="24"/>
        </w:rPr>
      </w:pPr>
    </w:p>
    <w:p w14:paraId="5537BC65" w14:textId="77777777" w:rsidR="00C12052" w:rsidRPr="00EE7E2A" w:rsidRDefault="00C12052" w:rsidP="00A60EF6">
      <w:pPr>
        <w:autoSpaceDE w:val="0"/>
        <w:autoSpaceDN w:val="0"/>
        <w:adjustRightInd w:val="0"/>
        <w:spacing w:after="0" w:line="240" w:lineRule="auto"/>
        <w:ind w:firstLine="567"/>
        <w:jc w:val="center"/>
        <w:rPr>
          <w:rFonts w:ascii="Times New Roman" w:hAnsi="Times New Roman"/>
          <w:sz w:val="24"/>
          <w:szCs w:val="24"/>
        </w:rPr>
      </w:pPr>
      <w:r w:rsidRPr="00EE7E2A">
        <w:rPr>
          <w:rFonts w:ascii="Times New Roman" w:hAnsi="Times New Roman"/>
          <w:sz w:val="24"/>
          <w:szCs w:val="24"/>
        </w:rPr>
        <w:t>Уважаемый (ая) __________________________________!</w:t>
      </w:r>
    </w:p>
    <w:p w14:paraId="56435890" w14:textId="77777777" w:rsidR="00C12052" w:rsidRPr="00EE7E2A" w:rsidRDefault="0037644B" w:rsidP="00A60EF6">
      <w:pPr>
        <w:autoSpaceDE w:val="0"/>
        <w:autoSpaceDN w:val="0"/>
        <w:adjustRightInd w:val="0"/>
        <w:spacing w:after="0" w:line="240" w:lineRule="auto"/>
        <w:ind w:firstLine="567"/>
        <w:jc w:val="center"/>
        <w:rPr>
          <w:rFonts w:ascii="Times New Roman" w:hAnsi="Times New Roman"/>
          <w:sz w:val="24"/>
          <w:szCs w:val="24"/>
        </w:rPr>
      </w:pPr>
      <w:r>
        <w:rPr>
          <w:rFonts w:ascii="Times New Roman" w:hAnsi="Times New Roman"/>
          <w:sz w:val="24"/>
          <w:szCs w:val="24"/>
        </w:rPr>
        <w:t xml:space="preserve">                            </w:t>
      </w:r>
      <w:r w:rsidR="00C12052" w:rsidRPr="00EE7E2A">
        <w:rPr>
          <w:rFonts w:ascii="Times New Roman" w:hAnsi="Times New Roman"/>
          <w:sz w:val="24"/>
          <w:szCs w:val="24"/>
        </w:rPr>
        <w:t>(имя, отчество заявителя</w:t>
      </w:r>
      <w:r w:rsidR="00325141" w:rsidRPr="00EE7E2A">
        <w:rPr>
          <w:rFonts w:ascii="Times New Roman" w:hAnsi="Times New Roman"/>
          <w:sz w:val="24"/>
          <w:szCs w:val="24"/>
        </w:rPr>
        <w:t xml:space="preserve"> (представителя заявителя)</w:t>
      </w:r>
      <w:r w:rsidR="00C12052" w:rsidRPr="00EE7E2A">
        <w:rPr>
          <w:rFonts w:ascii="Times New Roman" w:hAnsi="Times New Roman"/>
          <w:sz w:val="24"/>
          <w:szCs w:val="24"/>
        </w:rPr>
        <w:t>)</w:t>
      </w:r>
    </w:p>
    <w:p w14:paraId="70A97F66" w14:textId="77777777" w:rsidR="0037644B" w:rsidRDefault="0037644B" w:rsidP="00A60EF6">
      <w:pPr>
        <w:autoSpaceDE w:val="0"/>
        <w:autoSpaceDN w:val="0"/>
        <w:adjustRightInd w:val="0"/>
        <w:spacing w:after="0" w:line="240" w:lineRule="auto"/>
        <w:ind w:firstLine="567"/>
        <w:jc w:val="both"/>
        <w:rPr>
          <w:rFonts w:ascii="Times New Roman" w:hAnsi="Times New Roman"/>
          <w:sz w:val="24"/>
          <w:szCs w:val="24"/>
        </w:rPr>
      </w:pPr>
    </w:p>
    <w:p w14:paraId="6B1C52C7" w14:textId="40A8BC4D" w:rsidR="00AD3ED0" w:rsidRPr="00EE7E2A" w:rsidRDefault="00C12052" w:rsidP="003E3E50">
      <w:pPr>
        <w:autoSpaceDE w:val="0"/>
        <w:autoSpaceDN w:val="0"/>
        <w:adjustRightInd w:val="0"/>
        <w:spacing w:after="0" w:line="240" w:lineRule="auto"/>
        <w:ind w:firstLine="567"/>
        <w:jc w:val="both"/>
        <w:rPr>
          <w:rFonts w:ascii="Times New Roman" w:hAnsi="Times New Roman"/>
          <w:sz w:val="24"/>
          <w:szCs w:val="24"/>
        </w:rPr>
      </w:pPr>
      <w:r w:rsidRPr="00EE7E2A">
        <w:rPr>
          <w:rFonts w:ascii="Times New Roman" w:hAnsi="Times New Roman"/>
          <w:sz w:val="24"/>
          <w:szCs w:val="24"/>
        </w:rPr>
        <w:t xml:space="preserve">В соответствии с административным регламентом предоставления муниципальной услуги </w:t>
      </w:r>
      <w:r w:rsidR="00942184" w:rsidRPr="00942184">
        <w:rPr>
          <w:rFonts w:ascii="Times New Roman" w:hAnsi="Times New Roman"/>
          <w:sz w:val="24"/>
          <w:szCs w:val="24"/>
        </w:rPr>
        <w:t xml:space="preserve">«Компенсация расходов на оплату стоимости проезда в государственные областные медицинские организации Мурманской области и обратно </w:t>
      </w:r>
      <w:r w:rsidR="003A047E">
        <w:rPr>
          <w:rFonts w:ascii="Times New Roman" w:hAnsi="Times New Roman"/>
          <w:sz w:val="24"/>
          <w:szCs w:val="24"/>
        </w:rPr>
        <w:t>отдельным категориям граждан</w:t>
      </w:r>
      <w:r w:rsidR="00942184">
        <w:rPr>
          <w:rFonts w:ascii="Times New Roman" w:hAnsi="Times New Roman"/>
          <w:sz w:val="24"/>
          <w:szCs w:val="24"/>
        </w:rPr>
        <w:t xml:space="preserve">» </w:t>
      </w:r>
      <w:r w:rsidR="003425E0">
        <w:rPr>
          <w:rFonts w:ascii="Times New Roman" w:hAnsi="Times New Roman"/>
          <w:sz w:val="24"/>
          <w:szCs w:val="24"/>
        </w:rPr>
        <w:t>уведомляем Вас о том</w:t>
      </w:r>
      <w:r w:rsidRPr="00EE7E2A">
        <w:rPr>
          <w:rFonts w:ascii="Times New Roman" w:hAnsi="Times New Roman"/>
          <w:sz w:val="24"/>
          <w:szCs w:val="24"/>
        </w:rPr>
        <w:t xml:space="preserve">, что </w:t>
      </w:r>
      <w:r w:rsidR="00325141" w:rsidRPr="00EE7E2A">
        <w:rPr>
          <w:rFonts w:ascii="Times New Roman" w:hAnsi="Times New Roman"/>
          <w:sz w:val="24"/>
          <w:szCs w:val="24"/>
        </w:rPr>
        <w:t>администраци</w:t>
      </w:r>
      <w:r w:rsidR="0097334C">
        <w:rPr>
          <w:rFonts w:ascii="Times New Roman" w:hAnsi="Times New Roman"/>
          <w:sz w:val="24"/>
          <w:szCs w:val="24"/>
        </w:rPr>
        <w:t>е</w:t>
      </w:r>
      <w:r w:rsidR="00325141" w:rsidRPr="00EE7E2A">
        <w:rPr>
          <w:rFonts w:ascii="Times New Roman" w:hAnsi="Times New Roman"/>
          <w:sz w:val="24"/>
          <w:szCs w:val="24"/>
        </w:rPr>
        <w:t xml:space="preserve">й </w:t>
      </w:r>
      <w:r w:rsidR="00942184">
        <w:rPr>
          <w:rFonts w:ascii="Times New Roman" w:hAnsi="Times New Roman"/>
          <w:sz w:val="24"/>
          <w:szCs w:val="24"/>
        </w:rPr>
        <w:t>муниципального округа город</w:t>
      </w:r>
      <w:r w:rsidR="00325141" w:rsidRPr="00EE7E2A">
        <w:rPr>
          <w:rFonts w:ascii="Times New Roman" w:hAnsi="Times New Roman"/>
          <w:sz w:val="24"/>
          <w:szCs w:val="24"/>
        </w:rPr>
        <w:t xml:space="preserve"> Кировск</w:t>
      </w:r>
      <w:r w:rsidR="00942184">
        <w:rPr>
          <w:rFonts w:ascii="Times New Roman" w:hAnsi="Times New Roman"/>
          <w:sz w:val="24"/>
          <w:szCs w:val="24"/>
        </w:rPr>
        <w:t xml:space="preserve"> Мурманской области</w:t>
      </w:r>
      <w:r w:rsidR="00325141" w:rsidRPr="00EE7E2A">
        <w:rPr>
          <w:rFonts w:ascii="Times New Roman" w:hAnsi="Times New Roman"/>
          <w:sz w:val="24"/>
          <w:szCs w:val="24"/>
        </w:rPr>
        <w:t xml:space="preserve"> принято решение об</w:t>
      </w:r>
      <w:r w:rsidRPr="00EE7E2A">
        <w:rPr>
          <w:rFonts w:ascii="Times New Roman" w:hAnsi="Times New Roman"/>
          <w:sz w:val="24"/>
          <w:szCs w:val="24"/>
        </w:rPr>
        <w:t xml:space="preserve"> отказ</w:t>
      </w:r>
      <w:r w:rsidR="00325141" w:rsidRPr="00EE7E2A">
        <w:rPr>
          <w:rFonts w:ascii="Times New Roman" w:hAnsi="Times New Roman"/>
          <w:sz w:val="24"/>
          <w:szCs w:val="24"/>
        </w:rPr>
        <w:t>е</w:t>
      </w:r>
      <w:r w:rsidRPr="00EE7E2A">
        <w:rPr>
          <w:rFonts w:ascii="Times New Roman" w:hAnsi="Times New Roman"/>
          <w:sz w:val="24"/>
          <w:szCs w:val="24"/>
        </w:rPr>
        <w:t xml:space="preserve"> в</w:t>
      </w:r>
      <w:r w:rsidR="003E3E50">
        <w:rPr>
          <w:rFonts w:ascii="Times New Roman" w:hAnsi="Times New Roman"/>
          <w:sz w:val="24"/>
          <w:szCs w:val="24"/>
        </w:rPr>
        <w:t xml:space="preserve"> предоставлении муниципальной услуги </w:t>
      </w:r>
      <w:r w:rsidR="00AD3ED0" w:rsidRPr="00EE7E2A">
        <w:rPr>
          <w:rFonts w:ascii="Times New Roman" w:hAnsi="Times New Roman"/>
          <w:sz w:val="24"/>
          <w:szCs w:val="24"/>
        </w:rPr>
        <w:t>в связи с _______________________________________</w:t>
      </w:r>
      <w:r w:rsidR="003E3E50">
        <w:rPr>
          <w:rFonts w:ascii="Times New Roman" w:hAnsi="Times New Roman"/>
          <w:sz w:val="24"/>
          <w:szCs w:val="24"/>
        </w:rPr>
        <w:t>_____________________________</w:t>
      </w:r>
      <w:r w:rsidR="00AD3ED0" w:rsidRPr="00EE7E2A">
        <w:rPr>
          <w:rFonts w:ascii="Times New Roman" w:hAnsi="Times New Roman"/>
          <w:sz w:val="24"/>
          <w:szCs w:val="24"/>
        </w:rPr>
        <w:t>_______________________________________________________.</w:t>
      </w:r>
    </w:p>
    <w:p w14:paraId="38A09C6C" w14:textId="77777777" w:rsidR="00C12052" w:rsidRPr="003E3E50" w:rsidRDefault="00C12052" w:rsidP="003E3E50">
      <w:pPr>
        <w:autoSpaceDE w:val="0"/>
        <w:autoSpaceDN w:val="0"/>
        <w:adjustRightInd w:val="0"/>
        <w:spacing w:after="0" w:line="240" w:lineRule="auto"/>
        <w:ind w:firstLine="567"/>
        <w:rPr>
          <w:rFonts w:ascii="Times New Roman" w:hAnsi="Times New Roman"/>
          <w:i/>
          <w:sz w:val="20"/>
          <w:szCs w:val="20"/>
        </w:rPr>
      </w:pPr>
      <w:r w:rsidRPr="003E3E50">
        <w:rPr>
          <w:rFonts w:ascii="Times New Roman" w:hAnsi="Times New Roman"/>
          <w:i/>
          <w:sz w:val="20"/>
          <w:szCs w:val="20"/>
        </w:rPr>
        <w:t>(</w:t>
      </w:r>
      <w:r w:rsidR="006819CB" w:rsidRPr="003E3E50">
        <w:rPr>
          <w:rFonts w:ascii="Times New Roman" w:hAnsi="Times New Roman"/>
          <w:i/>
          <w:sz w:val="20"/>
          <w:szCs w:val="20"/>
        </w:rPr>
        <w:t>основания для отказа)</w:t>
      </w:r>
    </w:p>
    <w:p w14:paraId="57D373F0" w14:textId="77777777" w:rsidR="00211293" w:rsidRDefault="00211293" w:rsidP="00A60EF6">
      <w:pPr>
        <w:autoSpaceDE w:val="0"/>
        <w:autoSpaceDN w:val="0"/>
        <w:adjustRightInd w:val="0"/>
        <w:spacing w:after="0" w:line="240" w:lineRule="auto"/>
        <w:ind w:firstLine="567"/>
        <w:rPr>
          <w:rFonts w:ascii="Times New Roman" w:hAnsi="Times New Roman"/>
          <w:sz w:val="24"/>
          <w:szCs w:val="24"/>
        </w:rPr>
      </w:pPr>
    </w:p>
    <w:p w14:paraId="2EF98571" w14:textId="5D7E7821" w:rsidR="00C12052" w:rsidRPr="00EE7E2A" w:rsidRDefault="00C12052" w:rsidP="00A60EF6">
      <w:pPr>
        <w:autoSpaceDE w:val="0"/>
        <w:autoSpaceDN w:val="0"/>
        <w:adjustRightInd w:val="0"/>
        <w:spacing w:after="0" w:line="240" w:lineRule="auto"/>
        <w:ind w:firstLine="567"/>
        <w:rPr>
          <w:rFonts w:ascii="Times New Roman" w:hAnsi="Times New Roman"/>
          <w:sz w:val="24"/>
          <w:szCs w:val="24"/>
        </w:rPr>
      </w:pPr>
      <w:r w:rsidRPr="00EE7E2A">
        <w:rPr>
          <w:rFonts w:ascii="Times New Roman" w:hAnsi="Times New Roman"/>
          <w:sz w:val="24"/>
          <w:szCs w:val="24"/>
        </w:rPr>
        <w:t>Приложение: перечень возвращаемых документов.</w:t>
      </w:r>
    </w:p>
    <w:p w14:paraId="358105A9" w14:textId="77777777" w:rsidR="00C12052" w:rsidRPr="00EE7E2A" w:rsidRDefault="00C12052" w:rsidP="00A60EF6">
      <w:pPr>
        <w:autoSpaceDE w:val="0"/>
        <w:autoSpaceDN w:val="0"/>
        <w:adjustRightInd w:val="0"/>
        <w:spacing w:after="0" w:line="240" w:lineRule="auto"/>
        <w:ind w:firstLine="567"/>
        <w:rPr>
          <w:rFonts w:ascii="Times New Roman" w:hAnsi="Times New Roman"/>
          <w:sz w:val="24"/>
          <w:szCs w:val="24"/>
        </w:rPr>
      </w:pPr>
    </w:p>
    <w:p w14:paraId="5566033A" w14:textId="77777777" w:rsidR="00A36940" w:rsidRDefault="00A36940" w:rsidP="00A36940">
      <w:pPr>
        <w:autoSpaceDE w:val="0"/>
        <w:autoSpaceDN w:val="0"/>
        <w:adjustRightInd w:val="0"/>
        <w:spacing w:after="0" w:line="240" w:lineRule="auto"/>
        <w:ind w:firstLine="567"/>
        <w:rPr>
          <w:rFonts w:ascii="Times New Roman" w:hAnsi="Times New Roman"/>
          <w:sz w:val="24"/>
          <w:szCs w:val="24"/>
        </w:rPr>
      </w:pPr>
      <w:r>
        <w:rPr>
          <w:rFonts w:ascii="Times New Roman" w:hAnsi="Times New Roman"/>
          <w:sz w:val="24"/>
          <w:szCs w:val="24"/>
        </w:rPr>
        <w:t xml:space="preserve">Глава муниципального округа </w:t>
      </w:r>
    </w:p>
    <w:p w14:paraId="303CB529" w14:textId="78377474" w:rsidR="00A36940" w:rsidRDefault="00A36940" w:rsidP="00A36940">
      <w:pPr>
        <w:autoSpaceDE w:val="0"/>
        <w:autoSpaceDN w:val="0"/>
        <w:adjustRightInd w:val="0"/>
        <w:spacing w:after="0" w:line="240" w:lineRule="auto"/>
        <w:ind w:firstLine="567"/>
        <w:rPr>
          <w:rFonts w:ascii="Times New Roman" w:hAnsi="Times New Roman"/>
          <w:sz w:val="24"/>
          <w:szCs w:val="24"/>
        </w:rPr>
      </w:pPr>
      <w:r>
        <w:rPr>
          <w:rFonts w:ascii="Times New Roman" w:hAnsi="Times New Roman"/>
          <w:sz w:val="24"/>
          <w:szCs w:val="24"/>
        </w:rPr>
        <w:t xml:space="preserve">город Кировск Мурманской области </w:t>
      </w:r>
      <w:r w:rsidR="0097334C">
        <w:rPr>
          <w:rFonts w:ascii="Times New Roman" w:hAnsi="Times New Roman"/>
          <w:sz w:val="24"/>
          <w:szCs w:val="24"/>
        </w:rPr>
        <w:t xml:space="preserve"> </w:t>
      </w:r>
      <w:r>
        <w:rPr>
          <w:rFonts w:ascii="Times New Roman" w:hAnsi="Times New Roman"/>
          <w:sz w:val="24"/>
          <w:szCs w:val="24"/>
        </w:rPr>
        <w:t xml:space="preserve">    _______            </w:t>
      </w:r>
      <w:r w:rsidR="00C12052" w:rsidRPr="00EE7E2A">
        <w:rPr>
          <w:rFonts w:ascii="Times New Roman" w:hAnsi="Times New Roman"/>
          <w:sz w:val="24"/>
          <w:szCs w:val="24"/>
        </w:rPr>
        <w:t>______</w:t>
      </w:r>
      <w:r w:rsidR="006819CB" w:rsidRPr="00EE7E2A">
        <w:rPr>
          <w:rFonts w:ascii="Times New Roman" w:hAnsi="Times New Roman"/>
          <w:sz w:val="24"/>
          <w:szCs w:val="24"/>
        </w:rPr>
        <w:t>___</w:t>
      </w:r>
      <w:r>
        <w:rPr>
          <w:rFonts w:ascii="Times New Roman" w:hAnsi="Times New Roman"/>
          <w:sz w:val="24"/>
          <w:szCs w:val="24"/>
        </w:rPr>
        <w:t>_________</w:t>
      </w:r>
    </w:p>
    <w:p w14:paraId="1F27866A" w14:textId="0B9335C5" w:rsidR="006819CB" w:rsidRPr="00A36940" w:rsidRDefault="00A36940" w:rsidP="00A36940">
      <w:pPr>
        <w:autoSpaceDE w:val="0"/>
        <w:autoSpaceDN w:val="0"/>
        <w:adjustRightInd w:val="0"/>
        <w:spacing w:after="0" w:line="240" w:lineRule="auto"/>
        <w:ind w:firstLine="567"/>
        <w:rPr>
          <w:rFonts w:ascii="Times New Roman" w:hAnsi="Times New Roman"/>
          <w:sz w:val="20"/>
          <w:szCs w:val="20"/>
        </w:rPr>
      </w:pPr>
      <w:r>
        <w:rPr>
          <w:rFonts w:ascii="Times New Roman" w:hAnsi="Times New Roman"/>
          <w:sz w:val="20"/>
          <w:szCs w:val="20"/>
        </w:rPr>
        <w:t xml:space="preserve">                                                                                  (подпись)                 </w:t>
      </w:r>
      <w:r w:rsidR="0037644B" w:rsidRPr="00A36940">
        <w:rPr>
          <w:rFonts w:ascii="Times New Roman" w:hAnsi="Times New Roman"/>
          <w:sz w:val="20"/>
          <w:szCs w:val="20"/>
        </w:rPr>
        <w:t>(расшифровка подписи)</w:t>
      </w:r>
    </w:p>
    <w:p w14:paraId="1CD3CA7F" w14:textId="77777777" w:rsidR="00A36940" w:rsidRDefault="00A36940" w:rsidP="00A60EF6">
      <w:pPr>
        <w:ind w:firstLine="567"/>
        <w:jc w:val="both"/>
        <w:rPr>
          <w:rFonts w:ascii="Times New Roman" w:hAnsi="Times New Roman"/>
          <w:sz w:val="20"/>
          <w:szCs w:val="20"/>
        </w:rPr>
      </w:pPr>
    </w:p>
    <w:p w14:paraId="5DAE59C9" w14:textId="2982862F" w:rsidR="00A36940" w:rsidRDefault="00A36940" w:rsidP="00A36940">
      <w:pPr>
        <w:jc w:val="both"/>
        <w:rPr>
          <w:rFonts w:ascii="Times New Roman" w:hAnsi="Times New Roman"/>
          <w:sz w:val="20"/>
          <w:szCs w:val="20"/>
        </w:rPr>
      </w:pPr>
    </w:p>
    <w:p w14:paraId="4A5C464E" w14:textId="04D77EE2" w:rsidR="006819CB" w:rsidRPr="00A36940" w:rsidRDefault="00C12052" w:rsidP="00A60EF6">
      <w:pPr>
        <w:ind w:firstLine="567"/>
        <w:jc w:val="both"/>
        <w:rPr>
          <w:rFonts w:ascii="Times New Roman" w:hAnsi="Times New Roman"/>
          <w:sz w:val="20"/>
          <w:szCs w:val="20"/>
        </w:rPr>
      </w:pPr>
      <w:r w:rsidRPr="00A36940">
        <w:rPr>
          <w:rFonts w:ascii="Times New Roman" w:hAnsi="Times New Roman"/>
          <w:sz w:val="20"/>
          <w:szCs w:val="20"/>
        </w:rPr>
        <w:t>Исполнитель, телефон</w:t>
      </w:r>
    </w:p>
    <w:p w14:paraId="51020835" w14:textId="77777777" w:rsidR="006819CB" w:rsidRPr="00EE7E2A" w:rsidRDefault="006819CB" w:rsidP="00C12052">
      <w:pPr>
        <w:jc w:val="both"/>
        <w:rPr>
          <w:rFonts w:ascii="Times New Roman" w:hAnsi="Times New Roman"/>
          <w:sz w:val="24"/>
          <w:szCs w:val="24"/>
        </w:rPr>
        <w:sectPr w:rsidR="006819CB" w:rsidRPr="00EE7E2A" w:rsidSect="009E1F42">
          <w:pgSz w:w="11905" w:h="16838"/>
          <w:pgMar w:top="1134" w:right="851" w:bottom="1134" w:left="1134" w:header="0" w:footer="0" w:gutter="0"/>
          <w:cols w:space="720"/>
          <w:docGrid w:linePitch="299"/>
        </w:sectPr>
      </w:pPr>
    </w:p>
    <w:p w14:paraId="5601CC58" w14:textId="77777777" w:rsidR="00AD3ED0" w:rsidRPr="00EE7E2A" w:rsidRDefault="00921DC2" w:rsidP="00AD3ED0">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14:paraId="1E0925CF" w14:textId="6637AFF5" w:rsidR="00AD3ED0" w:rsidRPr="00EE7E2A" w:rsidRDefault="00AD3ED0" w:rsidP="00AD3ED0">
      <w:pPr>
        <w:pStyle w:val="ConsPlusNormal"/>
        <w:jc w:val="right"/>
        <w:rPr>
          <w:rFonts w:ascii="Times New Roman" w:hAnsi="Times New Roman" w:cs="Times New Roman"/>
          <w:sz w:val="24"/>
          <w:szCs w:val="24"/>
        </w:rPr>
      </w:pPr>
      <w:r w:rsidRPr="00EE7E2A">
        <w:rPr>
          <w:rFonts w:ascii="Times New Roman" w:hAnsi="Times New Roman" w:cs="Times New Roman"/>
          <w:sz w:val="24"/>
          <w:szCs w:val="24"/>
        </w:rPr>
        <w:t xml:space="preserve">к </w:t>
      </w:r>
      <w:r w:rsidR="006F7A7C">
        <w:rPr>
          <w:rFonts w:ascii="Times New Roman" w:hAnsi="Times New Roman" w:cs="Times New Roman"/>
          <w:sz w:val="24"/>
          <w:szCs w:val="24"/>
        </w:rPr>
        <w:t>Административному р</w:t>
      </w:r>
      <w:r w:rsidRPr="00EE7E2A">
        <w:rPr>
          <w:rFonts w:ascii="Times New Roman" w:hAnsi="Times New Roman" w:cs="Times New Roman"/>
          <w:sz w:val="24"/>
          <w:szCs w:val="24"/>
        </w:rPr>
        <w:t>егламенту</w:t>
      </w:r>
    </w:p>
    <w:p w14:paraId="5FFC47DF" w14:textId="77777777" w:rsidR="00A17F9F" w:rsidRPr="00EE7E2A" w:rsidRDefault="00A17F9F" w:rsidP="00B84C09">
      <w:pPr>
        <w:spacing w:after="0" w:line="240" w:lineRule="auto"/>
        <w:rPr>
          <w:rFonts w:ascii="Times New Roman" w:eastAsia="Times New Roman" w:hAnsi="Times New Roman"/>
          <w:sz w:val="24"/>
          <w:szCs w:val="24"/>
          <w:lang w:eastAsia="ru-RU"/>
        </w:rPr>
      </w:pPr>
    </w:p>
    <w:p w14:paraId="23324B25" w14:textId="77777777" w:rsidR="00D257B9" w:rsidRPr="00D62FDA" w:rsidRDefault="00D257B9" w:rsidP="00D257B9">
      <w:pPr>
        <w:pStyle w:val="Default"/>
        <w:jc w:val="center"/>
      </w:pPr>
      <w:r w:rsidRPr="00D62FDA">
        <w:rPr>
          <w:bCs/>
        </w:rPr>
        <w:t>ПОКАЗАТЕЛИ</w:t>
      </w:r>
    </w:p>
    <w:p w14:paraId="5B79A03C" w14:textId="77777777" w:rsidR="00D257B9" w:rsidRPr="00EE7E2A" w:rsidRDefault="00D257B9" w:rsidP="00D62FDA">
      <w:pPr>
        <w:pStyle w:val="Default"/>
        <w:jc w:val="center"/>
        <w:rPr>
          <w:b/>
        </w:rPr>
      </w:pPr>
      <w:r w:rsidRPr="00D62FDA">
        <w:rPr>
          <w:bCs/>
        </w:rPr>
        <w:t xml:space="preserve">доступности и качества предоставления муниципальной услуги </w:t>
      </w:r>
      <w:r w:rsidR="00D62FDA" w:rsidRPr="00D62FDA">
        <w:rPr>
          <w:bCs/>
        </w:rPr>
        <w:t xml:space="preserve">«Компенсация расходов на оплату стоимости проезда в государственные областные медицинские организации Мурманской области и обратно </w:t>
      </w:r>
      <w:r w:rsidR="00B84C09">
        <w:rPr>
          <w:bCs/>
        </w:rPr>
        <w:t>отдельными категориям граждан</w:t>
      </w:r>
      <w:r w:rsidR="00D62FDA">
        <w:rPr>
          <w:bCs/>
        </w:rPr>
        <w:t>»</w:t>
      </w:r>
    </w:p>
    <w:p w14:paraId="6404F6CF" w14:textId="77777777" w:rsidR="00D257B9" w:rsidRPr="00EE7E2A" w:rsidRDefault="00D257B9" w:rsidP="00D257B9">
      <w:pPr>
        <w:pStyle w:val="ConsPlusNormal"/>
        <w:jc w:val="both"/>
        <w:rPr>
          <w:rFonts w:ascii="Times New Roman" w:hAnsi="Times New Roman" w:cs="Times New Roman"/>
          <w:sz w:val="24"/>
          <w:szCs w:val="24"/>
        </w:rPr>
      </w:pPr>
    </w:p>
    <w:tbl>
      <w:tblPr>
        <w:tblW w:w="0" w:type="auto"/>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6214"/>
        <w:gridCol w:w="2540"/>
      </w:tblGrid>
      <w:tr w:rsidR="00D257B9" w:rsidRPr="00EE7E2A" w14:paraId="33360AF0" w14:textId="77777777" w:rsidTr="009E1F42">
        <w:tc>
          <w:tcPr>
            <w:tcW w:w="567" w:type="dxa"/>
          </w:tcPr>
          <w:p w14:paraId="2D7D5B50" w14:textId="77777777" w:rsidR="00D257B9" w:rsidRPr="00EE7E2A" w:rsidRDefault="00D257B9" w:rsidP="0061709B">
            <w:pPr>
              <w:pStyle w:val="Default"/>
              <w:jc w:val="both"/>
            </w:pPr>
            <w:r w:rsidRPr="00EE7E2A">
              <w:t xml:space="preserve">№ </w:t>
            </w:r>
          </w:p>
          <w:p w14:paraId="3D24C60F" w14:textId="77777777" w:rsidR="00D257B9" w:rsidRPr="00EE7E2A" w:rsidRDefault="00D257B9" w:rsidP="0061709B">
            <w:pPr>
              <w:pStyle w:val="ConsPlusNormal"/>
              <w:jc w:val="both"/>
              <w:rPr>
                <w:rFonts w:ascii="Times New Roman" w:hAnsi="Times New Roman" w:cs="Times New Roman"/>
                <w:sz w:val="24"/>
                <w:szCs w:val="24"/>
              </w:rPr>
            </w:pPr>
            <w:r w:rsidRPr="00EE7E2A">
              <w:rPr>
                <w:rFonts w:ascii="Times New Roman" w:hAnsi="Times New Roman" w:cs="Times New Roman"/>
                <w:sz w:val="24"/>
                <w:szCs w:val="24"/>
              </w:rPr>
              <w:t xml:space="preserve">п/п </w:t>
            </w:r>
          </w:p>
        </w:tc>
        <w:tc>
          <w:tcPr>
            <w:tcW w:w="6233" w:type="dxa"/>
          </w:tcPr>
          <w:p w14:paraId="46CEF78E" w14:textId="77777777" w:rsidR="00D257B9" w:rsidRPr="00EE7E2A" w:rsidRDefault="00D257B9" w:rsidP="0061709B">
            <w:pPr>
              <w:pStyle w:val="ConsPlusNormal"/>
              <w:jc w:val="both"/>
              <w:rPr>
                <w:rFonts w:ascii="Times New Roman" w:hAnsi="Times New Roman" w:cs="Times New Roman"/>
                <w:sz w:val="24"/>
                <w:szCs w:val="24"/>
              </w:rPr>
            </w:pPr>
            <w:r w:rsidRPr="00EE7E2A">
              <w:rPr>
                <w:rFonts w:ascii="Times New Roman" w:hAnsi="Times New Roman" w:cs="Times New Roman"/>
                <w:sz w:val="24"/>
                <w:szCs w:val="24"/>
              </w:rPr>
              <w:t xml:space="preserve">Показатели доступности и качества предоставления муниципальной услуги </w:t>
            </w:r>
          </w:p>
        </w:tc>
        <w:tc>
          <w:tcPr>
            <w:tcW w:w="2545" w:type="dxa"/>
          </w:tcPr>
          <w:p w14:paraId="0CFBCEB7" w14:textId="77777777" w:rsidR="00D257B9" w:rsidRPr="00EE7E2A" w:rsidRDefault="00D257B9" w:rsidP="0061709B">
            <w:pPr>
              <w:pStyle w:val="ConsPlusNormal"/>
              <w:jc w:val="both"/>
              <w:rPr>
                <w:rFonts w:ascii="Times New Roman" w:hAnsi="Times New Roman" w:cs="Times New Roman"/>
                <w:sz w:val="24"/>
                <w:szCs w:val="24"/>
              </w:rPr>
            </w:pPr>
            <w:r w:rsidRPr="00EE7E2A">
              <w:rPr>
                <w:rFonts w:ascii="Times New Roman" w:hAnsi="Times New Roman" w:cs="Times New Roman"/>
                <w:sz w:val="24"/>
                <w:szCs w:val="24"/>
              </w:rPr>
              <w:t xml:space="preserve">Нормативное значение показателя (%) </w:t>
            </w:r>
          </w:p>
        </w:tc>
      </w:tr>
      <w:tr w:rsidR="00D257B9" w:rsidRPr="00EE7E2A" w14:paraId="49975C9F" w14:textId="77777777" w:rsidTr="009E1F42">
        <w:tc>
          <w:tcPr>
            <w:tcW w:w="9345" w:type="dxa"/>
            <w:gridSpan w:val="3"/>
          </w:tcPr>
          <w:p w14:paraId="3B4E6577" w14:textId="77777777" w:rsidR="00D257B9" w:rsidRPr="00EE7E2A" w:rsidRDefault="00D257B9" w:rsidP="0061709B">
            <w:pPr>
              <w:pStyle w:val="ConsPlusNormal"/>
              <w:jc w:val="both"/>
              <w:rPr>
                <w:rFonts w:ascii="Times New Roman" w:hAnsi="Times New Roman" w:cs="Times New Roman"/>
                <w:b/>
                <w:sz w:val="24"/>
                <w:szCs w:val="24"/>
              </w:rPr>
            </w:pPr>
            <w:r w:rsidRPr="00EE7E2A">
              <w:rPr>
                <w:rFonts w:ascii="Times New Roman" w:hAnsi="Times New Roman" w:cs="Times New Roman"/>
                <w:b/>
                <w:sz w:val="24"/>
                <w:szCs w:val="24"/>
              </w:rPr>
              <w:t>Показатели доступности предоставления муниципальной услуги</w:t>
            </w:r>
          </w:p>
        </w:tc>
      </w:tr>
      <w:tr w:rsidR="00D257B9" w:rsidRPr="00EE7E2A" w14:paraId="26EA486C" w14:textId="77777777" w:rsidTr="009E1F42">
        <w:tc>
          <w:tcPr>
            <w:tcW w:w="567" w:type="dxa"/>
          </w:tcPr>
          <w:p w14:paraId="4EC92A29" w14:textId="77777777" w:rsidR="00D257B9" w:rsidRPr="00EE7E2A" w:rsidRDefault="00D257B9" w:rsidP="00D257B9">
            <w:pPr>
              <w:pStyle w:val="Default"/>
              <w:jc w:val="both"/>
            </w:pPr>
            <w:r w:rsidRPr="00EE7E2A">
              <w:t>1</w:t>
            </w:r>
          </w:p>
        </w:tc>
        <w:tc>
          <w:tcPr>
            <w:tcW w:w="6233" w:type="dxa"/>
          </w:tcPr>
          <w:p w14:paraId="16633E0A" w14:textId="77777777" w:rsidR="00D257B9" w:rsidRPr="00EE7E2A" w:rsidRDefault="00D257B9" w:rsidP="0061709B">
            <w:pPr>
              <w:pStyle w:val="ConsPlusNormal"/>
              <w:jc w:val="both"/>
              <w:rPr>
                <w:rFonts w:ascii="Times New Roman" w:hAnsi="Times New Roman" w:cs="Times New Roman"/>
                <w:sz w:val="24"/>
                <w:szCs w:val="24"/>
              </w:rPr>
            </w:pPr>
            <w:r w:rsidRPr="00EE7E2A">
              <w:rPr>
                <w:rFonts w:ascii="Times New Roman" w:hAnsi="Times New Roman" w:cs="Times New Roman"/>
                <w:sz w:val="24"/>
                <w:szCs w:val="24"/>
              </w:rPr>
              <w:t>% заявителей, ожидавших в очереди при подаче документов не более 15 минут</w:t>
            </w:r>
          </w:p>
        </w:tc>
        <w:tc>
          <w:tcPr>
            <w:tcW w:w="2545" w:type="dxa"/>
          </w:tcPr>
          <w:p w14:paraId="784FC29F" w14:textId="77777777" w:rsidR="00D257B9" w:rsidRPr="00EE7E2A" w:rsidRDefault="00D257B9" w:rsidP="0061709B">
            <w:pPr>
              <w:pStyle w:val="ConsPlusNormal"/>
              <w:jc w:val="center"/>
              <w:rPr>
                <w:rFonts w:ascii="Times New Roman" w:hAnsi="Times New Roman" w:cs="Times New Roman"/>
                <w:sz w:val="24"/>
                <w:szCs w:val="24"/>
              </w:rPr>
            </w:pPr>
            <w:r w:rsidRPr="00EE7E2A">
              <w:rPr>
                <w:rFonts w:ascii="Times New Roman" w:hAnsi="Times New Roman" w:cs="Times New Roman"/>
                <w:sz w:val="24"/>
                <w:szCs w:val="24"/>
              </w:rPr>
              <w:t>100</w:t>
            </w:r>
          </w:p>
        </w:tc>
      </w:tr>
      <w:tr w:rsidR="00D257B9" w:rsidRPr="00EE7E2A" w14:paraId="262A6553" w14:textId="77777777" w:rsidTr="009E1F42">
        <w:tc>
          <w:tcPr>
            <w:tcW w:w="567" w:type="dxa"/>
          </w:tcPr>
          <w:p w14:paraId="04E9180D" w14:textId="77777777" w:rsidR="00D257B9" w:rsidRPr="00EE7E2A" w:rsidRDefault="00D257B9" w:rsidP="00D257B9">
            <w:pPr>
              <w:pStyle w:val="Default"/>
              <w:jc w:val="both"/>
            </w:pPr>
            <w:r w:rsidRPr="00EE7E2A">
              <w:t>2</w:t>
            </w:r>
          </w:p>
        </w:tc>
        <w:tc>
          <w:tcPr>
            <w:tcW w:w="6233" w:type="dxa"/>
          </w:tcPr>
          <w:p w14:paraId="7D4C62C4" w14:textId="77777777" w:rsidR="00D257B9" w:rsidRPr="00EE7E2A" w:rsidRDefault="00D257B9" w:rsidP="00257E70">
            <w:pPr>
              <w:pStyle w:val="ConsPlusNormal"/>
              <w:jc w:val="both"/>
              <w:rPr>
                <w:rFonts w:ascii="Times New Roman" w:hAnsi="Times New Roman" w:cs="Times New Roman"/>
                <w:sz w:val="24"/>
                <w:szCs w:val="24"/>
              </w:rPr>
            </w:pPr>
            <w:r w:rsidRPr="00EE7E2A">
              <w:rPr>
                <w:rFonts w:ascii="Times New Roman" w:hAnsi="Times New Roman" w:cs="Times New Roman"/>
                <w:sz w:val="24"/>
                <w:szCs w:val="24"/>
              </w:rPr>
              <w:t xml:space="preserve">% заявителей, удовлетворенных графиком работы </w:t>
            </w:r>
            <w:r w:rsidR="00257E70" w:rsidRPr="00EE7E2A">
              <w:rPr>
                <w:rFonts w:ascii="Times New Roman" w:hAnsi="Times New Roman" w:cs="Times New Roman"/>
                <w:sz w:val="24"/>
                <w:szCs w:val="24"/>
              </w:rPr>
              <w:t>Отдела</w:t>
            </w:r>
          </w:p>
        </w:tc>
        <w:tc>
          <w:tcPr>
            <w:tcW w:w="2545" w:type="dxa"/>
          </w:tcPr>
          <w:p w14:paraId="7675F44F" w14:textId="77777777" w:rsidR="00D257B9" w:rsidRPr="00EE7E2A" w:rsidRDefault="00D257B9" w:rsidP="0061709B">
            <w:pPr>
              <w:pStyle w:val="ConsPlusNormal"/>
              <w:jc w:val="center"/>
              <w:rPr>
                <w:rFonts w:ascii="Times New Roman" w:hAnsi="Times New Roman" w:cs="Times New Roman"/>
                <w:sz w:val="24"/>
                <w:szCs w:val="24"/>
              </w:rPr>
            </w:pPr>
            <w:r w:rsidRPr="00EE7E2A">
              <w:rPr>
                <w:rFonts w:ascii="Times New Roman" w:hAnsi="Times New Roman" w:cs="Times New Roman"/>
                <w:sz w:val="24"/>
                <w:szCs w:val="24"/>
              </w:rPr>
              <w:t>95</w:t>
            </w:r>
          </w:p>
        </w:tc>
      </w:tr>
      <w:tr w:rsidR="00D257B9" w:rsidRPr="00EE7E2A" w14:paraId="672F9C38" w14:textId="77777777" w:rsidTr="009E1F42">
        <w:tc>
          <w:tcPr>
            <w:tcW w:w="567" w:type="dxa"/>
          </w:tcPr>
          <w:p w14:paraId="437DE6E9" w14:textId="77777777" w:rsidR="00D257B9" w:rsidRPr="00EE7E2A" w:rsidRDefault="00D257B9" w:rsidP="00D257B9">
            <w:pPr>
              <w:pStyle w:val="Default"/>
              <w:jc w:val="both"/>
            </w:pPr>
            <w:r w:rsidRPr="00EE7E2A">
              <w:t>3</w:t>
            </w:r>
          </w:p>
        </w:tc>
        <w:tc>
          <w:tcPr>
            <w:tcW w:w="6233" w:type="dxa"/>
          </w:tcPr>
          <w:p w14:paraId="5010569B" w14:textId="77777777" w:rsidR="00D257B9" w:rsidRPr="00EE7E2A" w:rsidRDefault="00D257B9" w:rsidP="0061709B">
            <w:pPr>
              <w:pStyle w:val="ConsPlusNormal"/>
              <w:jc w:val="both"/>
              <w:rPr>
                <w:rFonts w:ascii="Times New Roman" w:hAnsi="Times New Roman" w:cs="Times New Roman"/>
                <w:sz w:val="24"/>
                <w:szCs w:val="24"/>
              </w:rPr>
            </w:pPr>
            <w:r w:rsidRPr="00EE7E2A">
              <w:rPr>
                <w:rFonts w:ascii="Times New Roman" w:hAnsi="Times New Roman" w:cs="Times New Roman"/>
                <w:sz w:val="24"/>
                <w:szCs w:val="24"/>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2545" w:type="dxa"/>
          </w:tcPr>
          <w:p w14:paraId="1DD7499C" w14:textId="77777777" w:rsidR="00D257B9" w:rsidRPr="00EE7E2A" w:rsidRDefault="00D257B9" w:rsidP="0061709B">
            <w:pPr>
              <w:pStyle w:val="ConsPlusNormal"/>
              <w:jc w:val="center"/>
              <w:rPr>
                <w:rFonts w:ascii="Times New Roman" w:hAnsi="Times New Roman" w:cs="Times New Roman"/>
                <w:sz w:val="24"/>
                <w:szCs w:val="24"/>
              </w:rPr>
            </w:pPr>
            <w:r w:rsidRPr="00EE7E2A">
              <w:rPr>
                <w:rFonts w:ascii="Times New Roman" w:hAnsi="Times New Roman" w:cs="Times New Roman"/>
                <w:sz w:val="24"/>
                <w:szCs w:val="24"/>
              </w:rPr>
              <w:t>100</w:t>
            </w:r>
          </w:p>
        </w:tc>
      </w:tr>
      <w:tr w:rsidR="00D257B9" w:rsidRPr="00EE7E2A" w14:paraId="5C511ED9" w14:textId="77777777" w:rsidTr="009E1F42">
        <w:tc>
          <w:tcPr>
            <w:tcW w:w="567" w:type="dxa"/>
          </w:tcPr>
          <w:p w14:paraId="2888F32D" w14:textId="77777777" w:rsidR="00D257B9" w:rsidRPr="00EE7E2A" w:rsidRDefault="00D257B9" w:rsidP="00D257B9">
            <w:pPr>
              <w:pStyle w:val="Default"/>
              <w:jc w:val="both"/>
            </w:pPr>
            <w:r w:rsidRPr="00EE7E2A">
              <w:t>4</w:t>
            </w:r>
          </w:p>
        </w:tc>
        <w:tc>
          <w:tcPr>
            <w:tcW w:w="6233" w:type="dxa"/>
          </w:tcPr>
          <w:p w14:paraId="28E5CF3B" w14:textId="77777777" w:rsidR="00D257B9" w:rsidRPr="00EE7E2A" w:rsidRDefault="00D257B9" w:rsidP="0061709B">
            <w:pPr>
              <w:pStyle w:val="ConsPlusNormal"/>
              <w:jc w:val="both"/>
              <w:rPr>
                <w:rFonts w:ascii="Times New Roman" w:hAnsi="Times New Roman" w:cs="Times New Roman"/>
                <w:sz w:val="24"/>
                <w:szCs w:val="24"/>
              </w:rPr>
            </w:pPr>
            <w:r w:rsidRPr="00EE7E2A">
              <w:rPr>
                <w:rFonts w:ascii="Times New Roman" w:hAnsi="Times New Roman" w:cs="Times New Roman"/>
                <w:sz w:val="24"/>
                <w:szCs w:val="24"/>
              </w:rPr>
              <w:t>Количество обоснованных жалоб</w:t>
            </w:r>
          </w:p>
        </w:tc>
        <w:tc>
          <w:tcPr>
            <w:tcW w:w="2545" w:type="dxa"/>
          </w:tcPr>
          <w:p w14:paraId="134BC1A9" w14:textId="77777777" w:rsidR="00D257B9" w:rsidRPr="00EE7E2A" w:rsidRDefault="00D257B9" w:rsidP="0061709B">
            <w:pPr>
              <w:pStyle w:val="ConsPlusNormal"/>
              <w:jc w:val="center"/>
              <w:rPr>
                <w:rFonts w:ascii="Times New Roman" w:hAnsi="Times New Roman" w:cs="Times New Roman"/>
                <w:sz w:val="24"/>
                <w:szCs w:val="24"/>
              </w:rPr>
            </w:pPr>
            <w:r w:rsidRPr="00EE7E2A">
              <w:rPr>
                <w:rFonts w:ascii="Times New Roman" w:hAnsi="Times New Roman" w:cs="Times New Roman"/>
                <w:sz w:val="24"/>
                <w:szCs w:val="24"/>
              </w:rPr>
              <w:t>0</w:t>
            </w:r>
          </w:p>
        </w:tc>
      </w:tr>
      <w:tr w:rsidR="00D257B9" w:rsidRPr="00EE7E2A" w14:paraId="3B48F31C" w14:textId="77777777" w:rsidTr="009E1F42">
        <w:tc>
          <w:tcPr>
            <w:tcW w:w="567" w:type="dxa"/>
          </w:tcPr>
          <w:p w14:paraId="2F195C5A" w14:textId="77777777" w:rsidR="00D257B9" w:rsidRPr="00EE7E2A" w:rsidRDefault="00D257B9" w:rsidP="00D257B9">
            <w:pPr>
              <w:pStyle w:val="Default"/>
              <w:jc w:val="both"/>
            </w:pPr>
            <w:r w:rsidRPr="00EE7E2A">
              <w:t>5</w:t>
            </w:r>
          </w:p>
        </w:tc>
        <w:tc>
          <w:tcPr>
            <w:tcW w:w="6233" w:type="dxa"/>
          </w:tcPr>
          <w:p w14:paraId="7AF8A349" w14:textId="77777777" w:rsidR="00D257B9" w:rsidRPr="00EE7E2A" w:rsidRDefault="00D257B9" w:rsidP="0061709B">
            <w:pPr>
              <w:pStyle w:val="ConsPlusNormal"/>
              <w:jc w:val="both"/>
              <w:rPr>
                <w:rFonts w:ascii="Times New Roman" w:hAnsi="Times New Roman" w:cs="Times New Roman"/>
                <w:sz w:val="24"/>
                <w:szCs w:val="24"/>
              </w:rPr>
            </w:pPr>
            <w:r w:rsidRPr="00EE7E2A">
              <w:rPr>
                <w:rFonts w:ascii="Times New Roman" w:hAnsi="Times New Roman" w:cs="Times New Roman"/>
                <w:sz w:val="24"/>
                <w:szCs w:val="24"/>
              </w:rPr>
              <w:t>Наличие на информационных стендах информационных и инструктивных документов</w:t>
            </w:r>
          </w:p>
        </w:tc>
        <w:tc>
          <w:tcPr>
            <w:tcW w:w="2545" w:type="dxa"/>
          </w:tcPr>
          <w:p w14:paraId="2F9D295F" w14:textId="77777777" w:rsidR="00D257B9" w:rsidRPr="00EE7E2A" w:rsidRDefault="00D257B9" w:rsidP="0061709B">
            <w:pPr>
              <w:pStyle w:val="ConsPlusNormal"/>
              <w:jc w:val="center"/>
              <w:rPr>
                <w:rFonts w:ascii="Times New Roman" w:hAnsi="Times New Roman" w:cs="Times New Roman"/>
                <w:sz w:val="24"/>
                <w:szCs w:val="24"/>
              </w:rPr>
            </w:pPr>
            <w:r w:rsidRPr="00EE7E2A">
              <w:rPr>
                <w:rFonts w:ascii="Times New Roman" w:hAnsi="Times New Roman" w:cs="Times New Roman"/>
                <w:sz w:val="24"/>
                <w:szCs w:val="24"/>
              </w:rPr>
              <w:t>100</w:t>
            </w:r>
          </w:p>
        </w:tc>
      </w:tr>
      <w:tr w:rsidR="00D257B9" w:rsidRPr="00EE7E2A" w14:paraId="13310E75" w14:textId="77777777" w:rsidTr="009E1F42">
        <w:tc>
          <w:tcPr>
            <w:tcW w:w="567" w:type="dxa"/>
          </w:tcPr>
          <w:p w14:paraId="78A34B97" w14:textId="77777777" w:rsidR="00D257B9" w:rsidRPr="00EE7E2A" w:rsidRDefault="00D257B9" w:rsidP="00D257B9">
            <w:pPr>
              <w:pStyle w:val="Default"/>
              <w:jc w:val="both"/>
            </w:pPr>
            <w:r w:rsidRPr="00EE7E2A">
              <w:t>6</w:t>
            </w:r>
          </w:p>
        </w:tc>
        <w:tc>
          <w:tcPr>
            <w:tcW w:w="6233" w:type="dxa"/>
          </w:tcPr>
          <w:p w14:paraId="2B97D891" w14:textId="77777777" w:rsidR="00D257B9" w:rsidRPr="00EE7E2A" w:rsidRDefault="00D257B9" w:rsidP="0061709B">
            <w:pPr>
              <w:pStyle w:val="ConsPlusNormal"/>
              <w:jc w:val="both"/>
              <w:rPr>
                <w:rFonts w:ascii="Times New Roman" w:hAnsi="Times New Roman" w:cs="Times New Roman"/>
                <w:sz w:val="24"/>
                <w:szCs w:val="24"/>
              </w:rPr>
            </w:pPr>
            <w:r w:rsidRPr="00EE7E2A">
              <w:rPr>
                <w:rFonts w:ascii="Times New Roman" w:hAnsi="Times New Roman" w:cs="Times New Roman"/>
                <w:sz w:val="24"/>
                <w:szCs w:val="24"/>
              </w:rPr>
              <w:t>Количество взаимодействия заявителя с должностными лицами при предоставлении муниципальной услуги (назначение)</w:t>
            </w:r>
          </w:p>
        </w:tc>
        <w:tc>
          <w:tcPr>
            <w:tcW w:w="2545" w:type="dxa"/>
          </w:tcPr>
          <w:p w14:paraId="7B5BFE20" w14:textId="77777777" w:rsidR="00D257B9" w:rsidRPr="00EE7E2A" w:rsidRDefault="00D257B9" w:rsidP="0061709B">
            <w:pPr>
              <w:pStyle w:val="ConsPlusNormal"/>
              <w:jc w:val="center"/>
              <w:rPr>
                <w:rFonts w:ascii="Times New Roman" w:hAnsi="Times New Roman" w:cs="Times New Roman"/>
                <w:sz w:val="24"/>
                <w:szCs w:val="24"/>
              </w:rPr>
            </w:pPr>
            <w:r w:rsidRPr="00EE7E2A">
              <w:rPr>
                <w:rFonts w:ascii="Times New Roman" w:hAnsi="Times New Roman" w:cs="Times New Roman"/>
                <w:sz w:val="24"/>
                <w:szCs w:val="24"/>
              </w:rPr>
              <w:t>1</w:t>
            </w:r>
          </w:p>
        </w:tc>
      </w:tr>
      <w:tr w:rsidR="00D257B9" w:rsidRPr="00EE7E2A" w14:paraId="305632FD" w14:textId="77777777" w:rsidTr="009E1F42">
        <w:tc>
          <w:tcPr>
            <w:tcW w:w="9345" w:type="dxa"/>
            <w:gridSpan w:val="3"/>
          </w:tcPr>
          <w:p w14:paraId="5C0469A8" w14:textId="77777777" w:rsidR="00D257B9" w:rsidRPr="00EE7E2A" w:rsidRDefault="00D257B9" w:rsidP="0061709B">
            <w:pPr>
              <w:pStyle w:val="ConsPlusNormal"/>
              <w:jc w:val="both"/>
              <w:rPr>
                <w:rFonts w:ascii="Times New Roman" w:hAnsi="Times New Roman" w:cs="Times New Roman"/>
                <w:b/>
                <w:sz w:val="24"/>
                <w:szCs w:val="24"/>
              </w:rPr>
            </w:pPr>
            <w:r w:rsidRPr="00EE7E2A">
              <w:rPr>
                <w:rFonts w:ascii="Times New Roman" w:hAnsi="Times New Roman" w:cs="Times New Roman"/>
                <w:b/>
                <w:sz w:val="24"/>
                <w:szCs w:val="24"/>
              </w:rPr>
              <w:t>Показатели качества предоставления муниципальной услуги</w:t>
            </w:r>
          </w:p>
        </w:tc>
      </w:tr>
      <w:tr w:rsidR="00D257B9" w:rsidRPr="00EE7E2A" w14:paraId="0B64C4D1" w14:textId="77777777" w:rsidTr="009E1F42">
        <w:tc>
          <w:tcPr>
            <w:tcW w:w="567" w:type="dxa"/>
          </w:tcPr>
          <w:p w14:paraId="75EEEF65" w14:textId="77777777" w:rsidR="00D257B9" w:rsidRPr="00EE7E2A" w:rsidRDefault="00D257B9" w:rsidP="00D257B9">
            <w:pPr>
              <w:pStyle w:val="Default"/>
              <w:jc w:val="both"/>
            </w:pPr>
            <w:r w:rsidRPr="00EE7E2A">
              <w:t>1</w:t>
            </w:r>
          </w:p>
        </w:tc>
        <w:tc>
          <w:tcPr>
            <w:tcW w:w="6233" w:type="dxa"/>
          </w:tcPr>
          <w:p w14:paraId="6A62ED93" w14:textId="77777777" w:rsidR="00D257B9" w:rsidRPr="00EE7E2A" w:rsidRDefault="00D257B9" w:rsidP="0061709B">
            <w:pPr>
              <w:pStyle w:val="ConsPlusNormal"/>
              <w:jc w:val="both"/>
              <w:rPr>
                <w:rFonts w:ascii="Times New Roman" w:hAnsi="Times New Roman" w:cs="Times New Roman"/>
                <w:sz w:val="24"/>
                <w:szCs w:val="24"/>
              </w:rPr>
            </w:pPr>
            <w:r w:rsidRPr="00EE7E2A">
              <w:rPr>
                <w:rFonts w:ascii="Times New Roman" w:hAnsi="Times New Roman" w:cs="Times New Roman"/>
                <w:sz w:val="24"/>
                <w:szCs w:val="24"/>
              </w:rPr>
              <w:t>Правдивость (достоверность) и полнота информации о предоставляемой услуге</w:t>
            </w:r>
          </w:p>
        </w:tc>
        <w:tc>
          <w:tcPr>
            <w:tcW w:w="2545" w:type="dxa"/>
          </w:tcPr>
          <w:p w14:paraId="70411237" w14:textId="77777777" w:rsidR="00D257B9" w:rsidRPr="00EE7E2A" w:rsidRDefault="00D257B9" w:rsidP="0061709B">
            <w:pPr>
              <w:pStyle w:val="ConsPlusNormal"/>
              <w:jc w:val="center"/>
              <w:rPr>
                <w:rFonts w:ascii="Times New Roman" w:hAnsi="Times New Roman" w:cs="Times New Roman"/>
                <w:sz w:val="24"/>
                <w:szCs w:val="24"/>
              </w:rPr>
            </w:pPr>
            <w:r w:rsidRPr="00EE7E2A">
              <w:rPr>
                <w:rFonts w:ascii="Times New Roman" w:hAnsi="Times New Roman" w:cs="Times New Roman"/>
                <w:sz w:val="24"/>
                <w:szCs w:val="24"/>
              </w:rPr>
              <w:t>100</w:t>
            </w:r>
          </w:p>
        </w:tc>
      </w:tr>
      <w:tr w:rsidR="00D257B9" w:rsidRPr="00EE7E2A" w14:paraId="5BD96ADE" w14:textId="77777777" w:rsidTr="009E1F42">
        <w:tc>
          <w:tcPr>
            <w:tcW w:w="567" w:type="dxa"/>
          </w:tcPr>
          <w:p w14:paraId="33DF2AB7" w14:textId="77777777" w:rsidR="00D257B9" w:rsidRPr="00EE7E2A" w:rsidRDefault="00D257B9" w:rsidP="00D257B9">
            <w:pPr>
              <w:pStyle w:val="Default"/>
              <w:jc w:val="both"/>
            </w:pPr>
            <w:r w:rsidRPr="00EE7E2A">
              <w:t>2</w:t>
            </w:r>
          </w:p>
        </w:tc>
        <w:tc>
          <w:tcPr>
            <w:tcW w:w="6233" w:type="dxa"/>
          </w:tcPr>
          <w:p w14:paraId="13768F71" w14:textId="77777777" w:rsidR="00D257B9" w:rsidRPr="00EE7E2A" w:rsidRDefault="00D257B9" w:rsidP="0061709B">
            <w:pPr>
              <w:pStyle w:val="ConsPlusNormal"/>
              <w:jc w:val="both"/>
              <w:rPr>
                <w:rFonts w:ascii="Times New Roman" w:hAnsi="Times New Roman" w:cs="Times New Roman"/>
                <w:sz w:val="24"/>
                <w:szCs w:val="24"/>
              </w:rPr>
            </w:pPr>
            <w:r w:rsidRPr="00EE7E2A">
              <w:rPr>
                <w:rFonts w:ascii="Times New Roman" w:hAnsi="Times New Roman" w:cs="Times New Roman"/>
                <w:sz w:val="24"/>
                <w:szCs w:val="24"/>
              </w:rPr>
              <w:t>Простота и ясность изложения информационных и инструктивных документов (% заявителей, обратившихся за консультацией)</w:t>
            </w:r>
          </w:p>
        </w:tc>
        <w:tc>
          <w:tcPr>
            <w:tcW w:w="2545" w:type="dxa"/>
          </w:tcPr>
          <w:p w14:paraId="4669972D" w14:textId="77777777" w:rsidR="00D257B9" w:rsidRPr="00EE7E2A" w:rsidRDefault="00D257B9" w:rsidP="0061709B">
            <w:pPr>
              <w:pStyle w:val="ConsPlusNormal"/>
              <w:jc w:val="center"/>
              <w:rPr>
                <w:rFonts w:ascii="Times New Roman" w:hAnsi="Times New Roman" w:cs="Times New Roman"/>
                <w:sz w:val="24"/>
                <w:szCs w:val="24"/>
              </w:rPr>
            </w:pPr>
            <w:r w:rsidRPr="00EE7E2A">
              <w:rPr>
                <w:rFonts w:ascii="Times New Roman" w:hAnsi="Times New Roman" w:cs="Times New Roman"/>
                <w:sz w:val="24"/>
                <w:szCs w:val="24"/>
              </w:rPr>
              <w:t>10%</w:t>
            </w:r>
          </w:p>
        </w:tc>
      </w:tr>
      <w:tr w:rsidR="00D257B9" w:rsidRPr="00EE7E2A" w14:paraId="387646ED" w14:textId="77777777" w:rsidTr="009E1F42">
        <w:tc>
          <w:tcPr>
            <w:tcW w:w="567" w:type="dxa"/>
          </w:tcPr>
          <w:p w14:paraId="3EE5B877" w14:textId="77777777" w:rsidR="00D257B9" w:rsidRPr="00EE7E2A" w:rsidRDefault="00D257B9" w:rsidP="00D257B9">
            <w:pPr>
              <w:pStyle w:val="Default"/>
              <w:jc w:val="both"/>
            </w:pPr>
            <w:r w:rsidRPr="00EE7E2A">
              <w:t>3</w:t>
            </w:r>
          </w:p>
        </w:tc>
        <w:tc>
          <w:tcPr>
            <w:tcW w:w="6233" w:type="dxa"/>
          </w:tcPr>
          <w:p w14:paraId="0DE283B3" w14:textId="77777777" w:rsidR="00D257B9" w:rsidRPr="00EE7E2A" w:rsidRDefault="00D257B9" w:rsidP="0061709B">
            <w:pPr>
              <w:pStyle w:val="ConsPlusNormal"/>
              <w:jc w:val="both"/>
              <w:rPr>
                <w:rFonts w:ascii="Times New Roman" w:hAnsi="Times New Roman" w:cs="Times New Roman"/>
                <w:sz w:val="24"/>
                <w:szCs w:val="24"/>
              </w:rPr>
            </w:pPr>
            <w:r w:rsidRPr="00EE7E2A">
              <w:rPr>
                <w:rFonts w:ascii="Times New Roman" w:hAnsi="Times New Roman" w:cs="Times New Roman"/>
                <w:sz w:val="24"/>
                <w:szCs w:val="24"/>
              </w:rPr>
              <w:t>Количество каналов получения информа</w:t>
            </w:r>
            <w:r w:rsidR="003509E6" w:rsidRPr="00EE7E2A">
              <w:rPr>
                <w:rFonts w:ascii="Times New Roman" w:hAnsi="Times New Roman" w:cs="Times New Roman"/>
                <w:sz w:val="24"/>
                <w:szCs w:val="24"/>
              </w:rPr>
              <w:t>ции по вопросам предоставления м</w:t>
            </w:r>
            <w:r w:rsidRPr="00EE7E2A">
              <w:rPr>
                <w:rFonts w:ascii="Times New Roman" w:hAnsi="Times New Roman" w:cs="Times New Roman"/>
                <w:sz w:val="24"/>
                <w:szCs w:val="24"/>
              </w:rPr>
              <w:t>униципальной услуги</w:t>
            </w:r>
          </w:p>
        </w:tc>
        <w:tc>
          <w:tcPr>
            <w:tcW w:w="2545" w:type="dxa"/>
          </w:tcPr>
          <w:p w14:paraId="45E33508" w14:textId="77777777" w:rsidR="00D257B9" w:rsidRPr="00EE7E2A" w:rsidRDefault="00D257B9" w:rsidP="0061709B">
            <w:pPr>
              <w:pStyle w:val="ConsPlusNormal"/>
              <w:jc w:val="center"/>
              <w:rPr>
                <w:rFonts w:ascii="Times New Roman" w:hAnsi="Times New Roman" w:cs="Times New Roman"/>
                <w:sz w:val="24"/>
                <w:szCs w:val="24"/>
              </w:rPr>
            </w:pPr>
            <w:r w:rsidRPr="00EE7E2A">
              <w:rPr>
                <w:rFonts w:ascii="Times New Roman" w:hAnsi="Times New Roman" w:cs="Times New Roman"/>
                <w:sz w:val="24"/>
                <w:szCs w:val="24"/>
              </w:rPr>
              <w:t>6</w:t>
            </w:r>
          </w:p>
        </w:tc>
      </w:tr>
      <w:tr w:rsidR="00D257B9" w:rsidRPr="00EE7E2A" w14:paraId="7665120D" w14:textId="77777777" w:rsidTr="009E1F42">
        <w:tc>
          <w:tcPr>
            <w:tcW w:w="567" w:type="dxa"/>
          </w:tcPr>
          <w:p w14:paraId="2C8BD5D4" w14:textId="77777777" w:rsidR="00D257B9" w:rsidRPr="00EE7E2A" w:rsidRDefault="00D257B9" w:rsidP="00D257B9">
            <w:pPr>
              <w:pStyle w:val="Default"/>
              <w:jc w:val="both"/>
            </w:pPr>
            <w:r w:rsidRPr="00EE7E2A">
              <w:t>4</w:t>
            </w:r>
          </w:p>
        </w:tc>
        <w:tc>
          <w:tcPr>
            <w:tcW w:w="6233" w:type="dxa"/>
          </w:tcPr>
          <w:p w14:paraId="0B96F6CB" w14:textId="77777777" w:rsidR="00D257B9" w:rsidRPr="00EE7E2A" w:rsidRDefault="00D257B9" w:rsidP="0061709B">
            <w:pPr>
              <w:pStyle w:val="ConsPlusNormal"/>
              <w:jc w:val="both"/>
              <w:rPr>
                <w:rFonts w:ascii="Times New Roman" w:hAnsi="Times New Roman" w:cs="Times New Roman"/>
                <w:sz w:val="24"/>
                <w:szCs w:val="24"/>
              </w:rPr>
            </w:pPr>
            <w:r w:rsidRPr="00EE7E2A">
              <w:rPr>
                <w:rFonts w:ascii="Times New Roman" w:hAnsi="Times New Roman" w:cs="Times New Roman"/>
                <w:sz w:val="24"/>
                <w:szCs w:val="24"/>
              </w:rPr>
              <w:t>% заявителей, удовлетворенных культурой обслуживания (вежливостью) сотрудников</w:t>
            </w:r>
          </w:p>
        </w:tc>
        <w:tc>
          <w:tcPr>
            <w:tcW w:w="2545" w:type="dxa"/>
          </w:tcPr>
          <w:p w14:paraId="398675E1" w14:textId="77777777" w:rsidR="00D257B9" w:rsidRPr="00EE7E2A" w:rsidRDefault="00D257B9" w:rsidP="0061709B">
            <w:pPr>
              <w:pStyle w:val="ConsPlusNormal"/>
              <w:jc w:val="center"/>
              <w:rPr>
                <w:rFonts w:ascii="Times New Roman" w:hAnsi="Times New Roman" w:cs="Times New Roman"/>
                <w:sz w:val="24"/>
                <w:szCs w:val="24"/>
              </w:rPr>
            </w:pPr>
            <w:r w:rsidRPr="00EE7E2A">
              <w:rPr>
                <w:rFonts w:ascii="Times New Roman" w:hAnsi="Times New Roman" w:cs="Times New Roman"/>
                <w:sz w:val="24"/>
                <w:szCs w:val="24"/>
              </w:rPr>
              <w:t>100</w:t>
            </w:r>
          </w:p>
        </w:tc>
      </w:tr>
      <w:tr w:rsidR="00D257B9" w:rsidRPr="00EE7E2A" w14:paraId="2FB28BD6" w14:textId="77777777" w:rsidTr="009E1F42">
        <w:tc>
          <w:tcPr>
            <w:tcW w:w="567" w:type="dxa"/>
          </w:tcPr>
          <w:p w14:paraId="1E726A58" w14:textId="77777777" w:rsidR="00D257B9" w:rsidRPr="00EE7E2A" w:rsidRDefault="00D257B9" w:rsidP="00D257B9">
            <w:pPr>
              <w:pStyle w:val="Default"/>
              <w:jc w:val="both"/>
            </w:pPr>
            <w:r w:rsidRPr="00EE7E2A">
              <w:t>5</w:t>
            </w:r>
          </w:p>
        </w:tc>
        <w:tc>
          <w:tcPr>
            <w:tcW w:w="6233" w:type="dxa"/>
          </w:tcPr>
          <w:p w14:paraId="266681EB" w14:textId="77777777" w:rsidR="00D257B9" w:rsidRPr="00EE7E2A" w:rsidRDefault="00D257B9" w:rsidP="0061709B">
            <w:pPr>
              <w:pStyle w:val="ConsPlusNormal"/>
              <w:jc w:val="both"/>
              <w:rPr>
                <w:rFonts w:ascii="Times New Roman" w:hAnsi="Times New Roman" w:cs="Times New Roman"/>
                <w:sz w:val="24"/>
                <w:szCs w:val="24"/>
              </w:rPr>
            </w:pPr>
            <w:r w:rsidRPr="00EE7E2A">
              <w:rPr>
                <w:rFonts w:ascii="Times New Roman" w:hAnsi="Times New Roman" w:cs="Times New Roman"/>
                <w:sz w:val="24"/>
                <w:szCs w:val="24"/>
              </w:rPr>
              <w:t>% заявителей удовлетворенных качеством результатов труда сотрудников (профессиональное мастерство)</w:t>
            </w:r>
          </w:p>
        </w:tc>
        <w:tc>
          <w:tcPr>
            <w:tcW w:w="2545" w:type="dxa"/>
          </w:tcPr>
          <w:p w14:paraId="4592E6F1" w14:textId="77777777" w:rsidR="00D257B9" w:rsidRPr="00EE7E2A" w:rsidRDefault="00D257B9" w:rsidP="0061709B">
            <w:pPr>
              <w:pStyle w:val="ConsPlusNormal"/>
              <w:jc w:val="center"/>
              <w:rPr>
                <w:rFonts w:ascii="Times New Roman" w:hAnsi="Times New Roman" w:cs="Times New Roman"/>
                <w:sz w:val="24"/>
                <w:szCs w:val="24"/>
              </w:rPr>
            </w:pPr>
            <w:r w:rsidRPr="00EE7E2A">
              <w:rPr>
                <w:rFonts w:ascii="Times New Roman" w:hAnsi="Times New Roman" w:cs="Times New Roman"/>
                <w:sz w:val="24"/>
                <w:szCs w:val="24"/>
              </w:rPr>
              <w:t>100</w:t>
            </w:r>
          </w:p>
        </w:tc>
      </w:tr>
      <w:tr w:rsidR="00D257B9" w:rsidRPr="00EE7E2A" w14:paraId="5D49AAF1" w14:textId="77777777" w:rsidTr="009E1F42">
        <w:tc>
          <w:tcPr>
            <w:tcW w:w="567" w:type="dxa"/>
          </w:tcPr>
          <w:p w14:paraId="6FAB53E0" w14:textId="77777777" w:rsidR="00D257B9" w:rsidRPr="00EE7E2A" w:rsidRDefault="00D257B9" w:rsidP="0061709B">
            <w:pPr>
              <w:pStyle w:val="Default"/>
              <w:jc w:val="both"/>
            </w:pPr>
            <w:r w:rsidRPr="00EE7E2A">
              <w:t>6</w:t>
            </w:r>
          </w:p>
        </w:tc>
        <w:tc>
          <w:tcPr>
            <w:tcW w:w="6233" w:type="dxa"/>
          </w:tcPr>
          <w:p w14:paraId="1ABDAEFD" w14:textId="77777777" w:rsidR="00D257B9" w:rsidRPr="00EE7E2A" w:rsidRDefault="00D257B9" w:rsidP="0061709B">
            <w:pPr>
              <w:pStyle w:val="ConsPlusNormal"/>
              <w:jc w:val="both"/>
              <w:rPr>
                <w:rFonts w:ascii="Times New Roman" w:hAnsi="Times New Roman" w:cs="Times New Roman"/>
                <w:sz w:val="24"/>
                <w:szCs w:val="24"/>
              </w:rPr>
            </w:pPr>
            <w:r w:rsidRPr="00EE7E2A">
              <w:rPr>
                <w:rFonts w:ascii="Times New Roman" w:hAnsi="Times New Roman" w:cs="Times New Roman"/>
                <w:sz w:val="24"/>
                <w:szCs w:val="24"/>
              </w:rPr>
              <w:t>Правдивость (достоверность) и полнота информации о предоставляемой услуге</w:t>
            </w:r>
          </w:p>
        </w:tc>
        <w:tc>
          <w:tcPr>
            <w:tcW w:w="2545" w:type="dxa"/>
          </w:tcPr>
          <w:p w14:paraId="79EEE810" w14:textId="77777777" w:rsidR="00D257B9" w:rsidRPr="00EE7E2A" w:rsidRDefault="00D257B9" w:rsidP="0061709B">
            <w:pPr>
              <w:pStyle w:val="ConsPlusNormal"/>
              <w:jc w:val="center"/>
              <w:rPr>
                <w:rFonts w:ascii="Times New Roman" w:hAnsi="Times New Roman" w:cs="Times New Roman"/>
                <w:sz w:val="24"/>
                <w:szCs w:val="24"/>
              </w:rPr>
            </w:pPr>
            <w:r w:rsidRPr="00EE7E2A">
              <w:rPr>
                <w:rFonts w:ascii="Times New Roman" w:hAnsi="Times New Roman" w:cs="Times New Roman"/>
                <w:sz w:val="24"/>
                <w:szCs w:val="24"/>
              </w:rPr>
              <w:t>100</w:t>
            </w:r>
          </w:p>
        </w:tc>
      </w:tr>
    </w:tbl>
    <w:p w14:paraId="6E2FC693" w14:textId="77777777" w:rsidR="006F17DE" w:rsidRDefault="006F17DE" w:rsidP="00CE471F">
      <w:pPr>
        <w:pStyle w:val="Default"/>
        <w:jc w:val="right"/>
        <w:rPr>
          <w:rFonts w:ascii="Arial" w:hAnsi="Arial" w:cs="Arial"/>
        </w:rPr>
      </w:pPr>
    </w:p>
    <w:p w14:paraId="39E1EC3D" w14:textId="77777777" w:rsidR="001D655B" w:rsidRDefault="001D655B" w:rsidP="00CE471F">
      <w:pPr>
        <w:pStyle w:val="Default"/>
        <w:jc w:val="right"/>
        <w:rPr>
          <w:rFonts w:ascii="Arial" w:hAnsi="Arial" w:cs="Arial"/>
        </w:rPr>
      </w:pPr>
    </w:p>
    <w:p w14:paraId="2B30BD4C" w14:textId="77777777" w:rsidR="001D655B" w:rsidRDefault="001D655B" w:rsidP="00CE471F">
      <w:pPr>
        <w:pStyle w:val="Default"/>
        <w:jc w:val="right"/>
        <w:rPr>
          <w:rFonts w:ascii="Arial" w:hAnsi="Arial" w:cs="Arial"/>
        </w:rPr>
      </w:pPr>
    </w:p>
    <w:p w14:paraId="07DADDFC" w14:textId="77777777" w:rsidR="001D655B" w:rsidRDefault="001D655B" w:rsidP="00CE471F">
      <w:pPr>
        <w:pStyle w:val="Default"/>
        <w:jc w:val="right"/>
        <w:rPr>
          <w:rFonts w:ascii="Arial" w:hAnsi="Arial" w:cs="Arial"/>
        </w:rPr>
      </w:pPr>
    </w:p>
    <w:p w14:paraId="7282CA0F" w14:textId="77777777" w:rsidR="001D655B" w:rsidRDefault="001D655B" w:rsidP="00CE471F">
      <w:pPr>
        <w:pStyle w:val="Default"/>
        <w:jc w:val="right"/>
        <w:rPr>
          <w:rFonts w:ascii="Arial" w:hAnsi="Arial" w:cs="Arial"/>
        </w:rPr>
      </w:pPr>
    </w:p>
    <w:p w14:paraId="1E8EA686" w14:textId="77777777" w:rsidR="001D655B" w:rsidRDefault="001D655B" w:rsidP="00CE471F">
      <w:pPr>
        <w:pStyle w:val="Default"/>
        <w:jc w:val="right"/>
        <w:rPr>
          <w:rFonts w:ascii="Arial" w:hAnsi="Arial" w:cs="Arial"/>
        </w:rPr>
      </w:pPr>
    </w:p>
    <w:p w14:paraId="61972CEF" w14:textId="77777777" w:rsidR="001D655B" w:rsidRDefault="001D655B" w:rsidP="00CE471F">
      <w:pPr>
        <w:pStyle w:val="Default"/>
        <w:jc w:val="right"/>
        <w:rPr>
          <w:rFonts w:ascii="Arial" w:hAnsi="Arial" w:cs="Arial"/>
        </w:rPr>
      </w:pPr>
    </w:p>
    <w:p w14:paraId="7FA3A6E2" w14:textId="77777777" w:rsidR="001D655B" w:rsidRDefault="001D655B" w:rsidP="00CE471F">
      <w:pPr>
        <w:pStyle w:val="Default"/>
        <w:jc w:val="right"/>
        <w:rPr>
          <w:rFonts w:ascii="Arial" w:hAnsi="Arial" w:cs="Arial"/>
        </w:rPr>
      </w:pPr>
    </w:p>
    <w:p w14:paraId="4446390B" w14:textId="77777777" w:rsidR="001D655B" w:rsidRDefault="001D655B" w:rsidP="00CE471F">
      <w:pPr>
        <w:pStyle w:val="Default"/>
        <w:jc w:val="right"/>
        <w:rPr>
          <w:rFonts w:ascii="Arial" w:hAnsi="Arial" w:cs="Arial"/>
        </w:rPr>
      </w:pPr>
    </w:p>
    <w:p w14:paraId="55072819" w14:textId="77777777" w:rsidR="001D655B" w:rsidRDefault="001D655B" w:rsidP="00CE471F">
      <w:pPr>
        <w:pStyle w:val="Default"/>
        <w:jc w:val="right"/>
        <w:rPr>
          <w:rFonts w:ascii="Arial" w:hAnsi="Arial" w:cs="Arial"/>
        </w:rPr>
      </w:pPr>
    </w:p>
    <w:p w14:paraId="0E9A1D67" w14:textId="77777777" w:rsidR="001D655B" w:rsidRDefault="001D655B" w:rsidP="00CE471F">
      <w:pPr>
        <w:pStyle w:val="Default"/>
        <w:jc w:val="right"/>
        <w:rPr>
          <w:rFonts w:ascii="Arial" w:hAnsi="Arial" w:cs="Arial"/>
        </w:rPr>
      </w:pPr>
    </w:p>
    <w:p w14:paraId="4966B57C" w14:textId="77777777" w:rsidR="001D655B" w:rsidRDefault="001D655B" w:rsidP="00CE471F">
      <w:pPr>
        <w:pStyle w:val="Default"/>
        <w:jc w:val="right"/>
        <w:rPr>
          <w:rFonts w:ascii="Arial" w:hAnsi="Arial" w:cs="Arial"/>
        </w:rPr>
      </w:pPr>
    </w:p>
    <w:p w14:paraId="044D3150" w14:textId="77777777" w:rsidR="001D655B" w:rsidRDefault="001D655B" w:rsidP="00CE471F">
      <w:pPr>
        <w:pStyle w:val="Default"/>
        <w:jc w:val="right"/>
        <w:rPr>
          <w:rFonts w:ascii="Arial" w:hAnsi="Arial" w:cs="Arial"/>
        </w:rPr>
      </w:pPr>
    </w:p>
    <w:p w14:paraId="206986AF" w14:textId="77777777" w:rsidR="00B84C09" w:rsidRDefault="00B84C09" w:rsidP="00CE471F">
      <w:pPr>
        <w:pStyle w:val="Default"/>
        <w:jc w:val="right"/>
      </w:pPr>
    </w:p>
    <w:p w14:paraId="3086AB9F" w14:textId="7641830E" w:rsidR="00BF6190" w:rsidRPr="00BF6190" w:rsidRDefault="00954A01" w:rsidP="00BF6190">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Приложение № 4</w:t>
      </w:r>
    </w:p>
    <w:p w14:paraId="3972ADE2" w14:textId="7D702B81" w:rsidR="00BF6190" w:rsidRPr="00BF6190" w:rsidRDefault="006F7A7C" w:rsidP="00BF6190">
      <w:pPr>
        <w:tabs>
          <w:tab w:val="left" w:pos="993"/>
        </w:tabs>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к Административному р</w:t>
      </w:r>
      <w:r w:rsidR="00BF6190" w:rsidRPr="00BF6190">
        <w:rPr>
          <w:rFonts w:ascii="Times New Roman" w:eastAsia="Times New Roman" w:hAnsi="Times New Roman"/>
          <w:sz w:val="24"/>
          <w:szCs w:val="24"/>
          <w:lang w:eastAsia="ru-RU"/>
        </w:rPr>
        <w:t>егламенту</w:t>
      </w:r>
    </w:p>
    <w:p w14:paraId="7F8576A3" w14:textId="77777777" w:rsidR="00BF6190" w:rsidRPr="00BF6190" w:rsidRDefault="00BF6190" w:rsidP="00BF6190">
      <w:pPr>
        <w:tabs>
          <w:tab w:val="left" w:pos="993"/>
        </w:tabs>
        <w:spacing w:after="0" w:line="240" w:lineRule="auto"/>
        <w:jc w:val="both"/>
        <w:rPr>
          <w:rFonts w:ascii="Times New Roman" w:hAnsi="Times New Roman"/>
          <w:sz w:val="24"/>
        </w:rPr>
      </w:pPr>
    </w:p>
    <w:p w14:paraId="3E254C9E" w14:textId="301149DB" w:rsidR="00BF6190" w:rsidRPr="00BF6190" w:rsidRDefault="00BF6190" w:rsidP="00BF6190">
      <w:pPr>
        <w:tabs>
          <w:tab w:val="left" w:pos="1276"/>
        </w:tabs>
        <w:spacing w:after="0" w:line="240" w:lineRule="auto"/>
        <w:contextualSpacing/>
        <w:jc w:val="center"/>
        <w:rPr>
          <w:rFonts w:ascii="Times New Roman" w:hAnsi="Times New Roman"/>
          <w:b/>
          <w:sz w:val="24"/>
        </w:rPr>
      </w:pPr>
      <w:r w:rsidRPr="00BF6190">
        <w:rPr>
          <w:rFonts w:ascii="Times New Roman" w:hAnsi="Times New Roman"/>
          <w:b/>
          <w:sz w:val="24"/>
        </w:rPr>
        <w:t>Особенности компенсации расходов на оплату стоимости проезда в государственные областные медицинские организации Мурманской области, находящиеся за преде</w:t>
      </w:r>
      <w:r w:rsidR="00A025B6">
        <w:rPr>
          <w:rFonts w:ascii="Times New Roman" w:hAnsi="Times New Roman"/>
          <w:b/>
          <w:sz w:val="24"/>
        </w:rPr>
        <w:t>лами муниципального округа город Кировск Мурманской области</w:t>
      </w:r>
      <w:r w:rsidRPr="00BF6190">
        <w:rPr>
          <w:rFonts w:ascii="Times New Roman" w:hAnsi="Times New Roman"/>
          <w:b/>
          <w:sz w:val="24"/>
        </w:rPr>
        <w:t>, и обратно</w:t>
      </w:r>
    </w:p>
    <w:p w14:paraId="37F9178D" w14:textId="77777777" w:rsidR="00BF6190" w:rsidRPr="00BF6190" w:rsidRDefault="00BF6190" w:rsidP="00BF6190">
      <w:pPr>
        <w:tabs>
          <w:tab w:val="left" w:pos="1276"/>
        </w:tabs>
        <w:spacing w:after="0" w:line="240" w:lineRule="auto"/>
        <w:jc w:val="center"/>
        <w:rPr>
          <w:rFonts w:ascii="Times New Roman" w:hAnsi="Times New Roman"/>
          <w:b/>
          <w:sz w:val="24"/>
        </w:rPr>
      </w:pPr>
    </w:p>
    <w:p w14:paraId="724381D1" w14:textId="77777777" w:rsidR="00217C4C" w:rsidRDefault="00217C4C" w:rsidP="00217C4C">
      <w:pPr>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rPr>
        <w:t xml:space="preserve">1. </w:t>
      </w:r>
      <w:r w:rsidR="00BF6190" w:rsidRPr="00BF6190">
        <w:rPr>
          <w:rFonts w:ascii="Times New Roman" w:hAnsi="Times New Roman"/>
          <w:sz w:val="24"/>
        </w:rPr>
        <w:t>В случае использования железнодорожного транспорта расходы компенсируются исходя из фактической стоимости проезда, но не выше стоимости проезда по тарифу пла</w:t>
      </w:r>
      <w:r>
        <w:rPr>
          <w:rFonts w:ascii="Times New Roman" w:hAnsi="Times New Roman"/>
          <w:sz w:val="24"/>
        </w:rPr>
        <w:t>цкартного вагона скорого поезда</w:t>
      </w:r>
      <w:r w:rsidR="00BF6190" w:rsidRPr="00BF6190">
        <w:rPr>
          <w:rFonts w:ascii="Times New Roman" w:hAnsi="Times New Roman"/>
          <w:sz w:val="24"/>
          <w:szCs w:val="24"/>
        </w:rPr>
        <w:t>.</w:t>
      </w:r>
    </w:p>
    <w:p w14:paraId="7FF393BF" w14:textId="77777777" w:rsidR="00217C4C" w:rsidRDefault="00217C4C" w:rsidP="00217C4C">
      <w:pPr>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rPr>
        <w:t xml:space="preserve">2. </w:t>
      </w:r>
      <w:r w:rsidR="00BF6190" w:rsidRPr="00BF6190">
        <w:rPr>
          <w:rFonts w:ascii="Times New Roman" w:hAnsi="Times New Roman"/>
          <w:sz w:val="24"/>
        </w:rPr>
        <w:t>В случае использования для проезда к месту нахождения лечебного учреждения и обратно автомобильного транспорта общего пользования (автобусов всех типов) междугородного и пригородного сообщений, личного легкового автотранспорта категории «В», заказного транспорта (организации или индивидуальные предприниматели, имеющие разрешение на осуществление деятельности по перевозке пассажиров и багажа легковым такси на территории Мурманской области) и иного легкового автотранспорта категории «В» расходы, связанные с проездом, компенсируются согласно предоставленным проездным документам</w:t>
      </w:r>
      <w:r>
        <w:rPr>
          <w:rFonts w:ascii="Times New Roman" w:hAnsi="Times New Roman"/>
          <w:sz w:val="24"/>
        </w:rPr>
        <w:t>.</w:t>
      </w:r>
    </w:p>
    <w:p w14:paraId="2045A27E" w14:textId="77777777" w:rsidR="00F13C28" w:rsidRDefault="00217C4C" w:rsidP="00217C4C">
      <w:pPr>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3. </w:t>
      </w:r>
      <w:r w:rsidR="00F13C28">
        <w:rPr>
          <w:rFonts w:ascii="Times New Roman" w:hAnsi="Times New Roman"/>
          <w:sz w:val="24"/>
          <w:szCs w:val="24"/>
        </w:rPr>
        <w:t>Д</w:t>
      </w:r>
      <w:r w:rsidR="00F13C28" w:rsidRPr="00F13C28">
        <w:rPr>
          <w:rFonts w:ascii="Times New Roman" w:hAnsi="Times New Roman"/>
          <w:sz w:val="24"/>
          <w:szCs w:val="24"/>
        </w:rPr>
        <w:t>ата проездных документов, представленных для оплаты стоимости проезда, не должна превышать 5 (пяти) календарных дней до начала лечения и 5 (пяти) календарных дней после окончания лечения (фактического нахождения гражданина в медицинской организации).</w:t>
      </w:r>
    </w:p>
    <w:p w14:paraId="0E3BA654" w14:textId="2A9E6BC8" w:rsidR="00BF6190" w:rsidRDefault="00BF6190" w:rsidP="00CE471F">
      <w:pPr>
        <w:pStyle w:val="Default"/>
        <w:jc w:val="right"/>
      </w:pPr>
    </w:p>
    <w:p w14:paraId="1A99AA4E" w14:textId="1427333A" w:rsidR="00217C4C" w:rsidRDefault="00217C4C" w:rsidP="00CE471F">
      <w:pPr>
        <w:pStyle w:val="Default"/>
        <w:jc w:val="right"/>
      </w:pPr>
    </w:p>
    <w:p w14:paraId="3EE4F716" w14:textId="70E7D79D" w:rsidR="00217C4C" w:rsidRDefault="00217C4C" w:rsidP="00CE471F">
      <w:pPr>
        <w:pStyle w:val="Default"/>
        <w:jc w:val="right"/>
      </w:pPr>
    </w:p>
    <w:p w14:paraId="09478CF6" w14:textId="18F774A3" w:rsidR="00217C4C" w:rsidRDefault="00217C4C" w:rsidP="00CE471F">
      <w:pPr>
        <w:pStyle w:val="Default"/>
        <w:jc w:val="right"/>
      </w:pPr>
    </w:p>
    <w:p w14:paraId="68425EB0" w14:textId="55377F18" w:rsidR="00217C4C" w:rsidRDefault="00217C4C" w:rsidP="00CE471F">
      <w:pPr>
        <w:pStyle w:val="Default"/>
        <w:jc w:val="right"/>
      </w:pPr>
    </w:p>
    <w:p w14:paraId="4D13B0E8" w14:textId="0776916C" w:rsidR="00217C4C" w:rsidRDefault="00217C4C" w:rsidP="00CE471F">
      <w:pPr>
        <w:pStyle w:val="Default"/>
        <w:jc w:val="right"/>
      </w:pPr>
    </w:p>
    <w:p w14:paraId="6AB5873E" w14:textId="51123967" w:rsidR="00217C4C" w:rsidRDefault="00217C4C" w:rsidP="00CE471F">
      <w:pPr>
        <w:pStyle w:val="Default"/>
        <w:jc w:val="right"/>
      </w:pPr>
    </w:p>
    <w:p w14:paraId="43310321" w14:textId="4A51D33E" w:rsidR="00217C4C" w:rsidRDefault="00217C4C" w:rsidP="00CE471F">
      <w:pPr>
        <w:pStyle w:val="Default"/>
        <w:jc w:val="right"/>
      </w:pPr>
    </w:p>
    <w:p w14:paraId="4021CB96" w14:textId="6B8C2011" w:rsidR="00217C4C" w:rsidRDefault="00217C4C" w:rsidP="00CE471F">
      <w:pPr>
        <w:pStyle w:val="Default"/>
        <w:jc w:val="right"/>
      </w:pPr>
    </w:p>
    <w:p w14:paraId="79B71F90" w14:textId="0142CD07" w:rsidR="00217C4C" w:rsidRDefault="00217C4C" w:rsidP="00CE471F">
      <w:pPr>
        <w:pStyle w:val="Default"/>
        <w:jc w:val="right"/>
      </w:pPr>
    </w:p>
    <w:p w14:paraId="7AC046CD" w14:textId="3D692EB2" w:rsidR="00217C4C" w:rsidRDefault="00217C4C" w:rsidP="00CE471F">
      <w:pPr>
        <w:pStyle w:val="Default"/>
        <w:jc w:val="right"/>
      </w:pPr>
    </w:p>
    <w:p w14:paraId="07312A39" w14:textId="042D9218" w:rsidR="00217C4C" w:rsidRDefault="00217C4C" w:rsidP="00CE471F">
      <w:pPr>
        <w:pStyle w:val="Default"/>
        <w:jc w:val="right"/>
      </w:pPr>
    </w:p>
    <w:p w14:paraId="634A5DD6" w14:textId="36FEC0A5" w:rsidR="00217C4C" w:rsidRDefault="00217C4C" w:rsidP="00CE471F">
      <w:pPr>
        <w:pStyle w:val="Default"/>
        <w:jc w:val="right"/>
      </w:pPr>
    </w:p>
    <w:p w14:paraId="663154FA" w14:textId="0D95EF43" w:rsidR="00217C4C" w:rsidRDefault="00217C4C" w:rsidP="00CE471F">
      <w:pPr>
        <w:pStyle w:val="Default"/>
        <w:jc w:val="right"/>
      </w:pPr>
    </w:p>
    <w:p w14:paraId="4C089B28" w14:textId="013521C1" w:rsidR="00217C4C" w:rsidRDefault="00217C4C" w:rsidP="00CE471F">
      <w:pPr>
        <w:pStyle w:val="Default"/>
        <w:jc w:val="right"/>
      </w:pPr>
    </w:p>
    <w:p w14:paraId="6E5CA2E1" w14:textId="72E193AA" w:rsidR="00217C4C" w:rsidRDefault="00217C4C" w:rsidP="00CE471F">
      <w:pPr>
        <w:pStyle w:val="Default"/>
        <w:jc w:val="right"/>
      </w:pPr>
    </w:p>
    <w:p w14:paraId="52EAC4C9" w14:textId="138C3FBE" w:rsidR="00217C4C" w:rsidRDefault="00217C4C" w:rsidP="00CE471F">
      <w:pPr>
        <w:pStyle w:val="Default"/>
        <w:jc w:val="right"/>
      </w:pPr>
    </w:p>
    <w:p w14:paraId="06762502" w14:textId="7D766E0D" w:rsidR="00217C4C" w:rsidRDefault="00217C4C" w:rsidP="00CE471F">
      <w:pPr>
        <w:pStyle w:val="Default"/>
        <w:jc w:val="right"/>
      </w:pPr>
    </w:p>
    <w:p w14:paraId="4368EEFF" w14:textId="2BA5734C" w:rsidR="00217C4C" w:rsidRDefault="00217C4C" w:rsidP="00CE471F">
      <w:pPr>
        <w:pStyle w:val="Default"/>
        <w:jc w:val="right"/>
      </w:pPr>
    </w:p>
    <w:p w14:paraId="0544E91A" w14:textId="3FAF50A7" w:rsidR="00217C4C" w:rsidRDefault="00217C4C" w:rsidP="00CE471F">
      <w:pPr>
        <w:pStyle w:val="Default"/>
        <w:jc w:val="right"/>
      </w:pPr>
    </w:p>
    <w:p w14:paraId="43B5F813" w14:textId="36FACFD6" w:rsidR="00217C4C" w:rsidRDefault="00217C4C" w:rsidP="00CE471F">
      <w:pPr>
        <w:pStyle w:val="Default"/>
        <w:jc w:val="right"/>
      </w:pPr>
    </w:p>
    <w:p w14:paraId="4F0423E7" w14:textId="6CE2229E" w:rsidR="00217C4C" w:rsidRDefault="00217C4C" w:rsidP="00CE471F">
      <w:pPr>
        <w:pStyle w:val="Default"/>
        <w:jc w:val="right"/>
      </w:pPr>
    </w:p>
    <w:p w14:paraId="3A56EF1A" w14:textId="341F7AE8" w:rsidR="00217C4C" w:rsidRDefault="00217C4C" w:rsidP="00CE471F">
      <w:pPr>
        <w:pStyle w:val="Default"/>
        <w:jc w:val="right"/>
      </w:pPr>
    </w:p>
    <w:p w14:paraId="36BAF48B" w14:textId="3D443F4E" w:rsidR="00217C4C" w:rsidRDefault="00217C4C" w:rsidP="00CE471F">
      <w:pPr>
        <w:pStyle w:val="Default"/>
        <w:jc w:val="right"/>
      </w:pPr>
    </w:p>
    <w:p w14:paraId="7E3D5FC2" w14:textId="138FA02C" w:rsidR="00217C4C" w:rsidRDefault="00217C4C" w:rsidP="00CE471F">
      <w:pPr>
        <w:pStyle w:val="Default"/>
        <w:jc w:val="right"/>
      </w:pPr>
    </w:p>
    <w:p w14:paraId="080073DB" w14:textId="1469510F" w:rsidR="00217C4C" w:rsidRDefault="00217C4C" w:rsidP="00CE471F">
      <w:pPr>
        <w:pStyle w:val="Default"/>
        <w:jc w:val="right"/>
      </w:pPr>
    </w:p>
    <w:p w14:paraId="27575E47" w14:textId="5DC89B9D" w:rsidR="00217C4C" w:rsidRDefault="00217C4C" w:rsidP="00CE471F">
      <w:pPr>
        <w:pStyle w:val="Default"/>
        <w:jc w:val="right"/>
      </w:pPr>
    </w:p>
    <w:p w14:paraId="7406BD5C" w14:textId="419B5EC5" w:rsidR="00217C4C" w:rsidRDefault="00217C4C" w:rsidP="00CE471F">
      <w:pPr>
        <w:pStyle w:val="Default"/>
        <w:jc w:val="right"/>
      </w:pPr>
    </w:p>
    <w:p w14:paraId="008F7839" w14:textId="77777777" w:rsidR="00217C4C" w:rsidRDefault="00217C4C" w:rsidP="00CE471F">
      <w:pPr>
        <w:pStyle w:val="Default"/>
        <w:jc w:val="right"/>
      </w:pPr>
    </w:p>
    <w:p w14:paraId="46566907" w14:textId="77777777" w:rsidR="00BF6190" w:rsidRDefault="00BF6190" w:rsidP="00CE471F">
      <w:pPr>
        <w:pStyle w:val="Default"/>
        <w:jc w:val="right"/>
      </w:pPr>
    </w:p>
    <w:p w14:paraId="5E38E2C9" w14:textId="77777777" w:rsidR="00BF6190" w:rsidRDefault="00BF6190" w:rsidP="00CE471F">
      <w:pPr>
        <w:pStyle w:val="Default"/>
        <w:jc w:val="right"/>
      </w:pPr>
    </w:p>
    <w:p w14:paraId="74FD327C" w14:textId="77777777" w:rsidR="00BF6190" w:rsidRDefault="00BF6190" w:rsidP="00CE471F">
      <w:pPr>
        <w:pStyle w:val="Default"/>
        <w:jc w:val="right"/>
      </w:pPr>
    </w:p>
    <w:p w14:paraId="6213CE09" w14:textId="7691C0BA" w:rsidR="009546C2" w:rsidRPr="001D655B" w:rsidRDefault="00CF4F13" w:rsidP="009546C2">
      <w:pPr>
        <w:pStyle w:val="Default"/>
        <w:jc w:val="right"/>
      </w:pPr>
      <w:r>
        <w:lastRenderedPageBreak/>
        <w:t>Приложение № 5</w:t>
      </w:r>
    </w:p>
    <w:p w14:paraId="2CD42954" w14:textId="2909E6BD" w:rsidR="009546C2" w:rsidRDefault="006F7A7C" w:rsidP="009546C2">
      <w:pPr>
        <w:pStyle w:val="Default"/>
        <w:jc w:val="right"/>
      </w:pPr>
      <w:r>
        <w:t>к Административному р</w:t>
      </w:r>
      <w:r w:rsidR="009546C2" w:rsidRPr="001D655B">
        <w:t>егламенту</w:t>
      </w:r>
    </w:p>
    <w:p w14:paraId="22CAA16F" w14:textId="77777777" w:rsidR="009546C2" w:rsidRDefault="009546C2" w:rsidP="00556E42">
      <w:pPr>
        <w:spacing w:after="0"/>
        <w:jc w:val="both"/>
        <w:rPr>
          <w:rFonts w:ascii="Times New Roman" w:hAnsi="Times New Roman"/>
          <w:sz w:val="24"/>
          <w:szCs w:val="24"/>
        </w:rPr>
      </w:pPr>
    </w:p>
    <w:p w14:paraId="267ABA0A" w14:textId="77777777" w:rsidR="00B84C09" w:rsidRDefault="00B84C09" w:rsidP="00556E42">
      <w:pPr>
        <w:spacing w:after="0"/>
        <w:jc w:val="both"/>
        <w:rPr>
          <w:rFonts w:ascii="Times New Roman" w:hAnsi="Times New Roman"/>
          <w:sz w:val="24"/>
          <w:szCs w:val="24"/>
        </w:rPr>
      </w:pPr>
    </w:p>
    <w:p w14:paraId="3F3CA60F" w14:textId="07D20D24" w:rsidR="005157B1" w:rsidRPr="00942184" w:rsidRDefault="00A36940" w:rsidP="00A36940">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 xml:space="preserve">Решение </w:t>
      </w:r>
      <w:r w:rsidR="00654647">
        <w:rPr>
          <w:rFonts w:ascii="Times New Roman" w:hAnsi="Times New Roman"/>
          <w:bCs/>
          <w:sz w:val="24"/>
          <w:szCs w:val="24"/>
        </w:rPr>
        <w:t>о</w:t>
      </w:r>
      <w:r w:rsidR="005157B1">
        <w:rPr>
          <w:rFonts w:ascii="Times New Roman" w:hAnsi="Times New Roman"/>
          <w:bCs/>
          <w:sz w:val="24"/>
          <w:szCs w:val="24"/>
        </w:rPr>
        <w:t xml:space="preserve"> предоставлении </w:t>
      </w:r>
      <w:r w:rsidR="00011B8C">
        <w:rPr>
          <w:rFonts w:ascii="Times New Roman" w:hAnsi="Times New Roman"/>
          <w:bCs/>
          <w:sz w:val="24"/>
          <w:szCs w:val="24"/>
        </w:rPr>
        <w:t>муниципальной услуги</w:t>
      </w:r>
    </w:p>
    <w:p w14:paraId="14BB615F" w14:textId="77777777" w:rsidR="005157B1" w:rsidRPr="00EE7E2A" w:rsidRDefault="005157B1" w:rsidP="005157B1">
      <w:pPr>
        <w:autoSpaceDE w:val="0"/>
        <w:autoSpaceDN w:val="0"/>
        <w:adjustRightInd w:val="0"/>
        <w:spacing w:after="0" w:line="240" w:lineRule="auto"/>
        <w:rPr>
          <w:rFonts w:ascii="Times New Roman" w:hAnsi="Times New Roman"/>
          <w:sz w:val="24"/>
          <w:szCs w:val="24"/>
        </w:rPr>
      </w:pPr>
    </w:p>
    <w:p w14:paraId="73933DC5" w14:textId="77777777" w:rsidR="005157B1" w:rsidRPr="00EE7E2A" w:rsidRDefault="005157B1" w:rsidP="005157B1">
      <w:pPr>
        <w:autoSpaceDE w:val="0"/>
        <w:autoSpaceDN w:val="0"/>
        <w:adjustRightInd w:val="0"/>
        <w:spacing w:after="0" w:line="240" w:lineRule="auto"/>
        <w:rPr>
          <w:rFonts w:ascii="Times New Roman" w:hAnsi="Times New Roman"/>
          <w:sz w:val="24"/>
          <w:szCs w:val="24"/>
        </w:rPr>
      </w:pPr>
      <w:r w:rsidRPr="00EE7E2A">
        <w:rPr>
          <w:rFonts w:ascii="Times New Roman" w:hAnsi="Times New Roman"/>
          <w:sz w:val="24"/>
          <w:szCs w:val="24"/>
        </w:rPr>
        <w:t>Угловой штамп</w:t>
      </w:r>
    </w:p>
    <w:p w14:paraId="72B59A9C" w14:textId="77777777" w:rsidR="005157B1" w:rsidRPr="00EE7E2A" w:rsidRDefault="005157B1" w:rsidP="005157B1">
      <w:pPr>
        <w:autoSpaceDE w:val="0"/>
        <w:autoSpaceDN w:val="0"/>
        <w:adjustRightInd w:val="0"/>
        <w:spacing w:after="0" w:line="240" w:lineRule="auto"/>
        <w:ind w:left="4536"/>
        <w:rPr>
          <w:rFonts w:ascii="Times New Roman" w:hAnsi="Times New Roman"/>
          <w:sz w:val="24"/>
          <w:szCs w:val="24"/>
        </w:rPr>
      </w:pPr>
      <w:r w:rsidRPr="00EE7E2A">
        <w:rPr>
          <w:rFonts w:ascii="Times New Roman" w:hAnsi="Times New Roman"/>
          <w:sz w:val="24"/>
          <w:szCs w:val="24"/>
        </w:rPr>
        <w:t>______________________________________</w:t>
      </w:r>
    </w:p>
    <w:p w14:paraId="3BF9502D" w14:textId="77777777" w:rsidR="005157B1" w:rsidRPr="00EE7E2A" w:rsidRDefault="005157B1" w:rsidP="005157B1">
      <w:pPr>
        <w:autoSpaceDE w:val="0"/>
        <w:autoSpaceDN w:val="0"/>
        <w:adjustRightInd w:val="0"/>
        <w:spacing w:after="0" w:line="240" w:lineRule="auto"/>
        <w:ind w:left="4536"/>
        <w:rPr>
          <w:rFonts w:ascii="Times New Roman" w:hAnsi="Times New Roman"/>
          <w:sz w:val="24"/>
          <w:szCs w:val="24"/>
        </w:rPr>
      </w:pPr>
      <w:r w:rsidRPr="00EE7E2A">
        <w:rPr>
          <w:rFonts w:ascii="Times New Roman" w:hAnsi="Times New Roman"/>
          <w:sz w:val="24"/>
          <w:szCs w:val="24"/>
        </w:rPr>
        <w:t>______________________________________</w:t>
      </w:r>
    </w:p>
    <w:p w14:paraId="6685B1C7" w14:textId="77777777" w:rsidR="005157B1" w:rsidRPr="00EE7E2A" w:rsidRDefault="005157B1" w:rsidP="005157B1">
      <w:pPr>
        <w:autoSpaceDE w:val="0"/>
        <w:autoSpaceDN w:val="0"/>
        <w:adjustRightInd w:val="0"/>
        <w:spacing w:after="0" w:line="240" w:lineRule="auto"/>
        <w:ind w:left="4536"/>
        <w:jc w:val="center"/>
        <w:rPr>
          <w:rFonts w:ascii="Times New Roman" w:hAnsi="Times New Roman"/>
          <w:sz w:val="24"/>
          <w:szCs w:val="24"/>
        </w:rPr>
      </w:pPr>
      <w:r w:rsidRPr="00EE7E2A">
        <w:rPr>
          <w:rFonts w:ascii="Times New Roman" w:hAnsi="Times New Roman"/>
          <w:sz w:val="24"/>
          <w:szCs w:val="24"/>
        </w:rPr>
        <w:t>(Ф.И.О. заявителя)</w:t>
      </w:r>
    </w:p>
    <w:p w14:paraId="3201FA8F" w14:textId="77777777" w:rsidR="005157B1" w:rsidRPr="00EE7E2A" w:rsidRDefault="005157B1" w:rsidP="005157B1">
      <w:pPr>
        <w:autoSpaceDE w:val="0"/>
        <w:autoSpaceDN w:val="0"/>
        <w:adjustRightInd w:val="0"/>
        <w:spacing w:after="0" w:line="240" w:lineRule="auto"/>
        <w:ind w:left="4536"/>
        <w:rPr>
          <w:rFonts w:ascii="Times New Roman" w:hAnsi="Times New Roman"/>
          <w:sz w:val="24"/>
          <w:szCs w:val="24"/>
        </w:rPr>
      </w:pPr>
      <w:r w:rsidRPr="00EE7E2A">
        <w:rPr>
          <w:rFonts w:ascii="Times New Roman" w:hAnsi="Times New Roman"/>
          <w:sz w:val="24"/>
          <w:szCs w:val="24"/>
        </w:rPr>
        <w:t>______________________________________</w:t>
      </w:r>
    </w:p>
    <w:p w14:paraId="10F5FC92" w14:textId="77777777" w:rsidR="005157B1" w:rsidRPr="00EE7E2A" w:rsidRDefault="005157B1" w:rsidP="005157B1">
      <w:pPr>
        <w:autoSpaceDE w:val="0"/>
        <w:autoSpaceDN w:val="0"/>
        <w:adjustRightInd w:val="0"/>
        <w:spacing w:after="0" w:line="240" w:lineRule="auto"/>
        <w:ind w:left="4536"/>
        <w:rPr>
          <w:rFonts w:ascii="Times New Roman" w:hAnsi="Times New Roman"/>
          <w:sz w:val="24"/>
          <w:szCs w:val="24"/>
        </w:rPr>
      </w:pPr>
      <w:r w:rsidRPr="00EE7E2A">
        <w:rPr>
          <w:rFonts w:ascii="Times New Roman" w:hAnsi="Times New Roman"/>
          <w:sz w:val="24"/>
          <w:szCs w:val="24"/>
        </w:rPr>
        <w:t>______________________________________</w:t>
      </w:r>
    </w:p>
    <w:p w14:paraId="47E71E7E" w14:textId="77777777" w:rsidR="005157B1" w:rsidRPr="00EE7E2A" w:rsidRDefault="005157B1" w:rsidP="005157B1">
      <w:pPr>
        <w:autoSpaceDE w:val="0"/>
        <w:autoSpaceDN w:val="0"/>
        <w:adjustRightInd w:val="0"/>
        <w:spacing w:after="0" w:line="240" w:lineRule="auto"/>
        <w:ind w:left="4536"/>
        <w:jc w:val="center"/>
        <w:rPr>
          <w:rFonts w:ascii="Times New Roman" w:hAnsi="Times New Roman"/>
          <w:sz w:val="24"/>
          <w:szCs w:val="24"/>
        </w:rPr>
      </w:pPr>
      <w:r w:rsidRPr="00EE7E2A">
        <w:rPr>
          <w:rFonts w:ascii="Times New Roman" w:hAnsi="Times New Roman"/>
          <w:sz w:val="24"/>
          <w:szCs w:val="24"/>
        </w:rPr>
        <w:t>(адрес заявителя)</w:t>
      </w:r>
    </w:p>
    <w:p w14:paraId="08899D1F" w14:textId="77777777" w:rsidR="005157B1" w:rsidRPr="00EE7E2A" w:rsidRDefault="005157B1" w:rsidP="005157B1">
      <w:pPr>
        <w:autoSpaceDE w:val="0"/>
        <w:autoSpaceDN w:val="0"/>
        <w:adjustRightInd w:val="0"/>
        <w:spacing w:after="0" w:line="240" w:lineRule="auto"/>
        <w:ind w:left="4536"/>
        <w:jc w:val="center"/>
        <w:rPr>
          <w:rFonts w:ascii="Times New Roman" w:hAnsi="Times New Roman"/>
          <w:sz w:val="24"/>
          <w:szCs w:val="24"/>
        </w:rPr>
      </w:pPr>
    </w:p>
    <w:p w14:paraId="225D5D78" w14:textId="77777777" w:rsidR="005157B1" w:rsidRPr="00942184" w:rsidRDefault="005157B1" w:rsidP="005157B1">
      <w:pPr>
        <w:autoSpaceDE w:val="0"/>
        <w:autoSpaceDN w:val="0"/>
        <w:adjustRightInd w:val="0"/>
        <w:spacing w:after="0" w:line="240" w:lineRule="auto"/>
        <w:ind w:left="3686"/>
        <w:rPr>
          <w:rFonts w:ascii="Times New Roman" w:hAnsi="Times New Roman"/>
          <w:i/>
          <w:sz w:val="24"/>
          <w:szCs w:val="24"/>
          <w:u w:val="single"/>
        </w:rPr>
      </w:pPr>
      <w:r w:rsidRPr="00942184">
        <w:rPr>
          <w:rFonts w:ascii="Times New Roman" w:hAnsi="Times New Roman"/>
          <w:i/>
          <w:sz w:val="24"/>
          <w:szCs w:val="24"/>
          <w:u w:val="single"/>
        </w:rPr>
        <w:t>В случае подачи заявления представителем заявителя</w:t>
      </w:r>
    </w:p>
    <w:p w14:paraId="72D788B3" w14:textId="77777777" w:rsidR="005157B1" w:rsidRPr="00EE7E2A" w:rsidRDefault="005157B1" w:rsidP="005157B1">
      <w:pPr>
        <w:autoSpaceDE w:val="0"/>
        <w:autoSpaceDN w:val="0"/>
        <w:adjustRightInd w:val="0"/>
        <w:spacing w:after="0" w:line="240" w:lineRule="auto"/>
        <w:ind w:left="4536"/>
        <w:jc w:val="center"/>
        <w:rPr>
          <w:rFonts w:ascii="Times New Roman" w:hAnsi="Times New Roman"/>
          <w:sz w:val="24"/>
          <w:szCs w:val="24"/>
        </w:rPr>
      </w:pPr>
      <w:r w:rsidRPr="00EE7E2A">
        <w:rPr>
          <w:rFonts w:ascii="Times New Roman" w:hAnsi="Times New Roman"/>
          <w:sz w:val="24"/>
          <w:szCs w:val="24"/>
        </w:rPr>
        <w:t>________________________________________________________________________________</w:t>
      </w:r>
    </w:p>
    <w:p w14:paraId="51A43F80" w14:textId="77777777" w:rsidR="005157B1" w:rsidRPr="00EE7E2A" w:rsidRDefault="005157B1" w:rsidP="005157B1">
      <w:pPr>
        <w:autoSpaceDE w:val="0"/>
        <w:autoSpaceDN w:val="0"/>
        <w:adjustRightInd w:val="0"/>
        <w:spacing w:after="0" w:line="240" w:lineRule="auto"/>
        <w:ind w:left="4536"/>
        <w:jc w:val="center"/>
        <w:rPr>
          <w:rFonts w:ascii="Times New Roman" w:hAnsi="Times New Roman"/>
          <w:sz w:val="24"/>
          <w:szCs w:val="24"/>
        </w:rPr>
      </w:pPr>
      <w:r w:rsidRPr="00EE7E2A">
        <w:rPr>
          <w:rFonts w:ascii="Times New Roman" w:hAnsi="Times New Roman"/>
          <w:sz w:val="24"/>
          <w:szCs w:val="24"/>
        </w:rPr>
        <w:t>(Ф.И.О. представителя заявителя)</w:t>
      </w:r>
    </w:p>
    <w:p w14:paraId="2524F0BC" w14:textId="77777777" w:rsidR="005157B1" w:rsidRPr="00EE7E2A" w:rsidRDefault="005157B1" w:rsidP="005157B1">
      <w:pPr>
        <w:autoSpaceDE w:val="0"/>
        <w:autoSpaceDN w:val="0"/>
        <w:adjustRightInd w:val="0"/>
        <w:spacing w:after="0" w:line="240" w:lineRule="auto"/>
        <w:ind w:left="4536"/>
        <w:jc w:val="center"/>
        <w:rPr>
          <w:rFonts w:ascii="Times New Roman" w:hAnsi="Times New Roman"/>
          <w:sz w:val="24"/>
          <w:szCs w:val="24"/>
        </w:rPr>
      </w:pPr>
      <w:r w:rsidRPr="00EE7E2A">
        <w:rPr>
          <w:rFonts w:ascii="Times New Roman" w:hAnsi="Times New Roman"/>
          <w:sz w:val="24"/>
          <w:szCs w:val="24"/>
        </w:rPr>
        <w:t>________________________________________________________________________________</w:t>
      </w:r>
    </w:p>
    <w:p w14:paraId="153430F8" w14:textId="77777777" w:rsidR="005157B1" w:rsidRPr="00EE7E2A" w:rsidRDefault="005157B1" w:rsidP="005157B1">
      <w:pPr>
        <w:autoSpaceDE w:val="0"/>
        <w:autoSpaceDN w:val="0"/>
        <w:adjustRightInd w:val="0"/>
        <w:spacing w:after="0" w:line="240" w:lineRule="auto"/>
        <w:ind w:left="4536"/>
        <w:jc w:val="center"/>
        <w:rPr>
          <w:rFonts w:ascii="Times New Roman" w:hAnsi="Times New Roman"/>
          <w:sz w:val="24"/>
          <w:szCs w:val="24"/>
        </w:rPr>
      </w:pPr>
      <w:r w:rsidRPr="00EE7E2A">
        <w:rPr>
          <w:rFonts w:ascii="Times New Roman" w:hAnsi="Times New Roman"/>
          <w:sz w:val="24"/>
          <w:szCs w:val="24"/>
        </w:rPr>
        <w:t>(адрес представителя заявителя)</w:t>
      </w:r>
    </w:p>
    <w:p w14:paraId="0E475750" w14:textId="77777777" w:rsidR="005157B1" w:rsidRPr="00EE7E2A" w:rsidRDefault="005157B1" w:rsidP="005157B1">
      <w:pPr>
        <w:autoSpaceDE w:val="0"/>
        <w:autoSpaceDN w:val="0"/>
        <w:adjustRightInd w:val="0"/>
        <w:spacing w:after="0" w:line="240" w:lineRule="auto"/>
        <w:ind w:left="4536"/>
        <w:rPr>
          <w:rFonts w:ascii="Times New Roman" w:hAnsi="Times New Roman"/>
          <w:sz w:val="24"/>
          <w:szCs w:val="24"/>
        </w:rPr>
      </w:pPr>
      <w:r w:rsidRPr="00EE7E2A">
        <w:rPr>
          <w:rFonts w:ascii="Times New Roman" w:hAnsi="Times New Roman"/>
          <w:sz w:val="24"/>
          <w:szCs w:val="24"/>
        </w:rPr>
        <w:t>представляющего интересы _____________</w:t>
      </w:r>
    </w:p>
    <w:p w14:paraId="61ED5AE6" w14:textId="77777777" w:rsidR="005157B1" w:rsidRPr="00EE7E2A" w:rsidRDefault="005157B1" w:rsidP="005157B1">
      <w:pPr>
        <w:autoSpaceDE w:val="0"/>
        <w:autoSpaceDN w:val="0"/>
        <w:adjustRightInd w:val="0"/>
        <w:spacing w:after="0" w:line="240" w:lineRule="auto"/>
        <w:ind w:left="4536"/>
        <w:rPr>
          <w:rFonts w:ascii="Times New Roman" w:hAnsi="Times New Roman"/>
          <w:sz w:val="24"/>
          <w:szCs w:val="24"/>
        </w:rPr>
      </w:pPr>
      <w:r w:rsidRPr="00EE7E2A">
        <w:rPr>
          <w:rFonts w:ascii="Times New Roman" w:hAnsi="Times New Roman"/>
          <w:sz w:val="24"/>
          <w:szCs w:val="24"/>
        </w:rPr>
        <w:t>______________________________________</w:t>
      </w:r>
    </w:p>
    <w:p w14:paraId="69C5044A" w14:textId="77777777" w:rsidR="005157B1" w:rsidRPr="00EE7E2A" w:rsidRDefault="005157B1" w:rsidP="005157B1">
      <w:pPr>
        <w:autoSpaceDE w:val="0"/>
        <w:autoSpaceDN w:val="0"/>
        <w:adjustRightInd w:val="0"/>
        <w:spacing w:after="0" w:line="240" w:lineRule="auto"/>
        <w:ind w:left="4536"/>
        <w:jc w:val="center"/>
        <w:rPr>
          <w:rFonts w:ascii="Times New Roman" w:hAnsi="Times New Roman"/>
          <w:sz w:val="24"/>
          <w:szCs w:val="24"/>
        </w:rPr>
      </w:pPr>
      <w:r w:rsidRPr="00EE7E2A">
        <w:rPr>
          <w:rFonts w:ascii="Times New Roman" w:hAnsi="Times New Roman"/>
          <w:sz w:val="24"/>
          <w:szCs w:val="24"/>
        </w:rPr>
        <w:t>(Ф.И.О. заявителя, интересы которого представляются)</w:t>
      </w:r>
    </w:p>
    <w:p w14:paraId="464289D0" w14:textId="77777777" w:rsidR="005157B1" w:rsidRPr="00EE7E2A" w:rsidRDefault="005157B1" w:rsidP="005157B1">
      <w:pPr>
        <w:autoSpaceDE w:val="0"/>
        <w:autoSpaceDN w:val="0"/>
        <w:adjustRightInd w:val="0"/>
        <w:spacing w:after="0" w:line="240" w:lineRule="auto"/>
        <w:ind w:left="708" w:firstLine="708"/>
        <w:rPr>
          <w:rFonts w:ascii="Times New Roman" w:hAnsi="Times New Roman"/>
          <w:sz w:val="24"/>
          <w:szCs w:val="24"/>
        </w:rPr>
      </w:pPr>
    </w:p>
    <w:p w14:paraId="01ADBEDE" w14:textId="77777777" w:rsidR="005157B1" w:rsidRPr="00EE7E2A" w:rsidRDefault="005157B1" w:rsidP="005157B1">
      <w:pPr>
        <w:autoSpaceDE w:val="0"/>
        <w:autoSpaceDN w:val="0"/>
        <w:adjustRightInd w:val="0"/>
        <w:spacing w:after="0" w:line="240" w:lineRule="auto"/>
        <w:ind w:firstLine="567"/>
        <w:jc w:val="center"/>
        <w:rPr>
          <w:rFonts w:ascii="Times New Roman" w:hAnsi="Times New Roman"/>
          <w:sz w:val="24"/>
          <w:szCs w:val="24"/>
        </w:rPr>
      </w:pPr>
      <w:r w:rsidRPr="00EE7E2A">
        <w:rPr>
          <w:rFonts w:ascii="Times New Roman" w:hAnsi="Times New Roman"/>
          <w:sz w:val="24"/>
          <w:szCs w:val="24"/>
        </w:rPr>
        <w:t>Уважаемый (ая) __________________________________!</w:t>
      </w:r>
    </w:p>
    <w:p w14:paraId="017FF703" w14:textId="77777777" w:rsidR="005157B1" w:rsidRPr="00EE7E2A" w:rsidRDefault="005157B1" w:rsidP="005157B1">
      <w:pPr>
        <w:autoSpaceDE w:val="0"/>
        <w:autoSpaceDN w:val="0"/>
        <w:adjustRightInd w:val="0"/>
        <w:spacing w:after="0" w:line="240" w:lineRule="auto"/>
        <w:ind w:firstLine="567"/>
        <w:jc w:val="center"/>
        <w:rPr>
          <w:rFonts w:ascii="Times New Roman" w:hAnsi="Times New Roman"/>
          <w:sz w:val="24"/>
          <w:szCs w:val="24"/>
        </w:rPr>
      </w:pPr>
      <w:r>
        <w:rPr>
          <w:rFonts w:ascii="Times New Roman" w:hAnsi="Times New Roman"/>
          <w:sz w:val="24"/>
          <w:szCs w:val="24"/>
        </w:rPr>
        <w:t xml:space="preserve">                            </w:t>
      </w:r>
      <w:r w:rsidRPr="00EE7E2A">
        <w:rPr>
          <w:rFonts w:ascii="Times New Roman" w:hAnsi="Times New Roman"/>
          <w:sz w:val="24"/>
          <w:szCs w:val="24"/>
        </w:rPr>
        <w:t>(имя, отчество заявителя (представителя заявителя))</w:t>
      </w:r>
    </w:p>
    <w:p w14:paraId="35E529A1" w14:textId="49C1FC05" w:rsidR="009546C2" w:rsidRDefault="009546C2" w:rsidP="00654647">
      <w:pPr>
        <w:spacing w:after="0"/>
        <w:rPr>
          <w:rFonts w:ascii="Times New Roman" w:hAnsi="Times New Roman"/>
          <w:b/>
          <w:sz w:val="24"/>
          <w:szCs w:val="24"/>
        </w:rPr>
      </w:pPr>
    </w:p>
    <w:p w14:paraId="6719C8E2" w14:textId="44BE6F44" w:rsidR="009546C2" w:rsidRDefault="009546C2" w:rsidP="009546C2">
      <w:pPr>
        <w:spacing w:after="0"/>
        <w:ind w:firstLine="709"/>
        <w:jc w:val="both"/>
        <w:rPr>
          <w:rFonts w:ascii="Times New Roman" w:hAnsi="Times New Roman"/>
          <w:sz w:val="24"/>
          <w:szCs w:val="24"/>
        </w:rPr>
      </w:pPr>
      <w:r w:rsidRPr="009546C2">
        <w:rPr>
          <w:rFonts w:ascii="Times New Roman" w:hAnsi="Times New Roman"/>
          <w:sz w:val="24"/>
          <w:szCs w:val="24"/>
        </w:rPr>
        <w:t xml:space="preserve">Ваше заявление от __________ </w:t>
      </w:r>
      <w:r w:rsidR="009F0BD0">
        <w:rPr>
          <w:rFonts w:ascii="Times New Roman" w:hAnsi="Times New Roman"/>
          <w:sz w:val="24"/>
          <w:szCs w:val="24"/>
        </w:rPr>
        <w:t xml:space="preserve">о </w:t>
      </w:r>
      <w:r w:rsidR="009F0BD0" w:rsidRPr="009F0BD0">
        <w:rPr>
          <w:rFonts w:ascii="Times New Roman" w:hAnsi="Times New Roman"/>
          <w:sz w:val="24"/>
          <w:szCs w:val="24"/>
        </w:rPr>
        <w:t>компенсации расходов на оплату стоимости проезда в государственные областные медицинские организации Мурманской области и обратно отдельным категориям граждан</w:t>
      </w:r>
      <w:r w:rsidRPr="009546C2">
        <w:rPr>
          <w:rFonts w:ascii="Times New Roman" w:hAnsi="Times New Roman"/>
          <w:sz w:val="24"/>
          <w:szCs w:val="24"/>
        </w:rPr>
        <w:t xml:space="preserve"> рассмотрено в администрации муниципального округа город Кировск Мурманской области.</w:t>
      </w:r>
    </w:p>
    <w:p w14:paraId="58BF651C" w14:textId="3E7D6F7B" w:rsidR="00D72327" w:rsidRPr="009546C2" w:rsidRDefault="00D72327" w:rsidP="009546C2">
      <w:pPr>
        <w:spacing w:after="0"/>
        <w:ind w:firstLine="709"/>
        <w:jc w:val="both"/>
        <w:rPr>
          <w:rFonts w:ascii="Times New Roman" w:hAnsi="Times New Roman"/>
          <w:sz w:val="24"/>
          <w:szCs w:val="24"/>
        </w:rPr>
      </w:pPr>
      <w:r w:rsidRPr="00D72327">
        <w:rPr>
          <w:rFonts w:ascii="Times New Roman" w:hAnsi="Times New Roman"/>
          <w:sz w:val="24"/>
          <w:szCs w:val="24"/>
        </w:rPr>
        <w:t>По вашему заявлению принято положительное решение</w:t>
      </w:r>
      <w:r w:rsidR="00B23F0D">
        <w:rPr>
          <w:rFonts w:ascii="Times New Roman" w:hAnsi="Times New Roman"/>
          <w:sz w:val="24"/>
          <w:szCs w:val="24"/>
        </w:rPr>
        <w:t>.</w:t>
      </w:r>
    </w:p>
    <w:p w14:paraId="3D5A21E9" w14:textId="1FEA26F8" w:rsidR="009546C2" w:rsidRDefault="00477059" w:rsidP="00570179">
      <w:pPr>
        <w:spacing w:after="0"/>
        <w:ind w:firstLine="709"/>
        <w:jc w:val="both"/>
        <w:rPr>
          <w:rFonts w:ascii="Times New Roman" w:hAnsi="Times New Roman"/>
          <w:sz w:val="24"/>
          <w:szCs w:val="24"/>
        </w:rPr>
      </w:pPr>
      <w:r>
        <w:rPr>
          <w:rFonts w:ascii="Times New Roman" w:hAnsi="Times New Roman"/>
          <w:sz w:val="24"/>
          <w:szCs w:val="24"/>
        </w:rPr>
        <w:t>В соответствии с Административным</w:t>
      </w:r>
      <w:r w:rsidR="009F0BD0">
        <w:rPr>
          <w:rFonts w:ascii="Times New Roman" w:hAnsi="Times New Roman"/>
          <w:sz w:val="24"/>
          <w:szCs w:val="24"/>
        </w:rPr>
        <w:t xml:space="preserve"> регламентом</w:t>
      </w:r>
      <w:r w:rsidR="009546C2" w:rsidRPr="009546C2">
        <w:rPr>
          <w:rFonts w:ascii="Times New Roman" w:hAnsi="Times New Roman"/>
          <w:sz w:val="24"/>
          <w:szCs w:val="24"/>
        </w:rPr>
        <w:t xml:space="preserve"> «Компенсация расходов на оплату стоимости проезда в государственные областные медицинские организации Мурманской области и обратно отдельным категориям граждан», утвержденного постановлением администрации муниципального округа город Кировск Мурманской области от 17.09.2024 № 1239, </w:t>
      </w:r>
      <w:r w:rsidR="005F1A9B">
        <w:rPr>
          <w:rFonts w:ascii="Times New Roman" w:hAnsi="Times New Roman"/>
          <w:sz w:val="24"/>
          <w:szCs w:val="24"/>
        </w:rPr>
        <w:t>перечисление денежных средств на расчётный счет</w:t>
      </w:r>
      <w:r w:rsidR="00570179">
        <w:rPr>
          <w:rFonts w:ascii="Times New Roman" w:hAnsi="Times New Roman"/>
          <w:sz w:val="24"/>
          <w:szCs w:val="24"/>
        </w:rPr>
        <w:t xml:space="preserve">, указанный в заявлении производится </w:t>
      </w:r>
      <w:r>
        <w:rPr>
          <w:rFonts w:ascii="Times New Roman" w:hAnsi="Times New Roman"/>
          <w:sz w:val="24"/>
          <w:szCs w:val="24"/>
        </w:rPr>
        <w:t xml:space="preserve">МКУ «Центр учета г. Кировска» </w:t>
      </w:r>
      <w:r w:rsidR="007D267F">
        <w:rPr>
          <w:rFonts w:ascii="Times New Roman" w:hAnsi="Times New Roman"/>
          <w:sz w:val="24"/>
          <w:szCs w:val="24"/>
        </w:rPr>
        <w:t>в</w:t>
      </w:r>
      <w:r w:rsidR="00CA3B14">
        <w:rPr>
          <w:rFonts w:ascii="Times New Roman" w:hAnsi="Times New Roman"/>
          <w:sz w:val="24"/>
          <w:szCs w:val="24"/>
        </w:rPr>
        <w:t xml:space="preserve"> течение 12</w:t>
      </w:r>
      <w:r w:rsidR="00570179">
        <w:rPr>
          <w:rFonts w:ascii="Times New Roman" w:hAnsi="Times New Roman"/>
          <w:sz w:val="24"/>
          <w:szCs w:val="24"/>
        </w:rPr>
        <w:t xml:space="preserve"> рабочих дней с момента принятия </w:t>
      </w:r>
      <w:r w:rsidR="000B4BA0">
        <w:rPr>
          <w:rFonts w:ascii="Times New Roman" w:hAnsi="Times New Roman"/>
          <w:sz w:val="24"/>
          <w:szCs w:val="24"/>
        </w:rPr>
        <w:t>решения о предоставлении компенсации</w:t>
      </w:r>
      <w:r w:rsidR="00B42E3A" w:rsidRPr="00B42E3A">
        <w:t xml:space="preserve"> </w:t>
      </w:r>
      <w:r w:rsidR="00B42E3A" w:rsidRPr="00B42E3A">
        <w:rPr>
          <w:rFonts w:ascii="Times New Roman" w:hAnsi="Times New Roman"/>
          <w:sz w:val="24"/>
          <w:szCs w:val="24"/>
        </w:rPr>
        <w:t>расходов на оплату стоимости проезда в государственные областные медицинские организации Мурманской области и обратно</w:t>
      </w:r>
      <w:r w:rsidR="000B4BA0" w:rsidRPr="00B42E3A">
        <w:rPr>
          <w:rFonts w:ascii="Times New Roman" w:hAnsi="Times New Roman"/>
          <w:sz w:val="24"/>
          <w:szCs w:val="24"/>
        </w:rPr>
        <w:t>.</w:t>
      </w:r>
    </w:p>
    <w:p w14:paraId="4F946F2E" w14:textId="794CA155" w:rsidR="00654647" w:rsidRDefault="00654647" w:rsidP="00654647">
      <w:pPr>
        <w:autoSpaceDE w:val="0"/>
        <w:autoSpaceDN w:val="0"/>
        <w:adjustRightInd w:val="0"/>
        <w:spacing w:after="0" w:line="240" w:lineRule="auto"/>
        <w:rPr>
          <w:rFonts w:ascii="Times New Roman" w:hAnsi="Times New Roman"/>
          <w:sz w:val="24"/>
          <w:szCs w:val="24"/>
        </w:rPr>
      </w:pPr>
    </w:p>
    <w:p w14:paraId="0BD62627" w14:textId="77777777" w:rsidR="000B4BA0" w:rsidRDefault="000B4BA0" w:rsidP="00654647">
      <w:pPr>
        <w:autoSpaceDE w:val="0"/>
        <w:autoSpaceDN w:val="0"/>
        <w:adjustRightInd w:val="0"/>
        <w:spacing w:after="0" w:line="240" w:lineRule="auto"/>
        <w:rPr>
          <w:rFonts w:ascii="Times New Roman" w:hAnsi="Times New Roman"/>
          <w:sz w:val="24"/>
          <w:szCs w:val="24"/>
        </w:rPr>
      </w:pPr>
    </w:p>
    <w:p w14:paraId="755D9ABB" w14:textId="77777777" w:rsidR="005F1A9B" w:rsidRDefault="00654647" w:rsidP="0065464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Глава </w:t>
      </w:r>
      <w:r w:rsidR="005F1A9B">
        <w:rPr>
          <w:rFonts w:ascii="Times New Roman" w:hAnsi="Times New Roman"/>
          <w:sz w:val="24"/>
          <w:szCs w:val="24"/>
        </w:rPr>
        <w:t xml:space="preserve">муниципального округа </w:t>
      </w:r>
    </w:p>
    <w:p w14:paraId="60079C0F" w14:textId="4B2A6397" w:rsidR="00654647" w:rsidRPr="00EE7E2A" w:rsidRDefault="005F1A9B" w:rsidP="0065464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город Кировск Мурманской области              ___________ </w:t>
      </w:r>
      <w:r>
        <w:rPr>
          <w:rFonts w:ascii="Times New Roman" w:hAnsi="Times New Roman"/>
          <w:sz w:val="24"/>
          <w:szCs w:val="24"/>
        </w:rPr>
        <w:tab/>
      </w:r>
      <w:r>
        <w:rPr>
          <w:rFonts w:ascii="Times New Roman" w:hAnsi="Times New Roman"/>
          <w:sz w:val="24"/>
          <w:szCs w:val="24"/>
        </w:rPr>
        <w:tab/>
        <w:t xml:space="preserve">          ___</w:t>
      </w:r>
      <w:r w:rsidR="00654647" w:rsidRPr="00EE7E2A">
        <w:rPr>
          <w:rFonts w:ascii="Times New Roman" w:hAnsi="Times New Roman"/>
          <w:sz w:val="24"/>
          <w:szCs w:val="24"/>
        </w:rPr>
        <w:t>______________</w:t>
      </w:r>
    </w:p>
    <w:p w14:paraId="57537DA7" w14:textId="67B2F37A" w:rsidR="00654647" w:rsidRPr="005F1A9B" w:rsidRDefault="005F1A9B" w:rsidP="005F1A9B">
      <w:pPr>
        <w:autoSpaceDE w:val="0"/>
        <w:autoSpaceDN w:val="0"/>
        <w:adjustRightInd w:val="0"/>
        <w:spacing w:after="0" w:line="240" w:lineRule="auto"/>
        <w:ind w:left="2124" w:firstLine="708"/>
        <w:rPr>
          <w:rFonts w:ascii="Times New Roman" w:hAnsi="Times New Roman"/>
          <w:sz w:val="20"/>
          <w:szCs w:val="20"/>
        </w:rPr>
      </w:pPr>
      <w:r>
        <w:rPr>
          <w:rFonts w:ascii="Times New Roman" w:hAnsi="Times New Roman"/>
          <w:sz w:val="20"/>
          <w:szCs w:val="20"/>
        </w:rPr>
        <w:t xml:space="preserve">                                         </w:t>
      </w:r>
      <w:r w:rsidR="00654647" w:rsidRPr="005F1A9B">
        <w:rPr>
          <w:rFonts w:ascii="Times New Roman" w:hAnsi="Times New Roman"/>
          <w:sz w:val="20"/>
          <w:szCs w:val="20"/>
        </w:rPr>
        <w:t>(подпись)</w:t>
      </w:r>
      <w:r w:rsidR="00654647" w:rsidRPr="005F1A9B">
        <w:rPr>
          <w:rFonts w:ascii="Times New Roman" w:hAnsi="Times New Roman"/>
          <w:sz w:val="20"/>
          <w:szCs w:val="20"/>
        </w:rPr>
        <w:tab/>
        <w:t xml:space="preserve">                           (р</w:t>
      </w:r>
      <w:r w:rsidRPr="005F1A9B">
        <w:rPr>
          <w:rFonts w:ascii="Times New Roman" w:hAnsi="Times New Roman"/>
          <w:sz w:val="20"/>
          <w:szCs w:val="20"/>
        </w:rPr>
        <w:t>асшифровка подписи)</w:t>
      </w:r>
    </w:p>
    <w:p w14:paraId="6ABAB70A" w14:textId="31826BC7" w:rsidR="005F1A9B" w:rsidRDefault="005F1A9B" w:rsidP="00654647">
      <w:pPr>
        <w:spacing w:after="0" w:line="240" w:lineRule="auto"/>
        <w:jc w:val="both"/>
        <w:rPr>
          <w:rFonts w:ascii="Times New Roman" w:hAnsi="Times New Roman"/>
          <w:sz w:val="24"/>
          <w:szCs w:val="24"/>
        </w:rPr>
      </w:pPr>
    </w:p>
    <w:p w14:paraId="736D8150" w14:textId="4B06D9F7" w:rsidR="000B4BA0" w:rsidRDefault="000B4BA0" w:rsidP="00654647">
      <w:pPr>
        <w:spacing w:after="0" w:line="240" w:lineRule="auto"/>
        <w:jc w:val="both"/>
        <w:rPr>
          <w:rFonts w:ascii="Times New Roman" w:hAnsi="Times New Roman"/>
          <w:sz w:val="24"/>
          <w:szCs w:val="24"/>
        </w:rPr>
      </w:pPr>
    </w:p>
    <w:p w14:paraId="5E3DC1B3" w14:textId="1FDF3163" w:rsidR="000B4BA0" w:rsidRPr="00EE7E2A" w:rsidRDefault="000B4BA0" w:rsidP="00654647">
      <w:pPr>
        <w:spacing w:after="0" w:line="240" w:lineRule="auto"/>
        <w:jc w:val="both"/>
        <w:rPr>
          <w:rFonts w:ascii="Times New Roman" w:hAnsi="Times New Roman"/>
          <w:sz w:val="24"/>
          <w:szCs w:val="24"/>
        </w:rPr>
      </w:pPr>
    </w:p>
    <w:p w14:paraId="1BD64269" w14:textId="51E64261" w:rsidR="00B84C09" w:rsidRPr="005F1A9B" w:rsidRDefault="00654647" w:rsidP="00654647">
      <w:pPr>
        <w:jc w:val="both"/>
        <w:rPr>
          <w:rFonts w:ascii="Times New Roman" w:hAnsi="Times New Roman"/>
          <w:sz w:val="20"/>
          <w:szCs w:val="20"/>
        </w:rPr>
      </w:pPr>
      <w:r w:rsidRPr="005F1A9B">
        <w:rPr>
          <w:rFonts w:ascii="Times New Roman" w:hAnsi="Times New Roman"/>
          <w:sz w:val="20"/>
          <w:szCs w:val="20"/>
        </w:rPr>
        <w:t>Исполнитель, телефон</w:t>
      </w:r>
    </w:p>
    <w:sectPr w:rsidR="00B84C09" w:rsidRPr="005F1A9B" w:rsidSect="009E1F42">
      <w:pgSz w:w="11907" w:h="16840"/>
      <w:pgMar w:top="1134" w:right="851" w:bottom="1134" w:left="1134" w:header="0" w:footer="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EC2314" w16cid:durableId="2ADC9BB1"/>
  <w16cid:commentId w16cid:paraId="40953EDC" w16cid:durableId="2ADCA9EB"/>
  <w16cid:commentId w16cid:paraId="4A5F9AD2" w16cid:durableId="2ADCB4FB"/>
  <w16cid:commentId w16cid:paraId="0272BDAF" w16cid:durableId="2ADCBB42"/>
  <w16cid:commentId w16cid:paraId="65BB6523" w16cid:durableId="2ADCBC62"/>
  <w16cid:commentId w16cid:paraId="1659A048" w16cid:durableId="2ADCB96B"/>
  <w16cid:commentId w16cid:paraId="372B1C0E" w16cid:durableId="2ADCBA0E"/>
  <w16cid:commentId w16cid:paraId="38B3288C" w16cid:durableId="2ADCB983"/>
  <w16cid:commentId w16cid:paraId="027F9A17" w16cid:durableId="2ADCBCFA"/>
  <w16cid:commentId w16cid:paraId="7B9052A4" w16cid:durableId="2ADCC9BE"/>
  <w16cid:commentId w16cid:paraId="506A513D" w16cid:durableId="2ADCBD63"/>
  <w16cid:commentId w16cid:paraId="74C58889" w16cid:durableId="2ADCBDB4"/>
  <w16cid:commentId w16cid:paraId="117F3CEA" w16cid:durableId="2ADCBE72"/>
  <w16cid:commentId w16cid:paraId="2897D1A1" w16cid:durableId="2ADCBE83"/>
  <w16cid:commentId w16cid:paraId="3EE39F4C" w16cid:durableId="2ADCBE8C"/>
  <w16cid:commentId w16cid:paraId="2C99C97C" w16cid:durableId="2ADCBE95"/>
  <w16cid:commentId w16cid:paraId="35D8249E" w16cid:durableId="2ADCBE9B"/>
  <w16cid:commentId w16cid:paraId="78EFD9B4" w16cid:durableId="2ADCBEA5"/>
  <w16cid:commentId w16cid:paraId="0A9AC473" w16cid:durableId="2ADCCA5F"/>
  <w16cid:commentId w16cid:paraId="07452D98" w16cid:durableId="2ADCC7DD"/>
  <w16cid:commentId w16cid:paraId="39B3C214" w16cid:durableId="2ADCC4FB"/>
  <w16cid:commentId w16cid:paraId="77E6C56F" w16cid:durableId="2ADCC8B3"/>
  <w16cid:commentId w16cid:paraId="0629B670" w16cid:durableId="2ADCC910"/>
  <w16cid:commentId w16cid:paraId="3CFAF194" w16cid:durableId="2ADCB5A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5B918" w14:textId="77777777" w:rsidR="00371AC9" w:rsidRDefault="00371AC9" w:rsidP="00EF5654">
      <w:pPr>
        <w:spacing w:after="0" w:line="240" w:lineRule="auto"/>
      </w:pPr>
      <w:r>
        <w:separator/>
      </w:r>
    </w:p>
  </w:endnote>
  <w:endnote w:type="continuationSeparator" w:id="0">
    <w:p w14:paraId="7A7CF2D7" w14:textId="77777777" w:rsidR="00371AC9" w:rsidRDefault="00371AC9" w:rsidP="00EF5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06077" w14:textId="77777777" w:rsidR="00371AC9" w:rsidRDefault="00371AC9" w:rsidP="00EF5654">
      <w:pPr>
        <w:spacing w:after="0" w:line="240" w:lineRule="auto"/>
      </w:pPr>
      <w:r>
        <w:separator/>
      </w:r>
    </w:p>
  </w:footnote>
  <w:footnote w:type="continuationSeparator" w:id="0">
    <w:p w14:paraId="7DBD617B" w14:textId="77777777" w:rsidR="00371AC9" w:rsidRDefault="00371AC9" w:rsidP="00EF5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D8E"/>
    <w:multiLevelType w:val="hybridMultilevel"/>
    <w:tmpl w:val="778460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1947CE"/>
    <w:multiLevelType w:val="multilevel"/>
    <w:tmpl w:val="B4EEC67C"/>
    <w:lvl w:ilvl="0">
      <w:start w:val="1"/>
      <w:numFmt w:val="decimal"/>
      <w:lvlText w:val="%1."/>
      <w:lvlJc w:val="left"/>
      <w:pPr>
        <w:ind w:left="660" w:hanging="660"/>
      </w:pPr>
      <w:rPr>
        <w:rFonts w:hint="default"/>
      </w:rPr>
    </w:lvl>
    <w:lvl w:ilvl="1">
      <w:start w:val="11"/>
      <w:numFmt w:val="decimal"/>
      <w:lvlText w:val="%1.%2."/>
      <w:lvlJc w:val="left"/>
      <w:pPr>
        <w:ind w:left="1156" w:hanging="6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15:restartNumberingAfterBreak="0">
    <w:nsid w:val="33435A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8E14FCA"/>
    <w:multiLevelType w:val="hybridMultilevel"/>
    <w:tmpl w:val="9FC6DFBE"/>
    <w:lvl w:ilvl="0" w:tplc="96EC61E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3F5570AE"/>
    <w:multiLevelType w:val="hybridMultilevel"/>
    <w:tmpl w:val="13D41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363D72"/>
    <w:multiLevelType w:val="hybridMultilevel"/>
    <w:tmpl w:val="E32A716E"/>
    <w:lvl w:ilvl="0" w:tplc="BAE6AA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7BC1C5E"/>
    <w:multiLevelType w:val="hybridMultilevel"/>
    <w:tmpl w:val="EB1298EA"/>
    <w:lvl w:ilvl="0" w:tplc="96EC61E8">
      <w:start w:val="1"/>
      <w:numFmt w:val="bullet"/>
      <w:lvlText w:val=""/>
      <w:lvlJc w:val="left"/>
      <w:pPr>
        <w:ind w:left="3479"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5901369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B30063C"/>
    <w:multiLevelType w:val="hybridMultilevel"/>
    <w:tmpl w:val="A9606230"/>
    <w:lvl w:ilvl="0" w:tplc="298E73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BB6647"/>
    <w:multiLevelType w:val="hybridMultilevel"/>
    <w:tmpl w:val="7BEED922"/>
    <w:lvl w:ilvl="0" w:tplc="8A0A02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F3B2984"/>
    <w:multiLevelType w:val="hybridMultilevel"/>
    <w:tmpl w:val="EDA0B736"/>
    <w:lvl w:ilvl="0" w:tplc="327E66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0EF09DA"/>
    <w:multiLevelType w:val="hybridMultilevel"/>
    <w:tmpl w:val="3F5AB24A"/>
    <w:lvl w:ilvl="0" w:tplc="EEAA73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EBB40B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05D5DDF"/>
    <w:multiLevelType w:val="hybridMultilevel"/>
    <w:tmpl w:val="43F0C0EE"/>
    <w:lvl w:ilvl="0" w:tplc="D02CC2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0"/>
  </w:num>
  <w:num w:numId="4">
    <w:abstractNumId w:val="9"/>
  </w:num>
  <w:num w:numId="5">
    <w:abstractNumId w:val="10"/>
  </w:num>
  <w:num w:numId="6">
    <w:abstractNumId w:val="11"/>
  </w:num>
  <w:num w:numId="7">
    <w:abstractNumId w:val="6"/>
  </w:num>
  <w:num w:numId="8">
    <w:abstractNumId w:val="3"/>
  </w:num>
  <w:num w:numId="9">
    <w:abstractNumId w:val="13"/>
  </w:num>
  <w:num w:numId="10">
    <w:abstractNumId w:val="12"/>
  </w:num>
  <w:num w:numId="11">
    <w:abstractNumId w:val="2"/>
  </w:num>
  <w:num w:numId="12">
    <w:abstractNumId w:val="7"/>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DF7"/>
    <w:rsid w:val="00000E69"/>
    <w:rsid w:val="000010FB"/>
    <w:rsid w:val="000037D9"/>
    <w:rsid w:val="00004045"/>
    <w:rsid w:val="00011B8C"/>
    <w:rsid w:val="0001247B"/>
    <w:rsid w:val="00014EC1"/>
    <w:rsid w:val="00023266"/>
    <w:rsid w:val="00023A15"/>
    <w:rsid w:val="00024DCA"/>
    <w:rsid w:val="00024EFF"/>
    <w:rsid w:val="00025831"/>
    <w:rsid w:val="0003012B"/>
    <w:rsid w:val="00030246"/>
    <w:rsid w:val="0003082D"/>
    <w:rsid w:val="00041977"/>
    <w:rsid w:val="000443C0"/>
    <w:rsid w:val="00050E63"/>
    <w:rsid w:val="00051227"/>
    <w:rsid w:val="0005286B"/>
    <w:rsid w:val="000619A9"/>
    <w:rsid w:val="00062BDA"/>
    <w:rsid w:val="0006307E"/>
    <w:rsid w:val="00063727"/>
    <w:rsid w:val="00063A55"/>
    <w:rsid w:val="00066F4C"/>
    <w:rsid w:val="000704C3"/>
    <w:rsid w:val="0007106F"/>
    <w:rsid w:val="00071951"/>
    <w:rsid w:val="00071B01"/>
    <w:rsid w:val="00074A30"/>
    <w:rsid w:val="0007525E"/>
    <w:rsid w:val="00076C77"/>
    <w:rsid w:val="0008082D"/>
    <w:rsid w:val="000867CC"/>
    <w:rsid w:val="00086D97"/>
    <w:rsid w:val="0009103C"/>
    <w:rsid w:val="00092A93"/>
    <w:rsid w:val="000930BD"/>
    <w:rsid w:val="0009554D"/>
    <w:rsid w:val="0009614B"/>
    <w:rsid w:val="000966B1"/>
    <w:rsid w:val="00096E76"/>
    <w:rsid w:val="00097C92"/>
    <w:rsid w:val="000A01CD"/>
    <w:rsid w:val="000A099D"/>
    <w:rsid w:val="000A22D2"/>
    <w:rsid w:val="000A4182"/>
    <w:rsid w:val="000A7ED8"/>
    <w:rsid w:val="000B1A8B"/>
    <w:rsid w:val="000B326F"/>
    <w:rsid w:val="000B4BA0"/>
    <w:rsid w:val="000B56E6"/>
    <w:rsid w:val="000B6620"/>
    <w:rsid w:val="000B690F"/>
    <w:rsid w:val="000B6CA9"/>
    <w:rsid w:val="000B745B"/>
    <w:rsid w:val="000B7D02"/>
    <w:rsid w:val="000C0C45"/>
    <w:rsid w:val="000C17D0"/>
    <w:rsid w:val="000C1AB7"/>
    <w:rsid w:val="000C2611"/>
    <w:rsid w:val="000C382E"/>
    <w:rsid w:val="000D1EC9"/>
    <w:rsid w:val="000D71CE"/>
    <w:rsid w:val="000E0593"/>
    <w:rsid w:val="000E2448"/>
    <w:rsid w:val="000E346A"/>
    <w:rsid w:val="000F052A"/>
    <w:rsid w:val="000F087E"/>
    <w:rsid w:val="000F2E4E"/>
    <w:rsid w:val="000F3582"/>
    <w:rsid w:val="000F403E"/>
    <w:rsid w:val="000F60C2"/>
    <w:rsid w:val="000F6D63"/>
    <w:rsid w:val="000F7075"/>
    <w:rsid w:val="000F7FD5"/>
    <w:rsid w:val="00101B87"/>
    <w:rsid w:val="001046AC"/>
    <w:rsid w:val="0010696B"/>
    <w:rsid w:val="00107101"/>
    <w:rsid w:val="00110E2E"/>
    <w:rsid w:val="001125EE"/>
    <w:rsid w:val="0011376C"/>
    <w:rsid w:val="001221AC"/>
    <w:rsid w:val="00124BEE"/>
    <w:rsid w:val="0012623A"/>
    <w:rsid w:val="001318A7"/>
    <w:rsid w:val="00131D67"/>
    <w:rsid w:val="00131DF4"/>
    <w:rsid w:val="0013408E"/>
    <w:rsid w:val="001347F5"/>
    <w:rsid w:val="00134E3D"/>
    <w:rsid w:val="0013544B"/>
    <w:rsid w:val="00135EE4"/>
    <w:rsid w:val="00140F81"/>
    <w:rsid w:val="0014789F"/>
    <w:rsid w:val="00150C5B"/>
    <w:rsid w:val="00152A06"/>
    <w:rsid w:val="0015401E"/>
    <w:rsid w:val="00157372"/>
    <w:rsid w:val="00157684"/>
    <w:rsid w:val="00165551"/>
    <w:rsid w:val="001662BB"/>
    <w:rsid w:val="0017394B"/>
    <w:rsid w:val="00175FDE"/>
    <w:rsid w:val="001776F0"/>
    <w:rsid w:val="00186DDA"/>
    <w:rsid w:val="001870C4"/>
    <w:rsid w:val="00191975"/>
    <w:rsid w:val="00191C16"/>
    <w:rsid w:val="00192525"/>
    <w:rsid w:val="001A1BC4"/>
    <w:rsid w:val="001A7D6B"/>
    <w:rsid w:val="001B35A6"/>
    <w:rsid w:val="001B67C4"/>
    <w:rsid w:val="001B6937"/>
    <w:rsid w:val="001B6C17"/>
    <w:rsid w:val="001C0BA2"/>
    <w:rsid w:val="001C0E2B"/>
    <w:rsid w:val="001C1919"/>
    <w:rsid w:val="001C1AAB"/>
    <w:rsid w:val="001C4E0C"/>
    <w:rsid w:val="001D0256"/>
    <w:rsid w:val="001D08EC"/>
    <w:rsid w:val="001D501C"/>
    <w:rsid w:val="001D655B"/>
    <w:rsid w:val="001D6691"/>
    <w:rsid w:val="001E171D"/>
    <w:rsid w:val="001E1A05"/>
    <w:rsid w:val="001E2686"/>
    <w:rsid w:val="001F0AB5"/>
    <w:rsid w:val="001F51F1"/>
    <w:rsid w:val="001F56D6"/>
    <w:rsid w:val="00200F4D"/>
    <w:rsid w:val="00201FCD"/>
    <w:rsid w:val="00202BF9"/>
    <w:rsid w:val="002101F4"/>
    <w:rsid w:val="00210E9F"/>
    <w:rsid w:val="00211293"/>
    <w:rsid w:val="002128CE"/>
    <w:rsid w:val="00213CC9"/>
    <w:rsid w:val="00214AE4"/>
    <w:rsid w:val="00215C75"/>
    <w:rsid w:val="00216AFF"/>
    <w:rsid w:val="00217C4C"/>
    <w:rsid w:val="00221923"/>
    <w:rsid w:val="00222FCC"/>
    <w:rsid w:val="00223018"/>
    <w:rsid w:val="00223581"/>
    <w:rsid w:val="002246DD"/>
    <w:rsid w:val="00231098"/>
    <w:rsid w:val="002321CC"/>
    <w:rsid w:val="00235FB4"/>
    <w:rsid w:val="00236404"/>
    <w:rsid w:val="00236B51"/>
    <w:rsid w:val="00237D70"/>
    <w:rsid w:val="0024061A"/>
    <w:rsid w:val="00240E09"/>
    <w:rsid w:val="002411AD"/>
    <w:rsid w:val="00241C69"/>
    <w:rsid w:val="00244DFD"/>
    <w:rsid w:val="0024754B"/>
    <w:rsid w:val="00250F23"/>
    <w:rsid w:val="00251502"/>
    <w:rsid w:val="00253EC0"/>
    <w:rsid w:val="00256699"/>
    <w:rsid w:val="00257E70"/>
    <w:rsid w:val="00260C30"/>
    <w:rsid w:val="002626BC"/>
    <w:rsid w:val="0026317E"/>
    <w:rsid w:val="00265F0A"/>
    <w:rsid w:val="00271C30"/>
    <w:rsid w:val="002720FE"/>
    <w:rsid w:val="00273C9E"/>
    <w:rsid w:val="0027614D"/>
    <w:rsid w:val="0027686D"/>
    <w:rsid w:val="00277793"/>
    <w:rsid w:val="00280BCE"/>
    <w:rsid w:val="0028450C"/>
    <w:rsid w:val="00287169"/>
    <w:rsid w:val="00287CA0"/>
    <w:rsid w:val="00292505"/>
    <w:rsid w:val="00295EFD"/>
    <w:rsid w:val="00296606"/>
    <w:rsid w:val="00296768"/>
    <w:rsid w:val="002A0F26"/>
    <w:rsid w:val="002A2B7C"/>
    <w:rsid w:val="002A441F"/>
    <w:rsid w:val="002A488E"/>
    <w:rsid w:val="002A5111"/>
    <w:rsid w:val="002B4B3D"/>
    <w:rsid w:val="002B5F46"/>
    <w:rsid w:val="002B712E"/>
    <w:rsid w:val="002C0263"/>
    <w:rsid w:val="002C055B"/>
    <w:rsid w:val="002C21C3"/>
    <w:rsid w:val="002C390A"/>
    <w:rsid w:val="002C641E"/>
    <w:rsid w:val="002C6633"/>
    <w:rsid w:val="002C6F6E"/>
    <w:rsid w:val="002D009E"/>
    <w:rsid w:val="002D3370"/>
    <w:rsid w:val="002D3865"/>
    <w:rsid w:val="002D5B53"/>
    <w:rsid w:val="002D6A1D"/>
    <w:rsid w:val="002E0967"/>
    <w:rsid w:val="002E1242"/>
    <w:rsid w:val="002E17E6"/>
    <w:rsid w:val="002E3547"/>
    <w:rsid w:val="002E7A74"/>
    <w:rsid w:val="002F3F13"/>
    <w:rsid w:val="002F4256"/>
    <w:rsid w:val="002F6F8D"/>
    <w:rsid w:val="00301AD7"/>
    <w:rsid w:val="00311377"/>
    <w:rsid w:val="00316FF2"/>
    <w:rsid w:val="00317CEB"/>
    <w:rsid w:val="00321035"/>
    <w:rsid w:val="00325141"/>
    <w:rsid w:val="00326B54"/>
    <w:rsid w:val="003275F3"/>
    <w:rsid w:val="003300FE"/>
    <w:rsid w:val="00331F0E"/>
    <w:rsid w:val="00332A3E"/>
    <w:rsid w:val="0033683B"/>
    <w:rsid w:val="003425E0"/>
    <w:rsid w:val="0034336C"/>
    <w:rsid w:val="003439F7"/>
    <w:rsid w:val="0034428D"/>
    <w:rsid w:val="00346C6D"/>
    <w:rsid w:val="003509E6"/>
    <w:rsid w:val="003545F0"/>
    <w:rsid w:val="00354744"/>
    <w:rsid w:val="00357BD2"/>
    <w:rsid w:val="00366EE7"/>
    <w:rsid w:val="00367B7C"/>
    <w:rsid w:val="00371A44"/>
    <w:rsid w:val="00371AC9"/>
    <w:rsid w:val="00374649"/>
    <w:rsid w:val="0037644B"/>
    <w:rsid w:val="003824A5"/>
    <w:rsid w:val="0038321F"/>
    <w:rsid w:val="00386D03"/>
    <w:rsid w:val="00386D32"/>
    <w:rsid w:val="003924D5"/>
    <w:rsid w:val="00392BA7"/>
    <w:rsid w:val="003943BC"/>
    <w:rsid w:val="003A0314"/>
    <w:rsid w:val="003A047E"/>
    <w:rsid w:val="003A1ADD"/>
    <w:rsid w:val="003B226B"/>
    <w:rsid w:val="003B4E65"/>
    <w:rsid w:val="003B5FB5"/>
    <w:rsid w:val="003B68F1"/>
    <w:rsid w:val="003C19EF"/>
    <w:rsid w:val="003C1F9F"/>
    <w:rsid w:val="003C2DDF"/>
    <w:rsid w:val="003C2F26"/>
    <w:rsid w:val="003C4A85"/>
    <w:rsid w:val="003C6377"/>
    <w:rsid w:val="003C7A6B"/>
    <w:rsid w:val="003C7F2F"/>
    <w:rsid w:val="003D1658"/>
    <w:rsid w:val="003D16F8"/>
    <w:rsid w:val="003D1C07"/>
    <w:rsid w:val="003D49DF"/>
    <w:rsid w:val="003E14AA"/>
    <w:rsid w:val="003E22E5"/>
    <w:rsid w:val="003E3E50"/>
    <w:rsid w:val="003E45FF"/>
    <w:rsid w:val="003E774D"/>
    <w:rsid w:val="003F056C"/>
    <w:rsid w:val="003F12C6"/>
    <w:rsid w:val="003F412B"/>
    <w:rsid w:val="003F5F85"/>
    <w:rsid w:val="00403650"/>
    <w:rsid w:val="00403828"/>
    <w:rsid w:val="00407C50"/>
    <w:rsid w:val="00412D02"/>
    <w:rsid w:val="00414C91"/>
    <w:rsid w:val="00416F2A"/>
    <w:rsid w:val="00423DEC"/>
    <w:rsid w:val="004343AC"/>
    <w:rsid w:val="00436895"/>
    <w:rsid w:val="00440C35"/>
    <w:rsid w:val="004420C4"/>
    <w:rsid w:val="00451AAD"/>
    <w:rsid w:val="00451AB9"/>
    <w:rsid w:val="00451E19"/>
    <w:rsid w:val="004540DE"/>
    <w:rsid w:val="0045515C"/>
    <w:rsid w:val="00457DF8"/>
    <w:rsid w:val="004601FD"/>
    <w:rsid w:val="0046115F"/>
    <w:rsid w:val="004619BB"/>
    <w:rsid w:val="004677FD"/>
    <w:rsid w:val="00477059"/>
    <w:rsid w:val="00481D44"/>
    <w:rsid w:val="004836F7"/>
    <w:rsid w:val="004922CD"/>
    <w:rsid w:val="0049365C"/>
    <w:rsid w:val="004944A6"/>
    <w:rsid w:val="00495040"/>
    <w:rsid w:val="004A0103"/>
    <w:rsid w:val="004A130B"/>
    <w:rsid w:val="004A2370"/>
    <w:rsid w:val="004A5C40"/>
    <w:rsid w:val="004B35BC"/>
    <w:rsid w:val="004C47DB"/>
    <w:rsid w:val="004C6704"/>
    <w:rsid w:val="004C71D1"/>
    <w:rsid w:val="004D0804"/>
    <w:rsid w:val="004D1AD5"/>
    <w:rsid w:val="004D1CB3"/>
    <w:rsid w:val="004D2B91"/>
    <w:rsid w:val="004D342E"/>
    <w:rsid w:val="004D53A6"/>
    <w:rsid w:val="004E1822"/>
    <w:rsid w:val="004E2EF1"/>
    <w:rsid w:val="004E3381"/>
    <w:rsid w:val="004E4F3C"/>
    <w:rsid w:val="004E70E6"/>
    <w:rsid w:val="004E78B8"/>
    <w:rsid w:val="004F1B3E"/>
    <w:rsid w:val="004F3486"/>
    <w:rsid w:val="00501E0C"/>
    <w:rsid w:val="0050384B"/>
    <w:rsid w:val="00505C54"/>
    <w:rsid w:val="005157B1"/>
    <w:rsid w:val="00516663"/>
    <w:rsid w:val="005169F6"/>
    <w:rsid w:val="0051716A"/>
    <w:rsid w:val="00520338"/>
    <w:rsid w:val="00520FDF"/>
    <w:rsid w:val="005220C2"/>
    <w:rsid w:val="00522EE7"/>
    <w:rsid w:val="00527D79"/>
    <w:rsid w:val="00531E28"/>
    <w:rsid w:val="0053286C"/>
    <w:rsid w:val="005364A8"/>
    <w:rsid w:val="00536D0E"/>
    <w:rsid w:val="00540842"/>
    <w:rsid w:val="005457B4"/>
    <w:rsid w:val="0054596D"/>
    <w:rsid w:val="005528EB"/>
    <w:rsid w:val="00553DAF"/>
    <w:rsid w:val="00556E42"/>
    <w:rsid w:val="00565212"/>
    <w:rsid w:val="00570179"/>
    <w:rsid w:val="00575563"/>
    <w:rsid w:val="00577206"/>
    <w:rsid w:val="00583DD8"/>
    <w:rsid w:val="005A0856"/>
    <w:rsid w:val="005A2DFB"/>
    <w:rsid w:val="005A37FE"/>
    <w:rsid w:val="005A4DFD"/>
    <w:rsid w:val="005A52F3"/>
    <w:rsid w:val="005A6783"/>
    <w:rsid w:val="005A70E2"/>
    <w:rsid w:val="005B2BBE"/>
    <w:rsid w:val="005C279A"/>
    <w:rsid w:val="005C43CD"/>
    <w:rsid w:val="005C662D"/>
    <w:rsid w:val="005C7413"/>
    <w:rsid w:val="005D0B50"/>
    <w:rsid w:val="005D1A96"/>
    <w:rsid w:val="005D5615"/>
    <w:rsid w:val="005E12EE"/>
    <w:rsid w:val="005E3B24"/>
    <w:rsid w:val="005E521C"/>
    <w:rsid w:val="005E7AF4"/>
    <w:rsid w:val="005F0C58"/>
    <w:rsid w:val="005F1A9B"/>
    <w:rsid w:val="005F7F81"/>
    <w:rsid w:val="006034F5"/>
    <w:rsid w:val="0060606C"/>
    <w:rsid w:val="006063AB"/>
    <w:rsid w:val="00607659"/>
    <w:rsid w:val="00611779"/>
    <w:rsid w:val="00612ED3"/>
    <w:rsid w:val="0061709B"/>
    <w:rsid w:val="0062071D"/>
    <w:rsid w:val="00621C17"/>
    <w:rsid w:val="006233C8"/>
    <w:rsid w:val="00631D53"/>
    <w:rsid w:val="00632301"/>
    <w:rsid w:val="006323AA"/>
    <w:rsid w:val="00632A60"/>
    <w:rsid w:val="00632E96"/>
    <w:rsid w:val="00634D05"/>
    <w:rsid w:val="0063710A"/>
    <w:rsid w:val="00640973"/>
    <w:rsid w:val="00641D6A"/>
    <w:rsid w:val="00645388"/>
    <w:rsid w:val="006466A7"/>
    <w:rsid w:val="0065008D"/>
    <w:rsid w:val="00653245"/>
    <w:rsid w:val="00653DAC"/>
    <w:rsid w:val="00654647"/>
    <w:rsid w:val="00656155"/>
    <w:rsid w:val="00656285"/>
    <w:rsid w:val="006611FE"/>
    <w:rsid w:val="00663AA7"/>
    <w:rsid w:val="00665071"/>
    <w:rsid w:val="00665222"/>
    <w:rsid w:val="00667583"/>
    <w:rsid w:val="006675AE"/>
    <w:rsid w:val="006729FD"/>
    <w:rsid w:val="006807FE"/>
    <w:rsid w:val="006819CB"/>
    <w:rsid w:val="00681C93"/>
    <w:rsid w:val="00682558"/>
    <w:rsid w:val="00683850"/>
    <w:rsid w:val="006843D7"/>
    <w:rsid w:val="006846B6"/>
    <w:rsid w:val="00684C4D"/>
    <w:rsid w:val="00686BD9"/>
    <w:rsid w:val="00696545"/>
    <w:rsid w:val="00696ADF"/>
    <w:rsid w:val="006A095B"/>
    <w:rsid w:val="006A24B7"/>
    <w:rsid w:val="006A2F81"/>
    <w:rsid w:val="006A3FE0"/>
    <w:rsid w:val="006A7387"/>
    <w:rsid w:val="006B03B2"/>
    <w:rsid w:val="006B2203"/>
    <w:rsid w:val="006B38F4"/>
    <w:rsid w:val="006B3A03"/>
    <w:rsid w:val="006B7340"/>
    <w:rsid w:val="006C0AA0"/>
    <w:rsid w:val="006C5022"/>
    <w:rsid w:val="006C5FAD"/>
    <w:rsid w:val="006D1332"/>
    <w:rsid w:val="006D21CE"/>
    <w:rsid w:val="006D3DD6"/>
    <w:rsid w:val="006D675A"/>
    <w:rsid w:val="006E4DD9"/>
    <w:rsid w:val="006E7848"/>
    <w:rsid w:val="006F17DE"/>
    <w:rsid w:val="006F18A2"/>
    <w:rsid w:val="006F5649"/>
    <w:rsid w:val="006F6231"/>
    <w:rsid w:val="006F79AD"/>
    <w:rsid w:val="006F7A7C"/>
    <w:rsid w:val="006F7AFA"/>
    <w:rsid w:val="007045D2"/>
    <w:rsid w:val="00710364"/>
    <w:rsid w:val="0071044C"/>
    <w:rsid w:val="007152BF"/>
    <w:rsid w:val="007159A2"/>
    <w:rsid w:val="00715BE8"/>
    <w:rsid w:val="00716E9F"/>
    <w:rsid w:val="00717DD5"/>
    <w:rsid w:val="00722DF6"/>
    <w:rsid w:val="00733973"/>
    <w:rsid w:val="00743013"/>
    <w:rsid w:val="00744E60"/>
    <w:rsid w:val="0074617C"/>
    <w:rsid w:val="007465A1"/>
    <w:rsid w:val="00746EE7"/>
    <w:rsid w:val="00752A25"/>
    <w:rsid w:val="007577E2"/>
    <w:rsid w:val="00757EF5"/>
    <w:rsid w:val="00761607"/>
    <w:rsid w:val="00762CB0"/>
    <w:rsid w:val="007632C3"/>
    <w:rsid w:val="00772CF2"/>
    <w:rsid w:val="007743BD"/>
    <w:rsid w:val="0077530A"/>
    <w:rsid w:val="00783ED1"/>
    <w:rsid w:val="007876E1"/>
    <w:rsid w:val="00790E4C"/>
    <w:rsid w:val="007928D1"/>
    <w:rsid w:val="007939FB"/>
    <w:rsid w:val="0079644D"/>
    <w:rsid w:val="00796871"/>
    <w:rsid w:val="007A08CC"/>
    <w:rsid w:val="007A135A"/>
    <w:rsid w:val="007A1DB2"/>
    <w:rsid w:val="007A59DB"/>
    <w:rsid w:val="007A6A6A"/>
    <w:rsid w:val="007B18E9"/>
    <w:rsid w:val="007B1AB2"/>
    <w:rsid w:val="007B1E80"/>
    <w:rsid w:val="007B1E9B"/>
    <w:rsid w:val="007B7559"/>
    <w:rsid w:val="007C49A3"/>
    <w:rsid w:val="007C54FD"/>
    <w:rsid w:val="007C5DF6"/>
    <w:rsid w:val="007C78B0"/>
    <w:rsid w:val="007D09A5"/>
    <w:rsid w:val="007D0FE2"/>
    <w:rsid w:val="007D1337"/>
    <w:rsid w:val="007D267F"/>
    <w:rsid w:val="007D3E66"/>
    <w:rsid w:val="007E2D7A"/>
    <w:rsid w:val="007E334F"/>
    <w:rsid w:val="007E3664"/>
    <w:rsid w:val="007E4691"/>
    <w:rsid w:val="00810638"/>
    <w:rsid w:val="0081088C"/>
    <w:rsid w:val="00815DA8"/>
    <w:rsid w:val="00821F51"/>
    <w:rsid w:val="0082251A"/>
    <w:rsid w:val="0082319F"/>
    <w:rsid w:val="00825205"/>
    <w:rsid w:val="00831D40"/>
    <w:rsid w:val="0083223F"/>
    <w:rsid w:val="008435F6"/>
    <w:rsid w:val="00845422"/>
    <w:rsid w:val="00851A89"/>
    <w:rsid w:val="00851EF8"/>
    <w:rsid w:val="00854EDB"/>
    <w:rsid w:val="00857FA9"/>
    <w:rsid w:val="008624CA"/>
    <w:rsid w:val="00863D69"/>
    <w:rsid w:val="00865521"/>
    <w:rsid w:val="0086565F"/>
    <w:rsid w:val="00871EFC"/>
    <w:rsid w:val="0087372C"/>
    <w:rsid w:val="00873B89"/>
    <w:rsid w:val="0087789E"/>
    <w:rsid w:val="0088336B"/>
    <w:rsid w:val="00886732"/>
    <w:rsid w:val="0089113F"/>
    <w:rsid w:val="0089269D"/>
    <w:rsid w:val="008A0569"/>
    <w:rsid w:val="008A204E"/>
    <w:rsid w:val="008A2065"/>
    <w:rsid w:val="008A295E"/>
    <w:rsid w:val="008A2F1D"/>
    <w:rsid w:val="008A31D5"/>
    <w:rsid w:val="008A4F2B"/>
    <w:rsid w:val="008A6095"/>
    <w:rsid w:val="008A67FC"/>
    <w:rsid w:val="008B0009"/>
    <w:rsid w:val="008B02FE"/>
    <w:rsid w:val="008B0574"/>
    <w:rsid w:val="008B1726"/>
    <w:rsid w:val="008B3FF1"/>
    <w:rsid w:val="008B5F16"/>
    <w:rsid w:val="008B63C7"/>
    <w:rsid w:val="008C0EA7"/>
    <w:rsid w:val="008C6803"/>
    <w:rsid w:val="008D1D4D"/>
    <w:rsid w:val="008D35CB"/>
    <w:rsid w:val="008D3629"/>
    <w:rsid w:val="008D5893"/>
    <w:rsid w:val="008E6DBE"/>
    <w:rsid w:val="008F3181"/>
    <w:rsid w:val="008F334C"/>
    <w:rsid w:val="008F7151"/>
    <w:rsid w:val="00903686"/>
    <w:rsid w:val="009041F8"/>
    <w:rsid w:val="009057AE"/>
    <w:rsid w:val="00911AA5"/>
    <w:rsid w:val="0091384B"/>
    <w:rsid w:val="009169BC"/>
    <w:rsid w:val="00921DC2"/>
    <w:rsid w:val="00922945"/>
    <w:rsid w:val="009250AE"/>
    <w:rsid w:val="009264D6"/>
    <w:rsid w:val="00926895"/>
    <w:rsid w:val="009335A1"/>
    <w:rsid w:val="00935E8F"/>
    <w:rsid w:val="00936048"/>
    <w:rsid w:val="00936A21"/>
    <w:rsid w:val="00941A3B"/>
    <w:rsid w:val="00942184"/>
    <w:rsid w:val="00944CD7"/>
    <w:rsid w:val="00944E8E"/>
    <w:rsid w:val="0094767B"/>
    <w:rsid w:val="00947BEA"/>
    <w:rsid w:val="00950708"/>
    <w:rsid w:val="00950B93"/>
    <w:rsid w:val="009530DD"/>
    <w:rsid w:val="009546C2"/>
    <w:rsid w:val="00954A01"/>
    <w:rsid w:val="00957068"/>
    <w:rsid w:val="00961A06"/>
    <w:rsid w:val="00962AA7"/>
    <w:rsid w:val="00963226"/>
    <w:rsid w:val="00965E01"/>
    <w:rsid w:val="00967F69"/>
    <w:rsid w:val="00971150"/>
    <w:rsid w:val="00972503"/>
    <w:rsid w:val="0097334C"/>
    <w:rsid w:val="0098190B"/>
    <w:rsid w:val="00985751"/>
    <w:rsid w:val="00991A3F"/>
    <w:rsid w:val="00991DCC"/>
    <w:rsid w:val="009922B3"/>
    <w:rsid w:val="009928B0"/>
    <w:rsid w:val="009A5BDB"/>
    <w:rsid w:val="009A6246"/>
    <w:rsid w:val="009B2B32"/>
    <w:rsid w:val="009C0E51"/>
    <w:rsid w:val="009C1463"/>
    <w:rsid w:val="009C1547"/>
    <w:rsid w:val="009C178E"/>
    <w:rsid w:val="009C2D11"/>
    <w:rsid w:val="009C5B65"/>
    <w:rsid w:val="009D116C"/>
    <w:rsid w:val="009D25C5"/>
    <w:rsid w:val="009E1F42"/>
    <w:rsid w:val="009F0BD0"/>
    <w:rsid w:val="009F0EBC"/>
    <w:rsid w:val="009F1D73"/>
    <w:rsid w:val="009F1F5F"/>
    <w:rsid w:val="009F5DBB"/>
    <w:rsid w:val="009F6358"/>
    <w:rsid w:val="009F67D5"/>
    <w:rsid w:val="00A0248D"/>
    <w:rsid w:val="00A025B6"/>
    <w:rsid w:val="00A12DEC"/>
    <w:rsid w:val="00A17356"/>
    <w:rsid w:val="00A17F9F"/>
    <w:rsid w:val="00A23F40"/>
    <w:rsid w:val="00A25AB7"/>
    <w:rsid w:val="00A26513"/>
    <w:rsid w:val="00A3518A"/>
    <w:rsid w:val="00A35E9A"/>
    <w:rsid w:val="00A36940"/>
    <w:rsid w:val="00A37F3A"/>
    <w:rsid w:val="00A4079B"/>
    <w:rsid w:val="00A5151F"/>
    <w:rsid w:val="00A51D16"/>
    <w:rsid w:val="00A53BE1"/>
    <w:rsid w:val="00A547A4"/>
    <w:rsid w:val="00A54A33"/>
    <w:rsid w:val="00A558AE"/>
    <w:rsid w:val="00A60EF6"/>
    <w:rsid w:val="00A61B3E"/>
    <w:rsid w:val="00A61E30"/>
    <w:rsid w:val="00A74002"/>
    <w:rsid w:val="00A75F96"/>
    <w:rsid w:val="00A76F0C"/>
    <w:rsid w:val="00A77C6E"/>
    <w:rsid w:val="00A848FC"/>
    <w:rsid w:val="00A85F7A"/>
    <w:rsid w:val="00A934D5"/>
    <w:rsid w:val="00A94270"/>
    <w:rsid w:val="00A969F4"/>
    <w:rsid w:val="00AA31B3"/>
    <w:rsid w:val="00AA6FB5"/>
    <w:rsid w:val="00AC0AC7"/>
    <w:rsid w:val="00AC12C4"/>
    <w:rsid w:val="00AC30CD"/>
    <w:rsid w:val="00AC559F"/>
    <w:rsid w:val="00AC763C"/>
    <w:rsid w:val="00AC7E1D"/>
    <w:rsid w:val="00AD1D00"/>
    <w:rsid w:val="00AD2C18"/>
    <w:rsid w:val="00AD3AB3"/>
    <w:rsid w:val="00AD3ED0"/>
    <w:rsid w:val="00AD548F"/>
    <w:rsid w:val="00AE07A3"/>
    <w:rsid w:val="00AE30E2"/>
    <w:rsid w:val="00AE49E6"/>
    <w:rsid w:val="00AE665B"/>
    <w:rsid w:val="00AE6814"/>
    <w:rsid w:val="00AE7F91"/>
    <w:rsid w:val="00AF1F5E"/>
    <w:rsid w:val="00AF4C82"/>
    <w:rsid w:val="00AF4F40"/>
    <w:rsid w:val="00AF58C7"/>
    <w:rsid w:val="00AF5FD6"/>
    <w:rsid w:val="00AF6998"/>
    <w:rsid w:val="00B013F6"/>
    <w:rsid w:val="00B04767"/>
    <w:rsid w:val="00B06A97"/>
    <w:rsid w:val="00B070A8"/>
    <w:rsid w:val="00B15D9F"/>
    <w:rsid w:val="00B17D88"/>
    <w:rsid w:val="00B20B64"/>
    <w:rsid w:val="00B2177B"/>
    <w:rsid w:val="00B21A21"/>
    <w:rsid w:val="00B23DA2"/>
    <w:rsid w:val="00B23F0D"/>
    <w:rsid w:val="00B276B5"/>
    <w:rsid w:val="00B27D62"/>
    <w:rsid w:val="00B328DA"/>
    <w:rsid w:val="00B32D26"/>
    <w:rsid w:val="00B36DA9"/>
    <w:rsid w:val="00B36E98"/>
    <w:rsid w:val="00B37FAF"/>
    <w:rsid w:val="00B4021C"/>
    <w:rsid w:val="00B40DA7"/>
    <w:rsid w:val="00B41ABD"/>
    <w:rsid w:val="00B42E3A"/>
    <w:rsid w:val="00B433A9"/>
    <w:rsid w:val="00B45635"/>
    <w:rsid w:val="00B47FF4"/>
    <w:rsid w:val="00B5017C"/>
    <w:rsid w:val="00B503BE"/>
    <w:rsid w:val="00B53175"/>
    <w:rsid w:val="00B558A4"/>
    <w:rsid w:val="00B56723"/>
    <w:rsid w:val="00B62191"/>
    <w:rsid w:val="00B628D6"/>
    <w:rsid w:val="00B64221"/>
    <w:rsid w:val="00B712B8"/>
    <w:rsid w:val="00B728C4"/>
    <w:rsid w:val="00B7439F"/>
    <w:rsid w:val="00B75782"/>
    <w:rsid w:val="00B76994"/>
    <w:rsid w:val="00B8385D"/>
    <w:rsid w:val="00B84801"/>
    <w:rsid w:val="00B84C09"/>
    <w:rsid w:val="00B85DBB"/>
    <w:rsid w:val="00B86FBC"/>
    <w:rsid w:val="00B90496"/>
    <w:rsid w:val="00B96C7E"/>
    <w:rsid w:val="00BA447E"/>
    <w:rsid w:val="00BA590D"/>
    <w:rsid w:val="00BA662D"/>
    <w:rsid w:val="00BA68AD"/>
    <w:rsid w:val="00BB1452"/>
    <w:rsid w:val="00BB205A"/>
    <w:rsid w:val="00BB2582"/>
    <w:rsid w:val="00BB495A"/>
    <w:rsid w:val="00BB4F76"/>
    <w:rsid w:val="00BB6E39"/>
    <w:rsid w:val="00BB708E"/>
    <w:rsid w:val="00BC04CB"/>
    <w:rsid w:val="00BC12CF"/>
    <w:rsid w:val="00BC39EF"/>
    <w:rsid w:val="00BC43D3"/>
    <w:rsid w:val="00BC7E04"/>
    <w:rsid w:val="00BD3C27"/>
    <w:rsid w:val="00BD4CC9"/>
    <w:rsid w:val="00BD5DDF"/>
    <w:rsid w:val="00BE119D"/>
    <w:rsid w:val="00BE122A"/>
    <w:rsid w:val="00BE1BE3"/>
    <w:rsid w:val="00BE2DF7"/>
    <w:rsid w:val="00BE3BB9"/>
    <w:rsid w:val="00BE655C"/>
    <w:rsid w:val="00BE6DFC"/>
    <w:rsid w:val="00BF0C28"/>
    <w:rsid w:val="00BF2E4D"/>
    <w:rsid w:val="00BF3B45"/>
    <w:rsid w:val="00BF6190"/>
    <w:rsid w:val="00C011F4"/>
    <w:rsid w:val="00C0153B"/>
    <w:rsid w:val="00C015F2"/>
    <w:rsid w:val="00C03C62"/>
    <w:rsid w:val="00C046CE"/>
    <w:rsid w:val="00C04842"/>
    <w:rsid w:val="00C0792F"/>
    <w:rsid w:val="00C10C9C"/>
    <w:rsid w:val="00C12052"/>
    <w:rsid w:val="00C120D7"/>
    <w:rsid w:val="00C13048"/>
    <w:rsid w:val="00C13F44"/>
    <w:rsid w:val="00C17583"/>
    <w:rsid w:val="00C21FF4"/>
    <w:rsid w:val="00C229C6"/>
    <w:rsid w:val="00C24037"/>
    <w:rsid w:val="00C25025"/>
    <w:rsid w:val="00C2696D"/>
    <w:rsid w:val="00C30993"/>
    <w:rsid w:val="00C324E0"/>
    <w:rsid w:val="00C34EF7"/>
    <w:rsid w:val="00C41860"/>
    <w:rsid w:val="00C46985"/>
    <w:rsid w:val="00C50D3C"/>
    <w:rsid w:val="00C54F3D"/>
    <w:rsid w:val="00C55D25"/>
    <w:rsid w:val="00C55D96"/>
    <w:rsid w:val="00C62A5D"/>
    <w:rsid w:val="00C63BAB"/>
    <w:rsid w:val="00C66438"/>
    <w:rsid w:val="00C66801"/>
    <w:rsid w:val="00C679C1"/>
    <w:rsid w:val="00C724D2"/>
    <w:rsid w:val="00C73ABE"/>
    <w:rsid w:val="00C758C0"/>
    <w:rsid w:val="00C778C7"/>
    <w:rsid w:val="00C81CF3"/>
    <w:rsid w:val="00C83DEC"/>
    <w:rsid w:val="00C848B4"/>
    <w:rsid w:val="00C870F7"/>
    <w:rsid w:val="00C90156"/>
    <w:rsid w:val="00C90CDF"/>
    <w:rsid w:val="00C9424A"/>
    <w:rsid w:val="00CA3B14"/>
    <w:rsid w:val="00CA67B7"/>
    <w:rsid w:val="00CB1459"/>
    <w:rsid w:val="00CB1E43"/>
    <w:rsid w:val="00CB268C"/>
    <w:rsid w:val="00CB3FF4"/>
    <w:rsid w:val="00CB5FED"/>
    <w:rsid w:val="00CC23B4"/>
    <w:rsid w:val="00CD10EE"/>
    <w:rsid w:val="00CD114C"/>
    <w:rsid w:val="00CD28A9"/>
    <w:rsid w:val="00CD35BB"/>
    <w:rsid w:val="00CE152A"/>
    <w:rsid w:val="00CE471F"/>
    <w:rsid w:val="00CE5AE9"/>
    <w:rsid w:val="00CE69AA"/>
    <w:rsid w:val="00CF4F13"/>
    <w:rsid w:val="00CF7790"/>
    <w:rsid w:val="00D0226D"/>
    <w:rsid w:val="00D050D5"/>
    <w:rsid w:val="00D0749E"/>
    <w:rsid w:val="00D112A2"/>
    <w:rsid w:val="00D114F9"/>
    <w:rsid w:val="00D1417F"/>
    <w:rsid w:val="00D159FB"/>
    <w:rsid w:val="00D16D29"/>
    <w:rsid w:val="00D257B9"/>
    <w:rsid w:val="00D33E8B"/>
    <w:rsid w:val="00D347A4"/>
    <w:rsid w:val="00D34920"/>
    <w:rsid w:val="00D3633F"/>
    <w:rsid w:val="00D36995"/>
    <w:rsid w:val="00D36EAF"/>
    <w:rsid w:val="00D47F55"/>
    <w:rsid w:val="00D55F1D"/>
    <w:rsid w:val="00D62FDA"/>
    <w:rsid w:val="00D63FE2"/>
    <w:rsid w:val="00D67388"/>
    <w:rsid w:val="00D70662"/>
    <w:rsid w:val="00D71D17"/>
    <w:rsid w:val="00D72327"/>
    <w:rsid w:val="00D749E8"/>
    <w:rsid w:val="00D80DDB"/>
    <w:rsid w:val="00D8165B"/>
    <w:rsid w:val="00D83F4E"/>
    <w:rsid w:val="00D8546D"/>
    <w:rsid w:val="00D8622C"/>
    <w:rsid w:val="00D9169F"/>
    <w:rsid w:val="00D921D3"/>
    <w:rsid w:val="00D96F5A"/>
    <w:rsid w:val="00DA130B"/>
    <w:rsid w:val="00DA666B"/>
    <w:rsid w:val="00DA7375"/>
    <w:rsid w:val="00DB1CCD"/>
    <w:rsid w:val="00DB65B4"/>
    <w:rsid w:val="00DC225E"/>
    <w:rsid w:val="00DD225D"/>
    <w:rsid w:val="00DD27C0"/>
    <w:rsid w:val="00DD336E"/>
    <w:rsid w:val="00DD5987"/>
    <w:rsid w:val="00DD7BAB"/>
    <w:rsid w:val="00DE39ED"/>
    <w:rsid w:val="00DE6173"/>
    <w:rsid w:val="00DE714B"/>
    <w:rsid w:val="00DE7FC8"/>
    <w:rsid w:val="00DF4807"/>
    <w:rsid w:val="00E06620"/>
    <w:rsid w:val="00E07DBA"/>
    <w:rsid w:val="00E1268F"/>
    <w:rsid w:val="00E1736D"/>
    <w:rsid w:val="00E25FB9"/>
    <w:rsid w:val="00E2681A"/>
    <w:rsid w:val="00E32B59"/>
    <w:rsid w:val="00E36749"/>
    <w:rsid w:val="00E40D5A"/>
    <w:rsid w:val="00E44238"/>
    <w:rsid w:val="00E442FA"/>
    <w:rsid w:val="00E471AD"/>
    <w:rsid w:val="00E5132D"/>
    <w:rsid w:val="00E54A99"/>
    <w:rsid w:val="00E56A48"/>
    <w:rsid w:val="00E643D7"/>
    <w:rsid w:val="00E65275"/>
    <w:rsid w:val="00E6627A"/>
    <w:rsid w:val="00E67426"/>
    <w:rsid w:val="00E71D11"/>
    <w:rsid w:val="00E7392E"/>
    <w:rsid w:val="00E754B7"/>
    <w:rsid w:val="00E80635"/>
    <w:rsid w:val="00E8163C"/>
    <w:rsid w:val="00E85D78"/>
    <w:rsid w:val="00E86284"/>
    <w:rsid w:val="00E87A93"/>
    <w:rsid w:val="00E93DD7"/>
    <w:rsid w:val="00E94C37"/>
    <w:rsid w:val="00E9782F"/>
    <w:rsid w:val="00E9796B"/>
    <w:rsid w:val="00EA15A1"/>
    <w:rsid w:val="00EA1E2B"/>
    <w:rsid w:val="00EA2F3F"/>
    <w:rsid w:val="00EA41B8"/>
    <w:rsid w:val="00EA4BDF"/>
    <w:rsid w:val="00EA773F"/>
    <w:rsid w:val="00EB002B"/>
    <w:rsid w:val="00EB2900"/>
    <w:rsid w:val="00EC3234"/>
    <w:rsid w:val="00EC48C2"/>
    <w:rsid w:val="00EC7FB5"/>
    <w:rsid w:val="00ED07BE"/>
    <w:rsid w:val="00ED0847"/>
    <w:rsid w:val="00ED1371"/>
    <w:rsid w:val="00ED26AE"/>
    <w:rsid w:val="00ED39C2"/>
    <w:rsid w:val="00ED6ADA"/>
    <w:rsid w:val="00EE26BB"/>
    <w:rsid w:val="00EE3240"/>
    <w:rsid w:val="00EE51A7"/>
    <w:rsid w:val="00EE690B"/>
    <w:rsid w:val="00EE7A7A"/>
    <w:rsid w:val="00EE7E2A"/>
    <w:rsid w:val="00EF0A98"/>
    <w:rsid w:val="00EF4DAD"/>
    <w:rsid w:val="00EF5338"/>
    <w:rsid w:val="00EF5654"/>
    <w:rsid w:val="00EF6D47"/>
    <w:rsid w:val="00EF7638"/>
    <w:rsid w:val="00F0009E"/>
    <w:rsid w:val="00F05E17"/>
    <w:rsid w:val="00F071F2"/>
    <w:rsid w:val="00F1111D"/>
    <w:rsid w:val="00F13C28"/>
    <w:rsid w:val="00F222D9"/>
    <w:rsid w:val="00F2275C"/>
    <w:rsid w:val="00F250FA"/>
    <w:rsid w:val="00F3354D"/>
    <w:rsid w:val="00F35E8E"/>
    <w:rsid w:val="00F36EAF"/>
    <w:rsid w:val="00F37B0D"/>
    <w:rsid w:val="00F41E03"/>
    <w:rsid w:val="00F47E9D"/>
    <w:rsid w:val="00F538BC"/>
    <w:rsid w:val="00F54AED"/>
    <w:rsid w:val="00F54F10"/>
    <w:rsid w:val="00F55B78"/>
    <w:rsid w:val="00F565C7"/>
    <w:rsid w:val="00F62A8C"/>
    <w:rsid w:val="00F675B7"/>
    <w:rsid w:val="00F703B5"/>
    <w:rsid w:val="00F70C43"/>
    <w:rsid w:val="00F72C69"/>
    <w:rsid w:val="00F745BA"/>
    <w:rsid w:val="00F847DD"/>
    <w:rsid w:val="00F85FAD"/>
    <w:rsid w:val="00F86FA4"/>
    <w:rsid w:val="00FA09B0"/>
    <w:rsid w:val="00FA198B"/>
    <w:rsid w:val="00FA213C"/>
    <w:rsid w:val="00FA2A7A"/>
    <w:rsid w:val="00FA4817"/>
    <w:rsid w:val="00FB0992"/>
    <w:rsid w:val="00FB224C"/>
    <w:rsid w:val="00FB3CC3"/>
    <w:rsid w:val="00FB4141"/>
    <w:rsid w:val="00FC41B1"/>
    <w:rsid w:val="00FD4E45"/>
    <w:rsid w:val="00FD687D"/>
    <w:rsid w:val="00FE0450"/>
    <w:rsid w:val="00FE0D9B"/>
    <w:rsid w:val="00FE4242"/>
    <w:rsid w:val="00FE6F9B"/>
    <w:rsid w:val="00FF1785"/>
    <w:rsid w:val="00FF4B1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4BB2DE"/>
  <w15:docId w15:val="{FBF08810-2A99-4544-8D64-353A2745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7BE"/>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2DF7"/>
    <w:pPr>
      <w:widowControl w:val="0"/>
      <w:autoSpaceDE w:val="0"/>
      <w:autoSpaceDN w:val="0"/>
    </w:pPr>
    <w:rPr>
      <w:rFonts w:eastAsia="Times New Roman" w:cs="Calibri"/>
      <w:szCs w:val="20"/>
    </w:rPr>
  </w:style>
  <w:style w:type="paragraph" w:customStyle="1" w:styleId="ConsPlusNonformat">
    <w:name w:val="ConsPlusNonformat"/>
    <w:uiPriority w:val="99"/>
    <w:rsid w:val="00BE2DF7"/>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BE2DF7"/>
    <w:pPr>
      <w:widowControl w:val="0"/>
      <w:autoSpaceDE w:val="0"/>
      <w:autoSpaceDN w:val="0"/>
    </w:pPr>
    <w:rPr>
      <w:rFonts w:eastAsia="Times New Roman" w:cs="Calibri"/>
      <w:b/>
      <w:szCs w:val="20"/>
    </w:rPr>
  </w:style>
  <w:style w:type="paragraph" w:customStyle="1" w:styleId="ConsPlusCell">
    <w:name w:val="ConsPlusCell"/>
    <w:uiPriority w:val="99"/>
    <w:rsid w:val="00BE2DF7"/>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BE2DF7"/>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BE2DF7"/>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BE2DF7"/>
    <w:pPr>
      <w:widowControl w:val="0"/>
      <w:autoSpaceDE w:val="0"/>
      <w:autoSpaceDN w:val="0"/>
    </w:pPr>
    <w:rPr>
      <w:rFonts w:ascii="Tahoma" w:eastAsia="Times New Roman" w:hAnsi="Tahoma" w:cs="Tahoma"/>
      <w:sz w:val="26"/>
      <w:szCs w:val="20"/>
    </w:rPr>
  </w:style>
  <w:style w:type="paragraph" w:customStyle="1" w:styleId="Default">
    <w:name w:val="Default"/>
    <w:uiPriority w:val="99"/>
    <w:rsid w:val="009C2D11"/>
    <w:pPr>
      <w:autoSpaceDE w:val="0"/>
      <w:autoSpaceDN w:val="0"/>
      <w:adjustRightInd w:val="0"/>
    </w:pPr>
    <w:rPr>
      <w:rFonts w:ascii="Times New Roman" w:hAnsi="Times New Roman"/>
      <w:color w:val="000000"/>
      <w:sz w:val="24"/>
      <w:szCs w:val="24"/>
      <w:lang w:eastAsia="en-US"/>
    </w:rPr>
  </w:style>
  <w:style w:type="character" w:styleId="a3">
    <w:name w:val="annotation reference"/>
    <w:basedOn w:val="a0"/>
    <w:uiPriority w:val="99"/>
    <w:semiHidden/>
    <w:rsid w:val="003B4E65"/>
    <w:rPr>
      <w:rFonts w:cs="Times New Roman"/>
      <w:sz w:val="16"/>
      <w:szCs w:val="16"/>
    </w:rPr>
  </w:style>
  <w:style w:type="paragraph" w:styleId="a4">
    <w:name w:val="annotation text"/>
    <w:basedOn w:val="a"/>
    <w:link w:val="a5"/>
    <w:uiPriority w:val="99"/>
    <w:semiHidden/>
    <w:rsid w:val="003B4E65"/>
    <w:pPr>
      <w:spacing w:line="240" w:lineRule="auto"/>
    </w:pPr>
    <w:rPr>
      <w:sz w:val="20"/>
      <w:szCs w:val="20"/>
    </w:rPr>
  </w:style>
  <w:style w:type="character" w:customStyle="1" w:styleId="a5">
    <w:name w:val="Текст примечания Знак"/>
    <w:basedOn w:val="a0"/>
    <w:link w:val="a4"/>
    <w:uiPriority w:val="99"/>
    <w:semiHidden/>
    <w:locked/>
    <w:rsid w:val="003B4E65"/>
    <w:rPr>
      <w:rFonts w:cs="Times New Roman"/>
      <w:sz w:val="20"/>
      <w:szCs w:val="20"/>
    </w:rPr>
  </w:style>
  <w:style w:type="paragraph" w:styleId="a6">
    <w:name w:val="annotation subject"/>
    <w:basedOn w:val="a4"/>
    <w:next w:val="a4"/>
    <w:link w:val="a7"/>
    <w:uiPriority w:val="99"/>
    <w:semiHidden/>
    <w:rsid w:val="003B4E65"/>
    <w:rPr>
      <w:b/>
      <w:bCs/>
    </w:rPr>
  </w:style>
  <w:style w:type="character" w:customStyle="1" w:styleId="a7">
    <w:name w:val="Тема примечания Знак"/>
    <w:basedOn w:val="a5"/>
    <w:link w:val="a6"/>
    <w:uiPriority w:val="99"/>
    <w:semiHidden/>
    <w:locked/>
    <w:rsid w:val="003B4E65"/>
    <w:rPr>
      <w:rFonts w:cs="Times New Roman"/>
      <w:b/>
      <w:bCs/>
      <w:sz w:val="20"/>
      <w:szCs w:val="20"/>
    </w:rPr>
  </w:style>
  <w:style w:type="paragraph" w:styleId="a8">
    <w:name w:val="Balloon Text"/>
    <w:basedOn w:val="a"/>
    <w:link w:val="a9"/>
    <w:uiPriority w:val="99"/>
    <w:semiHidden/>
    <w:rsid w:val="003B4E6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locked/>
    <w:rsid w:val="003B4E65"/>
    <w:rPr>
      <w:rFonts w:ascii="Segoe UI" w:hAnsi="Segoe UI" w:cs="Segoe UI"/>
      <w:sz w:val="18"/>
      <w:szCs w:val="18"/>
    </w:rPr>
  </w:style>
  <w:style w:type="character" w:styleId="aa">
    <w:name w:val="Hyperlink"/>
    <w:basedOn w:val="a0"/>
    <w:uiPriority w:val="99"/>
    <w:rsid w:val="005C7413"/>
    <w:rPr>
      <w:rFonts w:cs="Times New Roman"/>
      <w:color w:val="0563C1"/>
      <w:u w:val="single"/>
    </w:rPr>
  </w:style>
  <w:style w:type="table" w:styleId="ab">
    <w:name w:val="Table Grid"/>
    <w:basedOn w:val="a1"/>
    <w:uiPriority w:val="99"/>
    <w:rsid w:val="00AF5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260C30"/>
    <w:rPr>
      <w:lang w:eastAsia="en-US"/>
    </w:rPr>
  </w:style>
  <w:style w:type="paragraph" w:customStyle="1" w:styleId="formattext">
    <w:name w:val="formattext"/>
    <w:basedOn w:val="a"/>
    <w:rsid w:val="00416F2A"/>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footnote text"/>
    <w:basedOn w:val="a"/>
    <w:link w:val="ae"/>
    <w:uiPriority w:val="99"/>
    <w:semiHidden/>
    <w:unhideWhenUsed/>
    <w:rsid w:val="00EF5654"/>
    <w:pPr>
      <w:spacing w:after="0" w:line="240" w:lineRule="auto"/>
      <w:ind w:firstLine="567"/>
      <w:jc w:val="both"/>
    </w:pPr>
    <w:rPr>
      <w:rFonts w:ascii="Arial" w:hAnsi="Arial"/>
      <w:sz w:val="24"/>
      <w:szCs w:val="24"/>
    </w:rPr>
  </w:style>
  <w:style w:type="character" w:customStyle="1" w:styleId="ae">
    <w:name w:val="Текст сноски Знак"/>
    <w:basedOn w:val="a0"/>
    <w:link w:val="ad"/>
    <w:uiPriority w:val="99"/>
    <w:semiHidden/>
    <w:rsid w:val="00EF5654"/>
    <w:rPr>
      <w:rFonts w:ascii="Arial" w:hAnsi="Arial"/>
      <w:sz w:val="24"/>
      <w:szCs w:val="24"/>
    </w:rPr>
  </w:style>
  <w:style w:type="character" w:styleId="af">
    <w:name w:val="footnote reference"/>
    <w:uiPriority w:val="99"/>
    <w:semiHidden/>
    <w:unhideWhenUsed/>
    <w:rsid w:val="00EF5654"/>
    <w:rPr>
      <w:vertAlign w:val="superscript"/>
    </w:rPr>
  </w:style>
  <w:style w:type="table" w:customStyle="1" w:styleId="1">
    <w:name w:val="Сетка таблицы1"/>
    <w:basedOn w:val="a1"/>
    <w:next w:val="ab"/>
    <w:uiPriority w:val="39"/>
    <w:rsid w:val="00AE49E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b"/>
    <w:uiPriority w:val="39"/>
    <w:rsid w:val="00A17F9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7A6A6A"/>
    <w:pPr>
      <w:spacing w:after="225" w:line="240" w:lineRule="auto"/>
    </w:pPr>
    <w:rPr>
      <w:rFonts w:ascii="Times New Roman" w:eastAsia="Times New Roman" w:hAnsi="Times New Roman"/>
      <w:sz w:val="24"/>
      <w:szCs w:val="24"/>
      <w:lang w:eastAsia="ru-RU"/>
    </w:rPr>
  </w:style>
  <w:style w:type="character" w:customStyle="1" w:styleId="af1">
    <w:name w:val="Название Постановления"/>
    <w:basedOn w:val="a0"/>
    <w:uiPriority w:val="1"/>
    <w:qFormat/>
    <w:rsid w:val="00D8165B"/>
    <w:rPr>
      <w:rFonts w:ascii="Times New Roman" w:hAnsi="Times New Roman"/>
      <w:b/>
      <w:sz w:val="26"/>
    </w:rPr>
  </w:style>
  <w:style w:type="paragraph" w:styleId="af2">
    <w:name w:val="header"/>
    <w:basedOn w:val="a"/>
    <w:link w:val="af3"/>
    <w:uiPriority w:val="99"/>
    <w:unhideWhenUsed/>
    <w:rsid w:val="00DE39ED"/>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DE39ED"/>
    <w:rPr>
      <w:lang w:eastAsia="en-US"/>
    </w:rPr>
  </w:style>
  <w:style w:type="paragraph" w:styleId="af4">
    <w:name w:val="footer"/>
    <w:basedOn w:val="a"/>
    <w:link w:val="af5"/>
    <w:uiPriority w:val="99"/>
    <w:unhideWhenUsed/>
    <w:rsid w:val="00DE39ED"/>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DE39ED"/>
    <w:rPr>
      <w:lang w:eastAsia="en-US"/>
    </w:rPr>
  </w:style>
  <w:style w:type="paragraph" w:styleId="af6">
    <w:name w:val="List Paragraph"/>
    <w:basedOn w:val="a"/>
    <w:uiPriority w:val="34"/>
    <w:qFormat/>
    <w:rsid w:val="004944A6"/>
    <w:pPr>
      <w:ind w:left="720"/>
      <w:contextualSpacing/>
    </w:pPr>
  </w:style>
  <w:style w:type="table" w:customStyle="1" w:styleId="3">
    <w:name w:val="Сетка таблицы3"/>
    <w:basedOn w:val="a1"/>
    <w:next w:val="ab"/>
    <w:rsid w:val="00EE690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410371">
      <w:bodyDiv w:val="1"/>
      <w:marLeft w:val="0"/>
      <w:marRight w:val="0"/>
      <w:marTop w:val="0"/>
      <w:marBottom w:val="0"/>
      <w:divBdr>
        <w:top w:val="none" w:sz="0" w:space="0" w:color="auto"/>
        <w:left w:val="none" w:sz="0" w:space="0" w:color="auto"/>
        <w:bottom w:val="none" w:sz="0" w:space="0" w:color="auto"/>
        <w:right w:val="none" w:sz="0" w:space="0" w:color="auto"/>
      </w:divBdr>
    </w:div>
    <w:div w:id="1590701285">
      <w:bodyDiv w:val="1"/>
      <w:marLeft w:val="0"/>
      <w:marRight w:val="0"/>
      <w:marTop w:val="0"/>
      <w:marBottom w:val="0"/>
      <w:divBdr>
        <w:top w:val="none" w:sz="0" w:space="0" w:color="auto"/>
        <w:left w:val="none" w:sz="0" w:space="0" w:color="auto"/>
        <w:bottom w:val="none" w:sz="0" w:space="0" w:color="auto"/>
        <w:right w:val="none" w:sz="0" w:space="0" w:color="auto"/>
      </w:divBdr>
      <w:divsChild>
        <w:div w:id="1744333223">
          <w:marLeft w:val="0"/>
          <w:marRight w:val="0"/>
          <w:marTop w:val="0"/>
          <w:marBottom w:val="0"/>
          <w:divBdr>
            <w:top w:val="none" w:sz="0" w:space="0" w:color="auto"/>
            <w:left w:val="none" w:sz="0" w:space="0" w:color="auto"/>
            <w:bottom w:val="none" w:sz="0" w:space="0" w:color="auto"/>
            <w:right w:val="none" w:sz="0" w:space="0" w:color="auto"/>
          </w:divBdr>
          <w:divsChild>
            <w:div w:id="1137452871">
              <w:marLeft w:val="0"/>
              <w:marRight w:val="0"/>
              <w:marTop w:val="0"/>
              <w:marBottom w:val="0"/>
              <w:divBdr>
                <w:top w:val="none" w:sz="0" w:space="0" w:color="auto"/>
                <w:left w:val="none" w:sz="0" w:space="0" w:color="auto"/>
                <w:bottom w:val="none" w:sz="0" w:space="0" w:color="auto"/>
                <w:right w:val="none" w:sz="0" w:space="0" w:color="auto"/>
              </w:divBdr>
              <w:divsChild>
                <w:div w:id="77756172">
                  <w:marLeft w:val="0"/>
                  <w:marRight w:val="0"/>
                  <w:marTop w:val="100"/>
                  <w:marBottom w:val="100"/>
                  <w:divBdr>
                    <w:top w:val="none" w:sz="0" w:space="0" w:color="auto"/>
                    <w:left w:val="none" w:sz="0" w:space="0" w:color="auto"/>
                    <w:bottom w:val="none" w:sz="0" w:space="0" w:color="auto"/>
                    <w:right w:val="none" w:sz="0" w:space="0" w:color="auto"/>
                  </w:divBdr>
                  <w:divsChild>
                    <w:div w:id="1909607543">
                      <w:marLeft w:val="0"/>
                      <w:marRight w:val="0"/>
                      <w:marTop w:val="0"/>
                      <w:marBottom w:val="0"/>
                      <w:divBdr>
                        <w:top w:val="none" w:sz="0" w:space="0" w:color="auto"/>
                        <w:left w:val="none" w:sz="0" w:space="0" w:color="auto"/>
                        <w:bottom w:val="none" w:sz="0" w:space="0" w:color="auto"/>
                        <w:right w:val="none" w:sz="0" w:space="0" w:color="auto"/>
                      </w:divBdr>
                      <w:divsChild>
                        <w:div w:id="894009149">
                          <w:marLeft w:val="0"/>
                          <w:marRight w:val="0"/>
                          <w:marTop w:val="0"/>
                          <w:marBottom w:val="0"/>
                          <w:divBdr>
                            <w:top w:val="none" w:sz="0" w:space="0" w:color="auto"/>
                            <w:left w:val="none" w:sz="0" w:space="0" w:color="auto"/>
                            <w:bottom w:val="none" w:sz="0" w:space="0" w:color="auto"/>
                            <w:right w:val="none" w:sz="0" w:space="0" w:color="auto"/>
                          </w:divBdr>
                          <w:divsChild>
                            <w:div w:id="2140026572">
                              <w:marLeft w:val="0"/>
                              <w:marRight w:val="0"/>
                              <w:marTop w:val="0"/>
                              <w:marBottom w:val="0"/>
                              <w:divBdr>
                                <w:top w:val="none" w:sz="0" w:space="0" w:color="auto"/>
                                <w:left w:val="none" w:sz="0" w:space="0" w:color="auto"/>
                                <w:bottom w:val="none" w:sz="0" w:space="0" w:color="auto"/>
                                <w:right w:val="none" w:sz="0" w:space="0" w:color="auto"/>
                              </w:divBdr>
                              <w:divsChild>
                                <w:div w:id="2054427446">
                                  <w:marLeft w:val="0"/>
                                  <w:marRight w:val="0"/>
                                  <w:marTop w:val="0"/>
                                  <w:marBottom w:val="0"/>
                                  <w:divBdr>
                                    <w:top w:val="none" w:sz="0" w:space="0" w:color="auto"/>
                                    <w:left w:val="none" w:sz="0" w:space="0" w:color="auto"/>
                                    <w:bottom w:val="none" w:sz="0" w:space="0" w:color="auto"/>
                                    <w:right w:val="none" w:sz="0" w:space="0" w:color="auto"/>
                                  </w:divBdr>
                                  <w:divsChild>
                                    <w:div w:id="126032897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767449B3B9A83545AD001563B62B959CFCB7F7FEDBE2E3754CBFEE4111121F94B72512DE4A86AAN4K9Q"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7DFDB4F208BBB219EC343D057614C2E1EBFCAB8CDF7E3E6D4ADAD1EA56048992A0F56B52712CADB3B9q5L" TargetMode="External"/><Relationship Id="rId4" Type="http://schemas.openxmlformats.org/officeDocument/2006/relationships/settings" Target="settings.xml"/><Relationship Id="rId9" Type="http://schemas.openxmlformats.org/officeDocument/2006/relationships/hyperlink" Target="consultantplus://offline/ref=90767449B3B9A83545AD001563B62B959CFCB7F7FEDBE2E3754CBFEE4111121F94B72512DE4A86AAN4K9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740DC-50CB-43A9-86C9-00FB6A0D7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8695</Words>
  <Characters>49564</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Обрезанов Александр В.</dc:creator>
  <cp:lastModifiedBy>Образцова Елена Геннадьевна</cp:lastModifiedBy>
  <cp:revision>2</cp:revision>
  <cp:lastPrinted>2026-04-16T07:40:00Z</cp:lastPrinted>
  <dcterms:created xsi:type="dcterms:W3CDTF">2026-04-17T12:42:00Z</dcterms:created>
  <dcterms:modified xsi:type="dcterms:W3CDTF">2026-04-17T12:42:00Z</dcterms:modified>
</cp:coreProperties>
</file>