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80" w:rightFromText="180" w:vertAnchor="text" w:tblpXSpec="right" w:tblpY="1"/>
        <w:tblOverlap w:val="never"/>
        <w:tblW w:w="14752" w:type="dxa"/>
        <w:tblLook w:val="04A0" w:firstRow="1" w:lastRow="0" w:firstColumn="1" w:lastColumn="0" w:noHBand="0" w:noVBand="1"/>
      </w:tblPr>
      <w:tblGrid>
        <w:gridCol w:w="685"/>
        <w:gridCol w:w="2126"/>
        <w:gridCol w:w="2302"/>
        <w:gridCol w:w="3969"/>
        <w:gridCol w:w="5670"/>
      </w:tblGrid>
      <w:tr w:rsidR="007B66D4" w:rsidRPr="001A14D5" w14:paraId="382A664F" w14:textId="77777777" w:rsidTr="000F4B37"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CE5B5" w14:textId="77777777" w:rsidR="001A14D5" w:rsidRPr="000A0AEC" w:rsidRDefault="001A14D5" w:rsidP="000F4B37">
            <w:pPr>
              <w:widowControl w:val="0"/>
              <w:tabs>
                <w:tab w:val="left" w:pos="1028"/>
              </w:tabs>
              <w:spacing w:line="276" w:lineRule="auto"/>
              <w:ind w:left="36" w:right="20"/>
              <w:contextualSpacing/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5056D" w14:textId="77777777" w:rsidR="001A14D5" w:rsidRPr="000A0AEC" w:rsidRDefault="001A14D5" w:rsidP="000F4B37">
            <w:pPr>
              <w:widowControl w:val="0"/>
              <w:tabs>
                <w:tab w:val="left" w:pos="1028"/>
              </w:tabs>
              <w:spacing w:line="276" w:lineRule="auto"/>
              <w:ind w:left="59"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E1B09" w14:textId="77777777" w:rsidR="001A14D5" w:rsidRPr="000A0AEC" w:rsidRDefault="001A14D5" w:rsidP="000F4B37">
            <w:pPr>
              <w:widowControl w:val="0"/>
              <w:tabs>
                <w:tab w:val="left" w:pos="1674"/>
              </w:tabs>
              <w:spacing w:line="276" w:lineRule="auto"/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00C99" w14:textId="77777777" w:rsidR="001A14D5" w:rsidRPr="000A0AEC" w:rsidRDefault="001A14D5" w:rsidP="000F4B37">
            <w:pPr>
              <w:widowControl w:val="0"/>
              <w:tabs>
                <w:tab w:val="left" w:pos="1674"/>
              </w:tabs>
              <w:spacing w:line="276" w:lineRule="auto"/>
              <w:ind w:left="-75" w:right="20"/>
              <w:contextualSpacing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02BBC" w14:textId="77777777" w:rsidR="001A14D5" w:rsidRPr="000A0AEC" w:rsidRDefault="001A14D5" w:rsidP="000F4B37">
            <w:pPr>
              <w:jc w:val="right"/>
              <w:rPr>
                <w:rFonts w:eastAsia="Times New Roman"/>
                <w:bCs/>
                <w:lang w:eastAsia="ru-RU"/>
              </w:rPr>
            </w:pPr>
            <w:r w:rsidRPr="000A0AEC">
              <w:rPr>
                <w:rFonts w:eastAsia="Times New Roman"/>
                <w:bCs/>
                <w:lang w:eastAsia="ru-RU"/>
              </w:rPr>
              <w:t>Приложение</w:t>
            </w:r>
          </w:p>
          <w:p w14:paraId="5AAAC98D" w14:textId="77777777" w:rsidR="001A14D5" w:rsidRPr="000A0AEC" w:rsidRDefault="001A14D5" w:rsidP="000F4B37">
            <w:pPr>
              <w:jc w:val="right"/>
              <w:rPr>
                <w:rFonts w:eastAsia="Times New Roman"/>
                <w:bCs/>
                <w:lang w:eastAsia="ru-RU"/>
              </w:rPr>
            </w:pPr>
            <w:r w:rsidRPr="000A0AEC">
              <w:rPr>
                <w:rFonts w:eastAsia="Times New Roman"/>
                <w:bCs/>
                <w:lang w:eastAsia="ru-RU"/>
              </w:rPr>
              <w:t>к постановлению администрации</w:t>
            </w:r>
          </w:p>
          <w:p w14:paraId="6503029B" w14:textId="1F28813F" w:rsidR="001A14D5" w:rsidRDefault="00633BA8" w:rsidP="000F4B37">
            <w:pPr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муниципального округа город Кировск</w:t>
            </w:r>
          </w:p>
          <w:p w14:paraId="57C9CBE7" w14:textId="73FF2BB8" w:rsidR="00633BA8" w:rsidRDefault="00633BA8" w:rsidP="000F4B37">
            <w:pPr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 подведомственной территорией Мурманской области</w:t>
            </w:r>
          </w:p>
          <w:p w14:paraId="1F3D2EFA" w14:textId="77777777" w:rsidR="00633BA8" w:rsidRPr="000A0AEC" w:rsidRDefault="00633BA8" w:rsidP="000F4B37">
            <w:pPr>
              <w:jc w:val="right"/>
              <w:rPr>
                <w:rFonts w:eastAsia="Times New Roman"/>
                <w:bCs/>
                <w:lang w:eastAsia="ru-RU"/>
              </w:rPr>
            </w:pPr>
          </w:p>
          <w:p w14:paraId="3F87F316" w14:textId="5A3319C0" w:rsidR="001A14D5" w:rsidRPr="000A0AEC" w:rsidRDefault="00DD6E59" w:rsidP="000F4B37">
            <w:pPr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 03.06.2026 № 861</w:t>
            </w:r>
            <w:r w:rsidR="001A14D5" w:rsidRPr="000A0AEC">
              <w:rPr>
                <w:rFonts w:eastAsia="Times New Roman"/>
                <w:bCs/>
                <w:lang w:eastAsia="ru-RU"/>
              </w:rPr>
              <w:t xml:space="preserve"> </w:t>
            </w:r>
          </w:p>
          <w:p w14:paraId="5D8579B8" w14:textId="77777777" w:rsidR="001A14D5" w:rsidRPr="000A0AEC" w:rsidRDefault="001A14D5" w:rsidP="000F4B37">
            <w:pPr>
              <w:widowControl w:val="0"/>
              <w:spacing w:line="276" w:lineRule="auto"/>
              <w:ind w:right="141"/>
              <w:contextualSpacing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  <w:p w14:paraId="649B62CE" w14:textId="77777777" w:rsidR="001A14D5" w:rsidRPr="000A0AEC" w:rsidRDefault="001A14D5" w:rsidP="000F4B37">
            <w:pPr>
              <w:widowControl w:val="0"/>
              <w:spacing w:line="276" w:lineRule="auto"/>
              <w:ind w:right="141"/>
              <w:contextualSpacing/>
              <w:jc w:val="both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7B66D4" w:rsidRPr="001D3D50" w14:paraId="523F539B" w14:textId="77777777" w:rsidTr="000F4B37"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4DA3A6A3" w14:textId="77777777" w:rsidR="001A14D5" w:rsidRPr="000A0AEC" w:rsidRDefault="001A14D5" w:rsidP="000F4B37">
            <w:pPr>
              <w:widowControl w:val="0"/>
              <w:tabs>
                <w:tab w:val="left" w:pos="1028"/>
              </w:tabs>
              <w:spacing w:line="276" w:lineRule="auto"/>
              <w:ind w:left="36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№ п.п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3C8F10" w14:textId="76A96F5A" w:rsidR="001A14D5" w:rsidRPr="000A0AEC" w:rsidRDefault="00EA0D45" w:rsidP="000F4B37">
            <w:pPr>
              <w:widowControl w:val="0"/>
              <w:tabs>
                <w:tab w:val="left" w:pos="1028"/>
              </w:tabs>
              <w:spacing w:line="276" w:lineRule="auto"/>
              <w:ind w:left="59" w:right="20"/>
              <w:contextualSpacing/>
              <w:jc w:val="both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 xml:space="preserve">Сроки </w:t>
            </w:r>
            <w:r w:rsidR="009140BA" w:rsidRPr="000A0AEC">
              <w:rPr>
                <w:rFonts w:eastAsia="Times New Roman"/>
              </w:rPr>
              <w:t>проведения мероприятий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2049161B" w14:textId="77777777" w:rsidR="001A14D5" w:rsidRPr="000A0AEC" w:rsidRDefault="00EA0D45" w:rsidP="000F4B37">
            <w:pPr>
              <w:widowControl w:val="0"/>
              <w:tabs>
                <w:tab w:val="left" w:pos="1674"/>
              </w:tabs>
              <w:spacing w:line="276" w:lineRule="auto"/>
              <w:ind w:right="20"/>
              <w:contextualSpacing/>
              <w:jc w:val="both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Отключаемый ресурс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EE1D39D" w14:textId="77777777" w:rsidR="001A14D5" w:rsidRPr="000A0AEC" w:rsidRDefault="001A14D5" w:rsidP="000F4B37">
            <w:pPr>
              <w:widowControl w:val="0"/>
              <w:tabs>
                <w:tab w:val="left" w:pos="1674"/>
              </w:tabs>
              <w:spacing w:line="276" w:lineRule="auto"/>
              <w:ind w:left="-75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Мероприятие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88004A7" w14:textId="77777777" w:rsidR="001A14D5" w:rsidRPr="000A0AEC" w:rsidRDefault="00B917CC" w:rsidP="000F4B37">
            <w:pPr>
              <w:widowControl w:val="0"/>
              <w:tabs>
                <w:tab w:val="left" w:pos="1674"/>
              </w:tabs>
              <w:spacing w:line="276" w:lineRule="auto"/>
              <w:ind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Адреса отключаемых</w:t>
            </w:r>
            <w:r w:rsidR="001A14D5" w:rsidRPr="000A0AEC">
              <w:rPr>
                <w:rFonts w:eastAsia="Times New Roman"/>
              </w:rPr>
              <w:t xml:space="preserve"> </w:t>
            </w:r>
            <w:r w:rsidRPr="000A0AEC">
              <w:rPr>
                <w:rFonts w:eastAsia="Times New Roman"/>
              </w:rPr>
              <w:t>потребителей</w:t>
            </w:r>
          </w:p>
        </w:tc>
      </w:tr>
      <w:tr w:rsidR="007B66D4" w:rsidRPr="001D3D50" w14:paraId="633CFE2A" w14:textId="77777777" w:rsidTr="000F4B37"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62775273" w14:textId="77777777" w:rsidR="00AD41A5" w:rsidRPr="000A0AEC" w:rsidRDefault="00AD41A5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A2EA42" w14:textId="77777777" w:rsidR="00AD41A5" w:rsidRPr="000A0AEC" w:rsidRDefault="00AD41A5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0301AFB6" w14:textId="77777777" w:rsidR="00AD41A5" w:rsidRPr="000A0AEC" w:rsidRDefault="00AD41A5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BE8266" w14:textId="77777777" w:rsidR="00AD41A5" w:rsidRPr="000A0AEC" w:rsidRDefault="00AD41A5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19D867C" w14:textId="77777777" w:rsidR="00AD41A5" w:rsidRPr="000A0AEC" w:rsidRDefault="00AD41A5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5</w:t>
            </w:r>
          </w:p>
        </w:tc>
      </w:tr>
      <w:tr w:rsidR="00621515" w:rsidRPr="001D3D50" w14:paraId="7AFF01B8" w14:textId="77777777" w:rsidTr="000F4B37">
        <w:tc>
          <w:tcPr>
            <w:tcW w:w="14752" w:type="dxa"/>
            <w:gridSpan w:val="5"/>
            <w:vAlign w:val="center"/>
          </w:tcPr>
          <w:p w14:paraId="6C93BE78" w14:textId="196339DE" w:rsidR="00621515" w:rsidRPr="000A0AEC" w:rsidRDefault="00621515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Первый этап </w:t>
            </w:r>
          </w:p>
        </w:tc>
      </w:tr>
      <w:tr w:rsidR="007B66D4" w:rsidRPr="001D3D50" w14:paraId="6AFF4DF2" w14:textId="77777777" w:rsidTr="000F4B37">
        <w:tc>
          <w:tcPr>
            <w:tcW w:w="685" w:type="dxa"/>
            <w:vAlign w:val="center"/>
          </w:tcPr>
          <w:p w14:paraId="35EF7729" w14:textId="77777777" w:rsidR="00F919B1" w:rsidRPr="000A0AEC" w:rsidRDefault="00F919B1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3EBB3AEF" w14:textId="28D47D45" w:rsidR="00F919B1" w:rsidRPr="003C6856" w:rsidRDefault="00F919B1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</w:t>
            </w:r>
            <w:r w:rsidR="00E73675">
              <w:rPr>
                <w:rFonts w:eastAsia="Times New Roman"/>
              </w:rPr>
              <w:t>3</w:t>
            </w:r>
            <w:r w:rsidRPr="003C6856">
              <w:rPr>
                <w:rFonts w:eastAsia="Times New Roman"/>
              </w:rPr>
              <w:t>.06.2026</w:t>
            </w:r>
          </w:p>
          <w:p w14:paraId="58361E75" w14:textId="621689E2" w:rsidR="00F919B1" w:rsidRPr="003C6856" w:rsidRDefault="00F919B1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08:00</w:t>
            </w:r>
          </w:p>
          <w:p w14:paraId="2FD0B0E7" w14:textId="78356BE3" w:rsidR="00F919B1" w:rsidRPr="003C6856" w:rsidRDefault="00F919B1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302" w:type="dxa"/>
            <w:vMerge w:val="restart"/>
            <w:vAlign w:val="center"/>
          </w:tcPr>
          <w:p w14:paraId="288BA9D8" w14:textId="77777777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ГВС отключено в зоне проведения испытаний</w:t>
            </w:r>
          </w:p>
          <w:p w14:paraId="741F4BBB" w14:textId="5F40E8F1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A93F84" w14:textId="0F9E4B79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Испытания на прочность и плотность участок тепловой сети от ЦТП г. Кировска до н.п. Титан</w:t>
            </w:r>
          </w:p>
        </w:tc>
        <w:tc>
          <w:tcPr>
            <w:tcW w:w="5670" w:type="dxa"/>
            <w:vAlign w:val="center"/>
          </w:tcPr>
          <w:p w14:paraId="4AF68B16" w14:textId="0BEAE7B8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  <w:color w:val="000000" w:themeColor="text1"/>
              </w:rPr>
              <w:t>- н.п. Титан, д. 1, 2, 3, 4, 5, 6, 7, 8, 9, 10.</w:t>
            </w:r>
          </w:p>
          <w:p w14:paraId="6F42A6A0" w14:textId="4FCCE97E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</w:tr>
      <w:tr w:rsidR="007B66D4" w:rsidRPr="001D3D50" w14:paraId="5B898B1C" w14:textId="77777777" w:rsidTr="000F4B37">
        <w:tc>
          <w:tcPr>
            <w:tcW w:w="685" w:type="dxa"/>
            <w:vAlign w:val="center"/>
          </w:tcPr>
          <w:p w14:paraId="51E5B77D" w14:textId="77777777" w:rsidR="00F919B1" w:rsidRPr="000A0AEC" w:rsidRDefault="00F919B1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4BD2719" w14:textId="1AB3F4D4" w:rsidR="00F919B1" w:rsidRPr="003C6856" w:rsidRDefault="00F919B1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302" w:type="dxa"/>
            <w:vMerge/>
            <w:vAlign w:val="center"/>
          </w:tcPr>
          <w:p w14:paraId="1791F17B" w14:textId="1AB8B746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Merge/>
            <w:vAlign w:val="center"/>
          </w:tcPr>
          <w:p w14:paraId="54E9B7DA" w14:textId="2143E5DF" w:rsidR="00F919B1" w:rsidRPr="003C6856" w:rsidRDefault="00F919B1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</w:p>
        </w:tc>
        <w:tc>
          <w:tcPr>
            <w:tcW w:w="5670" w:type="dxa"/>
            <w:vAlign w:val="center"/>
          </w:tcPr>
          <w:p w14:paraId="3E9F249A" w14:textId="03A98A89" w:rsidR="00F919B1" w:rsidRPr="003C6856" w:rsidRDefault="00E73675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МБОУ «ООШ №8»</w:t>
            </w:r>
            <w:r w:rsidR="00CB01F4">
              <w:rPr>
                <w:rFonts w:eastAsia="Times New Roman"/>
              </w:rPr>
              <w:t xml:space="preserve"> (н.п. Титан, д.11, д.12, д.15)</w:t>
            </w:r>
            <w:r>
              <w:rPr>
                <w:rFonts w:eastAsia="Times New Roman"/>
              </w:rPr>
              <w:t>, МАУК «Кировский городской Дворец культуры» (н.п. Титан, 14)</w:t>
            </w:r>
            <w:r w:rsidR="00CB01F4">
              <w:rPr>
                <w:rFonts w:eastAsia="Times New Roman"/>
              </w:rPr>
              <w:t>, ПЧ №30.</w:t>
            </w:r>
          </w:p>
          <w:p w14:paraId="7B97DE14" w14:textId="53EDC77E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  <w:p w14:paraId="4B1764F9" w14:textId="6CCF07C7" w:rsidR="00F919B1" w:rsidRPr="003C6856" w:rsidRDefault="00F919B1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</w:tr>
      <w:tr w:rsidR="007B66D4" w:rsidRPr="001D3D50" w14:paraId="37367815" w14:textId="77777777" w:rsidTr="000F4B37">
        <w:tc>
          <w:tcPr>
            <w:tcW w:w="685" w:type="dxa"/>
            <w:vAlign w:val="center"/>
          </w:tcPr>
          <w:p w14:paraId="46AA852B" w14:textId="77777777" w:rsidR="00C4514F" w:rsidRPr="000A0AEC" w:rsidRDefault="00C4514F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vAlign w:val="center"/>
          </w:tcPr>
          <w:p w14:paraId="6B08630F" w14:textId="3A6DE830" w:rsidR="00C4514F" w:rsidRPr="003C6856" w:rsidRDefault="0053603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08</w:t>
            </w:r>
            <w:r w:rsidR="00C4514F" w:rsidRPr="003C6856">
              <w:rPr>
                <w:rFonts w:eastAsia="Times New Roman"/>
              </w:rPr>
              <w:t>.06.</w:t>
            </w:r>
            <w:r w:rsidR="00CC6755" w:rsidRPr="003C6856">
              <w:rPr>
                <w:rFonts w:eastAsia="Times New Roman"/>
              </w:rPr>
              <w:t>202</w:t>
            </w:r>
            <w:r w:rsidRPr="003C6856">
              <w:rPr>
                <w:rFonts w:eastAsia="Times New Roman"/>
              </w:rPr>
              <w:t>6</w:t>
            </w:r>
          </w:p>
          <w:p w14:paraId="16C38DDA" w14:textId="6ADDE0BC" w:rsidR="00EA0F34" w:rsidRPr="003C6856" w:rsidRDefault="00EA0F34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с 09:00</w:t>
            </w:r>
          </w:p>
        </w:tc>
        <w:tc>
          <w:tcPr>
            <w:tcW w:w="2302" w:type="dxa"/>
            <w:vAlign w:val="center"/>
          </w:tcPr>
          <w:p w14:paraId="6725A5C1" w14:textId="77777777" w:rsidR="00C4514F" w:rsidRPr="003C6856" w:rsidRDefault="00C4514F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Align w:val="center"/>
          </w:tcPr>
          <w:p w14:paraId="2A54DAD8" w14:textId="77777777" w:rsidR="00C4514F" w:rsidRPr="003C6856" w:rsidRDefault="005C5B5C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П</w:t>
            </w:r>
            <w:r w:rsidR="00C4514F" w:rsidRPr="003C6856">
              <w:rPr>
                <w:rFonts w:eastAsia="Times New Roman"/>
              </w:rPr>
              <w:t>одключение ГВС</w:t>
            </w:r>
          </w:p>
        </w:tc>
        <w:tc>
          <w:tcPr>
            <w:tcW w:w="5670" w:type="dxa"/>
            <w:vAlign w:val="center"/>
          </w:tcPr>
          <w:p w14:paraId="145C625E" w14:textId="76F87EB7" w:rsidR="00C4514F" w:rsidRPr="003C6856" w:rsidRDefault="00C4514F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 xml:space="preserve">потребители, указанные в строке </w:t>
            </w:r>
            <w:r w:rsidR="00621515" w:rsidRPr="003C6856">
              <w:rPr>
                <w:rFonts w:eastAsia="Times New Roman"/>
              </w:rPr>
              <w:t>1-</w:t>
            </w:r>
            <w:r w:rsidR="009D265C" w:rsidRPr="003C6856">
              <w:rPr>
                <w:rFonts w:eastAsia="Times New Roman"/>
              </w:rPr>
              <w:t>3</w:t>
            </w:r>
            <w:r w:rsidRPr="003C6856">
              <w:rPr>
                <w:rFonts w:eastAsia="Times New Roman"/>
              </w:rPr>
              <w:t xml:space="preserve"> графы 5, </w:t>
            </w:r>
            <w:r w:rsidR="000B130F" w:rsidRPr="003C6856">
              <w:rPr>
                <w:rFonts w:eastAsia="Times New Roman"/>
                <w:b/>
                <w:bCs/>
              </w:rPr>
              <w:t>при отсутствии повреждений на тепловых сетях</w:t>
            </w:r>
          </w:p>
        </w:tc>
      </w:tr>
      <w:tr w:rsidR="00034907" w:rsidRPr="00034907" w14:paraId="05EA09E4" w14:textId="77777777" w:rsidTr="000F4B37">
        <w:tc>
          <w:tcPr>
            <w:tcW w:w="14752" w:type="dxa"/>
            <w:gridSpan w:val="5"/>
          </w:tcPr>
          <w:p w14:paraId="1BAE39BF" w14:textId="07F7C0EB" w:rsidR="00034907" w:rsidRPr="003C6856" w:rsidRDefault="00034907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Второй этап</w:t>
            </w:r>
          </w:p>
        </w:tc>
      </w:tr>
      <w:tr w:rsidR="007B66D4" w:rsidRPr="001D3D50" w14:paraId="33486D2E" w14:textId="77777777" w:rsidTr="000F4B37">
        <w:tc>
          <w:tcPr>
            <w:tcW w:w="685" w:type="dxa"/>
          </w:tcPr>
          <w:p w14:paraId="147ABEDE" w14:textId="6D7F9D69" w:rsidR="004C579E" w:rsidRPr="000A0AEC" w:rsidRDefault="004C579E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126" w:type="dxa"/>
            <w:vMerge w:val="restart"/>
          </w:tcPr>
          <w:p w14:paraId="28C9CB63" w14:textId="266DD750" w:rsidR="004C579E" w:rsidRPr="003C6856" w:rsidRDefault="004C579E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1</w:t>
            </w:r>
            <w:r w:rsidR="00D853DC" w:rsidRPr="003C6856">
              <w:rPr>
                <w:rFonts w:eastAsia="Times New Roman"/>
              </w:rPr>
              <w:t>5</w:t>
            </w:r>
            <w:r w:rsidRPr="003C6856">
              <w:rPr>
                <w:rFonts w:eastAsia="Times New Roman"/>
              </w:rPr>
              <w:t>.06.202</w:t>
            </w:r>
            <w:r w:rsidR="009140BA" w:rsidRPr="003C6856">
              <w:rPr>
                <w:rFonts w:eastAsia="Times New Roman"/>
              </w:rPr>
              <w:t>6</w:t>
            </w:r>
          </w:p>
          <w:p w14:paraId="5959A07A" w14:textId="77777777" w:rsidR="004C579E" w:rsidRPr="003C6856" w:rsidRDefault="004C579E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08:00</w:t>
            </w:r>
          </w:p>
          <w:p w14:paraId="7091A845" w14:textId="77777777" w:rsidR="00392392" w:rsidRPr="003C6856" w:rsidRDefault="00392392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2BA47A0A" w14:textId="77777777" w:rsidR="00392392" w:rsidRPr="003C6856" w:rsidRDefault="00392392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48ACF389" w14:textId="77777777" w:rsidR="00392392" w:rsidRPr="003C6856" w:rsidRDefault="00392392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755DEB8B" w14:textId="77777777" w:rsidR="00392392" w:rsidRPr="003C6856" w:rsidRDefault="00392392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49FBBBAE" w14:textId="77777777" w:rsidR="00392392" w:rsidRPr="003C6856" w:rsidRDefault="00392392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332CDADF" w14:textId="77777777" w:rsidR="00392392" w:rsidRPr="003C6856" w:rsidRDefault="00392392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2DC769AD" w14:textId="595BD5FB" w:rsidR="00D853DC" w:rsidRPr="003C6856" w:rsidRDefault="00D853DC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16.06.2026</w:t>
            </w:r>
          </w:p>
          <w:p w14:paraId="43F8F8E1" w14:textId="6A615357" w:rsidR="004C579E" w:rsidRPr="003C6856" w:rsidRDefault="004C579E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302" w:type="dxa"/>
            <w:vMerge w:val="restart"/>
          </w:tcPr>
          <w:p w14:paraId="0A402195" w14:textId="77777777" w:rsidR="004C579E" w:rsidRPr="003C6856" w:rsidRDefault="004C579E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ГВС отключено в зоне проведения испытаний</w:t>
            </w:r>
          </w:p>
          <w:p w14:paraId="4170AC5A" w14:textId="06C07944" w:rsidR="004C579E" w:rsidRPr="003C6856" w:rsidRDefault="004C579E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1A90BFA8" w14:textId="1935100E" w:rsidR="004C579E" w:rsidRPr="003C6856" w:rsidRDefault="00D853DC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23-км, «</w:t>
            </w:r>
            <w:proofErr w:type="spellStart"/>
            <w:r w:rsidRPr="003C6856">
              <w:rPr>
                <w:rFonts w:eastAsia="Times New Roman"/>
              </w:rPr>
              <w:t>Тирвас</w:t>
            </w:r>
            <w:proofErr w:type="spellEnd"/>
            <w:r w:rsidRPr="003C6856">
              <w:rPr>
                <w:rFonts w:eastAsia="Times New Roman"/>
              </w:rPr>
              <w:t xml:space="preserve">», </w:t>
            </w:r>
            <w:proofErr w:type="spellStart"/>
            <w:r w:rsidRPr="003C6856">
              <w:rPr>
                <w:rFonts w:eastAsia="Times New Roman"/>
              </w:rPr>
              <w:t>Рассвумчорр</w:t>
            </w:r>
            <w:proofErr w:type="spellEnd"/>
            <w:r w:rsidRPr="003C6856">
              <w:rPr>
                <w:rFonts w:eastAsia="Times New Roman"/>
              </w:rPr>
              <w:t xml:space="preserve"> и Магистраль №1 пос. Кукисвумчорр</w:t>
            </w:r>
          </w:p>
        </w:tc>
        <w:tc>
          <w:tcPr>
            <w:tcW w:w="5670" w:type="dxa"/>
          </w:tcPr>
          <w:p w14:paraId="77D0BA66" w14:textId="5B332FAF" w:rsidR="007F5629" w:rsidRPr="003C6856" w:rsidRDefault="0064519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 xml:space="preserve">- </w:t>
            </w:r>
            <w:r w:rsidR="007F5629" w:rsidRPr="003C6856">
              <w:rPr>
                <w:rFonts w:eastAsia="Times New Roman"/>
                <w:color w:val="000000" w:themeColor="text1"/>
              </w:rPr>
              <w:t>Кирова 1, 2,2а, 4,4а,6,6а;</w:t>
            </w:r>
          </w:p>
          <w:p w14:paraId="55B93446" w14:textId="22434C72" w:rsidR="00392392" w:rsidRPr="003C6856" w:rsidRDefault="00392392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>- Кировский рудник</w:t>
            </w:r>
          </w:p>
          <w:p w14:paraId="2DA37E62" w14:textId="77777777" w:rsidR="00392392" w:rsidRPr="003C6856" w:rsidRDefault="007F5629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>- Чуйкина 14;</w:t>
            </w:r>
          </w:p>
          <w:p w14:paraId="15EF72B1" w14:textId="77777777" w:rsidR="00392392" w:rsidRPr="003C6856" w:rsidRDefault="007F5629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 xml:space="preserve">- ЦСМ, «Тирвас», </w:t>
            </w:r>
          </w:p>
          <w:p w14:paraId="50DFC2FE" w14:textId="2BBDE494" w:rsidR="004C579E" w:rsidRPr="003C6856" w:rsidRDefault="00392392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 xml:space="preserve">- </w:t>
            </w:r>
            <w:proofErr w:type="spellStart"/>
            <w:r w:rsidR="007F5629" w:rsidRPr="003C6856">
              <w:rPr>
                <w:rFonts w:eastAsia="Times New Roman"/>
                <w:color w:val="000000" w:themeColor="text1"/>
              </w:rPr>
              <w:t>Рассвумчоррский</w:t>
            </w:r>
            <w:proofErr w:type="spellEnd"/>
            <w:r w:rsidR="007F5629" w:rsidRPr="003C6856">
              <w:rPr>
                <w:rFonts w:eastAsia="Times New Roman"/>
                <w:color w:val="000000" w:themeColor="text1"/>
              </w:rPr>
              <w:t xml:space="preserve"> рудник.</w:t>
            </w:r>
          </w:p>
        </w:tc>
      </w:tr>
      <w:tr w:rsidR="007B66D4" w:rsidRPr="001D3D50" w14:paraId="6B222D45" w14:textId="77777777" w:rsidTr="000F4B37">
        <w:tc>
          <w:tcPr>
            <w:tcW w:w="685" w:type="dxa"/>
            <w:vAlign w:val="center"/>
          </w:tcPr>
          <w:p w14:paraId="25DF017C" w14:textId="0AE140D8" w:rsidR="004C579E" w:rsidRPr="000A0AEC" w:rsidRDefault="004C579E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14:paraId="7748C49D" w14:textId="23ADB085" w:rsidR="004C579E" w:rsidRPr="003C6856" w:rsidRDefault="004C579E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302" w:type="dxa"/>
            <w:vMerge/>
            <w:vAlign w:val="center"/>
          </w:tcPr>
          <w:p w14:paraId="3DABC1AF" w14:textId="727EEC67" w:rsidR="004C579E" w:rsidRPr="003C6856" w:rsidRDefault="004C579E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Align w:val="center"/>
          </w:tcPr>
          <w:p w14:paraId="013219CA" w14:textId="4909B53D" w:rsidR="004C579E" w:rsidRPr="003C6856" w:rsidRDefault="00D853DC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нижняя зона ТНС №5</w:t>
            </w:r>
          </w:p>
        </w:tc>
        <w:tc>
          <w:tcPr>
            <w:tcW w:w="5670" w:type="dxa"/>
            <w:vAlign w:val="center"/>
          </w:tcPr>
          <w:p w14:paraId="7A140B3C" w14:textId="7F3B61DE" w:rsidR="007F5629" w:rsidRPr="003C6856" w:rsidRDefault="007F5629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>- Кирова 3,5,11,12,15,16,17,21,24,</w:t>
            </w:r>
            <w:r w:rsidR="00CB01F4">
              <w:rPr>
                <w:rFonts w:eastAsia="Times New Roman"/>
                <w:color w:val="000000" w:themeColor="text1"/>
              </w:rPr>
              <w:t>25,25а</w:t>
            </w:r>
            <w:r w:rsidR="00A6742E" w:rsidRPr="003C6856">
              <w:rPr>
                <w:rFonts w:eastAsia="Times New Roman"/>
                <w:color w:val="000000" w:themeColor="text1"/>
              </w:rPr>
              <w:t>,28,</w:t>
            </w:r>
            <w:r w:rsidR="00CB01F4">
              <w:rPr>
                <w:rFonts w:eastAsia="Times New Roman"/>
                <w:color w:val="000000" w:themeColor="text1"/>
              </w:rPr>
              <w:t>29,30,31,33,34,35, 36, 37,38,39</w:t>
            </w:r>
            <w:r w:rsidR="00A6742E" w:rsidRPr="003C6856">
              <w:rPr>
                <w:rFonts w:eastAsia="Times New Roman"/>
                <w:color w:val="000000" w:themeColor="text1"/>
              </w:rPr>
              <w:t>,41,42,43,44,45,46,47,48,49,50,51,52,53,54,55</w:t>
            </w:r>
            <w:r w:rsidR="001A7E82" w:rsidRPr="003C6856">
              <w:rPr>
                <w:rFonts w:eastAsia="Times New Roman"/>
                <w:color w:val="000000" w:themeColor="text1"/>
              </w:rPr>
              <w:t>;</w:t>
            </w:r>
          </w:p>
          <w:p w14:paraId="50E76EB8" w14:textId="3586CACC" w:rsidR="00A6742E" w:rsidRDefault="00A6742E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 xml:space="preserve">- Комсомольская </w:t>
            </w:r>
            <w:r w:rsidR="001A7E82" w:rsidRPr="003C6856">
              <w:rPr>
                <w:rFonts w:eastAsia="Times New Roman"/>
                <w:color w:val="000000" w:themeColor="text1"/>
              </w:rPr>
              <w:t>1,2,</w:t>
            </w:r>
            <w:r w:rsidRPr="003C6856">
              <w:rPr>
                <w:rFonts w:eastAsia="Times New Roman"/>
                <w:color w:val="000000" w:themeColor="text1"/>
              </w:rPr>
              <w:t>3,4,4а,5,7,7а,</w:t>
            </w:r>
            <w:r w:rsidR="00CB01F4">
              <w:rPr>
                <w:rFonts w:eastAsia="Times New Roman"/>
                <w:color w:val="000000" w:themeColor="text1"/>
              </w:rPr>
              <w:t>8,9,10,10а</w:t>
            </w:r>
            <w:r w:rsidR="001A7E82" w:rsidRPr="003C6856">
              <w:rPr>
                <w:rFonts w:eastAsia="Times New Roman"/>
                <w:color w:val="000000" w:themeColor="text1"/>
              </w:rPr>
              <w:t>,</w:t>
            </w:r>
            <w:r w:rsidR="00941481" w:rsidRPr="003C6856">
              <w:rPr>
                <w:rFonts w:eastAsia="Times New Roman"/>
                <w:color w:val="000000" w:themeColor="text1"/>
              </w:rPr>
              <w:br/>
            </w:r>
            <w:r w:rsidR="001A7E82" w:rsidRPr="003C6856">
              <w:rPr>
                <w:rFonts w:eastAsia="Times New Roman"/>
                <w:color w:val="000000" w:themeColor="text1"/>
              </w:rPr>
              <w:t>13,13а,14,16;</w:t>
            </w:r>
          </w:p>
          <w:p w14:paraId="2D98CC2A" w14:textId="408FA371" w:rsidR="00CB01F4" w:rsidRPr="003C6856" w:rsidRDefault="00CB01F4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 МБОУ «СОШ № 2» (ул. Кирова, 27а, ул. Кирова, 40, ул. Комсомольская, 11);</w:t>
            </w:r>
          </w:p>
          <w:p w14:paraId="026EAE52" w14:textId="547FD8FE" w:rsidR="001A7E82" w:rsidRPr="003C6856" w:rsidRDefault="001A7E82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>- Советская 1,4,5,6,8,9;</w:t>
            </w:r>
          </w:p>
        </w:tc>
      </w:tr>
      <w:tr w:rsidR="007B66D4" w:rsidRPr="001D3D50" w14:paraId="35B818C3" w14:textId="77777777" w:rsidTr="000F4B37">
        <w:tc>
          <w:tcPr>
            <w:tcW w:w="685" w:type="dxa"/>
            <w:vAlign w:val="center"/>
          </w:tcPr>
          <w:p w14:paraId="22F141C2" w14:textId="77777777" w:rsidR="008636B2" w:rsidRDefault="008636B2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vAlign w:val="center"/>
          </w:tcPr>
          <w:p w14:paraId="2A394657" w14:textId="44EDD830" w:rsidR="008636B2" w:rsidRPr="003C6856" w:rsidRDefault="0062623B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2</w:t>
            </w:r>
            <w:r w:rsidR="003C6856" w:rsidRPr="003C6856">
              <w:rPr>
                <w:rFonts w:eastAsia="Times New Roman"/>
              </w:rPr>
              <w:t>2</w:t>
            </w:r>
            <w:r w:rsidR="008636B2" w:rsidRPr="003C6856">
              <w:rPr>
                <w:rFonts w:eastAsia="Times New Roman"/>
              </w:rPr>
              <w:t>.06.</w:t>
            </w:r>
            <w:r w:rsidR="00CC6755" w:rsidRPr="003C6856">
              <w:rPr>
                <w:rFonts w:eastAsia="Times New Roman"/>
              </w:rPr>
              <w:t>202</w:t>
            </w:r>
            <w:r w:rsidR="009140BA" w:rsidRPr="003C6856">
              <w:rPr>
                <w:rFonts w:eastAsia="Times New Roman"/>
              </w:rPr>
              <w:t>6</w:t>
            </w:r>
          </w:p>
          <w:p w14:paraId="1C7480C7" w14:textId="2FC072F6" w:rsidR="009E6A85" w:rsidRPr="00CB01F4" w:rsidRDefault="009E6A85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  <w:lang w:val="en-US"/>
              </w:rPr>
              <w:t>c</w:t>
            </w:r>
            <w:r w:rsidRPr="00CB01F4">
              <w:rPr>
                <w:rFonts w:eastAsia="Times New Roman"/>
              </w:rPr>
              <w:t xml:space="preserve"> 09</w:t>
            </w:r>
            <w:r w:rsidRPr="003C6856">
              <w:rPr>
                <w:rFonts w:eastAsia="Times New Roman"/>
              </w:rPr>
              <w:t>:</w:t>
            </w:r>
            <w:r w:rsidRPr="00CB01F4">
              <w:rPr>
                <w:rFonts w:eastAsia="Times New Roman"/>
              </w:rPr>
              <w:t>00</w:t>
            </w:r>
          </w:p>
        </w:tc>
        <w:tc>
          <w:tcPr>
            <w:tcW w:w="2302" w:type="dxa"/>
            <w:vAlign w:val="center"/>
          </w:tcPr>
          <w:p w14:paraId="3C7D08D7" w14:textId="77777777" w:rsidR="008636B2" w:rsidRPr="003C6856" w:rsidRDefault="008636B2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Align w:val="center"/>
          </w:tcPr>
          <w:p w14:paraId="23C902F0" w14:textId="04F4632A" w:rsidR="008636B2" w:rsidRPr="003C6856" w:rsidRDefault="008636B2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Подключение ГВС</w:t>
            </w:r>
          </w:p>
        </w:tc>
        <w:tc>
          <w:tcPr>
            <w:tcW w:w="5670" w:type="dxa"/>
            <w:vAlign w:val="center"/>
          </w:tcPr>
          <w:p w14:paraId="71827B10" w14:textId="6127BFB7" w:rsidR="008636B2" w:rsidRPr="003C6856" w:rsidRDefault="008636B2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потребители, указанные в строках 4,</w:t>
            </w:r>
            <w:r w:rsidR="002E35AD" w:rsidRPr="003C6856">
              <w:rPr>
                <w:rFonts w:eastAsia="Times New Roman"/>
              </w:rPr>
              <w:t xml:space="preserve"> </w:t>
            </w:r>
            <w:r w:rsidRPr="003C6856">
              <w:rPr>
                <w:rFonts w:eastAsia="Times New Roman"/>
              </w:rPr>
              <w:t>5</w:t>
            </w:r>
            <w:r w:rsidR="002E35AD" w:rsidRPr="003C6856">
              <w:rPr>
                <w:rFonts w:eastAsia="Times New Roman"/>
              </w:rPr>
              <w:t>, 6</w:t>
            </w:r>
            <w:r w:rsidRPr="003C6856">
              <w:rPr>
                <w:rFonts w:eastAsia="Times New Roman"/>
              </w:rPr>
              <w:t xml:space="preserve"> графы 5</w:t>
            </w:r>
            <w:r w:rsidR="009E6A85" w:rsidRPr="003C6856">
              <w:rPr>
                <w:rFonts w:eastAsia="Times New Roman"/>
                <w:b/>
                <w:bCs/>
              </w:rPr>
              <w:t xml:space="preserve"> при отсутствии повреждений на тепловых сетях</w:t>
            </w:r>
          </w:p>
        </w:tc>
      </w:tr>
      <w:tr w:rsidR="00034907" w:rsidRPr="001D3D50" w14:paraId="2D744ED5" w14:textId="77777777" w:rsidTr="000F4B37">
        <w:tc>
          <w:tcPr>
            <w:tcW w:w="14752" w:type="dxa"/>
            <w:gridSpan w:val="5"/>
            <w:vAlign w:val="center"/>
          </w:tcPr>
          <w:p w14:paraId="419287E6" w14:textId="62B6E826" w:rsidR="00034907" w:rsidRPr="003C6856" w:rsidRDefault="00034907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Третий этап</w:t>
            </w:r>
          </w:p>
        </w:tc>
      </w:tr>
      <w:tr w:rsidR="007B66D4" w:rsidRPr="001D3D50" w14:paraId="163F5D1C" w14:textId="77777777" w:rsidTr="000F4B37">
        <w:tc>
          <w:tcPr>
            <w:tcW w:w="685" w:type="dxa"/>
            <w:vAlign w:val="center"/>
          </w:tcPr>
          <w:p w14:paraId="68519A7E" w14:textId="77777777" w:rsidR="005B7E9A" w:rsidRPr="000A0AEC" w:rsidRDefault="005B7E9A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 w:rsidRPr="000A0AEC">
              <w:rPr>
                <w:rFonts w:eastAsia="Times New Roman"/>
              </w:rPr>
              <w:t>7</w:t>
            </w:r>
          </w:p>
        </w:tc>
        <w:tc>
          <w:tcPr>
            <w:tcW w:w="2126" w:type="dxa"/>
            <w:vAlign w:val="center"/>
          </w:tcPr>
          <w:p w14:paraId="23C84198" w14:textId="026F9D2D" w:rsidR="005B7E9A" w:rsidRPr="003C6856" w:rsidRDefault="005B7E9A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2</w:t>
            </w:r>
            <w:r w:rsidR="00D853DC" w:rsidRPr="003C6856">
              <w:rPr>
                <w:rFonts w:eastAsia="Times New Roman"/>
              </w:rPr>
              <w:t>2</w:t>
            </w:r>
            <w:r w:rsidRPr="003C6856">
              <w:rPr>
                <w:rFonts w:eastAsia="Times New Roman"/>
              </w:rPr>
              <w:t>.06.202</w:t>
            </w:r>
            <w:r w:rsidR="009140BA" w:rsidRPr="003C6856">
              <w:rPr>
                <w:rFonts w:eastAsia="Times New Roman"/>
              </w:rPr>
              <w:t>6</w:t>
            </w:r>
          </w:p>
          <w:p w14:paraId="61B2FFB7" w14:textId="7D73BDE8" w:rsidR="005B7E9A" w:rsidRPr="003C6856" w:rsidRDefault="005B7E9A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08:00</w:t>
            </w:r>
          </w:p>
          <w:p w14:paraId="1DA0C225" w14:textId="6E235EFE" w:rsidR="005B7E9A" w:rsidRPr="003C6856" w:rsidRDefault="005B7E9A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302" w:type="dxa"/>
            <w:vAlign w:val="center"/>
          </w:tcPr>
          <w:p w14:paraId="49311D3F" w14:textId="77777777" w:rsidR="005B7E9A" w:rsidRPr="003C6856" w:rsidRDefault="005B7E9A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ГВС отключено в зоне проведения испытаний</w:t>
            </w:r>
          </w:p>
          <w:p w14:paraId="3B44CE46" w14:textId="4ECDBA42" w:rsidR="005B7E9A" w:rsidRPr="003C6856" w:rsidRDefault="005B7E9A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Align w:val="center"/>
          </w:tcPr>
          <w:p w14:paraId="59AA1C2F" w14:textId="3A8A4062" w:rsidR="005B7E9A" w:rsidRPr="003C6856" w:rsidRDefault="00D853DC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Магистраль №1 до ТНС№2, магистраль №2, магистраль №3</w:t>
            </w:r>
          </w:p>
        </w:tc>
        <w:tc>
          <w:tcPr>
            <w:tcW w:w="5670" w:type="dxa"/>
            <w:vAlign w:val="center"/>
          </w:tcPr>
          <w:p w14:paraId="4BB3F64B" w14:textId="77777777" w:rsidR="00A857B4" w:rsidRPr="00C16732" w:rsidRDefault="00EC555B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Ленина</w:t>
            </w:r>
            <w:r w:rsidR="00730EDF" w:rsidRPr="00C16732">
              <w:rPr>
                <w:rFonts w:eastAsia="Times New Roman"/>
              </w:rPr>
              <w:t xml:space="preserve"> 1,2,3,3а,5,5а,5б,4а,</w:t>
            </w:r>
            <w:r w:rsidRPr="00C16732">
              <w:rPr>
                <w:rFonts w:eastAsia="Times New Roman"/>
              </w:rPr>
              <w:t>7,7а,7б,7в,</w:t>
            </w:r>
            <w:r w:rsidR="00730EDF" w:rsidRPr="00C16732">
              <w:rPr>
                <w:rFonts w:eastAsia="Times New Roman"/>
              </w:rPr>
              <w:t>8,8а,</w:t>
            </w:r>
            <w:r w:rsidRPr="00C16732">
              <w:rPr>
                <w:rFonts w:eastAsia="Times New Roman"/>
              </w:rPr>
              <w:t>9,9а,</w:t>
            </w:r>
            <w:r w:rsidR="00730EDF" w:rsidRPr="00C16732">
              <w:rPr>
                <w:rFonts w:eastAsia="Times New Roman"/>
              </w:rPr>
              <w:t>10,</w:t>
            </w:r>
            <w:r w:rsidRPr="00C16732">
              <w:rPr>
                <w:rFonts w:eastAsia="Times New Roman"/>
              </w:rPr>
              <w:t>11,11а,12,</w:t>
            </w:r>
          </w:p>
          <w:p w14:paraId="4D5C537E" w14:textId="6358B646" w:rsidR="00EC555B" w:rsidRPr="00C16732" w:rsidRDefault="00EC555B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13,13а</w:t>
            </w:r>
            <w:r w:rsidR="00BF6336" w:rsidRPr="00C16732">
              <w:rPr>
                <w:rFonts w:eastAsia="Times New Roman"/>
              </w:rPr>
              <w:t xml:space="preserve"> (МБДОУ №5)</w:t>
            </w:r>
            <w:r w:rsidR="00AA1516" w:rsidRPr="00C16732">
              <w:rPr>
                <w:rFonts w:eastAsia="Times New Roman"/>
              </w:rPr>
              <w:t>;</w:t>
            </w:r>
          </w:p>
          <w:p w14:paraId="09C294C1" w14:textId="08A2AE55" w:rsidR="00EC555B" w:rsidRPr="00C16732" w:rsidRDefault="00730ED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 xml:space="preserve">- </w:t>
            </w:r>
            <w:r w:rsidR="00EC555B" w:rsidRPr="00C16732">
              <w:rPr>
                <w:rFonts w:eastAsia="Times New Roman"/>
              </w:rPr>
              <w:t>Хибиногорская 28</w:t>
            </w:r>
            <w:r w:rsidRPr="00C16732">
              <w:rPr>
                <w:rFonts w:eastAsia="Times New Roman"/>
              </w:rPr>
              <w:t>,28а</w:t>
            </w:r>
            <w:r w:rsidR="00AA1516" w:rsidRPr="00C16732">
              <w:rPr>
                <w:rFonts w:eastAsia="Times New Roman"/>
              </w:rPr>
              <w:t>;</w:t>
            </w:r>
          </w:p>
          <w:p w14:paraId="279F170A" w14:textId="55A44972" w:rsidR="00730EDF" w:rsidRPr="00C16732" w:rsidRDefault="00730ED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Мира 2,4,10</w:t>
            </w:r>
            <w:r w:rsidR="00EF5236" w:rsidRPr="00C16732">
              <w:rPr>
                <w:rFonts w:eastAsia="Times New Roman"/>
              </w:rPr>
              <w:t>,14,15,16,</w:t>
            </w:r>
            <w:r w:rsidR="00220EC9" w:rsidRPr="00C16732">
              <w:rPr>
                <w:rFonts w:eastAsia="Times New Roman"/>
              </w:rPr>
              <w:t>17,</w:t>
            </w:r>
            <w:r w:rsidR="00EF5236" w:rsidRPr="00C16732">
              <w:rPr>
                <w:rFonts w:eastAsia="Times New Roman"/>
              </w:rPr>
              <w:t>18</w:t>
            </w:r>
            <w:r w:rsidR="00AA1516" w:rsidRPr="00C16732">
              <w:rPr>
                <w:rFonts w:eastAsia="Times New Roman"/>
              </w:rPr>
              <w:t>;</w:t>
            </w:r>
          </w:p>
          <w:p w14:paraId="24BA2A89" w14:textId="337BB7E5" w:rsidR="00EF5236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lastRenderedPageBreak/>
              <w:t>- Шилейко 4,6,8,10</w:t>
            </w:r>
            <w:r w:rsidR="00AA1516" w:rsidRPr="00C16732">
              <w:rPr>
                <w:rFonts w:eastAsia="Times New Roman"/>
              </w:rPr>
              <w:t>;</w:t>
            </w:r>
          </w:p>
          <w:p w14:paraId="22151F7A" w14:textId="4D2DDAF4" w:rsidR="00EF5236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Кондрикова 1,2,3,3а,4,4а,5,6,6а</w:t>
            </w:r>
            <w:r w:rsidR="00AA1516" w:rsidRPr="00C16732">
              <w:rPr>
                <w:rFonts w:eastAsia="Times New Roman"/>
              </w:rPr>
              <w:t>;</w:t>
            </w:r>
          </w:p>
          <w:p w14:paraId="640F4252" w14:textId="45FE7C05" w:rsidR="00730EDF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 xml:space="preserve">- </w:t>
            </w:r>
            <w:r w:rsidR="00730EDF" w:rsidRPr="00C16732">
              <w:rPr>
                <w:rFonts w:eastAsia="Times New Roman"/>
              </w:rPr>
              <w:t>Юбилейная 2,3,4,5,6,</w:t>
            </w:r>
            <w:r w:rsidRPr="00C16732">
              <w:rPr>
                <w:rFonts w:eastAsia="Times New Roman"/>
              </w:rPr>
              <w:t>7,8</w:t>
            </w:r>
            <w:r w:rsidR="00AA1516" w:rsidRPr="00C16732">
              <w:rPr>
                <w:rFonts w:eastAsia="Times New Roman"/>
              </w:rPr>
              <w:t>;</w:t>
            </w:r>
          </w:p>
          <w:p w14:paraId="728C0810" w14:textId="2F40F3D4" w:rsidR="00730EDF" w:rsidRPr="00C16732" w:rsidRDefault="00730ED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Лабораторная 2,2а,4,6,7,</w:t>
            </w:r>
            <w:r w:rsidR="00AA1516" w:rsidRPr="00C16732">
              <w:rPr>
                <w:rFonts w:eastAsia="Times New Roman"/>
              </w:rPr>
              <w:t>8;</w:t>
            </w:r>
          </w:p>
          <w:p w14:paraId="36541C58" w14:textId="524C91AD" w:rsidR="00730EDF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Коммунальная 9</w:t>
            </w:r>
            <w:r w:rsidR="00941481" w:rsidRPr="00C16732">
              <w:rPr>
                <w:rFonts w:eastAsia="Times New Roman"/>
              </w:rPr>
              <w:t>;</w:t>
            </w:r>
          </w:p>
          <w:p w14:paraId="391B4E99" w14:textId="5E7D76D5" w:rsidR="00EF5236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Парковая 1,3,3а,4,5,6,9,11,12,12а,13,14,15,16,17,18,21</w:t>
            </w:r>
            <w:r w:rsidR="00941481" w:rsidRPr="00C16732">
              <w:rPr>
                <w:rFonts w:eastAsia="Times New Roman"/>
              </w:rPr>
              <w:t>;</w:t>
            </w:r>
          </w:p>
          <w:p w14:paraId="21FD6719" w14:textId="53DAF691" w:rsidR="00A857B4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 xml:space="preserve">- Олимпийская </w:t>
            </w:r>
            <w:r w:rsidR="00A857B4" w:rsidRPr="00C16732">
              <w:rPr>
                <w:rFonts w:eastAsia="Times New Roman"/>
              </w:rPr>
              <w:t>4,8,10,11,12,13</w:t>
            </w:r>
            <w:r w:rsidR="009D138A">
              <w:rPr>
                <w:rFonts w:eastAsia="Times New Roman"/>
              </w:rPr>
              <w:t>, 14, 16, 18</w:t>
            </w:r>
            <w:r w:rsidR="00A857B4" w:rsidRPr="00C16732">
              <w:rPr>
                <w:rFonts w:eastAsia="Times New Roman"/>
              </w:rPr>
              <w:t>,</w:t>
            </w:r>
            <w:r w:rsidRPr="00C16732">
              <w:rPr>
                <w:rFonts w:eastAsia="Times New Roman"/>
              </w:rPr>
              <w:t>19,</w:t>
            </w:r>
            <w:r w:rsidR="00A857B4" w:rsidRPr="00C16732">
              <w:rPr>
                <w:rFonts w:eastAsia="Times New Roman"/>
              </w:rPr>
              <w:t>20,</w:t>
            </w:r>
            <w:r w:rsidRPr="00C16732">
              <w:rPr>
                <w:rFonts w:eastAsia="Times New Roman"/>
              </w:rPr>
              <w:t>21</w:t>
            </w:r>
            <w:r w:rsidR="00A857B4" w:rsidRPr="00C16732">
              <w:rPr>
                <w:rFonts w:eastAsia="Times New Roman"/>
              </w:rPr>
              <w:t>,22</w:t>
            </w:r>
            <w:r w:rsidRPr="00C16732">
              <w:rPr>
                <w:rFonts w:eastAsia="Times New Roman"/>
              </w:rPr>
              <w:t>,23,</w:t>
            </w:r>
            <w:r w:rsidR="00A857B4" w:rsidRPr="00C16732">
              <w:rPr>
                <w:rFonts w:eastAsia="Times New Roman"/>
              </w:rPr>
              <w:t>23а,24,24а</w:t>
            </w:r>
            <w:r w:rsidR="00BF6336" w:rsidRPr="00C16732">
              <w:rPr>
                <w:rFonts w:eastAsia="Times New Roman"/>
              </w:rPr>
              <w:t xml:space="preserve"> (МБДОУ №16)</w:t>
            </w:r>
            <w:r w:rsidR="00A857B4" w:rsidRPr="00C16732">
              <w:rPr>
                <w:rFonts w:eastAsia="Times New Roman"/>
              </w:rPr>
              <w:t>,24б</w:t>
            </w:r>
            <w:r w:rsidR="007B7C6C">
              <w:rPr>
                <w:rFonts w:eastAsia="Times New Roman"/>
              </w:rPr>
              <w:t xml:space="preserve"> (МБДОУ №16</w:t>
            </w:r>
            <w:r w:rsidR="00BF6336" w:rsidRPr="00C16732">
              <w:rPr>
                <w:rFonts w:eastAsia="Times New Roman"/>
              </w:rPr>
              <w:t>)</w:t>
            </w:r>
            <w:r w:rsidR="00A857B4" w:rsidRPr="00C16732">
              <w:rPr>
                <w:rFonts w:eastAsia="Times New Roman"/>
              </w:rPr>
              <w:t>,</w:t>
            </w:r>
          </w:p>
          <w:p w14:paraId="285D16C5" w14:textId="235CF7A1" w:rsidR="00F22B3F" w:rsidRPr="00C16732" w:rsidRDefault="00EF5236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25,</w:t>
            </w:r>
            <w:r w:rsidR="00A857B4" w:rsidRPr="00C16732">
              <w:rPr>
                <w:rFonts w:eastAsia="Times New Roman"/>
              </w:rPr>
              <w:t>26,27,28,29,30,</w:t>
            </w:r>
            <w:r w:rsidR="009D138A">
              <w:rPr>
                <w:rFonts w:eastAsia="Times New Roman"/>
              </w:rPr>
              <w:t>32,</w:t>
            </w:r>
            <w:r w:rsidR="00A857B4" w:rsidRPr="00C16732">
              <w:rPr>
                <w:rFonts w:eastAsia="Times New Roman"/>
              </w:rPr>
              <w:t>33</w:t>
            </w:r>
            <w:r w:rsidR="00220EC9" w:rsidRPr="00C16732">
              <w:rPr>
                <w:rFonts w:eastAsia="Times New Roman"/>
              </w:rPr>
              <w:t xml:space="preserve"> (МБДОУ №1)</w:t>
            </w:r>
            <w:r w:rsidR="00A857B4" w:rsidRPr="00C16732">
              <w:rPr>
                <w:rFonts w:eastAsia="Times New Roman"/>
              </w:rPr>
              <w:t>,34,</w:t>
            </w:r>
            <w:r w:rsidR="00C16732" w:rsidRPr="00C16732">
              <w:rPr>
                <w:rFonts w:eastAsia="Times New Roman"/>
              </w:rPr>
              <w:t xml:space="preserve">34а, </w:t>
            </w:r>
            <w:r w:rsidR="00A857B4" w:rsidRPr="00C16732">
              <w:rPr>
                <w:rFonts w:eastAsia="Times New Roman"/>
              </w:rPr>
              <w:t>35,36,37,38,39,40,41,42,43,44,45,46,47,</w:t>
            </w:r>
            <w:r w:rsidR="00A857B4" w:rsidRPr="00C16732">
              <w:rPr>
                <w:rFonts w:eastAsia="Times New Roman"/>
              </w:rPr>
              <w:br/>
              <w:t>49,51,53,53а,55,57,57а</w:t>
            </w:r>
            <w:r w:rsidR="00BF6336" w:rsidRPr="00C16732">
              <w:rPr>
                <w:rFonts w:eastAsia="Times New Roman"/>
              </w:rPr>
              <w:t xml:space="preserve"> (МБОУ Хибинская гимназия)</w:t>
            </w:r>
            <w:r w:rsidR="00A857B4" w:rsidRPr="00C16732">
              <w:rPr>
                <w:rFonts w:eastAsia="Times New Roman"/>
              </w:rPr>
              <w:t>,59,61,65,67,</w:t>
            </w:r>
            <w:r w:rsidR="00F22B3F" w:rsidRPr="00C16732">
              <w:rPr>
                <w:rFonts w:eastAsia="Times New Roman"/>
              </w:rPr>
              <w:t>69,71,73,75,79,81,81а, 83,85,87,89</w:t>
            </w:r>
            <w:r w:rsidR="00941481" w:rsidRPr="00C16732">
              <w:rPr>
                <w:rFonts w:eastAsia="Times New Roman"/>
              </w:rPr>
              <w:t>;</w:t>
            </w:r>
          </w:p>
        </w:tc>
      </w:tr>
      <w:tr w:rsidR="007B66D4" w:rsidRPr="001D3D50" w14:paraId="66F07481" w14:textId="77777777" w:rsidTr="000F4B37">
        <w:tc>
          <w:tcPr>
            <w:tcW w:w="685" w:type="dxa"/>
            <w:vAlign w:val="center"/>
          </w:tcPr>
          <w:p w14:paraId="3695CE2C" w14:textId="77777777" w:rsidR="004724F4" w:rsidRPr="000A0AEC" w:rsidRDefault="004724F4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rPr>
                <w:rFonts w:eastAsia="Times New Roman"/>
              </w:rPr>
            </w:pPr>
          </w:p>
        </w:tc>
        <w:tc>
          <w:tcPr>
            <w:tcW w:w="2126" w:type="dxa"/>
            <w:vAlign w:val="center"/>
          </w:tcPr>
          <w:p w14:paraId="2C133611" w14:textId="1665D29D" w:rsidR="004724F4" w:rsidRPr="003C6856" w:rsidRDefault="004724F4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2</w:t>
            </w:r>
            <w:r w:rsidR="003C6856" w:rsidRPr="003C6856">
              <w:rPr>
                <w:rFonts w:eastAsia="Times New Roman"/>
              </w:rPr>
              <w:t>9</w:t>
            </w:r>
            <w:r w:rsidRPr="003C6856">
              <w:rPr>
                <w:rFonts w:eastAsia="Times New Roman"/>
              </w:rPr>
              <w:t>.06.202</w:t>
            </w:r>
            <w:r w:rsidR="009140BA" w:rsidRPr="003C6856">
              <w:rPr>
                <w:rFonts w:eastAsia="Times New Roman"/>
              </w:rPr>
              <w:t>6</w:t>
            </w:r>
          </w:p>
        </w:tc>
        <w:tc>
          <w:tcPr>
            <w:tcW w:w="2302" w:type="dxa"/>
            <w:vAlign w:val="center"/>
          </w:tcPr>
          <w:p w14:paraId="780DF9F9" w14:textId="77777777" w:rsidR="004724F4" w:rsidRPr="003C6856" w:rsidRDefault="004724F4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4B3BB074" w14:textId="77777777" w:rsidR="004724F4" w:rsidRPr="003C6856" w:rsidRDefault="004724F4" w:rsidP="000F4B37">
            <w:r w:rsidRPr="003C6856">
              <w:t>Подключение ГВС</w:t>
            </w:r>
          </w:p>
        </w:tc>
        <w:tc>
          <w:tcPr>
            <w:tcW w:w="5670" w:type="dxa"/>
          </w:tcPr>
          <w:p w14:paraId="4BED3AAA" w14:textId="09BFE3D4" w:rsidR="004724F4" w:rsidRPr="00C16732" w:rsidRDefault="004724F4" w:rsidP="000F4B37">
            <w:r w:rsidRPr="00C16732">
              <w:t>потребители, указанные в строках 7</w:t>
            </w:r>
            <w:r w:rsidR="00280BC7" w:rsidRPr="00C16732">
              <w:t xml:space="preserve"> </w:t>
            </w:r>
            <w:r w:rsidRPr="00C16732">
              <w:t xml:space="preserve">графы 5, </w:t>
            </w:r>
            <w:r w:rsidRPr="00C16732">
              <w:rPr>
                <w:rFonts w:eastAsia="Times New Roman"/>
                <w:b/>
                <w:bCs/>
              </w:rPr>
              <w:t>при отсутствии повреждений на тепловых сетях</w:t>
            </w:r>
          </w:p>
        </w:tc>
      </w:tr>
      <w:tr w:rsidR="00D853DC" w:rsidRPr="001D3D50" w14:paraId="1843F502" w14:textId="77777777" w:rsidTr="000F4B37">
        <w:tc>
          <w:tcPr>
            <w:tcW w:w="14752" w:type="dxa"/>
            <w:gridSpan w:val="5"/>
            <w:vAlign w:val="center"/>
          </w:tcPr>
          <w:p w14:paraId="441C99C5" w14:textId="082E4C2A" w:rsidR="00D853DC" w:rsidRPr="00C16732" w:rsidRDefault="00D853DC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Четвертый этап</w:t>
            </w:r>
          </w:p>
        </w:tc>
      </w:tr>
      <w:tr w:rsidR="007B66D4" w:rsidRPr="001D3D50" w14:paraId="51DF57B5" w14:textId="77777777" w:rsidTr="000F4B37">
        <w:tc>
          <w:tcPr>
            <w:tcW w:w="685" w:type="dxa"/>
            <w:vAlign w:val="center"/>
          </w:tcPr>
          <w:p w14:paraId="6AB73B3E" w14:textId="431E0908" w:rsidR="004724F4" w:rsidRPr="000A0AEC" w:rsidRDefault="00280BC7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14:paraId="15447675" w14:textId="5201DDA2" w:rsidR="004724F4" w:rsidRPr="003C6856" w:rsidRDefault="003C685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29</w:t>
            </w:r>
            <w:r w:rsidR="004724F4" w:rsidRPr="003C6856">
              <w:rPr>
                <w:rFonts w:eastAsia="Times New Roman"/>
              </w:rPr>
              <w:t>.06.202</w:t>
            </w:r>
            <w:r w:rsidR="009140BA" w:rsidRPr="003C6856">
              <w:rPr>
                <w:rFonts w:eastAsia="Times New Roman"/>
              </w:rPr>
              <w:t>6</w:t>
            </w:r>
          </w:p>
          <w:p w14:paraId="1268ABA4" w14:textId="4AA1423D" w:rsidR="004724F4" w:rsidRPr="003C6856" w:rsidRDefault="004724F4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08:00</w:t>
            </w:r>
          </w:p>
        </w:tc>
        <w:tc>
          <w:tcPr>
            <w:tcW w:w="2302" w:type="dxa"/>
            <w:vAlign w:val="center"/>
          </w:tcPr>
          <w:p w14:paraId="548D7E8E" w14:textId="50D2FC97" w:rsidR="004724F4" w:rsidRPr="003C6856" w:rsidRDefault="004724F4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  <w:vAlign w:val="center"/>
          </w:tcPr>
          <w:p w14:paraId="7C6B03C6" w14:textId="6158BA09" w:rsidR="00D853DC" w:rsidRPr="003C6856" w:rsidRDefault="00D853DC" w:rsidP="000F4B37">
            <w:pPr>
              <w:ind w:firstLine="31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Р-н ул. Солнечная верхняя зона ТНС № 7, г. Кировск, безнасосная группа ТНС №3а, верхняя зона ТНС № 2</w:t>
            </w:r>
          </w:p>
          <w:p w14:paraId="533CEE78" w14:textId="67A1EAF1" w:rsidR="004724F4" w:rsidRPr="003C6856" w:rsidRDefault="004724F4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0DA014D4" w14:textId="4F6F33D3" w:rsidR="00280BC7" w:rsidRPr="00C16732" w:rsidRDefault="00220EC9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Солнечная 1,3,5,6,7,8(МБДОУ №1</w:t>
            </w:r>
            <w:r w:rsidR="00F22B3F" w:rsidRPr="00C16732">
              <w:rPr>
                <w:rFonts w:eastAsia="Times New Roman"/>
              </w:rPr>
              <w:t>),11,13,17</w:t>
            </w:r>
            <w:r w:rsidR="00941481" w:rsidRPr="00C16732">
              <w:rPr>
                <w:rFonts w:eastAsia="Times New Roman"/>
              </w:rPr>
              <w:t>;</w:t>
            </w:r>
          </w:p>
          <w:p w14:paraId="0A21B0E0" w14:textId="17F15FDA" w:rsidR="00635F9F" w:rsidRPr="00C16732" w:rsidRDefault="00F22B3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Ленинградская 1,2,4а</w:t>
            </w:r>
            <w:r w:rsidR="00BF6336" w:rsidRPr="00C16732">
              <w:rPr>
                <w:rFonts w:eastAsia="Times New Roman"/>
              </w:rPr>
              <w:t xml:space="preserve"> (МБДОУ №5)</w:t>
            </w:r>
            <w:r w:rsidRPr="00C16732">
              <w:rPr>
                <w:rFonts w:eastAsia="Times New Roman"/>
              </w:rPr>
              <w:t>,6а</w:t>
            </w:r>
            <w:r w:rsidR="00BF6336" w:rsidRPr="00C16732">
              <w:rPr>
                <w:rFonts w:eastAsia="Times New Roman"/>
              </w:rPr>
              <w:t xml:space="preserve"> (МБДОУ №5)</w:t>
            </w:r>
            <w:r w:rsidRPr="00C16732">
              <w:rPr>
                <w:rFonts w:eastAsia="Times New Roman"/>
              </w:rPr>
              <w:t>,8,9,9к2,11,13,14,15,16,18,20,21,22,</w:t>
            </w:r>
          </w:p>
          <w:p w14:paraId="7772B1BC" w14:textId="3C76AEB4" w:rsidR="00F22B3F" w:rsidRPr="00C16732" w:rsidRDefault="00F22B3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23,24</w:t>
            </w:r>
            <w:r w:rsidR="00635F9F" w:rsidRPr="00C16732">
              <w:rPr>
                <w:rFonts w:eastAsia="Times New Roman"/>
              </w:rPr>
              <w:t>,</w:t>
            </w:r>
            <w:r w:rsidRPr="00C16732">
              <w:rPr>
                <w:rFonts w:eastAsia="Times New Roman"/>
              </w:rPr>
              <w:t>25,26,28,30</w:t>
            </w:r>
            <w:r w:rsidR="00941481" w:rsidRPr="00C16732">
              <w:rPr>
                <w:rFonts w:eastAsia="Times New Roman"/>
              </w:rPr>
              <w:t>;</w:t>
            </w:r>
          </w:p>
          <w:p w14:paraId="285A7C1A" w14:textId="584ACE75" w:rsidR="009B016B" w:rsidRPr="00C16732" w:rsidRDefault="00220EC9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Мира 1,3,5,6,7,7а,7б,8</w:t>
            </w:r>
            <w:r w:rsidR="001E79D7">
              <w:rPr>
                <w:rFonts w:eastAsia="Times New Roman"/>
              </w:rPr>
              <w:t>а</w:t>
            </w:r>
            <w:r w:rsidRPr="00C16732">
              <w:rPr>
                <w:rFonts w:eastAsia="Times New Roman"/>
              </w:rPr>
              <w:t>,9,</w:t>
            </w:r>
            <w:r w:rsidR="00C16732" w:rsidRPr="00C16732">
              <w:rPr>
                <w:rFonts w:eastAsia="Times New Roman"/>
              </w:rPr>
              <w:t>11 (МБОУ СОШ №7)</w:t>
            </w:r>
            <w:r w:rsidR="00941481" w:rsidRPr="00C16732">
              <w:rPr>
                <w:rFonts w:eastAsia="Times New Roman"/>
              </w:rPr>
              <w:t>;</w:t>
            </w:r>
          </w:p>
          <w:p w14:paraId="462266A9" w14:textId="7176BDC8" w:rsidR="009B016B" w:rsidRPr="00C16732" w:rsidRDefault="009B016B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Дзержинского 7,8,9,11,13,14</w:t>
            </w:r>
            <w:r w:rsidR="00BF6336" w:rsidRPr="00C16732">
              <w:rPr>
                <w:rFonts w:eastAsia="Times New Roman"/>
              </w:rPr>
              <w:t xml:space="preserve"> (МБОУ СОШ №5)</w:t>
            </w:r>
            <w:r w:rsidRPr="00C16732">
              <w:rPr>
                <w:rFonts w:eastAsia="Times New Roman"/>
              </w:rPr>
              <w:t>,21,23</w:t>
            </w:r>
            <w:r w:rsidR="00941481" w:rsidRPr="00C16732">
              <w:rPr>
                <w:rFonts w:eastAsia="Times New Roman"/>
              </w:rPr>
              <w:t>;</w:t>
            </w:r>
          </w:p>
          <w:p w14:paraId="39A00546" w14:textId="1F53C69F" w:rsidR="009B016B" w:rsidRPr="00C16732" w:rsidRDefault="009B016B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Юбилейная 8а, 10,12,13,14,14а</w:t>
            </w:r>
            <w:r w:rsidR="00941481" w:rsidRPr="00C16732">
              <w:rPr>
                <w:rFonts w:eastAsia="Times New Roman"/>
              </w:rPr>
              <w:t>;</w:t>
            </w:r>
          </w:p>
          <w:p w14:paraId="02365430" w14:textId="77777777" w:rsidR="00635F9F" w:rsidRPr="00C16732" w:rsidRDefault="009B016B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- 50 лет Октября 1,2,3,</w:t>
            </w:r>
            <w:r w:rsidR="00635F9F" w:rsidRPr="00C16732">
              <w:rPr>
                <w:rFonts w:eastAsia="Times New Roman"/>
              </w:rPr>
              <w:t>4,</w:t>
            </w:r>
            <w:r w:rsidRPr="00C16732">
              <w:rPr>
                <w:rFonts w:eastAsia="Times New Roman"/>
              </w:rPr>
              <w:t>5,7,9,11,13,17,19,21,23,25,27,29,31,33,</w:t>
            </w:r>
          </w:p>
          <w:p w14:paraId="7F853DB0" w14:textId="6BF77FA7" w:rsidR="009B016B" w:rsidRPr="00C16732" w:rsidRDefault="009B016B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33а,35,37</w:t>
            </w:r>
            <w:r w:rsidR="00941481" w:rsidRPr="00C16732">
              <w:rPr>
                <w:rFonts w:eastAsia="Times New Roman"/>
              </w:rPr>
              <w:t>;</w:t>
            </w:r>
          </w:p>
          <w:p w14:paraId="3B33EB86" w14:textId="4BD3799A" w:rsidR="00635F9F" w:rsidRPr="00C16732" w:rsidRDefault="00635F9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Ленина 30,32,33,34,35,36,37,38,39,</w:t>
            </w:r>
            <w:r w:rsidR="00220EC9" w:rsidRPr="00C16732">
              <w:rPr>
                <w:rFonts w:eastAsia="Times New Roman"/>
              </w:rPr>
              <w:t>39а (МБДОУ №1),</w:t>
            </w:r>
            <w:r w:rsidRPr="00C16732">
              <w:rPr>
                <w:rFonts w:eastAsia="Times New Roman"/>
              </w:rPr>
              <w:t>41</w:t>
            </w:r>
            <w:r w:rsidR="00941481" w:rsidRPr="00C16732">
              <w:rPr>
                <w:rFonts w:eastAsia="Times New Roman"/>
              </w:rPr>
              <w:t>.</w:t>
            </w:r>
          </w:p>
        </w:tc>
      </w:tr>
      <w:tr w:rsidR="007B66D4" w:rsidRPr="001D3D50" w14:paraId="633D98CA" w14:textId="77777777" w:rsidTr="000F4B37">
        <w:tc>
          <w:tcPr>
            <w:tcW w:w="685" w:type="dxa"/>
            <w:vAlign w:val="center"/>
          </w:tcPr>
          <w:p w14:paraId="0034A767" w14:textId="09A5B330" w:rsidR="004724F4" w:rsidRPr="000A0AEC" w:rsidRDefault="00280BC7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14:paraId="7F06DC6D" w14:textId="2776F441" w:rsidR="004724F4" w:rsidRPr="003C6856" w:rsidRDefault="004724F4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302" w:type="dxa"/>
            <w:vAlign w:val="center"/>
          </w:tcPr>
          <w:p w14:paraId="454342C7" w14:textId="77777777" w:rsidR="004724F4" w:rsidRPr="003C6856" w:rsidRDefault="004724F4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ГВС отключено в зоне проведения испытаний</w:t>
            </w:r>
          </w:p>
        </w:tc>
        <w:tc>
          <w:tcPr>
            <w:tcW w:w="3969" w:type="dxa"/>
            <w:vAlign w:val="center"/>
          </w:tcPr>
          <w:p w14:paraId="774986BB" w14:textId="77777777" w:rsidR="00D853DC" w:rsidRPr="003C6856" w:rsidRDefault="00D853DC" w:rsidP="000F4B37">
            <w:pPr>
              <w:ind w:firstLine="31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пр. Ленина (зелёная зона)</w:t>
            </w:r>
          </w:p>
          <w:p w14:paraId="406593DA" w14:textId="14D19AB9" w:rsidR="004724F4" w:rsidRPr="003C6856" w:rsidRDefault="004724F4" w:rsidP="000F4B37">
            <w:pPr>
              <w:widowControl w:val="0"/>
              <w:tabs>
                <w:tab w:val="left" w:pos="1674"/>
              </w:tabs>
              <w:ind w:left="-75" w:right="20"/>
              <w:contextualSpacing/>
              <w:rPr>
                <w:rFonts w:eastAsia="Times New Roman"/>
              </w:rPr>
            </w:pPr>
          </w:p>
        </w:tc>
        <w:tc>
          <w:tcPr>
            <w:tcW w:w="5670" w:type="dxa"/>
            <w:vAlign w:val="center"/>
          </w:tcPr>
          <w:p w14:paraId="0E1F1BFB" w14:textId="644B8916" w:rsidR="004724F4" w:rsidRPr="003C6856" w:rsidRDefault="00635F9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  <w:color w:val="000000" w:themeColor="text1"/>
              </w:rPr>
            </w:pPr>
            <w:r w:rsidRPr="003C6856">
              <w:rPr>
                <w:rFonts w:eastAsia="Times New Roman"/>
                <w:color w:val="000000" w:themeColor="text1"/>
              </w:rPr>
              <w:t>- Ленина 12а,14,</w:t>
            </w:r>
            <w:r w:rsidR="007B66D4" w:rsidRPr="003C6856">
              <w:rPr>
                <w:rFonts w:eastAsia="Times New Roman"/>
                <w:color w:val="000000" w:themeColor="text1"/>
              </w:rPr>
              <w:t>15,</w:t>
            </w:r>
            <w:r w:rsidRPr="003C6856">
              <w:rPr>
                <w:rFonts w:eastAsia="Times New Roman"/>
                <w:color w:val="000000" w:themeColor="text1"/>
              </w:rPr>
              <w:t>16,16а,18,</w:t>
            </w:r>
            <w:r w:rsidR="007B66D4" w:rsidRPr="003C6856">
              <w:rPr>
                <w:rFonts w:eastAsia="Times New Roman"/>
                <w:color w:val="000000" w:themeColor="text1"/>
              </w:rPr>
              <w:t>19,19а,</w:t>
            </w:r>
            <w:r w:rsidRPr="003C6856">
              <w:rPr>
                <w:rFonts w:eastAsia="Times New Roman"/>
                <w:color w:val="000000" w:themeColor="text1"/>
              </w:rPr>
              <w:t>20,20а,</w:t>
            </w:r>
            <w:r w:rsidR="007B66D4" w:rsidRPr="003C6856">
              <w:rPr>
                <w:rFonts w:eastAsia="Times New Roman"/>
                <w:color w:val="000000" w:themeColor="text1"/>
              </w:rPr>
              <w:t>21,21а,</w:t>
            </w:r>
            <w:r w:rsidRPr="003C6856">
              <w:rPr>
                <w:rFonts w:eastAsia="Times New Roman"/>
                <w:color w:val="000000" w:themeColor="text1"/>
              </w:rPr>
              <w:t>22,22а,</w:t>
            </w:r>
            <w:r w:rsidR="007B66D4" w:rsidRPr="003C6856">
              <w:rPr>
                <w:rFonts w:eastAsia="Times New Roman"/>
                <w:color w:val="000000" w:themeColor="text1"/>
              </w:rPr>
              <w:t>23,23а,</w:t>
            </w:r>
            <w:r w:rsidR="007B66D4" w:rsidRPr="003C6856">
              <w:rPr>
                <w:rFonts w:eastAsia="Times New Roman"/>
                <w:color w:val="000000" w:themeColor="text1"/>
              </w:rPr>
              <w:br/>
            </w:r>
            <w:r w:rsidRPr="003C6856">
              <w:rPr>
                <w:rFonts w:eastAsia="Times New Roman"/>
                <w:color w:val="000000" w:themeColor="text1"/>
              </w:rPr>
              <w:t>24,</w:t>
            </w:r>
            <w:r w:rsidR="007B66D4" w:rsidRPr="003C6856">
              <w:rPr>
                <w:rFonts w:eastAsia="Times New Roman"/>
                <w:color w:val="000000" w:themeColor="text1"/>
              </w:rPr>
              <w:t>25</w:t>
            </w:r>
            <w:r w:rsidR="00BF6336">
              <w:rPr>
                <w:rFonts w:eastAsia="Times New Roman"/>
                <w:color w:val="000000" w:themeColor="text1"/>
              </w:rPr>
              <w:t xml:space="preserve"> (МБОУ СОШ №7)</w:t>
            </w:r>
            <w:r w:rsidR="007B66D4" w:rsidRPr="003C6856">
              <w:rPr>
                <w:rFonts w:eastAsia="Times New Roman"/>
                <w:color w:val="000000" w:themeColor="text1"/>
              </w:rPr>
              <w:t>,</w:t>
            </w:r>
            <w:r w:rsidRPr="003C6856">
              <w:rPr>
                <w:rFonts w:eastAsia="Times New Roman"/>
                <w:color w:val="000000" w:themeColor="text1"/>
              </w:rPr>
              <w:t>26,26а,26б,</w:t>
            </w:r>
            <w:r w:rsidR="007B66D4" w:rsidRPr="003C6856">
              <w:rPr>
                <w:rFonts w:eastAsia="Times New Roman"/>
                <w:color w:val="000000" w:themeColor="text1"/>
              </w:rPr>
              <w:t>27,</w:t>
            </w:r>
            <w:r w:rsidRPr="003C6856">
              <w:rPr>
                <w:rFonts w:eastAsia="Times New Roman"/>
                <w:color w:val="000000" w:themeColor="text1"/>
              </w:rPr>
              <w:t xml:space="preserve"> 28,28а,</w:t>
            </w:r>
            <w:r w:rsidR="00BF6336">
              <w:rPr>
                <w:rFonts w:eastAsia="Times New Roman"/>
                <w:color w:val="000000" w:themeColor="text1"/>
              </w:rPr>
              <w:t>28б,28в, 28г,</w:t>
            </w:r>
            <w:r w:rsidRPr="003C6856">
              <w:rPr>
                <w:rFonts w:eastAsia="Times New Roman"/>
                <w:color w:val="000000" w:themeColor="text1"/>
              </w:rPr>
              <w:t>29,31,33а</w:t>
            </w:r>
            <w:r w:rsidR="00941481" w:rsidRPr="003C6856">
              <w:rPr>
                <w:rFonts w:eastAsia="Times New Roman"/>
                <w:color w:val="000000" w:themeColor="text1"/>
              </w:rPr>
              <w:t>;</w:t>
            </w:r>
          </w:p>
          <w:p w14:paraId="5AC856DE" w14:textId="619009E6" w:rsidR="00635F9F" w:rsidRPr="003C6856" w:rsidRDefault="00635F9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- Хибиногорская 21а,</w:t>
            </w:r>
            <w:r w:rsidR="009D138A">
              <w:rPr>
                <w:rFonts w:eastAsia="Times New Roman"/>
              </w:rPr>
              <w:t xml:space="preserve"> </w:t>
            </w:r>
            <w:r w:rsidRPr="003C6856">
              <w:rPr>
                <w:rFonts w:eastAsia="Times New Roman"/>
              </w:rPr>
              <w:t>23</w:t>
            </w:r>
            <w:r w:rsidR="007B66D4" w:rsidRPr="003C6856">
              <w:rPr>
                <w:rFonts w:eastAsia="Times New Roman"/>
              </w:rPr>
              <w:t>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27</w:t>
            </w:r>
            <w:r w:rsidR="009D138A">
              <w:rPr>
                <w:rFonts w:eastAsia="Times New Roman"/>
              </w:rPr>
              <w:t>, 28</w:t>
            </w:r>
            <w:r w:rsidR="007B66D4" w:rsidRPr="003C6856">
              <w:rPr>
                <w:rFonts w:eastAsia="Times New Roman"/>
              </w:rPr>
              <w:t>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29,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30,31,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32,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33,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34,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35,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36,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37,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39,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40,</w:t>
            </w:r>
            <w:r w:rsidR="009D138A">
              <w:rPr>
                <w:rFonts w:eastAsia="Times New Roman"/>
              </w:rPr>
              <w:t xml:space="preserve"> </w:t>
            </w:r>
            <w:r w:rsidR="007B66D4" w:rsidRPr="003C6856">
              <w:rPr>
                <w:rFonts w:eastAsia="Times New Roman"/>
              </w:rPr>
              <w:t>41</w:t>
            </w:r>
            <w:r w:rsidR="00941481" w:rsidRPr="003C6856">
              <w:rPr>
                <w:rFonts w:eastAsia="Times New Roman"/>
              </w:rPr>
              <w:t>;</w:t>
            </w:r>
          </w:p>
          <w:p w14:paraId="0BDA90DC" w14:textId="6136372B" w:rsidR="007B66D4" w:rsidRPr="00C16732" w:rsidRDefault="00635F9F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- Советской конституции 3,6,7,7а,8,9,10</w:t>
            </w:r>
            <w:r w:rsidR="00BF6336">
              <w:rPr>
                <w:rFonts w:eastAsia="Times New Roman"/>
              </w:rPr>
              <w:t xml:space="preserve"> (МБОУ СОШ №5)</w:t>
            </w:r>
            <w:r w:rsidRPr="003C6856">
              <w:rPr>
                <w:rFonts w:eastAsia="Times New Roman"/>
              </w:rPr>
              <w:t>,11,</w:t>
            </w:r>
            <w:r w:rsidRPr="00C16732">
              <w:rPr>
                <w:rFonts w:eastAsia="Times New Roman"/>
              </w:rPr>
              <w:t>12,14,16,18</w:t>
            </w:r>
            <w:r w:rsidR="00BF6336" w:rsidRPr="00C16732">
              <w:rPr>
                <w:rFonts w:eastAsia="Times New Roman"/>
              </w:rPr>
              <w:t xml:space="preserve"> (МБДОУ № 10)</w:t>
            </w:r>
            <w:r w:rsidR="007B66D4" w:rsidRPr="00C16732">
              <w:rPr>
                <w:rFonts w:eastAsia="Times New Roman"/>
              </w:rPr>
              <w:t>,</w:t>
            </w:r>
            <w:r w:rsidRPr="00C16732">
              <w:rPr>
                <w:rFonts w:eastAsia="Times New Roman"/>
              </w:rPr>
              <w:t>20,22,</w:t>
            </w:r>
            <w:r w:rsidR="00941481" w:rsidRPr="00C16732">
              <w:rPr>
                <w:rFonts w:eastAsia="Times New Roman"/>
              </w:rPr>
              <w:br/>
            </w:r>
            <w:r w:rsidRPr="00C16732">
              <w:rPr>
                <w:rFonts w:eastAsia="Times New Roman"/>
              </w:rPr>
              <w:t>24,26,28</w:t>
            </w:r>
            <w:r w:rsidR="00941481" w:rsidRPr="00C16732">
              <w:rPr>
                <w:rFonts w:eastAsia="Times New Roman"/>
              </w:rPr>
              <w:t>;</w:t>
            </w:r>
          </w:p>
          <w:p w14:paraId="738C2A3F" w14:textId="1215730A" w:rsidR="00941481" w:rsidRPr="003C6856" w:rsidRDefault="007B66D4" w:rsidP="000F4B37">
            <w:pPr>
              <w:widowControl w:val="0"/>
              <w:tabs>
                <w:tab w:val="left" w:pos="1674"/>
              </w:tabs>
              <w:ind w:right="20"/>
              <w:contextualSpacing/>
              <w:rPr>
                <w:rFonts w:eastAsia="Times New Roman"/>
              </w:rPr>
            </w:pPr>
            <w:r w:rsidRPr="00C16732">
              <w:rPr>
                <w:rFonts w:eastAsia="Times New Roman"/>
              </w:rPr>
              <w:t>- Дзержинского 2а,3</w:t>
            </w:r>
            <w:r w:rsidR="00BF6336" w:rsidRPr="00C16732">
              <w:rPr>
                <w:rFonts w:eastAsia="Times New Roman"/>
              </w:rPr>
              <w:t xml:space="preserve"> (МБДОУ № 10)</w:t>
            </w:r>
            <w:r w:rsidRPr="00C16732">
              <w:rPr>
                <w:rFonts w:eastAsia="Times New Roman"/>
              </w:rPr>
              <w:t>,5</w:t>
            </w:r>
            <w:r w:rsidR="00C16732" w:rsidRPr="00C16732">
              <w:rPr>
                <w:rFonts w:eastAsia="Times New Roman"/>
              </w:rPr>
              <w:t>, 9а</w:t>
            </w:r>
            <w:r w:rsidR="00941481" w:rsidRPr="00C16732">
              <w:rPr>
                <w:rFonts w:eastAsia="Times New Roman"/>
              </w:rPr>
              <w:t>;</w:t>
            </w:r>
          </w:p>
        </w:tc>
      </w:tr>
      <w:tr w:rsidR="007B66D4" w:rsidRPr="001D3D50" w14:paraId="1BDBBF5B" w14:textId="77777777" w:rsidTr="000F4B37">
        <w:tc>
          <w:tcPr>
            <w:tcW w:w="685" w:type="dxa"/>
            <w:vAlign w:val="center"/>
          </w:tcPr>
          <w:p w14:paraId="4D1B586C" w14:textId="185B922A" w:rsidR="001D3D50" w:rsidRPr="000A0AEC" w:rsidRDefault="001D3D50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rPr>
                <w:rFonts w:eastAsia="Times New Roman"/>
              </w:rPr>
            </w:pPr>
            <w:bookmarkStart w:id="1" w:name="_Hlk198816946"/>
          </w:p>
        </w:tc>
        <w:tc>
          <w:tcPr>
            <w:tcW w:w="2126" w:type="dxa"/>
            <w:vAlign w:val="center"/>
          </w:tcPr>
          <w:p w14:paraId="2D1BF550" w14:textId="24C95185" w:rsidR="001D3D50" w:rsidRPr="003C6856" w:rsidRDefault="004724F4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</w:t>
            </w:r>
            <w:r w:rsidR="003C6856" w:rsidRPr="003C6856">
              <w:rPr>
                <w:rFonts w:eastAsia="Times New Roman"/>
              </w:rPr>
              <w:t>6</w:t>
            </w:r>
            <w:r w:rsidRPr="003C6856">
              <w:rPr>
                <w:rFonts w:eastAsia="Times New Roman"/>
              </w:rPr>
              <w:t>.07</w:t>
            </w:r>
            <w:r w:rsidR="001D3D50" w:rsidRPr="003C6856">
              <w:rPr>
                <w:rFonts w:eastAsia="Times New Roman"/>
              </w:rPr>
              <w:t>.</w:t>
            </w:r>
            <w:r w:rsidR="00CC6755" w:rsidRPr="003C6856">
              <w:rPr>
                <w:rFonts w:eastAsia="Times New Roman"/>
              </w:rPr>
              <w:t>202</w:t>
            </w:r>
            <w:r w:rsidR="009140BA" w:rsidRPr="003C6856">
              <w:rPr>
                <w:rFonts w:eastAsia="Times New Roman"/>
              </w:rPr>
              <w:t>6</w:t>
            </w:r>
          </w:p>
        </w:tc>
        <w:tc>
          <w:tcPr>
            <w:tcW w:w="2302" w:type="dxa"/>
            <w:vAlign w:val="center"/>
          </w:tcPr>
          <w:p w14:paraId="249EBBE1" w14:textId="77777777" w:rsidR="001D3D50" w:rsidRPr="003C6856" w:rsidRDefault="001D3D50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789A7AF4" w14:textId="77777777" w:rsidR="001D3D50" w:rsidRPr="003C6856" w:rsidRDefault="005C5B5C" w:rsidP="000F4B37">
            <w:r w:rsidRPr="003C6856">
              <w:t>П</w:t>
            </w:r>
            <w:r w:rsidR="001D3D50" w:rsidRPr="003C6856">
              <w:t>одключение ГВС</w:t>
            </w:r>
          </w:p>
        </w:tc>
        <w:tc>
          <w:tcPr>
            <w:tcW w:w="5670" w:type="dxa"/>
          </w:tcPr>
          <w:p w14:paraId="596BE923" w14:textId="39DBE561" w:rsidR="001D3D50" w:rsidRPr="003C6856" w:rsidRDefault="001D3D50" w:rsidP="000F4B37">
            <w:r w:rsidRPr="003C6856">
              <w:t xml:space="preserve">потребители, указанные в </w:t>
            </w:r>
            <w:r w:rsidR="00280BC7" w:rsidRPr="003C6856">
              <w:t>строках 8,</w:t>
            </w:r>
            <w:r w:rsidR="00D81991" w:rsidRPr="003C6856">
              <w:t xml:space="preserve"> </w:t>
            </w:r>
            <w:r w:rsidRPr="003C6856">
              <w:t>9</w:t>
            </w:r>
            <w:r w:rsidR="002C68AC" w:rsidRPr="003C6856">
              <w:t xml:space="preserve"> графы</w:t>
            </w:r>
            <w:r w:rsidRPr="003C6856">
              <w:t xml:space="preserve"> 5, </w:t>
            </w:r>
            <w:r w:rsidR="002033B6" w:rsidRPr="003C6856">
              <w:rPr>
                <w:rFonts w:eastAsia="Times New Roman"/>
                <w:b/>
                <w:bCs/>
              </w:rPr>
              <w:t>при отсутствии повреждений на тепловых сетях</w:t>
            </w:r>
          </w:p>
        </w:tc>
      </w:tr>
      <w:tr w:rsidR="009140BA" w:rsidRPr="001D3D50" w14:paraId="1F96A479" w14:textId="77777777" w:rsidTr="000F4B37">
        <w:tc>
          <w:tcPr>
            <w:tcW w:w="685" w:type="dxa"/>
            <w:vAlign w:val="center"/>
          </w:tcPr>
          <w:p w14:paraId="603EF475" w14:textId="77777777" w:rsidR="009140BA" w:rsidRPr="000A0AEC" w:rsidRDefault="009140BA" w:rsidP="000F4B37">
            <w:pPr>
              <w:widowControl w:val="0"/>
              <w:tabs>
                <w:tab w:val="left" w:pos="1028"/>
              </w:tabs>
              <w:ind w:left="36" w:right="20"/>
              <w:contextualSpacing/>
              <w:rPr>
                <w:rFonts w:eastAsia="Times New Roman"/>
              </w:rPr>
            </w:pPr>
          </w:p>
        </w:tc>
        <w:tc>
          <w:tcPr>
            <w:tcW w:w="2126" w:type="dxa"/>
            <w:vAlign w:val="center"/>
          </w:tcPr>
          <w:p w14:paraId="378C7D8B" w14:textId="77777777" w:rsidR="009140BA" w:rsidRPr="003C6856" w:rsidRDefault="009140BA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22.07.2026</w:t>
            </w:r>
          </w:p>
          <w:p w14:paraId="012B0505" w14:textId="77777777" w:rsidR="003C6856" w:rsidRPr="003C6856" w:rsidRDefault="003C685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08:00</w:t>
            </w:r>
          </w:p>
          <w:p w14:paraId="0F5707FE" w14:textId="77777777" w:rsidR="003C6856" w:rsidRPr="003C6856" w:rsidRDefault="003C685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087C5F67" w14:textId="77777777" w:rsidR="003C6856" w:rsidRPr="003C6856" w:rsidRDefault="003C685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7DC7392A" w14:textId="77777777" w:rsidR="003C6856" w:rsidRPr="003C6856" w:rsidRDefault="003C685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</w:p>
          <w:p w14:paraId="6A351866" w14:textId="2664A2D3" w:rsidR="003C6856" w:rsidRPr="003C6856" w:rsidRDefault="003C6856" w:rsidP="000F4B37">
            <w:pPr>
              <w:widowControl w:val="0"/>
              <w:tabs>
                <w:tab w:val="left" w:pos="1028"/>
              </w:tabs>
              <w:ind w:left="59" w:right="20"/>
              <w:contextualSpacing/>
              <w:jc w:val="center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 xml:space="preserve">23.07.2026 </w:t>
            </w:r>
          </w:p>
        </w:tc>
        <w:tc>
          <w:tcPr>
            <w:tcW w:w="2302" w:type="dxa"/>
            <w:vAlign w:val="center"/>
          </w:tcPr>
          <w:p w14:paraId="284588C3" w14:textId="77DF178B" w:rsidR="009140BA" w:rsidRPr="003C6856" w:rsidRDefault="009140BA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 xml:space="preserve">ГВС отключено </w:t>
            </w:r>
          </w:p>
          <w:p w14:paraId="20A2FED9" w14:textId="77777777" w:rsidR="003C6856" w:rsidRPr="003C6856" w:rsidRDefault="003C6856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  <w:p w14:paraId="2960C258" w14:textId="77777777" w:rsidR="003C6856" w:rsidRPr="003C6856" w:rsidRDefault="003C6856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  <w:p w14:paraId="7B268DFF" w14:textId="77777777" w:rsidR="003C6856" w:rsidRPr="003C6856" w:rsidRDefault="003C6856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</w:p>
          <w:p w14:paraId="11F5F07A" w14:textId="4DE2B74F" w:rsidR="003C6856" w:rsidRPr="003C6856" w:rsidRDefault="003C6856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ГВС подключено</w:t>
            </w:r>
          </w:p>
        </w:tc>
        <w:tc>
          <w:tcPr>
            <w:tcW w:w="3969" w:type="dxa"/>
          </w:tcPr>
          <w:p w14:paraId="23172F9F" w14:textId="62131CA7" w:rsidR="009140BA" w:rsidRPr="003C6856" w:rsidRDefault="009140BA" w:rsidP="000F4B37">
            <w:r w:rsidRPr="003C6856">
              <w:rPr>
                <w:bCs/>
              </w:rPr>
              <w:t>Регламентные работы на оборудовании ЦТП города Кировска</w:t>
            </w:r>
          </w:p>
        </w:tc>
        <w:tc>
          <w:tcPr>
            <w:tcW w:w="5670" w:type="dxa"/>
          </w:tcPr>
          <w:p w14:paraId="449717B9" w14:textId="77777777" w:rsidR="003C6856" w:rsidRPr="003C6856" w:rsidRDefault="003C6856" w:rsidP="000F4B37">
            <w:pPr>
              <w:widowControl w:val="0"/>
              <w:tabs>
                <w:tab w:val="left" w:pos="1674"/>
              </w:tabs>
              <w:ind w:right="20"/>
              <w:contextualSpacing/>
              <w:jc w:val="both"/>
              <w:rPr>
                <w:rFonts w:eastAsia="Times New Roman"/>
              </w:rPr>
            </w:pPr>
            <w:r w:rsidRPr="003C6856">
              <w:rPr>
                <w:rFonts w:eastAsia="Times New Roman"/>
              </w:rPr>
              <w:t>все потребители</w:t>
            </w:r>
          </w:p>
          <w:p w14:paraId="4B8A9C2F" w14:textId="77777777" w:rsidR="009140BA" w:rsidRPr="003C6856" w:rsidRDefault="009140BA" w:rsidP="000F4B37"/>
        </w:tc>
      </w:tr>
      <w:bookmarkEnd w:id="1"/>
    </w:tbl>
    <w:p w14:paraId="32132DB8" w14:textId="6714C34E" w:rsidR="00905686" w:rsidRPr="00F66942" w:rsidRDefault="00905686" w:rsidP="002033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05686" w:rsidRPr="00F66942" w:rsidSect="00FC770C">
      <w:headerReference w:type="firs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58C31" w14:textId="77777777" w:rsidR="0063507F" w:rsidRDefault="0063507F" w:rsidP="00CB7D13">
      <w:pPr>
        <w:spacing w:after="0" w:line="240" w:lineRule="auto"/>
      </w:pPr>
      <w:r>
        <w:separator/>
      </w:r>
    </w:p>
  </w:endnote>
  <w:endnote w:type="continuationSeparator" w:id="0">
    <w:p w14:paraId="58457A71" w14:textId="77777777" w:rsidR="0063507F" w:rsidRDefault="0063507F" w:rsidP="00CB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EC62" w14:textId="77777777" w:rsidR="0063507F" w:rsidRDefault="0063507F" w:rsidP="00CB7D13">
      <w:pPr>
        <w:spacing w:after="0" w:line="240" w:lineRule="auto"/>
      </w:pPr>
      <w:r>
        <w:separator/>
      </w:r>
    </w:p>
  </w:footnote>
  <w:footnote w:type="continuationSeparator" w:id="0">
    <w:p w14:paraId="56818930" w14:textId="77777777" w:rsidR="0063507F" w:rsidRDefault="0063507F" w:rsidP="00CB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530"/>
      <w:docPartObj>
        <w:docPartGallery w:val="Page Numbers (Top of Page)"/>
        <w:docPartUnique/>
      </w:docPartObj>
    </w:sdtPr>
    <w:sdtEndPr/>
    <w:sdtContent>
      <w:p w14:paraId="34F370A2" w14:textId="77777777" w:rsidR="00CB7D13" w:rsidRDefault="0063507F">
        <w:pPr>
          <w:pStyle w:val="a7"/>
        </w:pPr>
      </w:p>
    </w:sdtContent>
  </w:sdt>
  <w:p w14:paraId="7A34CD2A" w14:textId="77777777" w:rsidR="00CB7D13" w:rsidRDefault="00CB7D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E10"/>
    <w:multiLevelType w:val="hybridMultilevel"/>
    <w:tmpl w:val="327C12EE"/>
    <w:lvl w:ilvl="0" w:tplc="D7F68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1548A2"/>
    <w:multiLevelType w:val="hybridMultilevel"/>
    <w:tmpl w:val="7AACB692"/>
    <w:lvl w:ilvl="0" w:tplc="D7F68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7"/>
    <w:rsid w:val="00007E6E"/>
    <w:rsid w:val="0001056B"/>
    <w:rsid w:val="00034907"/>
    <w:rsid w:val="00071188"/>
    <w:rsid w:val="00080679"/>
    <w:rsid w:val="0009685B"/>
    <w:rsid w:val="000A0AEC"/>
    <w:rsid w:val="000B0465"/>
    <w:rsid w:val="000B130F"/>
    <w:rsid w:val="000B14EB"/>
    <w:rsid w:val="000D2436"/>
    <w:rsid w:val="000F4B37"/>
    <w:rsid w:val="000F67A0"/>
    <w:rsid w:val="00100DC5"/>
    <w:rsid w:val="00103730"/>
    <w:rsid w:val="00112B1B"/>
    <w:rsid w:val="00113F40"/>
    <w:rsid w:val="00115954"/>
    <w:rsid w:val="00122908"/>
    <w:rsid w:val="001311C2"/>
    <w:rsid w:val="0015220E"/>
    <w:rsid w:val="001532D8"/>
    <w:rsid w:val="001716BC"/>
    <w:rsid w:val="00177F35"/>
    <w:rsid w:val="001816D7"/>
    <w:rsid w:val="001824BA"/>
    <w:rsid w:val="001A14D5"/>
    <w:rsid w:val="001A7E82"/>
    <w:rsid w:val="001C30FC"/>
    <w:rsid w:val="001C5522"/>
    <w:rsid w:val="001C69E4"/>
    <w:rsid w:val="001D145B"/>
    <w:rsid w:val="001D3503"/>
    <w:rsid w:val="001D3D50"/>
    <w:rsid w:val="001E5CED"/>
    <w:rsid w:val="001E6312"/>
    <w:rsid w:val="001E65CC"/>
    <w:rsid w:val="001E79D7"/>
    <w:rsid w:val="001F14E4"/>
    <w:rsid w:val="001F6EDD"/>
    <w:rsid w:val="002033B6"/>
    <w:rsid w:val="00205928"/>
    <w:rsid w:val="00210270"/>
    <w:rsid w:val="00211713"/>
    <w:rsid w:val="00215247"/>
    <w:rsid w:val="00220EC9"/>
    <w:rsid w:val="00237E21"/>
    <w:rsid w:val="0025120B"/>
    <w:rsid w:val="00280BC7"/>
    <w:rsid w:val="00280C14"/>
    <w:rsid w:val="002A1897"/>
    <w:rsid w:val="002C68AC"/>
    <w:rsid w:val="002D3C8C"/>
    <w:rsid w:val="002D58F5"/>
    <w:rsid w:val="002D6A7F"/>
    <w:rsid w:val="002E35AD"/>
    <w:rsid w:val="002F51C9"/>
    <w:rsid w:val="00300242"/>
    <w:rsid w:val="003030BE"/>
    <w:rsid w:val="00311332"/>
    <w:rsid w:val="00317663"/>
    <w:rsid w:val="00326C5F"/>
    <w:rsid w:val="003279F6"/>
    <w:rsid w:val="00344CC6"/>
    <w:rsid w:val="00366C31"/>
    <w:rsid w:val="00382A95"/>
    <w:rsid w:val="00385C37"/>
    <w:rsid w:val="00391B0F"/>
    <w:rsid w:val="00392392"/>
    <w:rsid w:val="0039472F"/>
    <w:rsid w:val="003C6856"/>
    <w:rsid w:val="003D41B0"/>
    <w:rsid w:val="003E32EA"/>
    <w:rsid w:val="003F167A"/>
    <w:rsid w:val="003F42E3"/>
    <w:rsid w:val="00400E1C"/>
    <w:rsid w:val="00404A08"/>
    <w:rsid w:val="0041177C"/>
    <w:rsid w:val="00413807"/>
    <w:rsid w:val="00414C89"/>
    <w:rsid w:val="00420291"/>
    <w:rsid w:val="004371C5"/>
    <w:rsid w:val="0044427F"/>
    <w:rsid w:val="004572D3"/>
    <w:rsid w:val="004724F4"/>
    <w:rsid w:val="00476CD4"/>
    <w:rsid w:val="00493878"/>
    <w:rsid w:val="004A5CAE"/>
    <w:rsid w:val="004A6B31"/>
    <w:rsid w:val="004C579E"/>
    <w:rsid w:val="004D51B9"/>
    <w:rsid w:val="004D626E"/>
    <w:rsid w:val="004E58BA"/>
    <w:rsid w:val="00502DBB"/>
    <w:rsid w:val="00506A5C"/>
    <w:rsid w:val="00531BB9"/>
    <w:rsid w:val="0053332F"/>
    <w:rsid w:val="00536036"/>
    <w:rsid w:val="005464BC"/>
    <w:rsid w:val="00571D1A"/>
    <w:rsid w:val="005756C0"/>
    <w:rsid w:val="00583432"/>
    <w:rsid w:val="005B7E9A"/>
    <w:rsid w:val="005C5B5C"/>
    <w:rsid w:val="005C6722"/>
    <w:rsid w:val="00621515"/>
    <w:rsid w:val="00622C9E"/>
    <w:rsid w:val="0062623B"/>
    <w:rsid w:val="00633BA8"/>
    <w:rsid w:val="0063507F"/>
    <w:rsid w:val="00635F9F"/>
    <w:rsid w:val="0064519F"/>
    <w:rsid w:val="00663279"/>
    <w:rsid w:val="006632F0"/>
    <w:rsid w:val="00667920"/>
    <w:rsid w:val="00686C70"/>
    <w:rsid w:val="0068782E"/>
    <w:rsid w:val="006967BF"/>
    <w:rsid w:val="006A2993"/>
    <w:rsid w:val="006B36A5"/>
    <w:rsid w:val="006D2DC8"/>
    <w:rsid w:val="006E363D"/>
    <w:rsid w:val="006F2641"/>
    <w:rsid w:val="006F4909"/>
    <w:rsid w:val="00715B4F"/>
    <w:rsid w:val="00722987"/>
    <w:rsid w:val="007260CE"/>
    <w:rsid w:val="00730EDF"/>
    <w:rsid w:val="00742A9D"/>
    <w:rsid w:val="00761328"/>
    <w:rsid w:val="007624BA"/>
    <w:rsid w:val="00774F23"/>
    <w:rsid w:val="00780858"/>
    <w:rsid w:val="00786BE9"/>
    <w:rsid w:val="00791ECA"/>
    <w:rsid w:val="007A4080"/>
    <w:rsid w:val="007B0181"/>
    <w:rsid w:val="007B0C65"/>
    <w:rsid w:val="007B14E9"/>
    <w:rsid w:val="007B66D4"/>
    <w:rsid w:val="007B6AEA"/>
    <w:rsid w:val="007B7C6C"/>
    <w:rsid w:val="007D033C"/>
    <w:rsid w:val="007D4FBA"/>
    <w:rsid w:val="007F2D42"/>
    <w:rsid w:val="007F5629"/>
    <w:rsid w:val="007F723B"/>
    <w:rsid w:val="00801236"/>
    <w:rsid w:val="00803502"/>
    <w:rsid w:val="00811697"/>
    <w:rsid w:val="00820794"/>
    <w:rsid w:val="0084454D"/>
    <w:rsid w:val="008636B2"/>
    <w:rsid w:val="00866C1E"/>
    <w:rsid w:val="00874D1F"/>
    <w:rsid w:val="0088047A"/>
    <w:rsid w:val="00894048"/>
    <w:rsid w:val="00895793"/>
    <w:rsid w:val="008D1709"/>
    <w:rsid w:val="008D2C63"/>
    <w:rsid w:val="008F36D6"/>
    <w:rsid w:val="00905686"/>
    <w:rsid w:val="009140BA"/>
    <w:rsid w:val="009151B3"/>
    <w:rsid w:val="00920CAB"/>
    <w:rsid w:val="00920FB2"/>
    <w:rsid w:val="0092763E"/>
    <w:rsid w:val="00941481"/>
    <w:rsid w:val="009415C0"/>
    <w:rsid w:val="0096687A"/>
    <w:rsid w:val="00967ED1"/>
    <w:rsid w:val="009757C0"/>
    <w:rsid w:val="009960F2"/>
    <w:rsid w:val="009A12F3"/>
    <w:rsid w:val="009B016B"/>
    <w:rsid w:val="009D138A"/>
    <w:rsid w:val="009D265C"/>
    <w:rsid w:val="009E1E1F"/>
    <w:rsid w:val="009E6511"/>
    <w:rsid w:val="009E6A85"/>
    <w:rsid w:val="009F2749"/>
    <w:rsid w:val="00A11E2D"/>
    <w:rsid w:val="00A2052B"/>
    <w:rsid w:val="00A220B4"/>
    <w:rsid w:val="00A23692"/>
    <w:rsid w:val="00A35296"/>
    <w:rsid w:val="00A456CA"/>
    <w:rsid w:val="00A5631F"/>
    <w:rsid w:val="00A63047"/>
    <w:rsid w:val="00A654B1"/>
    <w:rsid w:val="00A6742E"/>
    <w:rsid w:val="00A8193D"/>
    <w:rsid w:val="00A857B4"/>
    <w:rsid w:val="00A90624"/>
    <w:rsid w:val="00A914B5"/>
    <w:rsid w:val="00A94DAB"/>
    <w:rsid w:val="00AA1516"/>
    <w:rsid w:val="00AA36B0"/>
    <w:rsid w:val="00AA4786"/>
    <w:rsid w:val="00AA6C5D"/>
    <w:rsid w:val="00AA7882"/>
    <w:rsid w:val="00AB3414"/>
    <w:rsid w:val="00AD41A5"/>
    <w:rsid w:val="00AD4C16"/>
    <w:rsid w:val="00AD517E"/>
    <w:rsid w:val="00AE1970"/>
    <w:rsid w:val="00B05BEA"/>
    <w:rsid w:val="00B123EE"/>
    <w:rsid w:val="00B16886"/>
    <w:rsid w:val="00B64ECE"/>
    <w:rsid w:val="00B73019"/>
    <w:rsid w:val="00B730CF"/>
    <w:rsid w:val="00B736B7"/>
    <w:rsid w:val="00B8493C"/>
    <w:rsid w:val="00B85D28"/>
    <w:rsid w:val="00B917CC"/>
    <w:rsid w:val="00B93192"/>
    <w:rsid w:val="00BA1044"/>
    <w:rsid w:val="00BA456B"/>
    <w:rsid w:val="00BA55E8"/>
    <w:rsid w:val="00BB19FA"/>
    <w:rsid w:val="00BD2EA0"/>
    <w:rsid w:val="00BE7F19"/>
    <w:rsid w:val="00BF611C"/>
    <w:rsid w:val="00BF6336"/>
    <w:rsid w:val="00C06AEC"/>
    <w:rsid w:val="00C16732"/>
    <w:rsid w:val="00C3140B"/>
    <w:rsid w:val="00C4514F"/>
    <w:rsid w:val="00C45706"/>
    <w:rsid w:val="00C46BA5"/>
    <w:rsid w:val="00C55992"/>
    <w:rsid w:val="00C653B7"/>
    <w:rsid w:val="00C66B96"/>
    <w:rsid w:val="00C94112"/>
    <w:rsid w:val="00C96DF0"/>
    <w:rsid w:val="00CB01F4"/>
    <w:rsid w:val="00CB7D13"/>
    <w:rsid w:val="00CC2679"/>
    <w:rsid w:val="00CC6755"/>
    <w:rsid w:val="00CC744F"/>
    <w:rsid w:val="00CD01DB"/>
    <w:rsid w:val="00CD6304"/>
    <w:rsid w:val="00CF4A0F"/>
    <w:rsid w:val="00D0304F"/>
    <w:rsid w:val="00D200FE"/>
    <w:rsid w:val="00D30B61"/>
    <w:rsid w:val="00D3425F"/>
    <w:rsid w:val="00D412AC"/>
    <w:rsid w:val="00D4331B"/>
    <w:rsid w:val="00D6650E"/>
    <w:rsid w:val="00D71189"/>
    <w:rsid w:val="00D71BE4"/>
    <w:rsid w:val="00D76D2C"/>
    <w:rsid w:val="00D81991"/>
    <w:rsid w:val="00D853DC"/>
    <w:rsid w:val="00D87166"/>
    <w:rsid w:val="00DA7433"/>
    <w:rsid w:val="00DB1229"/>
    <w:rsid w:val="00DD6E59"/>
    <w:rsid w:val="00DF23E0"/>
    <w:rsid w:val="00DF3E64"/>
    <w:rsid w:val="00E02C42"/>
    <w:rsid w:val="00E13F10"/>
    <w:rsid w:val="00E164CF"/>
    <w:rsid w:val="00E4738F"/>
    <w:rsid w:val="00E47999"/>
    <w:rsid w:val="00E47BFA"/>
    <w:rsid w:val="00E5490E"/>
    <w:rsid w:val="00E73675"/>
    <w:rsid w:val="00E82EC3"/>
    <w:rsid w:val="00EA0D45"/>
    <w:rsid w:val="00EA0F34"/>
    <w:rsid w:val="00EA69AD"/>
    <w:rsid w:val="00EB2CE0"/>
    <w:rsid w:val="00EC555B"/>
    <w:rsid w:val="00EC586C"/>
    <w:rsid w:val="00EF5236"/>
    <w:rsid w:val="00F12167"/>
    <w:rsid w:val="00F2016B"/>
    <w:rsid w:val="00F22B3F"/>
    <w:rsid w:val="00F376F9"/>
    <w:rsid w:val="00F43C16"/>
    <w:rsid w:val="00F552E8"/>
    <w:rsid w:val="00F66942"/>
    <w:rsid w:val="00F7451C"/>
    <w:rsid w:val="00F836D1"/>
    <w:rsid w:val="00F90310"/>
    <w:rsid w:val="00F919B1"/>
    <w:rsid w:val="00FA67A2"/>
    <w:rsid w:val="00FB4B5E"/>
    <w:rsid w:val="00FC72B9"/>
    <w:rsid w:val="00FC770C"/>
    <w:rsid w:val="00FD3D6F"/>
    <w:rsid w:val="00FD59AA"/>
    <w:rsid w:val="00FE297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1C9A3"/>
  <w15:docId w15:val="{6C80B9E6-A68A-4D43-9C65-76F27AF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B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F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7D13"/>
  </w:style>
  <w:style w:type="paragraph" w:styleId="a9">
    <w:name w:val="footer"/>
    <w:basedOn w:val="a"/>
    <w:link w:val="aa"/>
    <w:uiPriority w:val="99"/>
    <w:unhideWhenUsed/>
    <w:rsid w:val="00CB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D13"/>
  </w:style>
  <w:style w:type="table" w:styleId="ab">
    <w:name w:val="Table Grid"/>
    <w:basedOn w:val="a1"/>
    <w:rsid w:val="00BA10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BA10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1A14D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DED5-ABC0-4E5C-A67D-FB89985B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gribanova</dc:creator>
  <cp:lastModifiedBy>Муллаярова Алиса Фандарисовна</cp:lastModifiedBy>
  <cp:revision>2</cp:revision>
  <cp:lastPrinted>2026-06-02T14:28:00Z</cp:lastPrinted>
  <dcterms:created xsi:type="dcterms:W3CDTF">2026-06-03T11:35:00Z</dcterms:created>
  <dcterms:modified xsi:type="dcterms:W3CDTF">2026-06-03T11:35:00Z</dcterms:modified>
</cp:coreProperties>
</file>