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0A0" w:rsidRPr="0016231A" w:rsidRDefault="00931DB6" w:rsidP="0086079B">
      <w:pPr>
        <w:spacing w:after="0" w:line="240" w:lineRule="auto"/>
        <w:jc w:val="right"/>
        <w:rPr>
          <w:rFonts w:ascii="Times New Roman" w:eastAsia="Calibri" w:hAnsi="Times New Roman" w:cs="Times New Roman"/>
          <w:sz w:val="24"/>
          <w:szCs w:val="24"/>
        </w:rPr>
      </w:pPr>
      <w:bookmarkStart w:id="0" w:name="_GoBack"/>
      <w:bookmarkEnd w:id="0"/>
      <w:r w:rsidRPr="0016231A">
        <w:rPr>
          <w:rFonts w:ascii="Times New Roman" w:eastAsia="Calibri" w:hAnsi="Times New Roman" w:cs="Times New Roman"/>
          <w:sz w:val="24"/>
          <w:szCs w:val="24"/>
        </w:rPr>
        <w:t>Утвержден</w:t>
      </w:r>
      <w:r w:rsidR="001C70A0" w:rsidRPr="0016231A">
        <w:rPr>
          <w:rFonts w:ascii="Times New Roman" w:eastAsia="Calibri" w:hAnsi="Times New Roman" w:cs="Times New Roman"/>
          <w:sz w:val="24"/>
          <w:szCs w:val="24"/>
        </w:rPr>
        <w:t xml:space="preserve"> </w:t>
      </w:r>
    </w:p>
    <w:p w:rsidR="00931DB6" w:rsidRPr="0016231A" w:rsidRDefault="00931DB6" w:rsidP="001C70A0">
      <w:pPr>
        <w:spacing w:after="0" w:line="240" w:lineRule="auto"/>
        <w:jc w:val="right"/>
        <w:rPr>
          <w:rFonts w:ascii="Times New Roman" w:eastAsia="Times New Roman" w:hAnsi="Times New Roman" w:cs="Times New Roman"/>
          <w:sz w:val="24"/>
          <w:szCs w:val="24"/>
          <w:lang w:eastAsia="ru-RU"/>
        </w:rPr>
      </w:pPr>
      <w:r w:rsidRPr="0016231A">
        <w:rPr>
          <w:rFonts w:ascii="Times New Roman" w:eastAsia="Times New Roman" w:hAnsi="Times New Roman" w:cs="Times New Roman"/>
          <w:sz w:val="24"/>
          <w:szCs w:val="24"/>
          <w:lang w:eastAsia="ru-RU"/>
        </w:rPr>
        <w:t xml:space="preserve">постановлением администрации </w:t>
      </w:r>
    </w:p>
    <w:p w:rsidR="00931DB6" w:rsidRPr="0016231A" w:rsidRDefault="00931DB6" w:rsidP="001C70A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6231A">
        <w:rPr>
          <w:rFonts w:ascii="Times New Roman" w:eastAsia="Times New Roman" w:hAnsi="Times New Roman" w:cs="Times New Roman"/>
          <w:sz w:val="24"/>
          <w:szCs w:val="24"/>
          <w:lang w:eastAsia="ru-RU"/>
        </w:rPr>
        <w:t xml:space="preserve">муниципального округа город </w:t>
      </w:r>
    </w:p>
    <w:p w:rsidR="001C70A0" w:rsidRPr="0016231A" w:rsidRDefault="00931DB6" w:rsidP="001C70A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6231A">
        <w:rPr>
          <w:rFonts w:ascii="Times New Roman" w:eastAsia="Times New Roman" w:hAnsi="Times New Roman" w:cs="Times New Roman"/>
          <w:sz w:val="24"/>
          <w:szCs w:val="24"/>
          <w:lang w:eastAsia="ru-RU"/>
        </w:rPr>
        <w:t>Кировск Мурманской области</w:t>
      </w:r>
    </w:p>
    <w:p w:rsidR="00931DB6" w:rsidRPr="0016231A" w:rsidRDefault="00931DB6" w:rsidP="001C70A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6231A">
        <w:rPr>
          <w:rFonts w:ascii="Times New Roman" w:eastAsia="Times New Roman" w:hAnsi="Times New Roman" w:cs="Times New Roman"/>
          <w:sz w:val="24"/>
          <w:szCs w:val="24"/>
          <w:lang w:eastAsia="ru-RU"/>
        </w:rPr>
        <w:t xml:space="preserve">от </w:t>
      </w:r>
      <w:r w:rsidR="0009115F">
        <w:rPr>
          <w:rFonts w:ascii="Times New Roman" w:eastAsia="Times New Roman" w:hAnsi="Times New Roman" w:cs="Times New Roman"/>
          <w:sz w:val="24"/>
          <w:szCs w:val="24"/>
          <w:lang w:eastAsia="ru-RU"/>
        </w:rPr>
        <w:t xml:space="preserve">16.07.2026 </w:t>
      </w:r>
      <w:r w:rsidRPr="0016231A">
        <w:rPr>
          <w:rFonts w:ascii="Times New Roman" w:eastAsia="Times New Roman" w:hAnsi="Times New Roman" w:cs="Times New Roman"/>
          <w:sz w:val="24"/>
          <w:szCs w:val="24"/>
          <w:lang w:eastAsia="ru-RU"/>
        </w:rPr>
        <w:t xml:space="preserve">№ </w:t>
      </w:r>
      <w:r w:rsidR="0009115F">
        <w:rPr>
          <w:rFonts w:ascii="Times New Roman" w:eastAsia="Times New Roman" w:hAnsi="Times New Roman" w:cs="Times New Roman"/>
          <w:sz w:val="24"/>
          <w:szCs w:val="24"/>
          <w:lang w:eastAsia="ru-RU"/>
        </w:rPr>
        <w:t>1133</w:t>
      </w:r>
    </w:p>
    <w:p w:rsidR="00050D34" w:rsidRDefault="00050D34">
      <w:pPr>
        <w:pStyle w:val="ConsPlusTitle"/>
        <w:jc w:val="center"/>
        <w:rPr>
          <w:rFonts w:ascii="Times New Roman" w:hAnsi="Times New Roman" w:cs="Times New Roman"/>
          <w:sz w:val="24"/>
          <w:szCs w:val="24"/>
        </w:rPr>
      </w:pPr>
      <w:bookmarkStart w:id="1" w:name="P37"/>
      <w:bookmarkEnd w:id="1"/>
    </w:p>
    <w:p w:rsidR="00931DB6" w:rsidRPr="0016231A" w:rsidRDefault="00931DB6">
      <w:pPr>
        <w:pStyle w:val="ConsPlusTitle"/>
        <w:jc w:val="center"/>
        <w:rPr>
          <w:rFonts w:ascii="Times New Roman" w:hAnsi="Times New Roman" w:cs="Times New Roman"/>
          <w:sz w:val="24"/>
          <w:szCs w:val="24"/>
        </w:rPr>
      </w:pPr>
      <w:r w:rsidRPr="0016231A">
        <w:rPr>
          <w:rFonts w:ascii="Times New Roman" w:hAnsi="Times New Roman" w:cs="Times New Roman"/>
          <w:sz w:val="24"/>
          <w:szCs w:val="24"/>
        </w:rPr>
        <w:t>ПОРЯДОК</w:t>
      </w:r>
    </w:p>
    <w:p w:rsidR="00931DB6" w:rsidRPr="0016231A" w:rsidRDefault="00081553" w:rsidP="0030757D">
      <w:pPr>
        <w:pStyle w:val="ConsPlusNormal"/>
        <w:jc w:val="center"/>
        <w:rPr>
          <w:rFonts w:ascii="Times New Roman" w:hAnsi="Times New Roman" w:cs="Times New Roman"/>
          <w:b/>
          <w:sz w:val="24"/>
          <w:szCs w:val="24"/>
        </w:rPr>
      </w:pPr>
      <w:r w:rsidRPr="0016231A">
        <w:rPr>
          <w:rFonts w:ascii="Times New Roman" w:hAnsi="Times New Roman" w:cs="Times New Roman"/>
          <w:b/>
          <w:sz w:val="24"/>
          <w:szCs w:val="24"/>
        </w:rPr>
        <w:t>предоставления дополнительной социальной поддержки в виде ед</w:t>
      </w:r>
      <w:r w:rsidR="008963BA" w:rsidRPr="0016231A">
        <w:rPr>
          <w:rFonts w:ascii="Times New Roman" w:hAnsi="Times New Roman" w:cs="Times New Roman"/>
          <w:b/>
          <w:sz w:val="24"/>
          <w:szCs w:val="24"/>
        </w:rPr>
        <w:t>иновременной материальной помощи</w:t>
      </w:r>
      <w:r w:rsidRPr="0016231A">
        <w:rPr>
          <w:rFonts w:ascii="Times New Roman" w:hAnsi="Times New Roman" w:cs="Times New Roman"/>
          <w:b/>
          <w:sz w:val="24"/>
          <w:szCs w:val="24"/>
        </w:rPr>
        <w:t xml:space="preserve"> гражданам, заключившим контракт о прохождении военной службы в Вооруженных силах Российской Федерации.</w:t>
      </w:r>
    </w:p>
    <w:p w:rsidR="0030757D" w:rsidRPr="0016231A" w:rsidRDefault="0030757D" w:rsidP="0030757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0757D" w:rsidRPr="0016231A" w:rsidRDefault="0030757D" w:rsidP="0030757D">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16231A">
        <w:rPr>
          <w:rFonts w:ascii="Times New Roman" w:eastAsia="Times New Roman" w:hAnsi="Times New Roman" w:cs="Times New Roman"/>
          <w:b/>
          <w:sz w:val="24"/>
          <w:szCs w:val="24"/>
          <w:lang w:eastAsia="ru-RU"/>
        </w:rPr>
        <w:t>1. Общие положения</w:t>
      </w:r>
    </w:p>
    <w:p w:rsidR="0030757D" w:rsidRPr="0016231A" w:rsidRDefault="0030757D" w:rsidP="0030757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44688" w:rsidRPr="0016231A" w:rsidRDefault="0030757D" w:rsidP="0004468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6231A">
        <w:rPr>
          <w:rFonts w:ascii="Times New Roman" w:eastAsia="Times New Roman" w:hAnsi="Times New Roman" w:cs="Times New Roman"/>
          <w:sz w:val="24"/>
          <w:szCs w:val="24"/>
          <w:lang w:eastAsia="ru-RU"/>
        </w:rPr>
        <w:t xml:space="preserve">1.1. Настоящий Порядок </w:t>
      </w:r>
      <w:r w:rsidR="00081553" w:rsidRPr="0016231A">
        <w:rPr>
          <w:rFonts w:ascii="Times New Roman" w:eastAsia="Times New Roman" w:hAnsi="Times New Roman" w:cs="Times New Roman"/>
          <w:sz w:val="24"/>
          <w:szCs w:val="24"/>
          <w:lang w:eastAsia="ru-RU"/>
        </w:rPr>
        <w:t>предоставления дополнительной социальной поддержки в виде ед</w:t>
      </w:r>
      <w:r w:rsidR="008963BA" w:rsidRPr="0016231A">
        <w:rPr>
          <w:rFonts w:ascii="Times New Roman" w:eastAsia="Times New Roman" w:hAnsi="Times New Roman" w:cs="Times New Roman"/>
          <w:sz w:val="24"/>
          <w:szCs w:val="24"/>
          <w:lang w:eastAsia="ru-RU"/>
        </w:rPr>
        <w:t>иновременной материальной помощи</w:t>
      </w:r>
      <w:r w:rsidR="00081553" w:rsidRPr="0016231A">
        <w:rPr>
          <w:rFonts w:ascii="Times New Roman" w:eastAsia="Times New Roman" w:hAnsi="Times New Roman" w:cs="Times New Roman"/>
          <w:sz w:val="24"/>
          <w:szCs w:val="24"/>
          <w:lang w:eastAsia="ru-RU"/>
        </w:rPr>
        <w:t xml:space="preserve"> гражданам, заключившим контракт о прохождении военной службы в Вооруженных силах Российской Федерации</w:t>
      </w:r>
      <w:r w:rsidR="009F21BF" w:rsidRPr="0016231A">
        <w:rPr>
          <w:rFonts w:ascii="Times New Roman" w:eastAsia="Times New Roman" w:hAnsi="Times New Roman" w:cs="Times New Roman"/>
          <w:sz w:val="24"/>
          <w:szCs w:val="24"/>
          <w:lang w:eastAsia="ru-RU"/>
        </w:rPr>
        <w:t xml:space="preserve"> </w:t>
      </w:r>
      <w:r w:rsidRPr="0016231A">
        <w:rPr>
          <w:rFonts w:ascii="Times New Roman" w:eastAsia="Times New Roman" w:hAnsi="Times New Roman" w:cs="Times New Roman"/>
          <w:sz w:val="24"/>
          <w:szCs w:val="24"/>
          <w:lang w:eastAsia="ru-RU"/>
        </w:rPr>
        <w:t xml:space="preserve">(далее </w:t>
      </w:r>
      <w:r w:rsidR="00003B82" w:rsidRPr="0016231A">
        <w:rPr>
          <w:rFonts w:ascii="Times New Roman" w:eastAsia="Times New Roman" w:hAnsi="Times New Roman" w:cs="Times New Roman"/>
          <w:sz w:val="24"/>
          <w:szCs w:val="24"/>
          <w:lang w:eastAsia="ru-RU"/>
        </w:rPr>
        <w:t>–</w:t>
      </w:r>
      <w:r w:rsidRPr="0016231A">
        <w:rPr>
          <w:rFonts w:ascii="Times New Roman" w:eastAsia="Times New Roman" w:hAnsi="Times New Roman" w:cs="Times New Roman"/>
          <w:sz w:val="24"/>
          <w:szCs w:val="24"/>
          <w:lang w:eastAsia="ru-RU"/>
        </w:rPr>
        <w:t xml:space="preserve"> Порядок</w:t>
      </w:r>
      <w:r w:rsidR="00003B82" w:rsidRPr="0016231A">
        <w:rPr>
          <w:rFonts w:ascii="Times New Roman" w:eastAsia="Times New Roman" w:hAnsi="Times New Roman" w:cs="Times New Roman"/>
          <w:sz w:val="24"/>
          <w:szCs w:val="24"/>
          <w:lang w:eastAsia="ru-RU"/>
        </w:rPr>
        <w:t>, единовременная материальная помощь</w:t>
      </w:r>
      <w:r w:rsidRPr="0016231A">
        <w:rPr>
          <w:rFonts w:ascii="Times New Roman" w:eastAsia="Times New Roman" w:hAnsi="Times New Roman" w:cs="Times New Roman"/>
          <w:sz w:val="24"/>
          <w:szCs w:val="24"/>
          <w:lang w:eastAsia="ru-RU"/>
        </w:rPr>
        <w:t>) раз</w:t>
      </w:r>
      <w:r w:rsidR="00956C7F" w:rsidRPr="0016231A">
        <w:rPr>
          <w:rFonts w:ascii="Times New Roman" w:eastAsia="Times New Roman" w:hAnsi="Times New Roman" w:cs="Times New Roman"/>
          <w:sz w:val="24"/>
          <w:szCs w:val="24"/>
          <w:lang w:eastAsia="ru-RU"/>
        </w:rPr>
        <w:t xml:space="preserve">работан </w:t>
      </w:r>
      <w:r w:rsidR="00081553" w:rsidRPr="0016231A">
        <w:rPr>
          <w:rFonts w:ascii="Times New Roman" w:eastAsia="Times New Roman" w:hAnsi="Times New Roman" w:cs="Times New Roman"/>
          <w:sz w:val="24"/>
          <w:szCs w:val="24"/>
          <w:lang w:eastAsia="ru-RU"/>
        </w:rPr>
        <w:t>в целях формирования устойчивой мотивации</w:t>
      </w:r>
      <w:r w:rsidR="00003B82" w:rsidRPr="0016231A">
        <w:rPr>
          <w:rFonts w:ascii="Times New Roman" w:eastAsia="Times New Roman" w:hAnsi="Times New Roman" w:cs="Times New Roman"/>
          <w:sz w:val="24"/>
          <w:szCs w:val="24"/>
          <w:lang w:eastAsia="ru-RU"/>
        </w:rPr>
        <w:t xml:space="preserve"> у граждан</w:t>
      </w:r>
      <w:r w:rsidR="00081553" w:rsidRPr="0016231A">
        <w:rPr>
          <w:rFonts w:ascii="Times New Roman" w:eastAsia="Times New Roman" w:hAnsi="Times New Roman" w:cs="Times New Roman"/>
          <w:sz w:val="24"/>
          <w:szCs w:val="24"/>
          <w:lang w:eastAsia="ru-RU"/>
        </w:rPr>
        <w:t xml:space="preserve"> к заключению контракта с Вооруженными силами Российской Федерации</w:t>
      </w:r>
      <w:r w:rsidR="00003B82" w:rsidRPr="0016231A">
        <w:rPr>
          <w:rFonts w:ascii="Times New Roman" w:eastAsia="Times New Roman" w:hAnsi="Times New Roman" w:cs="Times New Roman"/>
          <w:sz w:val="24"/>
          <w:szCs w:val="24"/>
          <w:lang w:eastAsia="ru-RU"/>
        </w:rPr>
        <w:t>,</w:t>
      </w:r>
      <w:r w:rsidR="00833A58" w:rsidRPr="0016231A">
        <w:rPr>
          <w:rFonts w:ascii="Times New Roman" w:eastAsia="Times New Roman" w:hAnsi="Times New Roman" w:cs="Times New Roman"/>
          <w:sz w:val="24"/>
          <w:szCs w:val="24"/>
          <w:lang w:eastAsia="ru-RU"/>
        </w:rPr>
        <w:t xml:space="preserve"> </w:t>
      </w:r>
      <w:r w:rsidR="001C70A0" w:rsidRPr="0016231A">
        <w:rPr>
          <w:rFonts w:ascii="Times New Roman" w:eastAsia="Times New Roman" w:hAnsi="Times New Roman" w:cs="Times New Roman"/>
          <w:sz w:val="24"/>
          <w:szCs w:val="24"/>
          <w:lang w:eastAsia="ru-RU"/>
        </w:rPr>
        <w:t>и регулирует условия выплаты единовременной материальной помощи.</w:t>
      </w:r>
    </w:p>
    <w:p w:rsidR="0091121B" w:rsidRPr="00726861" w:rsidRDefault="003F4622" w:rsidP="0091121B">
      <w:pPr>
        <w:widowControl w:val="0"/>
        <w:autoSpaceDE w:val="0"/>
        <w:autoSpaceDN w:val="0"/>
        <w:spacing w:after="0" w:line="240" w:lineRule="auto"/>
        <w:ind w:firstLine="708"/>
        <w:jc w:val="both"/>
        <w:rPr>
          <w:rFonts w:ascii="Times New Roman" w:hAnsi="Times New Roman" w:cs="Times New Roman"/>
          <w:color w:val="000000"/>
          <w:sz w:val="24"/>
          <w:szCs w:val="24"/>
        </w:rPr>
      </w:pPr>
      <w:r w:rsidRPr="0016231A">
        <w:rPr>
          <w:rFonts w:ascii="Times New Roman" w:eastAsia="Times New Roman" w:hAnsi="Times New Roman" w:cs="Times New Roman"/>
          <w:sz w:val="24"/>
          <w:szCs w:val="24"/>
          <w:lang w:eastAsia="ru-RU"/>
        </w:rPr>
        <w:t xml:space="preserve">1.2. Получателями единовременной материальной помощи являются граждане, </w:t>
      </w:r>
      <w:r w:rsidR="0091121B">
        <w:rPr>
          <w:rFonts w:ascii="Times New Roman" w:hAnsi="Times New Roman" w:cs="Times New Roman"/>
          <w:color w:val="000000"/>
          <w:sz w:val="24"/>
          <w:szCs w:val="24"/>
        </w:rPr>
        <w:t xml:space="preserve">заключившие </w:t>
      </w:r>
      <w:r w:rsidR="0091121B" w:rsidRPr="0091121B">
        <w:rPr>
          <w:rFonts w:ascii="Times New Roman" w:hAnsi="Times New Roman" w:cs="Times New Roman"/>
          <w:color w:val="000000"/>
          <w:sz w:val="24"/>
          <w:szCs w:val="24"/>
        </w:rPr>
        <w:t xml:space="preserve">в период с 17.07.2026 года до 31.12.2026 года </w:t>
      </w:r>
      <w:r w:rsidR="0091121B" w:rsidRPr="0016231A">
        <w:rPr>
          <w:rFonts w:ascii="Times New Roman" w:hAnsi="Times New Roman" w:cs="Times New Roman"/>
          <w:color w:val="000000"/>
          <w:sz w:val="24"/>
          <w:szCs w:val="24"/>
        </w:rPr>
        <w:t xml:space="preserve">контракт о прохождении военной службы в Вооруженных силах Российской Федерации (далее – Контракт) </w:t>
      </w:r>
      <w:r w:rsidR="0091121B" w:rsidRPr="0091121B">
        <w:rPr>
          <w:rFonts w:ascii="Times New Roman" w:hAnsi="Times New Roman" w:cs="Times New Roman"/>
          <w:color w:val="000000"/>
          <w:sz w:val="24"/>
          <w:szCs w:val="24"/>
        </w:rPr>
        <w:t xml:space="preserve">через военный комиссариат субъекта Российской Федерации Мурманской области (3 разряда), пункт отбора на военную службу по контракту (1 разряда) г. Мурманска, пункт отбора на военную службу по контракту (3 разряда) г. Кандалакши, которые до заключения Контракта обратились с заявлением в Администрацию муниципального округа город Кировск с подведомственной территорией Мурманской области </w:t>
      </w:r>
      <w:r w:rsidR="0091121B" w:rsidRPr="0016231A">
        <w:rPr>
          <w:rFonts w:ascii="Times New Roman" w:hAnsi="Times New Roman" w:cs="Times New Roman"/>
          <w:color w:val="000000"/>
          <w:sz w:val="24"/>
          <w:szCs w:val="24"/>
        </w:rPr>
        <w:t xml:space="preserve">(далее – Администрация) </w:t>
      </w:r>
      <w:r w:rsidR="0091121B" w:rsidRPr="0091121B">
        <w:rPr>
          <w:rFonts w:ascii="Times New Roman" w:hAnsi="Times New Roman" w:cs="Times New Roman"/>
          <w:color w:val="000000"/>
          <w:sz w:val="24"/>
          <w:szCs w:val="24"/>
        </w:rPr>
        <w:t xml:space="preserve">с просьбой считать их кандидатами к заключению Контракта от муниципального округа город Кировск с подведомственной территорией Мурманской области, либо кандидатами к </w:t>
      </w:r>
      <w:r w:rsidR="0091121B" w:rsidRPr="00726861">
        <w:rPr>
          <w:rFonts w:ascii="Times New Roman" w:hAnsi="Times New Roman" w:cs="Times New Roman"/>
          <w:color w:val="000000"/>
          <w:sz w:val="24"/>
          <w:szCs w:val="24"/>
        </w:rPr>
        <w:t>заключению Контракта</w:t>
      </w:r>
      <w:r w:rsidR="00696EDC">
        <w:rPr>
          <w:rFonts w:ascii="Times New Roman" w:hAnsi="Times New Roman" w:cs="Times New Roman"/>
          <w:color w:val="000000"/>
          <w:sz w:val="24"/>
          <w:szCs w:val="24"/>
        </w:rPr>
        <w:t xml:space="preserve"> от предприятий, расположенных</w:t>
      </w:r>
      <w:r w:rsidR="0091121B" w:rsidRPr="00726861">
        <w:rPr>
          <w:rFonts w:ascii="Times New Roman" w:hAnsi="Times New Roman" w:cs="Times New Roman"/>
          <w:color w:val="000000"/>
          <w:sz w:val="24"/>
          <w:szCs w:val="24"/>
        </w:rPr>
        <w:t xml:space="preserve"> на территории муниципального округа город Кировск с подведомственной территорией Мурманской области (далее – Заявление).</w:t>
      </w:r>
    </w:p>
    <w:p w:rsidR="00044688" w:rsidRPr="0016231A" w:rsidRDefault="000D50E3" w:rsidP="0004468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26861">
        <w:rPr>
          <w:rFonts w:ascii="Times New Roman" w:eastAsia="Times New Roman" w:hAnsi="Times New Roman" w:cs="Times New Roman"/>
          <w:sz w:val="24"/>
          <w:szCs w:val="24"/>
          <w:lang w:eastAsia="ru-RU"/>
        </w:rPr>
        <w:t>1.3</w:t>
      </w:r>
      <w:r w:rsidR="0030757D" w:rsidRPr="00726861">
        <w:rPr>
          <w:rFonts w:ascii="Times New Roman" w:eastAsia="Times New Roman" w:hAnsi="Times New Roman" w:cs="Times New Roman"/>
          <w:sz w:val="24"/>
          <w:szCs w:val="24"/>
          <w:lang w:eastAsia="ru-RU"/>
        </w:rPr>
        <w:t>. Финансовое обеспечение расходов, связанных с предоставлением</w:t>
      </w:r>
      <w:r w:rsidR="0030757D" w:rsidRPr="0016231A">
        <w:rPr>
          <w:rFonts w:ascii="Times New Roman" w:eastAsia="Times New Roman" w:hAnsi="Times New Roman" w:cs="Times New Roman"/>
          <w:sz w:val="24"/>
          <w:szCs w:val="24"/>
          <w:lang w:eastAsia="ru-RU"/>
        </w:rPr>
        <w:t xml:space="preserve"> </w:t>
      </w:r>
      <w:r w:rsidR="000B5B2D" w:rsidRPr="0016231A">
        <w:rPr>
          <w:rFonts w:ascii="Times New Roman" w:eastAsia="Times New Roman" w:hAnsi="Times New Roman" w:cs="Times New Roman"/>
          <w:sz w:val="24"/>
          <w:szCs w:val="24"/>
          <w:lang w:eastAsia="ru-RU"/>
        </w:rPr>
        <w:t>единовременной материальной помощ</w:t>
      </w:r>
      <w:r w:rsidR="008963BA" w:rsidRPr="0016231A">
        <w:rPr>
          <w:rFonts w:ascii="Times New Roman" w:eastAsia="Times New Roman" w:hAnsi="Times New Roman" w:cs="Times New Roman"/>
          <w:sz w:val="24"/>
          <w:szCs w:val="24"/>
          <w:lang w:eastAsia="ru-RU"/>
        </w:rPr>
        <w:t>и</w:t>
      </w:r>
      <w:r w:rsidR="0030757D" w:rsidRPr="0016231A">
        <w:rPr>
          <w:rFonts w:ascii="Times New Roman" w:eastAsia="Times New Roman" w:hAnsi="Times New Roman" w:cs="Times New Roman"/>
          <w:sz w:val="24"/>
          <w:szCs w:val="24"/>
          <w:lang w:eastAsia="ru-RU"/>
        </w:rPr>
        <w:t xml:space="preserve">, осуществляется за счет бюджетных ассигнований, предусмотренных в бюджете </w:t>
      </w:r>
      <w:r w:rsidR="00B82F40" w:rsidRPr="0016231A">
        <w:rPr>
          <w:rFonts w:ascii="Times New Roman" w:eastAsia="Times New Roman" w:hAnsi="Times New Roman" w:cs="Times New Roman"/>
          <w:sz w:val="24"/>
          <w:szCs w:val="24"/>
          <w:lang w:eastAsia="ru-RU"/>
        </w:rPr>
        <w:t xml:space="preserve">муниципального округа город Кировск Мурманской области </w:t>
      </w:r>
      <w:r w:rsidR="0030757D" w:rsidRPr="00B85B19">
        <w:rPr>
          <w:rFonts w:ascii="Times New Roman" w:eastAsia="Times New Roman" w:hAnsi="Times New Roman" w:cs="Times New Roman"/>
          <w:sz w:val="24"/>
          <w:szCs w:val="24"/>
          <w:lang w:eastAsia="ru-RU"/>
        </w:rPr>
        <w:t xml:space="preserve">на </w:t>
      </w:r>
      <w:r w:rsidR="003F4622" w:rsidRPr="00B85B19">
        <w:rPr>
          <w:rFonts w:ascii="Times New Roman" w:eastAsia="Times New Roman" w:hAnsi="Times New Roman" w:cs="Times New Roman"/>
          <w:sz w:val="24"/>
          <w:szCs w:val="24"/>
          <w:lang w:eastAsia="ru-RU"/>
        </w:rPr>
        <w:t xml:space="preserve">2026 </w:t>
      </w:r>
      <w:r w:rsidR="0030757D" w:rsidRPr="00B85B19">
        <w:rPr>
          <w:rFonts w:ascii="Times New Roman" w:eastAsia="Times New Roman" w:hAnsi="Times New Roman" w:cs="Times New Roman"/>
          <w:sz w:val="24"/>
          <w:szCs w:val="24"/>
          <w:lang w:eastAsia="ru-RU"/>
        </w:rPr>
        <w:t>финансовый год</w:t>
      </w:r>
      <w:r w:rsidR="00B8265E" w:rsidRPr="00B85B19">
        <w:rPr>
          <w:rFonts w:ascii="Times New Roman" w:eastAsia="Times New Roman" w:hAnsi="Times New Roman" w:cs="Times New Roman"/>
          <w:sz w:val="24"/>
          <w:szCs w:val="24"/>
          <w:lang w:eastAsia="ru-RU"/>
        </w:rPr>
        <w:t xml:space="preserve">, в пределах лимитов бюджетных обязательств доведенных до получателя бюджетных средств </w:t>
      </w:r>
      <w:r w:rsidR="00044688" w:rsidRPr="00B85B19">
        <w:rPr>
          <w:rFonts w:ascii="Times New Roman" w:eastAsia="Times New Roman" w:hAnsi="Times New Roman" w:cs="Times New Roman"/>
          <w:sz w:val="24"/>
          <w:szCs w:val="24"/>
          <w:lang w:eastAsia="ru-RU"/>
        </w:rPr>
        <w:t>А</w:t>
      </w:r>
      <w:r w:rsidR="00B8265E" w:rsidRPr="00B85B19">
        <w:rPr>
          <w:rFonts w:ascii="Times New Roman" w:eastAsia="Times New Roman" w:hAnsi="Times New Roman" w:cs="Times New Roman"/>
          <w:sz w:val="24"/>
          <w:szCs w:val="24"/>
          <w:lang w:eastAsia="ru-RU"/>
        </w:rPr>
        <w:t>дминистрации, подведомственного главному распорядителю бюджетных средств Администрации</w:t>
      </w:r>
      <w:r w:rsidR="0030757D" w:rsidRPr="00B85B19">
        <w:rPr>
          <w:rFonts w:ascii="Times New Roman" w:eastAsia="Times New Roman" w:hAnsi="Times New Roman" w:cs="Times New Roman"/>
          <w:sz w:val="24"/>
          <w:szCs w:val="24"/>
          <w:lang w:eastAsia="ru-RU"/>
        </w:rPr>
        <w:t xml:space="preserve">. Средства </w:t>
      </w:r>
      <w:r w:rsidR="00B8265E" w:rsidRPr="00B85B19">
        <w:rPr>
          <w:rFonts w:ascii="Times New Roman" w:eastAsia="Times New Roman" w:hAnsi="Times New Roman" w:cs="Times New Roman"/>
          <w:sz w:val="24"/>
          <w:szCs w:val="24"/>
          <w:lang w:eastAsia="ru-RU"/>
        </w:rPr>
        <w:t xml:space="preserve">единовременной материальной помощи </w:t>
      </w:r>
      <w:r w:rsidR="0030757D" w:rsidRPr="00B85B19">
        <w:rPr>
          <w:rFonts w:ascii="Times New Roman" w:eastAsia="Times New Roman" w:hAnsi="Times New Roman" w:cs="Times New Roman"/>
          <w:sz w:val="24"/>
          <w:szCs w:val="24"/>
          <w:lang w:eastAsia="ru-RU"/>
        </w:rPr>
        <w:t xml:space="preserve">носят целевой характер и не могут быть использованы на другие </w:t>
      </w:r>
      <w:r w:rsidR="0030757D" w:rsidRPr="0016231A">
        <w:rPr>
          <w:rFonts w:ascii="Times New Roman" w:eastAsia="Times New Roman" w:hAnsi="Times New Roman" w:cs="Times New Roman"/>
          <w:sz w:val="24"/>
          <w:szCs w:val="24"/>
          <w:lang w:eastAsia="ru-RU"/>
        </w:rPr>
        <w:t>цели.</w:t>
      </w:r>
      <w:bookmarkStart w:id="2" w:name="P47"/>
      <w:bookmarkEnd w:id="2"/>
    </w:p>
    <w:p w:rsidR="00AC0D1E" w:rsidRPr="00B105F9" w:rsidRDefault="00CE2943" w:rsidP="0004468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B105F9">
        <w:rPr>
          <w:rFonts w:ascii="Times New Roman" w:eastAsia="Times New Roman" w:hAnsi="Times New Roman" w:cs="Times New Roman"/>
          <w:sz w:val="24"/>
          <w:szCs w:val="24"/>
          <w:lang w:eastAsia="ru-RU"/>
        </w:rPr>
        <w:t>1.4</w:t>
      </w:r>
      <w:r w:rsidR="001C03A8" w:rsidRPr="00B105F9">
        <w:rPr>
          <w:rFonts w:ascii="Times New Roman" w:eastAsia="Times New Roman" w:hAnsi="Times New Roman" w:cs="Times New Roman"/>
          <w:sz w:val="24"/>
          <w:szCs w:val="24"/>
          <w:lang w:eastAsia="ru-RU"/>
        </w:rPr>
        <w:t xml:space="preserve">. </w:t>
      </w:r>
      <w:r w:rsidR="00AC0D1E" w:rsidRPr="00B105F9">
        <w:rPr>
          <w:rFonts w:ascii="Times New Roman" w:eastAsia="Times New Roman" w:hAnsi="Times New Roman" w:cs="Times New Roman"/>
          <w:sz w:val="24"/>
          <w:szCs w:val="24"/>
          <w:lang w:eastAsia="ru-RU"/>
        </w:rPr>
        <w:t>Единовременная материальная помощь предоставляется однократно</w:t>
      </w:r>
      <w:r w:rsidR="00551117" w:rsidRPr="00B105F9">
        <w:rPr>
          <w:rFonts w:ascii="Times New Roman" w:eastAsia="Times New Roman" w:hAnsi="Times New Roman" w:cs="Times New Roman"/>
          <w:sz w:val="24"/>
          <w:szCs w:val="24"/>
          <w:lang w:eastAsia="ru-RU"/>
        </w:rPr>
        <w:t xml:space="preserve"> в размере, установленном</w:t>
      </w:r>
      <w:r w:rsidR="00A51D72" w:rsidRPr="00B105F9">
        <w:rPr>
          <w:rFonts w:ascii="Times New Roman" w:eastAsia="Times New Roman" w:hAnsi="Times New Roman" w:cs="Times New Roman"/>
          <w:sz w:val="24"/>
          <w:szCs w:val="24"/>
          <w:lang w:eastAsia="ru-RU"/>
        </w:rPr>
        <w:t xml:space="preserve"> </w:t>
      </w:r>
      <w:r w:rsidR="00726861" w:rsidRPr="00B105F9">
        <w:rPr>
          <w:rFonts w:ascii="Times New Roman" w:eastAsia="Times New Roman" w:hAnsi="Times New Roman" w:cs="Times New Roman"/>
          <w:sz w:val="24"/>
          <w:szCs w:val="24"/>
          <w:lang w:eastAsia="ru-RU"/>
        </w:rPr>
        <w:t xml:space="preserve">подпунктом </w:t>
      </w:r>
      <w:r w:rsidR="00A51D72" w:rsidRPr="00B105F9">
        <w:rPr>
          <w:rFonts w:ascii="Times New Roman" w:eastAsia="Times New Roman" w:hAnsi="Times New Roman" w:cs="Times New Roman"/>
          <w:sz w:val="24"/>
          <w:szCs w:val="24"/>
          <w:lang w:eastAsia="ru-RU"/>
        </w:rPr>
        <w:t>1.23 пункта 1</w:t>
      </w:r>
      <w:r w:rsidR="00551117" w:rsidRPr="00B105F9">
        <w:rPr>
          <w:rFonts w:ascii="Times New Roman" w:eastAsia="Times New Roman" w:hAnsi="Times New Roman" w:cs="Times New Roman"/>
          <w:sz w:val="24"/>
          <w:szCs w:val="24"/>
          <w:lang w:eastAsia="ru-RU"/>
        </w:rPr>
        <w:t xml:space="preserve"> </w:t>
      </w:r>
      <w:r w:rsidR="00A51D72" w:rsidRPr="00B105F9">
        <w:rPr>
          <w:rFonts w:ascii="Times New Roman" w:eastAsia="Times New Roman" w:hAnsi="Times New Roman" w:cs="Times New Roman"/>
          <w:sz w:val="24"/>
          <w:szCs w:val="24"/>
          <w:lang w:eastAsia="ru-RU"/>
        </w:rPr>
        <w:t>решения</w:t>
      </w:r>
      <w:r w:rsidR="00551117" w:rsidRPr="00B105F9">
        <w:rPr>
          <w:rFonts w:ascii="Times New Roman" w:eastAsia="Times New Roman" w:hAnsi="Times New Roman" w:cs="Times New Roman"/>
          <w:sz w:val="24"/>
          <w:szCs w:val="24"/>
          <w:lang w:eastAsia="ru-RU"/>
        </w:rPr>
        <w:t xml:space="preserve"> Совета депутатов города Кировска от 27.03.2012 № 18 «О мерах дополнительной социальной поддержки в муниципальном округе город Кировск Мурманской области»</w:t>
      </w:r>
      <w:r w:rsidR="00AC0D1E" w:rsidRPr="00B105F9">
        <w:rPr>
          <w:rFonts w:ascii="Times New Roman" w:eastAsia="Times New Roman" w:hAnsi="Times New Roman" w:cs="Times New Roman"/>
          <w:sz w:val="24"/>
          <w:szCs w:val="24"/>
          <w:lang w:eastAsia="ru-RU"/>
        </w:rPr>
        <w:t>, вне зависимости от количества заключенных Контрактов.</w:t>
      </w:r>
    </w:p>
    <w:p w:rsidR="00DD699D" w:rsidRPr="00B105F9" w:rsidRDefault="00726861" w:rsidP="00726861">
      <w:pPr>
        <w:widowControl w:val="0"/>
        <w:autoSpaceDE w:val="0"/>
        <w:autoSpaceDN w:val="0"/>
        <w:spacing w:after="0" w:line="240" w:lineRule="auto"/>
        <w:ind w:firstLine="708"/>
        <w:jc w:val="both"/>
        <w:rPr>
          <w:rFonts w:ascii="Times New Roman" w:hAnsi="Times New Roman" w:cs="Times New Roman"/>
          <w:sz w:val="24"/>
          <w:szCs w:val="24"/>
        </w:rPr>
      </w:pPr>
      <w:r w:rsidRPr="00B105F9">
        <w:rPr>
          <w:rFonts w:ascii="Times New Roman" w:eastAsia="Times New Roman" w:hAnsi="Times New Roman" w:cs="Times New Roman"/>
          <w:sz w:val="24"/>
          <w:szCs w:val="24"/>
          <w:lang w:eastAsia="ru-RU"/>
        </w:rPr>
        <w:t xml:space="preserve">1.5. </w:t>
      </w:r>
      <w:r w:rsidRPr="00B105F9">
        <w:rPr>
          <w:rFonts w:ascii="Times New Roman" w:hAnsi="Times New Roman" w:cs="Times New Roman"/>
          <w:sz w:val="24"/>
          <w:szCs w:val="24"/>
        </w:rPr>
        <w:t>Положения настоящего Порядка применяются к заявлениям, поданным в период с 17.07.2026 года до 31.12.2026 года, до полного исполнения обязательств по предоставлению единовременной материальной помощи по таким заявлениям.</w:t>
      </w:r>
    </w:p>
    <w:p w:rsidR="00726861" w:rsidRPr="00B105F9" w:rsidRDefault="00726861" w:rsidP="00726861">
      <w:pPr>
        <w:widowControl w:val="0"/>
        <w:autoSpaceDE w:val="0"/>
        <w:autoSpaceDN w:val="0"/>
        <w:spacing w:after="0" w:line="240" w:lineRule="auto"/>
        <w:ind w:firstLine="708"/>
        <w:jc w:val="both"/>
        <w:rPr>
          <w:rFonts w:ascii="Times New Roman" w:hAnsi="Times New Roman" w:cs="Times New Roman"/>
          <w:sz w:val="24"/>
          <w:szCs w:val="24"/>
        </w:rPr>
      </w:pPr>
    </w:p>
    <w:p w:rsidR="00726861" w:rsidRPr="00B105F9" w:rsidRDefault="00726861" w:rsidP="00726861">
      <w:pPr>
        <w:widowControl w:val="0"/>
        <w:autoSpaceDE w:val="0"/>
        <w:autoSpaceDN w:val="0"/>
        <w:spacing w:after="0" w:line="240" w:lineRule="auto"/>
        <w:ind w:firstLine="708"/>
        <w:jc w:val="both"/>
        <w:rPr>
          <w:rFonts w:ascii="Times New Roman" w:hAnsi="Times New Roman" w:cs="Times New Roman"/>
          <w:sz w:val="24"/>
          <w:szCs w:val="24"/>
        </w:rPr>
      </w:pPr>
    </w:p>
    <w:p w:rsidR="00726861" w:rsidRPr="0016231A" w:rsidRDefault="00726861" w:rsidP="007268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963674" w:rsidRPr="0016231A" w:rsidRDefault="00963674" w:rsidP="00963674">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16231A">
        <w:rPr>
          <w:rFonts w:ascii="Times New Roman" w:eastAsia="Times New Roman" w:hAnsi="Times New Roman" w:cs="Times New Roman"/>
          <w:b/>
          <w:sz w:val="24"/>
          <w:szCs w:val="24"/>
          <w:lang w:eastAsia="ru-RU"/>
        </w:rPr>
        <w:lastRenderedPageBreak/>
        <w:t xml:space="preserve">2. </w:t>
      </w:r>
      <w:r w:rsidR="0051372C" w:rsidRPr="0016231A">
        <w:rPr>
          <w:rFonts w:ascii="Times New Roman" w:eastAsia="Times New Roman" w:hAnsi="Times New Roman" w:cs="Times New Roman"/>
          <w:b/>
          <w:sz w:val="24"/>
          <w:szCs w:val="24"/>
          <w:lang w:eastAsia="ru-RU"/>
        </w:rPr>
        <w:t>Условия предоставления</w:t>
      </w:r>
      <w:r w:rsidRPr="0016231A">
        <w:rPr>
          <w:rFonts w:ascii="Times New Roman" w:eastAsia="Times New Roman" w:hAnsi="Times New Roman" w:cs="Times New Roman"/>
          <w:b/>
          <w:sz w:val="24"/>
          <w:szCs w:val="24"/>
          <w:lang w:eastAsia="ru-RU"/>
        </w:rPr>
        <w:t xml:space="preserve"> единовременной материальной помощи</w:t>
      </w:r>
    </w:p>
    <w:p w:rsidR="001861B9" w:rsidRPr="0016231A" w:rsidRDefault="001861B9" w:rsidP="00963674">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DD699D" w:rsidRPr="00726861" w:rsidRDefault="00DD699D" w:rsidP="003B0B99">
      <w:pPr>
        <w:widowControl w:val="0"/>
        <w:autoSpaceDE w:val="0"/>
        <w:autoSpaceDN w:val="0"/>
        <w:spacing w:after="0" w:line="240" w:lineRule="auto"/>
        <w:ind w:firstLine="709"/>
        <w:jc w:val="both"/>
        <w:rPr>
          <w:rFonts w:ascii="Times New Roman" w:hAnsi="Times New Roman" w:cs="Times New Roman"/>
          <w:sz w:val="24"/>
          <w:szCs w:val="24"/>
        </w:rPr>
      </w:pPr>
      <w:r w:rsidRPr="00726861">
        <w:rPr>
          <w:rFonts w:ascii="Times New Roman" w:hAnsi="Times New Roman" w:cs="Times New Roman"/>
          <w:sz w:val="24"/>
          <w:szCs w:val="24"/>
        </w:rPr>
        <w:t>2.1. Для получения единовременной материальной помощи гражданин</w:t>
      </w:r>
      <w:r w:rsidR="00F27267" w:rsidRPr="00726861">
        <w:rPr>
          <w:rFonts w:ascii="Times New Roman" w:hAnsi="Times New Roman" w:cs="Times New Roman"/>
          <w:sz w:val="24"/>
          <w:szCs w:val="24"/>
        </w:rPr>
        <w:t xml:space="preserve">, претендующий на заключение Контракта, </w:t>
      </w:r>
      <w:r w:rsidR="000E2FFE" w:rsidRPr="00726861">
        <w:rPr>
          <w:rFonts w:ascii="Times New Roman" w:hAnsi="Times New Roman" w:cs="Times New Roman"/>
          <w:sz w:val="24"/>
          <w:szCs w:val="24"/>
        </w:rPr>
        <w:t>до заключения Контракта</w:t>
      </w:r>
      <w:r w:rsidR="00E36033" w:rsidRPr="00726861">
        <w:rPr>
          <w:rFonts w:ascii="Times New Roman" w:hAnsi="Times New Roman" w:cs="Times New Roman"/>
          <w:sz w:val="24"/>
          <w:szCs w:val="24"/>
        </w:rPr>
        <w:t xml:space="preserve">, но не позднее дня заключения Контракта </w:t>
      </w:r>
      <w:r w:rsidRPr="00726861">
        <w:rPr>
          <w:rFonts w:ascii="Times New Roman" w:hAnsi="Times New Roman" w:cs="Times New Roman"/>
          <w:sz w:val="24"/>
          <w:szCs w:val="24"/>
        </w:rPr>
        <w:t xml:space="preserve">представляет в </w:t>
      </w:r>
      <w:r w:rsidR="00F971EE" w:rsidRPr="00726861">
        <w:rPr>
          <w:rFonts w:ascii="Times New Roman" w:hAnsi="Times New Roman" w:cs="Times New Roman"/>
          <w:sz w:val="24"/>
          <w:szCs w:val="24"/>
        </w:rPr>
        <w:t xml:space="preserve">Администрацию </w:t>
      </w:r>
      <w:r w:rsidRPr="00726861">
        <w:rPr>
          <w:rFonts w:ascii="Times New Roman" w:hAnsi="Times New Roman" w:cs="Times New Roman"/>
          <w:sz w:val="24"/>
          <w:szCs w:val="24"/>
        </w:rPr>
        <w:t>следующие документы:</w:t>
      </w:r>
    </w:p>
    <w:p w:rsidR="00DD699D" w:rsidRPr="00726861" w:rsidRDefault="00260835" w:rsidP="003B0B99">
      <w:pPr>
        <w:widowControl w:val="0"/>
        <w:autoSpaceDE w:val="0"/>
        <w:autoSpaceDN w:val="0"/>
        <w:spacing w:after="0" w:line="240" w:lineRule="auto"/>
        <w:ind w:firstLine="709"/>
        <w:jc w:val="both"/>
        <w:rPr>
          <w:rFonts w:ascii="Times New Roman" w:hAnsi="Times New Roman" w:cs="Times New Roman"/>
          <w:sz w:val="24"/>
          <w:szCs w:val="24"/>
        </w:rPr>
      </w:pPr>
      <w:r w:rsidRPr="00726861">
        <w:rPr>
          <w:rFonts w:ascii="Times New Roman" w:eastAsia="Times New Roman" w:hAnsi="Times New Roman" w:cs="Times New Roman"/>
          <w:sz w:val="24"/>
          <w:szCs w:val="24"/>
          <w:lang w:eastAsia="ru-RU"/>
        </w:rPr>
        <w:t>- З</w:t>
      </w:r>
      <w:r w:rsidR="00DD699D" w:rsidRPr="00726861">
        <w:rPr>
          <w:rFonts w:ascii="Times New Roman" w:eastAsia="Times New Roman" w:hAnsi="Times New Roman" w:cs="Times New Roman"/>
          <w:sz w:val="24"/>
          <w:szCs w:val="24"/>
          <w:lang w:eastAsia="ru-RU"/>
        </w:rPr>
        <w:t>аявление по форме, установленной приложением № 1 к настоящему Порядку;</w:t>
      </w:r>
    </w:p>
    <w:p w:rsidR="00044000" w:rsidRPr="00726861" w:rsidRDefault="0044263C" w:rsidP="003B0B99">
      <w:pPr>
        <w:widowControl w:val="0"/>
        <w:autoSpaceDE w:val="0"/>
        <w:autoSpaceDN w:val="0"/>
        <w:spacing w:after="0" w:line="240" w:lineRule="auto"/>
        <w:ind w:firstLine="709"/>
        <w:jc w:val="both"/>
        <w:rPr>
          <w:rFonts w:ascii="Times New Roman" w:hAnsi="Times New Roman" w:cs="Times New Roman"/>
          <w:color w:val="000000"/>
          <w:sz w:val="24"/>
          <w:szCs w:val="24"/>
        </w:rPr>
      </w:pPr>
      <w:r w:rsidRPr="00726861">
        <w:rPr>
          <w:rFonts w:ascii="Times New Roman" w:hAnsi="Times New Roman" w:cs="Times New Roman"/>
          <w:color w:val="000000"/>
          <w:sz w:val="24"/>
          <w:szCs w:val="24"/>
        </w:rPr>
        <w:t xml:space="preserve">- паспорт </w:t>
      </w:r>
      <w:r w:rsidR="00044000" w:rsidRPr="00726861">
        <w:rPr>
          <w:rFonts w:ascii="Times New Roman" w:hAnsi="Times New Roman" w:cs="Times New Roman"/>
          <w:color w:val="000000"/>
          <w:sz w:val="24"/>
          <w:szCs w:val="24"/>
        </w:rPr>
        <w:t>гражданина Российской Федерации;</w:t>
      </w:r>
    </w:p>
    <w:p w:rsidR="00044000" w:rsidRPr="00726861" w:rsidRDefault="00044000" w:rsidP="003B0B99">
      <w:pPr>
        <w:autoSpaceDE w:val="0"/>
        <w:autoSpaceDN w:val="0"/>
        <w:adjustRightInd w:val="0"/>
        <w:spacing w:after="0" w:line="240" w:lineRule="auto"/>
        <w:ind w:firstLine="709"/>
        <w:jc w:val="both"/>
        <w:rPr>
          <w:rFonts w:ascii="Times New Roman" w:hAnsi="Times New Roman" w:cs="Times New Roman"/>
          <w:sz w:val="24"/>
          <w:szCs w:val="24"/>
        </w:rPr>
      </w:pPr>
      <w:r w:rsidRPr="00726861">
        <w:rPr>
          <w:rFonts w:ascii="Times New Roman" w:hAnsi="Times New Roman" w:cs="Times New Roman"/>
          <w:color w:val="000000"/>
          <w:sz w:val="24"/>
          <w:szCs w:val="24"/>
        </w:rPr>
        <w:t>- документ</w:t>
      </w:r>
      <w:r w:rsidRPr="00726861">
        <w:rPr>
          <w:rFonts w:ascii="Times New Roman" w:hAnsi="Times New Roman" w:cs="Times New Roman"/>
          <w:sz w:val="24"/>
          <w:szCs w:val="24"/>
        </w:rPr>
        <w:t>, подтверждающ</w:t>
      </w:r>
      <w:r w:rsidR="00DD699D" w:rsidRPr="00726861">
        <w:rPr>
          <w:rFonts w:ascii="Times New Roman" w:hAnsi="Times New Roman" w:cs="Times New Roman"/>
          <w:sz w:val="24"/>
          <w:szCs w:val="24"/>
        </w:rPr>
        <w:t>ий</w:t>
      </w:r>
      <w:r w:rsidRPr="00726861">
        <w:rPr>
          <w:rFonts w:ascii="Times New Roman" w:hAnsi="Times New Roman" w:cs="Times New Roman"/>
          <w:sz w:val="24"/>
          <w:szCs w:val="24"/>
        </w:rPr>
        <w:t xml:space="preserve"> регистрацию в системе индивидуального (персонифицированного) учета</w:t>
      </w:r>
      <w:r w:rsidR="00E36033" w:rsidRPr="00726861">
        <w:rPr>
          <w:rFonts w:ascii="Times New Roman" w:hAnsi="Times New Roman" w:cs="Times New Roman"/>
          <w:sz w:val="24"/>
          <w:szCs w:val="24"/>
        </w:rPr>
        <w:t xml:space="preserve"> (СНИЛС)</w:t>
      </w:r>
      <w:r w:rsidRPr="00726861">
        <w:rPr>
          <w:rFonts w:ascii="Times New Roman" w:hAnsi="Times New Roman" w:cs="Times New Roman"/>
          <w:sz w:val="24"/>
          <w:szCs w:val="24"/>
        </w:rPr>
        <w:t>;</w:t>
      </w:r>
    </w:p>
    <w:p w:rsidR="00044000" w:rsidRPr="00726861" w:rsidRDefault="00044000" w:rsidP="003B0B99">
      <w:pPr>
        <w:autoSpaceDE w:val="0"/>
        <w:autoSpaceDN w:val="0"/>
        <w:adjustRightInd w:val="0"/>
        <w:spacing w:after="0" w:line="240" w:lineRule="auto"/>
        <w:ind w:firstLine="709"/>
        <w:jc w:val="both"/>
        <w:rPr>
          <w:rFonts w:ascii="Times New Roman" w:hAnsi="Times New Roman" w:cs="Times New Roman"/>
          <w:sz w:val="24"/>
          <w:szCs w:val="24"/>
        </w:rPr>
      </w:pPr>
      <w:r w:rsidRPr="00726861">
        <w:rPr>
          <w:rFonts w:ascii="Times New Roman" w:hAnsi="Times New Roman" w:cs="Times New Roman"/>
          <w:sz w:val="24"/>
          <w:szCs w:val="24"/>
        </w:rPr>
        <w:t>- свидетельств</w:t>
      </w:r>
      <w:r w:rsidR="00DD699D" w:rsidRPr="00726861">
        <w:rPr>
          <w:rFonts w:ascii="Times New Roman" w:hAnsi="Times New Roman" w:cs="Times New Roman"/>
          <w:sz w:val="24"/>
          <w:szCs w:val="24"/>
        </w:rPr>
        <w:t>о</w:t>
      </w:r>
      <w:r w:rsidRPr="00726861">
        <w:rPr>
          <w:rFonts w:ascii="Times New Roman" w:hAnsi="Times New Roman" w:cs="Times New Roman"/>
          <w:sz w:val="24"/>
          <w:szCs w:val="24"/>
        </w:rPr>
        <w:t xml:space="preserve"> о постановке на учет в налоговом органе физического лица по месту жительства на территории Российской Федерации</w:t>
      </w:r>
      <w:r w:rsidR="00E36033" w:rsidRPr="00726861">
        <w:rPr>
          <w:rFonts w:ascii="Times New Roman" w:hAnsi="Times New Roman" w:cs="Times New Roman"/>
          <w:sz w:val="24"/>
          <w:szCs w:val="24"/>
        </w:rPr>
        <w:t xml:space="preserve"> (ИНН)</w:t>
      </w:r>
      <w:r w:rsidRPr="00726861">
        <w:rPr>
          <w:rFonts w:ascii="Times New Roman" w:hAnsi="Times New Roman" w:cs="Times New Roman"/>
          <w:sz w:val="24"/>
          <w:szCs w:val="24"/>
        </w:rPr>
        <w:t>;</w:t>
      </w:r>
    </w:p>
    <w:p w:rsidR="00044000" w:rsidRPr="00726861" w:rsidRDefault="00044000" w:rsidP="003B0B99">
      <w:pPr>
        <w:autoSpaceDE w:val="0"/>
        <w:autoSpaceDN w:val="0"/>
        <w:adjustRightInd w:val="0"/>
        <w:spacing w:after="0" w:line="240" w:lineRule="auto"/>
        <w:ind w:firstLine="709"/>
        <w:jc w:val="both"/>
        <w:rPr>
          <w:rFonts w:ascii="Times New Roman" w:hAnsi="Times New Roman" w:cs="Times New Roman"/>
          <w:sz w:val="24"/>
          <w:szCs w:val="24"/>
        </w:rPr>
      </w:pPr>
      <w:r w:rsidRPr="00726861">
        <w:rPr>
          <w:rFonts w:ascii="Times New Roman" w:hAnsi="Times New Roman" w:cs="Times New Roman"/>
          <w:sz w:val="24"/>
          <w:szCs w:val="24"/>
        </w:rPr>
        <w:t>- реквизиты счета в кредитном учреждении, на который подлежит перечислению еди</w:t>
      </w:r>
      <w:r w:rsidR="000C341C" w:rsidRPr="00726861">
        <w:rPr>
          <w:rFonts w:ascii="Times New Roman" w:hAnsi="Times New Roman" w:cs="Times New Roman"/>
          <w:sz w:val="24"/>
          <w:szCs w:val="24"/>
        </w:rPr>
        <w:t>новременная материальная помощь.</w:t>
      </w:r>
    </w:p>
    <w:p w:rsidR="00DD699D" w:rsidRPr="0016231A" w:rsidRDefault="00DD699D" w:rsidP="003B0B99">
      <w:pPr>
        <w:autoSpaceDE w:val="0"/>
        <w:autoSpaceDN w:val="0"/>
        <w:adjustRightInd w:val="0"/>
        <w:spacing w:after="0" w:line="240" w:lineRule="auto"/>
        <w:ind w:firstLine="709"/>
        <w:jc w:val="both"/>
        <w:rPr>
          <w:rFonts w:ascii="Times New Roman" w:hAnsi="Times New Roman" w:cs="Times New Roman"/>
          <w:sz w:val="24"/>
          <w:szCs w:val="24"/>
        </w:rPr>
      </w:pPr>
      <w:r w:rsidRPr="00726861">
        <w:rPr>
          <w:rFonts w:ascii="Times New Roman" w:hAnsi="Times New Roman" w:cs="Times New Roman"/>
          <w:sz w:val="24"/>
          <w:szCs w:val="24"/>
        </w:rPr>
        <w:t xml:space="preserve">Документы представляются </w:t>
      </w:r>
      <w:r w:rsidR="009D5E58" w:rsidRPr="00726861">
        <w:rPr>
          <w:rFonts w:ascii="Times New Roman" w:hAnsi="Times New Roman" w:cs="Times New Roman"/>
          <w:sz w:val="24"/>
          <w:szCs w:val="24"/>
        </w:rPr>
        <w:t xml:space="preserve">при личном обращении </w:t>
      </w:r>
      <w:r w:rsidRPr="00726861">
        <w:rPr>
          <w:rFonts w:ascii="Times New Roman" w:hAnsi="Times New Roman" w:cs="Times New Roman"/>
          <w:sz w:val="24"/>
          <w:szCs w:val="24"/>
        </w:rPr>
        <w:t>в подлинниках</w:t>
      </w:r>
      <w:r w:rsidR="008168FC" w:rsidRPr="00726861">
        <w:rPr>
          <w:rFonts w:ascii="Times New Roman" w:hAnsi="Times New Roman" w:cs="Times New Roman"/>
          <w:sz w:val="24"/>
          <w:szCs w:val="24"/>
        </w:rPr>
        <w:t xml:space="preserve">. </w:t>
      </w:r>
      <w:r w:rsidR="00F971EE" w:rsidRPr="00726861">
        <w:rPr>
          <w:rFonts w:ascii="Times New Roman" w:hAnsi="Times New Roman" w:cs="Times New Roman"/>
          <w:sz w:val="24"/>
          <w:szCs w:val="24"/>
        </w:rPr>
        <w:t xml:space="preserve">Муниципальное казенное учреждение «Управление социального развития города Кировска» (далее - </w:t>
      </w:r>
      <w:r w:rsidR="008168FC" w:rsidRPr="00726861">
        <w:rPr>
          <w:rFonts w:ascii="Times New Roman" w:hAnsi="Times New Roman" w:cs="Times New Roman"/>
          <w:sz w:val="24"/>
          <w:szCs w:val="24"/>
        </w:rPr>
        <w:t>Уполномоченный орган</w:t>
      </w:r>
      <w:r w:rsidR="00F971EE" w:rsidRPr="00726861">
        <w:rPr>
          <w:rFonts w:ascii="Times New Roman" w:hAnsi="Times New Roman" w:cs="Times New Roman"/>
          <w:sz w:val="24"/>
          <w:szCs w:val="24"/>
        </w:rPr>
        <w:t>)</w:t>
      </w:r>
      <w:r w:rsidR="008168FC" w:rsidRPr="00726861">
        <w:rPr>
          <w:rFonts w:ascii="Times New Roman" w:hAnsi="Times New Roman" w:cs="Times New Roman"/>
          <w:sz w:val="24"/>
          <w:szCs w:val="24"/>
        </w:rPr>
        <w:t xml:space="preserve"> </w:t>
      </w:r>
      <w:r w:rsidR="00F971EE" w:rsidRPr="00726861">
        <w:rPr>
          <w:rFonts w:ascii="Times New Roman" w:hAnsi="Times New Roman" w:cs="Times New Roman"/>
          <w:sz w:val="24"/>
          <w:szCs w:val="24"/>
        </w:rPr>
        <w:t xml:space="preserve">осуществляет прием документов и </w:t>
      </w:r>
      <w:r w:rsidR="008168FC" w:rsidRPr="00726861">
        <w:rPr>
          <w:rFonts w:ascii="Times New Roman" w:hAnsi="Times New Roman" w:cs="Times New Roman"/>
          <w:sz w:val="24"/>
          <w:szCs w:val="24"/>
        </w:rPr>
        <w:t xml:space="preserve">проводит проверку сведений, указанных в заявлении, </w:t>
      </w:r>
      <w:r w:rsidR="00952A99" w:rsidRPr="00726861">
        <w:rPr>
          <w:rFonts w:ascii="Times New Roman" w:hAnsi="Times New Roman" w:cs="Times New Roman"/>
          <w:sz w:val="24"/>
          <w:szCs w:val="24"/>
        </w:rPr>
        <w:t xml:space="preserve">на соответствие их </w:t>
      </w:r>
      <w:r w:rsidR="008168FC" w:rsidRPr="00726861">
        <w:rPr>
          <w:rFonts w:ascii="Times New Roman" w:hAnsi="Times New Roman" w:cs="Times New Roman"/>
          <w:sz w:val="24"/>
          <w:szCs w:val="24"/>
        </w:rPr>
        <w:t xml:space="preserve">сведениям, содержащимся в </w:t>
      </w:r>
      <w:r w:rsidR="00952A99" w:rsidRPr="00726861">
        <w:rPr>
          <w:rFonts w:ascii="Times New Roman" w:hAnsi="Times New Roman" w:cs="Times New Roman"/>
          <w:sz w:val="24"/>
          <w:szCs w:val="24"/>
        </w:rPr>
        <w:t xml:space="preserve">подлинниках </w:t>
      </w:r>
      <w:r w:rsidR="008168FC" w:rsidRPr="00726861">
        <w:rPr>
          <w:rFonts w:ascii="Times New Roman" w:hAnsi="Times New Roman" w:cs="Times New Roman"/>
          <w:sz w:val="24"/>
          <w:szCs w:val="24"/>
        </w:rPr>
        <w:t>представленных документ</w:t>
      </w:r>
      <w:r w:rsidR="00952A99" w:rsidRPr="00726861">
        <w:rPr>
          <w:rFonts w:ascii="Times New Roman" w:hAnsi="Times New Roman" w:cs="Times New Roman"/>
          <w:sz w:val="24"/>
          <w:szCs w:val="24"/>
        </w:rPr>
        <w:t>ов</w:t>
      </w:r>
      <w:r w:rsidRPr="00726861">
        <w:rPr>
          <w:rFonts w:ascii="Times New Roman" w:hAnsi="Times New Roman" w:cs="Times New Roman"/>
          <w:sz w:val="24"/>
          <w:szCs w:val="24"/>
        </w:rPr>
        <w:t xml:space="preserve">, после </w:t>
      </w:r>
      <w:r w:rsidR="00551117" w:rsidRPr="00726861">
        <w:rPr>
          <w:rFonts w:ascii="Times New Roman" w:hAnsi="Times New Roman" w:cs="Times New Roman"/>
          <w:sz w:val="24"/>
          <w:szCs w:val="24"/>
        </w:rPr>
        <w:t xml:space="preserve">указанной проверки </w:t>
      </w:r>
      <w:r w:rsidRPr="00726861">
        <w:rPr>
          <w:rFonts w:ascii="Times New Roman" w:hAnsi="Times New Roman" w:cs="Times New Roman"/>
          <w:sz w:val="24"/>
          <w:szCs w:val="24"/>
        </w:rPr>
        <w:t>подлинники документов возвращаются гражданину.</w:t>
      </w:r>
    </w:p>
    <w:p w:rsidR="009D5E58" w:rsidRPr="0016231A" w:rsidRDefault="009D5E58" w:rsidP="003B0B99">
      <w:pPr>
        <w:autoSpaceDE w:val="0"/>
        <w:autoSpaceDN w:val="0"/>
        <w:adjustRightInd w:val="0"/>
        <w:spacing w:after="0" w:line="240" w:lineRule="auto"/>
        <w:ind w:firstLine="709"/>
        <w:jc w:val="both"/>
        <w:rPr>
          <w:rFonts w:ascii="Times New Roman" w:hAnsi="Times New Roman" w:cs="Times New Roman"/>
          <w:sz w:val="24"/>
          <w:szCs w:val="24"/>
        </w:rPr>
      </w:pPr>
      <w:r w:rsidRPr="0016231A">
        <w:rPr>
          <w:rFonts w:ascii="Times New Roman" w:hAnsi="Times New Roman" w:cs="Times New Roman"/>
          <w:sz w:val="24"/>
          <w:szCs w:val="24"/>
        </w:rPr>
        <w:t xml:space="preserve">2.2. </w:t>
      </w:r>
      <w:r w:rsidR="00E63A06" w:rsidRPr="0016231A">
        <w:rPr>
          <w:rFonts w:ascii="Times New Roman" w:hAnsi="Times New Roman" w:cs="Times New Roman"/>
          <w:sz w:val="24"/>
          <w:szCs w:val="24"/>
        </w:rPr>
        <w:t xml:space="preserve">Регистрация заявления осуществляется Уполномоченным органом в день поступления </w:t>
      </w:r>
      <w:r w:rsidRPr="0016231A">
        <w:rPr>
          <w:rFonts w:ascii="Times New Roman" w:hAnsi="Times New Roman" w:cs="Times New Roman"/>
          <w:sz w:val="24"/>
          <w:szCs w:val="24"/>
        </w:rPr>
        <w:t>заявления.</w:t>
      </w:r>
    </w:p>
    <w:p w:rsidR="00E00E58" w:rsidRPr="0016231A" w:rsidRDefault="00E00E58" w:rsidP="003B0B9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231A">
        <w:rPr>
          <w:rFonts w:ascii="Times New Roman" w:hAnsi="Times New Roman" w:cs="Times New Roman"/>
          <w:sz w:val="24"/>
          <w:szCs w:val="24"/>
        </w:rPr>
        <w:t xml:space="preserve">2.3. Уполномоченный орган в течение 1 рабочего дня со дня регистрации заявления </w:t>
      </w:r>
      <w:r w:rsidRPr="0016231A">
        <w:rPr>
          <w:rFonts w:ascii="Times New Roman" w:eastAsia="Times New Roman" w:hAnsi="Times New Roman" w:cs="Times New Roman"/>
          <w:sz w:val="24"/>
          <w:szCs w:val="24"/>
          <w:lang w:eastAsia="ru-RU"/>
        </w:rPr>
        <w:t>направляет запрос (приложение №</w:t>
      </w:r>
      <w:r w:rsidR="00E7753B" w:rsidRPr="0016231A">
        <w:rPr>
          <w:rFonts w:ascii="Times New Roman" w:eastAsia="Times New Roman" w:hAnsi="Times New Roman" w:cs="Times New Roman"/>
          <w:sz w:val="24"/>
          <w:szCs w:val="24"/>
          <w:lang w:eastAsia="ru-RU"/>
        </w:rPr>
        <w:t xml:space="preserve"> </w:t>
      </w:r>
      <w:r w:rsidR="003B0B99">
        <w:rPr>
          <w:rFonts w:ascii="Times New Roman" w:eastAsia="Times New Roman" w:hAnsi="Times New Roman" w:cs="Times New Roman"/>
          <w:sz w:val="24"/>
          <w:szCs w:val="24"/>
          <w:lang w:eastAsia="ru-RU"/>
        </w:rPr>
        <w:t>2</w:t>
      </w:r>
      <w:r w:rsidRPr="0016231A">
        <w:rPr>
          <w:rFonts w:ascii="Times New Roman" w:eastAsia="Times New Roman" w:hAnsi="Times New Roman" w:cs="Times New Roman"/>
          <w:sz w:val="24"/>
          <w:szCs w:val="24"/>
          <w:lang w:eastAsia="ru-RU"/>
        </w:rPr>
        <w:t xml:space="preserve"> к настоящему Порядку) </w:t>
      </w:r>
      <w:r w:rsidRPr="00E63A06">
        <w:rPr>
          <w:rFonts w:ascii="Times New Roman" w:eastAsia="Times New Roman" w:hAnsi="Times New Roman" w:cs="Times New Roman"/>
          <w:sz w:val="24"/>
          <w:szCs w:val="24"/>
          <w:lang w:eastAsia="ru-RU"/>
        </w:rPr>
        <w:t xml:space="preserve">в </w:t>
      </w:r>
      <w:r w:rsidR="00A51D72">
        <w:rPr>
          <w:rFonts w:ascii="Times New Roman" w:eastAsia="Times New Roman" w:hAnsi="Times New Roman" w:cs="Times New Roman"/>
          <w:sz w:val="24"/>
          <w:szCs w:val="24"/>
          <w:lang w:eastAsia="ru-RU"/>
        </w:rPr>
        <w:t>в</w:t>
      </w:r>
      <w:r w:rsidRPr="00E63A06">
        <w:rPr>
          <w:rFonts w:ascii="Times New Roman" w:eastAsia="Times New Roman" w:hAnsi="Times New Roman" w:cs="Times New Roman"/>
          <w:sz w:val="24"/>
          <w:szCs w:val="24"/>
          <w:lang w:eastAsia="ru-RU"/>
        </w:rPr>
        <w:t>оенный комиссариат городов Кировск и Апатиты</w:t>
      </w:r>
      <w:r w:rsidRPr="0016231A">
        <w:rPr>
          <w:rFonts w:ascii="Times New Roman" w:eastAsia="Times New Roman" w:hAnsi="Times New Roman" w:cs="Times New Roman"/>
          <w:sz w:val="24"/>
          <w:szCs w:val="24"/>
          <w:lang w:eastAsia="ru-RU"/>
        </w:rPr>
        <w:t xml:space="preserve"> </w:t>
      </w:r>
      <w:r w:rsidR="00E63A06">
        <w:rPr>
          <w:rFonts w:ascii="Times New Roman" w:eastAsia="Times New Roman" w:hAnsi="Times New Roman" w:cs="Times New Roman"/>
          <w:sz w:val="24"/>
          <w:szCs w:val="24"/>
          <w:lang w:eastAsia="ru-RU"/>
        </w:rPr>
        <w:t xml:space="preserve">Мурманской области </w:t>
      </w:r>
      <w:r w:rsidRPr="0016231A">
        <w:rPr>
          <w:rFonts w:ascii="Times New Roman" w:eastAsia="Times New Roman" w:hAnsi="Times New Roman" w:cs="Times New Roman"/>
          <w:sz w:val="24"/>
          <w:szCs w:val="24"/>
          <w:lang w:eastAsia="ru-RU"/>
        </w:rPr>
        <w:t>для подтверждения факта заключения гражданином Контракта.</w:t>
      </w:r>
    </w:p>
    <w:p w:rsidR="00E00E58" w:rsidRPr="0016231A" w:rsidRDefault="00E00E58" w:rsidP="003B0B99">
      <w:pPr>
        <w:widowControl w:val="0"/>
        <w:autoSpaceDE w:val="0"/>
        <w:autoSpaceDN w:val="0"/>
        <w:spacing w:after="0" w:line="240" w:lineRule="auto"/>
        <w:ind w:firstLine="709"/>
        <w:jc w:val="both"/>
        <w:rPr>
          <w:rFonts w:ascii="Times New Roman" w:hAnsi="Times New Roman" w:cs="Times New Roman"/>
          <w:sz w:val="24"/>
          <w:szCs w:val="24"/>
        </w:rPr>
      </w:pPr>
      <w:r w:rsidRPr="0016231A">
        <w:rPr>
          <w:rFonts w:ascii="Times New Roman" w:eastAsia="Times New Roman" w:hAnsi="Times New Roman" w:cs="Times New Roman"/>
          <w:sz w:val="24"/>
          <w:szCs w:val="24"/>
          <w:lang w:eastAsia="ru-RU"/>
        </w:rPr>
        <w:t>2.</w:t>
      </w:r>
      <w:r w:rsidR="00551117">
        <w:rPr>
          <w:rFonts w:ascii="Times New Roman" w:eastAsia="Times New Roman" w:hAnsi="Times New Roman" w:cs="Times New Roman"/>
          <w:sz w:val="24"/>
          <w:szCs w:val="24"/>
          <w:lang w:eastAsia="ru-RU"/>
        </w:rPr>
        <w:t>4</w:t>
      </w:r>
      <w:r w:rsidRPr="0016231A">
        <w:rPr>
          <w:rFonts w:ascii="Times New Roman" w:eastAsia="Times New Roman" w:hAnsi="Times New Roman" w:cs="Times New Roman"/>
          <w:sz w:val="24"/>
          <w:szCs w:val="24"/>
          <w:lang w:eastAsia="ru-RU"/>
        </w:rPr>
        <w:t xml:space="preserve">. После получения ответа из военного комиссариата </w:t>
      </w:r>
      <w:r w:rsidR="00E7753B" w:rsidRPr="0016231A">
        <w:rPr>
          <w:rFonts w:ascii="Times New Roman" w:eastAsia="Times New Roman" w:hAnsi="Times New Roman" w:cs="Times New Roman"/>
          <w:sz w:val="24"/>
          <w:szCs w:val="24"/>
          <w:lang w:eastAsia="ru-RU"/>
        </w:rPr>
        <w:t xml:space="preserve">Уполномоченный орган в течение 1 рабочего дня со дня регистрации поступившего ответа </w:t>
      </w:r>
      <w:r w:rsidR="00E7753B" w:rsidRPr="0016231A">
        <w:rPr>
          <w:rFonts w:ascii="Times New Roman" w:hAnsi="Times New Roman" w:cs="Times New Roman"/>
          <w:sz w:val="24"/>
          <w:szCs w:val="24"/>
        </w:rPr>
        <w:t>оформляет одно из следующих решений:</w:t>
      </w:r>
    </w:p>
    <w:p w:rsidR="00E7753B" w:rsidRPr="0016231A" w:rsidRDefault="00E7753B" w:rsidP="003B0B99">
      <w:pPr>
        <w:widowControl w:val="0"/>
        <w:autoSpaceDE w:val="0"/>
        <w:autoSpaceDN w:val="0"/>
        <w:spacing w:after="0" w:line="240" w:lineRule="auto"/>
        <w:ind w:firstLine="709"/>
        <w:jc w:val="both"/>
        <w:rPr>
          <w:rFonts w:ascii="Times New Roman" w:hAnsi="Times New Roman" w:cs="Times New Roman"/>
          <w:sz w:val="24"/>
          <w:szCs w:val="24"/>
        </w:rPr>
      </w:pPr>
      <w:r w:rsidRPr="0016231A">
        <w:rPr>
          <w:rFonts w:ascii="Times New Roman" w:hAnsi="Times New Roman" w:cs="Times New Roman"/>
          <w:sz w:val="24"/>
          <w:szCs w:val="24"/>
        </w:rPr>
        <w:t xml:space="preserve">- о выплате гражданину, заключившему Контракт, единовременной материальной помощи – оформляется в виде </w:t>
      </w:r>
      <w:r w:rsidR="00BB2661">
        <w:rPr>
          <w:rFonts w:ascii="Times New Roman" w:hAnsi="Times New Roman" w:cs="Times New Roman"/>
          <w:sz w:val="24"/>
          <w:szCs w:val="24"/>
        </w:rPr>
        <w:t>распоряжения</w:t>
      </w:r>
      <w:r w:rsidRPr="0016231A">
        <w:rPr>
          <w:rFonts w:ascii="Times New Roman" w:hAnsi="Times New Roman" w:cs="Times New Roman"/>
          <w:sz w:val="24"/>
          <w:szCs w:val="24"/>
        </w:rPr>
        <w:t xml:space="preserve"> Администрации</w:t>
      </w:r>
      <w:r w:rsidR="004D4E47">
        <w:rPr>
          <w:rFonts w:ascii="Times New Roman" w:hAnsi="Times New Roman" w:cs="Times New Roman"/>
          <w:sz w:val="24"/>
          <w:szCs w:val="24"/>
        </w:rPr>
        <w:t xml:space="preserve"> </w:t>
      </w:r>
      <w:r w:rsidR="004D4E47" w:rsidRPr="00551117">
        <w:rPr>
          <w:rFonts w:ascii="Times New Roman" w:hAnsi="Times New Roman" w:cs="Times New Roman"/>
          <w:sz w:val="24"/>
          <w:szCs w:val="24"/>
        </w:rPr>
        <w:t>по форме, установленной приложением № 3 к настоящему Порядку</w:t>
      </w:r>
      <w:r w:rsidRPr="00551117">
        <w:rPr>
          <w:rFonts w:ascii="Times New Roman" w:hAnsi="Times New Roman" w:cs="Times New Roman"/>
          <w:sz w:val="24"/>
          <w:szCs w:val="24"/>
        </w:rPr>
        <w:t>;</w:t>
      </w:r>
    </w:p>
    <w:p w:rsidR="00E00E58" w:rsidRPr="00526C63" w:rsidRDefault="00E7753B" w:rsidP="003B0B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6C63">
        <w:rPr>
          <w:rFonts w:ascii="Times New Roman" w:hAnsi="Times New Roman" w:cs="Times New Roman"/>
          <w:sz w:val="24"/>
          <w:szCs w:val="24"/>
        </w:rPr>
        <w:t xml:space="preserve">- об отказе в </w:t>
      </w:r>
      <w:r w:rsidR="00883B6B" w:rsidRPr="00526C63">
        <w:rPr>
          <w:rFonts w:ascii="Times New Roman" w:hAnsi="Times New Roman" w:cs="Times New Roman"/>
          <w:sz w:val="24"/>
          <w:szCs w:val="24"/>
        </w:rPr>
        <w:t>выплате</w:t>
      </w:r>
      <w:r w:rsidR="00E0650D" w:rsidRPr="00526C63">
        <w:rPr>
          <w:rFonts w:ascii="Times New Roman" w:hAnsi="Times New Roman" w:cs="Times New Roman"/>
          <w:sz w:val="24"/>
          <w:szCs w:val="24"/>
        </w:rPr>
        <w:t xml:space="preserve"> </w:t>
      </w:r>
      <w:r w:rsidRPr="00526C63">
        <w:rPr>
          <w:rFonts w:ascii="Times New Roman" w:hAnsi="Times New Roman" w:cs="Times New Roman"/>
          <w:sz w:val="24"/>
          <w:szCs w:val="24"/>
        </w:rPr>
        <w:t xml:space="preserve">единовременной материальной помощи – оформляется в виде уведомления </w:t>
      </w:r>
      <w:r w:rsidR="00F27267" w:rsidRPr="00526C63">
        <w:rPr>
          <w:rFonts w:ascii="Times New Roman" w:hAnsi="Times New Roman" w:cs="Times New Roman"/>
          <w:sz w:val="24"/>
          <w:szCs w:val="24"/>
        </w:rPr>
        <w:t>по форме, установленной приложение</w:t>
      </w:r>
      <w:r w:rsidR="00D44164" w:rsidRPr="00526C63">
        <w:rPr>
          <w:rFonts w:ascii="Times New Roman" w:hAnsi="Times New Roman" w:cs="Times New Roman"/>
          <w:sz w:val="24"/>
          <w:szCs w:val="24"/>
        </w:rPr>
        <w:t>м</w:t>
      </w:r>
      <w:r w:rsidR="00F27267" w:rsidRPr="00526C63">
        <w:rPr>
          <w:rFonts w:ascii="Times New Roman" w:hAnsi="Times New Roman" w:cs="Times New Roman"/>
          <w:sz w:val="24"/>
          <w:szCs w:val="24"/>
        </w:rPr>
        <w:t xml:space="preserve"> № </w:t>
      </w:r>
      <w:r w:rsidR="004D4E47" w:rsidRPr="00526C63">
        <w:rPr>
          <w:rFonts w:ascii="Times New Roman" w:hAnsi="Times New Roman" w:cs="Times New Roman"/>
          <w:sz w:val="24"/>
          <w:szCs w:val="24"/>
        </w:rPr>
        <w:t>4</w:t>
      </w:r>
      <w:r w:rsidR="00F27267" w:rsidRPr="00526C63">
        <w:rPr>
          <w:rFonts w:ascii="Times New Roman" w:hAnsi="Times New Roman" w:cs="Times New Roman"/>
          <w:sz w:val="24"/>
          <w:szCs w:val="24"/>
        </w:rPr>
        <w:t xml:space="preserve"> к настоящему Порядку.</w:t>
      </w:r>
    </w:p>
    <w:p w:rsidR="00E00E58" w:rsidRPr="00526C63" w:rsidRDefault="00E00E58" w:rsidP="003B0B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6C63">
        <w:rPr>
          <w:rFonts w:ascii="Times New Roman" w:eastAsia="Times New Roman" w:hAnsi="Times New Roman" w:cs="Times New Roman"/>
          <w:sz w:val="24"/>
          <w:szCs w:val="24"/>
          <w:lang w:eastAsia="ru-RU"/>
        </w:rPr>
        <w:t>2.</w:t>
      </w:r>
      <w:r w:rsidR="00551117" w:rsidRPr="00526C63">
        <w:rPr>
          <w:rFonts w:ascii="Times New Roman" w:eastAsia="Times New Roman" w:hAnsi="Times New Roman" w:cs="Times New Roman"/>
          <w:sz w:val="24"/>
          <w:szCs w:val="24"/>
          <w:lang w:eastAsia="ru-RU"/>
        </w:rPr>
        <w:t>5</w:t>
      </w:r>
      <w:r w:rsidRPr="00526C63">
        <w:rPr>
          <w:rFonts w:ascii="Times New Roman" w:eastAsia="Times New Roman" w:hAnsi="Times New Roman" w:cs="Times New Roman"/>
          <w:sz w:val="24"/>
          <w:szCs w:val="24"/>
          <w:lang w:eastAsia="ru-RU"/>
        </w:rPr>
        <w:t xml:space="preserve">. </w:t>
      </w:r>
      <w:r w:rsidR="00A10E2C" w:rsidRPr="00526C63">
        <w:rPr>
          <w:rFonts w:ascii="Times New Roman" w:eastAsia="Times New Roman" w:hAnsi="Times New Roman" w:cs="Times New Roman"/>
          <w:sz w:val="24"/>
          <w:szCs w:val="24"/>
          <w:lang w:eastAsia="ru-RU"/>
        </w:rPr>
        <w:t>Уполномоченный орган в течение 1 рабочего дня п</w:t>
      </w:r>
      <w:r w:rsidRPr="00526C63">
        <w:rPr>
          <w:rFonts w:ascii="Times New Roman" w:eastAsia="Times New Roman" w:hAnsi="Times New Roman" w:cs="Times New Roman"/>
          <w:sz w:val="24"/>
          <w:szCs w:val="24"/>
          <w:lang w:eastAsia="ru-RU"/>
        </w:rPr>
        <w:t xml:space="preserve">осле </w:t>
      </w:r>
      <w:r w:rsidR="00D44164" w:rsidRPr="00526C63">
        <w:rPr>
          <w:rFonts w:ascii="Times New Roman" w:eastAsia="Times New Roman" w:hAnsi="Times New Roman" w:cs="Times New Roman"/>
          <w:sz w:val="24"/>
          <w:szCs w:val="24"/>
          <w:lang w:eastAsia="ru-RU"/>
        </w:rPr>
        <w:t xml:space="preserve">дня </w:t>
      </w:r>
      <w:r w:rsidR="00726861" w:rsidRPr="00526C63">
        <w:rPr>
          <w:rFonts w:ascii="Times New Roman" w:eastAsia="Times New Roman" w:hAnsi="Times New Roman" w:cs="Times New Roman"/>
          <w:sz w:val="24"/>
          <w:szCs w:val="24"/>
          <w:lang w:eastAsia="ru-RU"/>
        </w:rPr>
        <w:t xml:space="preserve">принятия (издания) </w:t>
      </w:r>
      <w:r w:rsidR="00BB2661" w:rsidRPr="00526C63">
        <w:rPr>
          <w:rFonts w:ascii="Times New Roman" w:eastAsia="Times New Roman" w:hAnsi="Times New Roman" w:cs="Times New Roman"/>
          <w:sz w:val="24"/>
          <w:szCs w:val="24"/>
          <w:lang w:eastAsia="ru-RU"/>
        </w:rPr>
        <w:t>распоряжения</w:t>
      </w:r>
      <w:r w:rsidR="00551117" w:rsidRPr="00526C63">
        <w:rPr>
          <w:rFonts w:ascii="Times New Roman" w:hAnsi="Times New Roman" w:cs="Times New Roman"/>
          <w:sz w:val="24"/>
          <w:szCs w:val="24"/>
        </w:rPr>
        <w:t xml:space="preserve"> Администрации</w:t>
      </w:r>
      <w:r w:rsidR="00BB2661" w:rsidRPr="00526C63">
        <w:rPr>
          <w:rFonts w:ascii="Times New Roman" w:eastAsia="Times New Roman" w:hAnsi="Times New Roman" w:cs="Times New Roman"/>
          <w:sz w:val="24"/>
          <w:szCs w:val="24"/>
          <w:lang w:eastAsia="ru-RU"/>
        </w:rPr>
        <w:t xml:space="preserve"> о выплате единовременной материальной помощи </w:t>
      </w:r>
      <w:r w:rsidR="00A10E2C" w:rsidRPr="00526C63">
        <w:rPr>
          <w:rFonts w:ascii="Times New Roman" w:eastAsia="Times New Roman" w:hAnsi="Times New Roman" w:cs="Times New Roman"/>
          <w:sz w:val="24"/>
          <w:szCs w:val="24"/>
          <w:lang w:eastAsia="ru-RU"/>
        </w:rPr>
        <w:t xml:space="preserve">направляет </w:t>
      </w:r>
      <w:r w:rsidR="00D44164" w:rsidRPr="00526C63">
        <w:rPr>
          <w:rFonts w:ascii="Times New Roman" w:eastAsia="Times New Roman" w:hAnsi="Times New Roman" w:cs="Times New Roman"/>
          <w:sz w:val="24"/>
          <w:szCs w:val="24"/>
          <w:lang w:eastAsia="ru-RU"/>
        </w:rPr>
        <w:t xml:space="preserve">его </w:t>
      </w:r>
      <w:r w:rsidR="00BB2661" w:rsidRPr="00526C63">
        <w:rPr>
          <w:rFonts w:ascii="Times New Roman" w:eastAsia="Times New Roman" w:hAnsi="Times New Roman" w:cs="Times New Roman"/>
          <w:sz w:val="24"/>
          <w:szCs w:val="24"/>
          <w:lang w:eastAsia="ru-RU"/>
        </w:rPr>
        <w:t xml:space="preserve">копию (скан-копию) </w:t>
      </w:r>
      <w:r w:rsidR="00D44164" w:rsidRPr="00526C63">
        <w:rPr>
          <w:rFonts w:ascii="Times New Roman" w:eastAsia="Times New Roman" w:hAnsi="Times New Roman" w:cs="Times New Roman"/>
          <w:sz w:val="24"/>
          <w:szCs w:val="24"/>
          <w:lang w:eastAsia="ru-RU"/>
        </w:rPr>
        <w:t xml:space="preserve">в </w:t>
      </w:r>
      <w:r w:rsidR="00A10E2C" w:rsidRPr="00526C63">
        <w:rPr>
          <w:rFonts w:ascii="Times New Roman" w:eastAsia="Times New Roman" w:hAnsi="Times New Roman" w:cs="Times New Roman"/>
          <w:sz w:val="24"/>
          <w:szCs w:val="24"/>
          <w:lang w:eastAsia="ru-RU"/>
        </w:rPr>
        <w:t>м</w:t>
      </w:r>
      <w:r w:rsidR="00A10E2C" w:rsidRPr="00526C63">
        <w:rPr>
          <w:rFonts w:ascii="Times New Roman" w:hAnsi="Times New Roman" w:cs="Times New Roman"/>
          <w:sz w:val="24"/>
          <w:szCs w:val="24"/>
        </w:rPr>
        <w:t>униципальное казенное учреждение «Центр учета и отчетности муниципальных учреждений города Кировска»</w:t>
      </w:r>
      <w:r w:rsidRPr="00526C63">
        <w:rPr>
          <w:rFonts w:ascii="Times New Roman" w:eastAsia="Times New Roman" w:hAnsi="Times New Roman" w:cs="Times New Roman"/>
          <w:sz w:val="24"/>
          <w:szCs w:val="24"/>
          <w:lang w:eastAsia="ru-RU"/>
        </w:rPr>
        <w:t>.</w:t>
      </w:r>
    </w:p>
    <w:p w:rsidR="00A10E2C" w:rsidRPr="00526C63" w:rsidRDefault="00A10E2C" w:rsidP="003B0B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6C63">
        <w:rPr>
          <w:rFonts w:ascii="Times New Roman" w:eastAsia="Times New Roman" w:hAnsi="Times New Roman" w:cs="Times New Roman"/>
          <w:sz w:val="24"/>
          <w:szCs w:val="24"/>
          <w:lang w:eastAsia="ru-RU"/>
        </w:rPr>
        <w:t>2.</w:t>
      </w:r>
      <w:r w:rsidR="00551117" w:rsidRPr="00526C63">
        <w:rPr>
          <w:rFonts w:ascii="Times New Roman" w:eastAsia="Times New Roman" w:hAnsi="Times New Roman" w:cs="Times New Roman"/>
          <w:sz w:val="24"/>
          <w:szCs w:val="24"/>
          <w:lang w:eastAsia="ru-RU"/>
        </w:rPr>
        <w:t>6</w:t>
      </w:r>
      <w:r w:rsidRPr="00526C63">
        <w:rPr>
          <w:rFonts w:ascii="Times New Roman" w:eastAsia="Times New Roman" w:hAnsi="Times New Roman" w:cs="Times New Roman"/>
          <w:sz w:val="24"/>
          <w:szCs w:val="24"/>
          <w:lang w:eastAsia="ru-RU"/>
        </w:rPr>
        <w:t xml:space="preserve">. </w:t>
      </w:r>
      <w:r w:rsidR="00D44164" w:rsidRPr="00526C63">
        <w:rPr>
          <w:rFonts w:ascii="Times New Roman" w:eastAsia="Times New Roman" w:hAnsi="Times New Roman" w:cs="Times New Roman"/>
          <w:sz w:val="24"/>
          <w:szCs w:val="24"/>
          <w:lang w:eastAsia="ru-RU"/>
        </w:rPr>
        <w:t>М</w:t>
      </w:r>
      <w:r w:rsidRPr="00526C63">
        <w:rPr>
          <w:rFonts w:ascii="Times New Roman" w:hAnsi="Times New Roman" w:cs="Times New Roman"/>
          <w:sz w:val="24"/>
          <w:szCs w:val="24"/>
        </w:rPr>
        <w:t>униципальное казенное учреждение «Центр учета и отчетности муниципальных учреждений города Кировска»</w:t>
      </w:r>
      <w:r w:rsidRPr="00526C63">
        <w:rPr>
          <w:rFonts w:ascii="Times New Roman" w:eastAsia="Times New Roman" w:hAnsi="Times New Roman" w:cs="Times New Roman"/>
          <w:sz w:val="24"/>
          <w:szCs w:val="24"/>
        </w:rPr>
        <w:t xml:space="preserve"> </w:t>
      </w:r>
      <w:r w:rsidRPr="00526C63">
        <w:rPr>
          <w:rFonts w:ascii="Times New Roman" w:eastAsia="Times New Roman" w:hAnsi="Times New Roman" w:cs="Times New Roman"/>
          <w:sz w:val="24"/>
          <w:szCs w:val="24"/>
          <w:lang w:eastAsia="ru-RU"/>
        </w:rPr>
        <w:t xml:space="preserve">в течении 5 рабочих дней </w:t>
      </w:r>
      <w:r w:rsidR="00D44164" w:rsidRPr="00526C63">
        <w:rPr>
          <w:rFonts w:ascii="Times New Roman" w:eastAsia="Times New Roman" w:hAnsi="Times New Roman" w:cs="Times New Roman"/>
          <w:sz w:val="24"/>
          <w:szCs w:val="24"/>
          <w:lang w:eastAsia="ru-RU"/>
        </w:rPr>
        <w:t xml:space="preserve">со дня поступления </w:t>
      </w:r>
      <w:r w:rsidR="00BB2661" w:rsidRPr="00526C63">
        <w:rPr>
          <w:rFonts w:ascii="Times New Roman" w:eastAsia="Times New Roman" w:hAnsi="Times New Roman" w:cs="Times New Roman"/>
          <w:sz w:val="24"/>
          <w:szCs w:val="24"/>
          <w:lang w:eastAsia="ru-RU"/>
        </w:rPr>
        <w:t>распоряжения</w:t>
      </w:r>
      <w:r w:rsidR="00D44164" w:rsidRPr="00526C63">
        <w:rPr>
          <w:rFonts w:ascii="Times New Roman" w:eastAsia="Times New Roman" w:hAnsi="Times New Roman" w:cs="Times New Roman"/>
          <w:sz w:val="24"/>
          <w:szCs w:val="24"/>
          <w:lang w:eastAsia="ru-RU"/>
        </w:rPr>
        <w:t xml:space="preserve"> </w:t>
      </w:r>
      <w:r w:rsidR="00551117" w:rsidRPr="00526C63">
        <w:rPr>
          <w:rFonts w:ascii="Times New Roman" w:hAnsi="Times New Roman" w:cs="Times New Roman"/>
          <w:sz w:val="24"/>
          <w:szCs w:val="24"/>
        </w:rPr>
        <w:t>Администрации</w:t>
      </w:r>
      <w:r w:rsidR="00551117" w:rsidRPr="00526C63">
        <w:rPr>
          <w:rFonts w:ascii="Times New Roman" w:eastAsia="Times New Roman" w:hAnsi="Times New Roman" w:cs="Times New Roman"/>
          <w:sz w:val="24"/>
          <w:szCs w:val="24"/>
          <w:lang w:eastAsia="ru-RU"/>
        </w:rPr>
        <w:t xml:space="preserve"> </w:t>
      </w:r>
      <w:r w:rsidRPr="00526C63">
        <w:rPr>
          <w:rFonts w:ascii="Times New Roman" w:eastAsia="Times New Roman" w:hAnsi="Times New Roman" w:cs="Times New Roman"/>
          <w:sz w:val="24"/>
          <w:szCs w:val="24"/>
          <w:lang w:eastAsia="ru-RU"/>
        </w:rPr>
        <w:t>осуществляет перечисление денежных средств на счет гражданина, заключившего Контракт</w:t>
      </w:r>
      <w:r w:rsidR="005B6EC4" w:rsidRPr="00526C63">
        <w:rPr>
          <w:rFonts w:ascii="Times New Roman" w:eastAsia="Times New Roman" w:hAnsi="Times New Roman" w:cs="Times New Roman"/>
          <w:sz w:val="24"/>
          <w:szCs w:val="24"/>
          <w:lang w:eastAsia="ru-RU"/>
        </w:rPr>
        <w:t>, указанный в заявлении</w:t>
      </w:r>
      <w:r w:rsidRPr="00526C63">
        <w:rPr>
          <w:rFonts w:ascii="Times New Roman" w:eastAsia="Times New Roman" w:hAnsi="Times New Roman" w:cs="Times New Roman"/>
          <w:sz w:val="24"/>
          <w:szCs w:val="24"/>
          <w:lang w:eastAsia="ru-RU"/>
        </w:rPr>
        <w:t>.</w:t>
      </w:r>
      <w:r w:rsidR="00551117" w:rsidRPr="00526C63">
        <w:rPr>
          <w:rFonts w:ascii="Times New Roman" w:eastAsia="Times New Roman" w:hAnsi="Times New Roman" w:cs="Times New Roman"/>
          <w:sz w:val="24"/>
          <w:szCs w:val="24"/>
          <w:lang w:eastAsia="ru-RU"/>
        </w:rPr>
        <w:t xml:space="preserve"> </w:t>
      </w:r>
    </w:p>
    <w:p w:rsidR="00B44818" w:rsidRPr="00526C63" w:rsidRDefault="00551117" w:rsidP="003B0B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6C63">
        <w:rPr>
          <w:rFonts w:ascii="Times New Roman" w:eastAsia="Times New Roman" w:hAnsi="Times New Roman" w:cs="Times New Roman"/>
          <w:sz w:val="24"/>
          <w:szCs w:val="24"/>
          <w:lang w:eastAsia="ru-RU"/>
        </w:rPr>
        <w:t>2.7</w:t>
      </w:r>
      <w:r w:rsidR="00E00E58" w:rsidRPr="00526C63">
        <w:rPr>
          <w:rFonts w:ascii="Times New Roman" w:eastAsia="Times New Roman" w:hAnsi="Times New Roman" w:cs="Times New Roman"/>
          <w:sz w:val="24"/>
          <w:szCs w:val="24"/>
          <w:lang w:eastAsia="ru-RU"/>
        </w:rPr>
        <w:t>. Основание</w:t>
      </w:r>
      <w:r w:rsidR="00F27267" w:rsidRPr="00526C63">
        <w:rPr>
          <w:rFonts w:ascii="Times New Roman" w:eastAsia="Times New Roman" w:hAnsi="Times New Roman" w:cs="Times New Roman"/>
          <w:sz w:val="24"/>
          <w:szCs w:val="24"/>
          <w:lang w:eastAsia="ru-RU"/>
        </w:rPr>
        <w:t>м</w:t>
      </w:r>
      <w:r w:rsidR="00E00E58" w:rsidRPr="00526C63">
        <w:rPr>
          <w:rFonts w:ascii="Times New Roman" w:eastAsia="Times New Roman" w:hAnsi="Times New Roman" w:cs="Times New Roman"/>
          <w:sz w:val="24"/>
          <w:szCs w:val="24"/>
          <w:lang w:eastAsia="ru-RU"/>
        </w:rPr>
        <w:t xml:space="preserve"> для отказа в предоставлении </w:t>
      </w:r>
      <w:r w:rsidR="00E0650D" w:rsidRPr="00526C63">
        <w:rPr>
          <w:rFonts w:ascii="Times New Roman" w:hAnsi="Times New Roman" w:cs="Times New Roman"/>
          <w:sz w:val="24"/>
          <w:szCs w:val="24"/>
        </w:rPr>
        <w:t>единовременной материальной помощи</w:t>
      </w:r>
      <w:r w:rsidR="00F27267" w:rsidRPr="00526C63">
        <w:rPr>
          <w:rFonts w:ascii="Times New Roman" w:eastAsia="Times New Roman" w:hAnsi="Times New Roman" w:cs="Times New Roman"/>
          <w:sz w:val="24"/>
          <w:szCs w:val="24"/>
          <w:lang w:eastAsia="ru-RU"/>
        </w:rPr>
        <w:t xml:space="preserve"> </w:t>
      </w:r>
      <w:r w:rsidR="00E00E58" w:rsidRPr="00526C63">
        <w:rPr>
          <w:rFonts w:ascii="Times New Roman" w:eastAsia="Times New Roman" w:hAnsi="Times New Roman" w:cs="Times New Roman"/>
          <w:sz w:val="24"/>
          <w:szCs w:val="24"/>
          <w:lang w:eastAsia="ru-RU"/>
        </w:rPr>
        <w:t>явля</w:t>
      </w:r>
      <w:r w:rsidR="003C3FFA" w:rsidRPr="00526C63">
        <w:rPr>
          <w:rFonts w:ascii="Times New Roman" w:eastAsia="Times New Roman" w:hAnsi="Times New Roman" w:cs="Times New Roman"/>
          <w:sz w:val="24"/>
          <w:szCs w:val="24"/>
          <w:lang w:eastAsia="ru-RU"/>
        </w:rPr>
        <w:t>е</w:t>
      </w:r>
      <w:r w:rsidR="00B44818" w:rsidRPr="00526C63">
        <w:rPr>
          <w:rFonts w:ascii="Times New Roman" w:eastAsia="Times New Roman" w:hAnsi="Times New Roman" w:cs="Times New Roman"/>
          <w:sz w:val="24"/>
          <w:szCs w:val="24"/>
          <w:lang w:eastAsia="ru-RU"/>
        </w:rPr>
        <w:t>тся:</w:t>
      </w:r>
    </w:p>
    <w:p w:rsidR="00E00E58" w:rsidRPr="00526C63" w:rsidRDefault="00B44818" w:rsidP="003B0B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6C63">
        <w:rPr>
          <w:rFonts w:ascii="Times New Roman" w:eastAsia="Times New Roman" w:hAnsi="Times New Roman" w:cs="Times New Roman"/>
          <w:sz w:val="24"/>
          <w:szCs w:val="24"/>
          <w:lang w:eastAsia="ru-RU"/>
        </w:rPr>
        <w:t xml:space="preserve">- </w:t>
      </w:r>
      <w:r w:rsidR="00EB62DB" w:rsidRPr="00526C63">
        <w:rPr>
          <w:rFonts w:ascii="Times New Roman" w:eastAsia="Times New Roman" w:hAnsi="Times New Roman" w:cs="Times New Roman"/>
          <w:sz w:val="24"/>
          <w:szCs w:val="24"/>
          <w:lang w:eastAsia="ru-RU"/>
        </w:rPr>
        <w:t>несоблюдение гражданином, обративш</w:t>
      </w:r>
      <w:r w:rsidR="00EB62DB">
        <w:rPr>
          <w:rFonts w:ascii="Times New Roman" w:eastAsia="Times New Roman" w:hAnsi="Times New Roman" w:cs="Times New Roman"/>
          <w:sz w:val="24"/>
          <w:szCs w:val="24"/>
          <w:lang w:eastAsia="ru-RU"/>
        </w:rPr>
        <w:t>и</w:t>
      </w:r>
      <w:r w:rsidR="00EB62DB" w:rsidRPr="00526C63">
        <w:rPr>
          <w:rFonts w:ascii="Times New Roman" w:eastAsia="Times New Roman" w:hAnsi="Times New Roman" w:cs="Times New Roman"/>
          <w:sz w:val="24"/>
          <w:szCs w:val="24"/>
          <w:lang w:eastAsia="ru-RU"/>
        </w:rPr>
        <w:t>мся в Администрацию с Заявлением</w:t>
      </w:r>
      <w:r w:rsidR="00EB62DB">
        <w:rPr>
          <w:rFonts w:ascii="Times New Roman" w:eastAsia="Times New Roman" w:hAnsi="Times New Roman" w:cs="Times New Roman"/>
          <w:sz w:val="24"/>
          <w:szCs w:val="24"/>
          <w:lang w:eastAsia="ru-RU"/>
        </w:rPr>
        <w:t>,</w:t>
      </w:r>
      <w:r w:rsidR="00EB62DB" w:rsidRPr="00526C63">
        <w:rPr>
          <w:rFonts w:ascii="Times New Roman" w:eastAsia="Times New Roman" w:hAnsi="Times New Roman" w:cs="Times New Roman"/>
          <w:sz w:val="24"/>
          <w:szCs w:val="24"/>
          <w:lang w:eastAsia="ru-RU"/>
        </w:rPr>
        <w:t xml:space="preserve"> </w:t>
      </w:r>
      <w:r w:rsidR="00EB62DB">
        <w:rPr>
          <w:rFonts w:ascii="Times New Roman" w:eastAsia="Times New Roman" w:hAnsi="Times New Roman" w:cs="Times New Roman"/>
          <w:sz w:val="24"/>
          <w:szCs w:val="24"/>
          <w:lang w:eastAsia="ru-RU"/>
        </w:rPr>
        <w:t>условий</w:t>
      </w:r>
      <w:r w:rsidR="00EB62DB" w:rsidRPr="00526C63">
        <w:rPr>
          <w:rFonts w:ascii="Times New Roman" w:eastAsia="Times New Roman" w:hAnsi="Times New Roman" w:cs="Times New Roman"/>
          <w:sz w:val="24"/>
          <w:szCs w:val="24"/>
          <w:lang w:eastAsia="ru-RU"/>
        </w:rPr>
        <w:t>, установленн</w:t>
      </w:r>
      <w:r w:rsidR="00EB62DB">
        <w:rPr>
          <w:rFonts w:ascii="Times New Roman" w:eastAsia="Times New Roman" w:hAnsi="Times New Roman" w:cs="Times New Roman"/>
          <w:sz w:val="24"/>
          <w:szCs w:val="24"/>
          <w:lang w:eastAsia="ru-RU"/>
        </w:rPr>
        <w:t>ых</w:t>
      </w:r>
      <w:r w:rsidR="00EB62DB" w:rsidRPr="00526C63">
        <w:rPr>
          <w:rFonts w:ascii="Times New Roman" w:eastAsia="Times New Roman" w:hAnsi="Times New Roman" w:cs="Times New Roman"/>
          <w:sz w:val="24"/>
          <w:szCs w:val="24"/>
          <w:lang w:eastAsia="ru-RU"/>
        </w:rPr>
        <w:t xml:space="preserve"> пунктом 1.2 настоящего Порядка</w:t>
      </w:r>
      <w:r w:rsidR="0053184A" w:rsidRPr="00526C63">
        <w:rPr>
          <w:rFonts w:ascii="Times New Roman" w:eastAsia="Times New Roman" w:hAnsi="Times New Roman" w:cs="Times New Roman"/>
          <w:sz w:val="24"/>
          <w:szCs w:val="24"/>
          <w:lang w:eastAsia="ru-RU"/>
        </w:rPr>
        <w:t>.</w:t>
      </w:r>
    </w:p>
    <w:p w:rsidR="00BB2661" w:rsidRPr="00526C63" w:rsidRDefault="00391795" w:rsidP="003B0B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26C63">
        <w:rPr>
          <w:rFonts w:ascii="Times New Roman" w:eastAsia="Times New Roman" w:hAnsi="Times New Roman" w:cs="Times New Roman"/>
          <w:sz w:val="24"/>
          <w:szCs w:val="24"/>
          <w:lang w:eastAsia="ru-RU"/>
        </w:rPr>
        <w:t xml:space="preserve">2.8. </w:t>
      </w:r>
      <w:r w:rsidR="00726861" w:rsidRPr="00526C63">
        <w:rPr>
          <w:rFonts w:ascii="Times New Roman" w:eastAsia="Times New Roman" w:hAnsi="Times New Roman" w:cs="Times New Roman"/>
          <w:sz w:val="24"/>
          <w:szCs w:val="24"/>
          <w:lang w:eastAsia="ru-RU"/>
        </w:rPr>
        <w:t xml:space="preserve">В случае принятия решения об отказе </w:t>
      </w:r>
      <w:r w:rsidR="00726861" w:rsidRPr="00526C63">
        <w:rPr>
          <w:rFonts w:ascii="Times New Roman" w:hAnsi="Times New Roman" w:cs="Times New Roman"/>
          <w:sz w:val="24"/>
          <w:szCs w:val="24"/>
        </w:rPr>
        <w:t xml:space="preserve">в выплате единовременной материальной помощи сведения (информация) о </w:t>
      </w:r>
      <w:r w:rsidR="00726861" w:rsidRPr="00526C63">
        <w:rPr>
          <w:rFonts w:ascii="Times New Roman" w:eastAsia="Times New Roman" w:hAnsi="Times New Roman" w:cs="Times New Roman"/>
          <w:sz w:val="24"/>
          <w:szCs w:val="24"/>
          <w:lang w:eastAsia="ru-RU"/>
        </w:rPr>
        <w:t>реквизиты банковского счёта, представленные заявителем, уничтожаются в порядке, установленном законодательством Российской Федерации о персональных данных</w:t>
      </w:r>
      <w:r w:rsidRPr="00526C63">
        <w:rPr>
          <w:rFonts w:ascii="Times New Roman" w:eastAsia="Times New Roman" w:hAnsi="Times New Roman" w:cs="Times New Roman"/>
          <w:sz w:val="24"/>
          <w:szCs w:val="24"/>
          <w:lang w:eastAsia="ru-RU"/>
        </w:rPr>
        <w:t>.</w:t>
      </w:r>
    </w:p>
    <w:p w:rsidR="00BB2661" w:rsidRDefault="00BB2661" w:rsidP="003B0B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B2661" w:rsidRDefault="00BB2661" w:rsidP="003B0B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7B5850" w:rsidRDefault="007B5850">
      <w:pPr>
        <w:rPr>
          <w:rFonts w:ascii="Times New Roman" w:hAnsi="Times New Roman" w:cs="Times New Roman"/>
          <w:sz w:val="24"/>
          <w:szCs w:val="24"/>
        </w:rPr>
      </w:pPr>
      <w:bookmarkStart w:id="3" w:name="_Hlk223022802"/>
      <w:r>
        <w:rPr>
          <w:rFonts w:ascii="Times New Roman" w:hAnsi="Times New Roman" w:cs="Times New Roman"/>
          <w:sz w:val="24"/>
          <w:szCs w:val="24"/>
        </w:rPr>
        <w:br w:type="page"/>
      </w:r>
    </w:p>
    <w:p w:rsidR="00C50178" w:rsidRPr="0016231A" w:rsidRDefault="00C50178" w:rsidP="00E85136">
      <w:pPr>
        <w:tabs>
          <w:tab w:val="left" w:pos="6510"/>
        </w:tabs>
        <w:spacing w:after="0"/>
        <w:jc w:val="right"/>
        <w:rPr>
          <w:rFonts w:ascii="Times New Roman" w:hAnsi="Times New Roman" w:cs="Times New Roman"/>
          <w:sz w:val="24"/>
          <w:szCs w:val="24"/>
        </w:rPr>
      </w:pPr>
      <w:r w:rsidRPr="0016231A">
        <w:rPr>
          <w:rFonts w:ascii="Times New Roman" w:hAnsi="Times New Roman" w:cs="Times New Roman"/>
          <w:sz w:val="24"/>
          <w:szCs w:val="24"/>
        </w:rPr>
        <w:lastRenderedPageBreak/>
        <w:t>Приложение № 1</w:t>
      </w:r>
      <w:r w:rsidR="00E85136" w:rsidRPr="0016231A">
        <w:rPr>
          <w:rFonts w:ascii="Times New Roman" w:hAnsi="Times New Roman" w:cs="Times New Roman"/>
          <w:sz w:val="24"/>
          <w:szCs w:val="24"/>
        </w:rPr>
        <w:t xml:space="preserve"> </w:t>
      </w:r>
      <w:r w:rsidRPr="0016231A">
        <w:rPr>
          <w:rFonts w:ascii="Times New Roman" w:hAnsi="Times New Roman" w:cs="Times New Roman"/>
          <w:sz w:val="24"/>
          <w:szCs w:val="24"/>
        </w:rPr>
        <w:t>к Порядк</w:t>
      </w:r>
      <w:bookmarkEnd w:id="3"/>
      <w:r w:rsidRPr="0016231A">
        <w:rPr>
          <w:rFonts w:ascii="Times New Roman" w:hAnsi="Times New Roman" w:cs="Times New Roman"/>
          <w:sz w:val="24"/>
          <w:szCs w:val="24"/>
        </w:rPr>
        <w:t xml:space="preserve">у  </w:t>
      </w:r>
    </w:p>
    <w:p w:rsidR="00BB2661" w:rsidRPr="0016231A" w:rsidRDefault="00BB2661" w:rsidP="00BB2661">
      <w:pPr>
        <w:spacing w:after="0"/>
        <w:rPr>
          <w:rFonts w:ascii="Times New Roman" w:hAnsi="Times New Roman" w:cs="Times New Roman"/>
          <w:sz w:val="24"/>
          <w:szCs w:val="24"/>
        </w:rPr>
      </w:pPr>
    </w:p>
    <w:p w:rsidR="00C50178" w:rsidRPr="0016231A" w:rsidRDefault="00C50178" w:rsidP="00BB2661">
      <w:pPr>
        <w:spacing w:after="0"/>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5"/>
      </w:tblGrid>
      <w:tr w:rsidR="00BB2661" w:rsidTr="00BA19BC">
        <w:trPr>
          <w:trHeight w:val="5473"/>
        </w:trPr>
        <w:tc>
          <w:tcPr>
            <w:tcW w:w="4390" w:type="dxa"/>
          </w:tcPr>
          <w:p w:rsidR="00BB2661" w:rsidRDefault="00BB2661" w:rsidP="00BB2661">
            <w:pPr>
              <w:jc w:val="center"/>
              <w:rPr>
                <w:rFonts w:ascii="Times New Roman" w:hAnsi="Times New Roman" w:cs="Times New Roman"/>
                <w:b/>
                <w:bCs/>
                <w:sz w:val="24"/>
                <w:szCs w:val="24"/>
              </w:rPr>
            </w:pPr>
          </w:p>
        </w:tc>
        <w:tc>
          <w:tcPr>
            <w:tcW w:w="4955" w:type="dxa"/>
          </w:tcPr>
          <w:p w:rsidR="00BB2661" w:rsidRDefault="00BB2661" w:rsidP="00BB2661">
            <w:pPr>
              <w:tabs>
                <w:tab w:val="left" w:pos="6510"/>
              </w:tabs>
              <w:rPr>
                <w:rFonts w:ascii="Times New Roman" w:hAnsi="Times New Roman" w:cs="Times New Roman"/>
                <w:sz w:val="24"/>
                <w:szCs w:val="24"/>
              </w:rPr>
            </w:pPr>
            <w:r w:rsidRPr="00BB2661">
              <w:rPr>
                <w:rFonts w:ascii="Times New Roman" w:hAnsi="Times New Roman" w:cs="Times New Roman"/>
                <w:sz w:val="24"/>
                <w:szCs w:val="24"/>
              </w:rPr>
              <w:t>В администрацию муниципального округа город Кировск Мурманской области с подведомственной территорией</w:t>
            </w:r>
          </w:p>
          <w:p w:rsidR="00BB2661" w:rsidRDefault="00BB2661" w:rsidP="00BB2661">
            <w:pPr>
              <w:tabs>
                <w:tab w:val="left" w:pos="6510"/>
              </w:tabs>
              <w:rPr>
                <w:rFonts w:ascii="Times New Roman" w:hAnsi="Times New Roman" w:cs="Times New Roman"/>
                <w:sz w:val="24"/>
                <w:szCs w:val="24"/>
              </w:rPr>
            </w:pPr>
          </w:p>
          <w:p w:rsidR="00BB2661" w:rsidRDefault="00BB2661" w:rsidP="00BB2661">
            <w:pPr>
              <w:tabs>
                <w:tab w:val="left" w:pos="6510"/>
              </w:tabs>
              <w:rPr>
                <w:rFonts w:ascii="Times New Roman" w:hAnsi="Times New Roman" w:cs="Times New Roman"/>
                <w:sz w:val="24"/>
                <w:szCs w:val="24"/>
              </w:rPr>
            </w:pPr>
            <w:r>
              <w:rPr>
                <w:rFonts w:ascii="Times New Roman" w:hAnsi="Times New Roman" w:cs="Times New Roman"/>
                <w:sz w:val="24"/>
                <w:szCs w:val="24"/>
              </w:rPr>
              <w:t>от _____________________________</w:t>
            </w:r>
            <w:r w:rsidR="00BA19BC">
              <w:rPr>
                <w:rFonts w:ascii="Times New Roman" w:hAnsi="Times New Roman" w:cs="Times New Roman"/>
                <w:sz w:val="24"/>
                <w:szCs w:val="24"/>
              </w:rPr>
              <w:t>__</w:t>
            </w:r>
            <w:r>
              <w:rPr>
                <w:rFonts w:ascii="Times New Roman" w:hAnsi="Times New Roman" w:cs="Times New Roman"/>
                <w:sz w:val="24"/>
                <w:szCs w:val="24"/>
              </w:rPr>
              <w:t>_____</w:t>
            </w:r>
          </w:p>
          <w:p w:rsidR="00BB2661" w:rsidRPr="00BB2661" w:rsidRDefault="00BB2661" w:rsidP="00BB2661">
            <w:pPr>
              <w:tabs>
                <w:tab w:val="left" w:pos="6510"/>
              </w:tabs>
              <w:rPr>
                <w:rFonts w:ascii="Times New Roman" w:hAnsi="Times New Roman" w:cs="Times New Roman"/>
                <w:sz w:val="6"/>
                <w:szCs w:val="6"/>
              </w:rPr>
            </w:pPr>
          </w:p>
          <w:p w:rsidR="00BB2661" w:rsidRDefault="00BB2661" w:rsidP="00BB2661">
            <w:pPr>
              <w:tabs>
                <w:tab w:val="left" w:pos="6510"/>
              </w:tabs>
              <w:rPr>
                <w:rFonts w:ascii="Times New Roman" w:hAnsi="Times New Roman" w:cs="Times New Roman"/>
                <w:sz w:val="24"/>
                <w:szCs w:val="24"/>
              </w:rPr>
            </w:pPr>
            <w:r>
              <w:rPr>
                <w:rFonts w:ascii="Times New Roman" w:hAnsi="Times New Roman" w:cs="Times New Roman"/>
                <w:sz w:val="24"/>
                <w:szCs w:val="24"/>
              </w:rPr>
              <w:t>____________________________________</w:t>
            </w:r>
            <w:r w:rsidR="00BA19BC">
              <w:rPr>
                <w:rFonts w:ascii="Times New Roman" w:hAnsi="Times New Roman" w:cs="Times New Roman"/>
                <w:sz w:val="24"/>
                <w:szCs w:val="24"/>
              </w:rPr>
              <w:t>__</w:t>
            </w:r>
          </w:p>
          <w:p w:rsidR="00BB2661" w:rsidRPr="00BB2661" w:rsidRDefault="00BB2661" w:rsidP="00BB2661">
            <w:pPr>
              <w:tabs>
                <w:tab w:val="left" w:pos="6510"/>
              </w:tabs>
              <w:jc w:val="center"/>
              <w:rPr>
                <w:rFonts w:ascii="Times New Roman" w:hAnsi="Times New Roman" w:cs="Times New Roman"/>
                <w:sz w:val="16"/>
                <w:szCs w:val="16"/>
              </w:rPr>
            </w:pPr>
            <w:r>
              <w:rPr>
                <w:rFonts w:ascii="Times New Roman" w:hAnsi="Times New Roman" w:cs="Times New Roman"/>
                <w:sz w:val="16"/>
                <w:szCs w:val="16"/>
              </w:rPr>
              <w:t>фамилия, имя, отчество (при наличии)</w:t>
            </w:r>
          </w:p>
          <w:p w:rsidR="00BB2661" w:rsidRPr="00BB2661" w:rsidRDefault="00BB2661" w:rsidP="00BB2661">
            <w:pPr>
              <w:rPr>
                <w:rFonts w:ascii="Times New Roman" w:hAnsi="Times New Roman" w:cs="Times New Roman"/>
                <w:bCs/>
                <w:sz w:val="24"/>
                <w:szCs w:val="24"/>
              </w:rPr>
            </w:pPr>
          </w:p>
          <w:p w:rsidR="00BB2661" w:rsidRDefault="00BB2661" w:rsidP="00BB2661">
            <w:pPr>
              <w:rPr>
                <w:rFonts w:ascii="Times New Roman" w:hAnsi="Times New Roman" w:cs="Times New Roman"/>
                <w:bCs/>
                <w:sz w:val="24"/>
                <w:szCs w:val="24"/>
              </w:rPr>
            </w:pPr>
            <w:r>
              <w:rPr>
                <w:rFonts w:ascii="Times New Roman" w:hAnsi="Times New Roman" w:cs="Times New Roman"/>
                <w:bCs/>
                <w:sz w:val="24"/>
                <w:szCs w:val="24"/>
              </w:rPr>
              <w:t>Дата рождения ____________________</w:t>
            </w:r>
            <w:r w:rsidR="00BA19BC">
              <w:rPr>
                <w:rFonts w:ascii="Times New Roman" w:hAnsi="Times New Roman" w:cs="Times New Roman"/>
                <w:bCs/>
                <w:sz w:val="24"/>
                <w:szCs w:val="24"/>
              </w:rPr>
              <w:t>__</w:t>
            </w:r>
            <w:r>
              <w:rPr>
                <w:rFonts w:ascii="Times New Roman" w:hAnsi="Times New Roman" w:cs="Times New Roman"/>
                <w:bCs/>
                <w:sz w:val="24"/>
                <w:szCs w:val="24"/>
              </w:rPr>
              <w:t>__</w:t>
            </w:r>
          </w:p>
          <w:p w:rsidR="00BA19BC" w:rsidRPr="00BA19BC" w:rsidRDefault="00BA19BC" w:rsidP="00BB2661">
            <w:pPr>
              <w:rPr>
                <w:rFonts w:ascii="Times New Roman" w:hAnsi="Times New Roman" w:cs="Times New Roman"/>
                <w:bCs/>
                <w:sz w:val="6"/>
                <w:szCs w:val="6"/>
              </w:rPr>
            </w:pPr>
          </w:p>
          <w:p w:rsidR="008168FC" w:rsidRDefault="008168FC" w:rsidP="008168FC">
            <w:pPr>
              <w:rPr>
                <w:rFonts w:ascii="Times New Roman" w:hAnsi="Times New Roman" w:cs="Times New Roman"/>
                <w:bCs/>
                <w:sz w:val="24"/>
                <w:szCs w:val="24"/>
              </w:rPr>
            </w:pPr>
            <w:r>
              <w:rPr>
                <w:rFonts w:ascii="Times New Roman" w:hAnsi="Times New Roman" w:cs="Times New Roman"/>
                <w:bCs/>
                <w:sz w:val="24"/>
                <w:szCs w:val="24"/>
              </w:rPr>
              <w:t>СНИЛС ______________________________</w:t>
            </w:r>
          </w:p>
          <w:p w:rsidR="008168FC" w:rsidRPr="008168FC" w:rsidRDefault="008168FC" w:rsidP="008168FC">
            <w:pPr>
              <w:rPr>
                <w:rFonts w:ascii="Times New Roman" w:hAnsi="Times New Roman" w:cs="Times New Roman"/>
                <w:bCs/>
                <w:sz w:val="6"/>
                <w:szCs w:val="6"/>
              </w:rPr>
            </w:pPr>
          </w:p>
          <w:p w:rsidR="008168FC" w:rsidRDefault="008168FC" w:rsidP="008168FC">
            <w:pPr>
              <w:rPr>
                <w:rFonts w:ascii="Times New Roman" w:hAnsi="Times New Roman" w:cs="Times New Roman"/>
                <w:bCs/>
                <w:sz w:val="24"/>
                <w:szCs w:val="24"/>
              </w:rPr>
            </w:pPr>
            <w:r>
              <w:rPr>
                <w:rFonts w:ascii="Times New Roman" w:hAnsi="Times New Roman" w:cs="Times New Roman"/>
                <w:bCs/>
                <w:sz w:val="24"/>
                <w:szCs w:val="24"/>
              </w:rPr>
              <w:t>ИНН _________________________________</w:t>
            </w:r>
          </w:p>
          <w:p w:rsidR="008168FC" w:rsidRPr="008168FC" w:rsidRDefault="008168FC" w:rsidP="00BB2661">
            <w:pPr>
              <w:rPr>
                <w:rFonts w:ascii="Times New Roman" w:hAnsi="Times New Roman" w:cs="Times New Roman"/>
                <w:bCs/>
                <w:sz w:val="6"/>
                <w:szCs w:val="6"/>
              </w:rPr>
            </w:pPr>
          </w:p>
          <w:p w:rsidR="00BB2661" w:rsidRDefault="00BB2661" w:rsidP="00BB2661">
            <w:pPr>
              <w:rPr>
                <w:rFonts w:ascii="Times New Roman" w:hAnsi="Times New Roman" w:cs="Times New Roman"/>
                <w:bCs/>
                <w:sz w:val="24"/>
                <w:szCs w:val="24"/>
              </w:rPr>
            </w:pPr>
            <w:r>
              <w:rPr>
                <w:rFonts w:ascii="Times New Roman" w:hAnsi="Times New Roman" w:cs="Times New Roman"/>
                <w:bCs/>
                <w:sz w:val="24"/>
                <w:szCs w:val="24"/>
              </w:rPr>
              <w:t>Паспорт ___________________________</w:t>
            </w:r>
            <w:r w:rsidR="00BA19BC">
              <w:rPr>
                <w:rFonts w:ascii="Times New Roman" w:hAnsi="Times New Roman" w:cs="Times New Roman"/>
                <w:bCs/>
                <w:sz w:val="24"/>
                <w:szCs w:val="24"/>
              </w:rPr>
              <w:t>_</w:t>
            </w:r>
            <w:r>
              <w:rPr>
                <w:rFonts w:ascii="Times New Roman" w:hAnsi="Times New Roman" w:cs="Times New Roman"/>
                <w:bCs/>
                <w:sz w:val="24"/>
                <w:szCs w:val="24"/>
              </w:rPr>
              <w:t>__</w:t>
            </w:r>
          </w:p>
          <w:p w:rsidR="00BA19BC" w:rsidRPr="00BA19BC" w:rsidRDefault="00BA19BC" w:rsidP="00BB2661">
            <w:pPr>
              <w:rPr>
                <w:rFonts w:ascii="Times New Roman" w:hAnsi="Times New Roman" w:cs="Times New Roman"/>
                <w:bCs/>
                <w:sz w:val="6"/>
                <w:szCs w:val="6"/>
              </w:rPr>
            </w:pPr>
          </w:p>
          <w:p w:rsidR="00BB2661" w:rsidRDefault="00BB2661" w:rsidP="00BB2661">
            <w:pPr>
              <w:rPr>
                <w:rFonts w:ascii="Times New Roman" w:hAnsi="Times New Roman" w:cs="Times New Roman"/>
                <w:bCs/>
                <w:sz w:val="24"/>
                <w:szCs w:val="24"/>
              </w:rPr>
            </w:pPr>
            <w:r>
              <w:rPr>
                <w:rFonts w:ascii="Times New Roman" w:hAnsi="Times New Roman" w:cs="Times New Roman"/>
                <w:bCs/>
                <w:sz w:val="24"/>
                <w:szCs w:val="24"/>
              </w:rPr>
              <w:t>___________________________________</w:t>
            </w:r>
            <w:r w:rsidR="00BA19BC">
              <w:rPr>
                <w:rFonts w:ascii="Times New Roman" w:hAnsi="Times New Roman" w:cs="Times New Roman"/>
                <w:bCs/>
                <w:sz w:val="24"/>
                <w:szCs w:val="24"/>
              </w:rPr>
              <w:t>_</w:t>
            </w:r>
            <w:r>
              <w:rPr>
                <w:rFonts w:ascii="Times New Roman" w:hAnsi="Times New Roman" w:cs="Times New Roman"/>
                <w:bCs/>
                <w:sz w:val="24"/>
                <w:szCs w:val="24"/>
              </w:rPr>
              <w:t>__</w:t>
            </w:r>
          </w:p>
          <w:p w:rsidR="00BA19BC" w:rsidRPr="00BA19BC" w:rsidRDefault="00BA19BC" w:rsidP="00BB2661">
            <w:pPr>
              <w:rPr>
                <w:rFonts w:ascii="Times New Roman" w:hAnsi="Times New Roman" w:cs="Times New Roman"/>
                <w:bCs/>
                <w:sz w:val="6"/>
                <w:szCs w:val="6"/>
              </w:rPr>
            </w:pPr>
          </w:p>
          <w:p w:rsidR="00BB2661" w:rsidRPr="00BB2661" w:rsidRDefault="00BB2661" w:rsidP="00BB2661">
            <w:pPr>
              <w:rPr>
                <w:rFonts w:ascii="Times New Roman" w:hAnsi="Times New Roman" w:cs="Times New Roman"/>
                <w:bCs/>
                <w:sz w:val="24"/>
                <w:szCs w:val="24"/>
              </w:rPr>
            </w:pPr>
            <w:r>
              <w:rPr>
                <w:rFonts w:ascii="Times New Roman" w:hAnsi="Times New Roman" w:cs="Times New Roman"/>
                <w:bCs/>
                <w:sz w:val="24"/>
                <w:szCs w:val="24"/>
              </w:rPr>
              <w:t>__________________________________</w:t>
            </w:r>
            <w:r w:rsidR="00BA19BC">
              <w:rPr>
                <w:rFonts w:ascii="Times New Roman" w:hAnsi="Times New Roman" w:cs="Times New Roman"/>
                <w:bCs/>
                <w:sz w:val="24"/>
                <w:szCs w:val="24"/>
              </w:rPr>
              <w:t>_</w:t>
            </w:r>
            <w:r>
              <w:rPr>
                <w:rFonts w:ascii="Times New Roman" w:hAnsi="Times New Roman" w:cs="Times New Roman"/>
                <w:bCs/>
                <w:sz w:val="24"/>
                <w:szCs w:val="24"/>
              </w:rPr>
              <w:t>___</w:t>
            </w:r>
          </w:p>
          <w:p w:rsidR="00BB2661" w:rsidRDefault="00BA19BC" w:rsidP="00BA19BC">
            <w:pPr>
              <w:jc w:val="center"/>
              <w:rPr>
                <w:rFonts w:ascii="Times New Roman" w:hAnsi="Times New Roman" w:cs="Times New Roman"/>
                <w:bCs/>
                <w:sz w:val="16"/>
                <w:szCs w:val="16"/>
              </w:rPr>
            </w:pPr>
            <w:r>
              <w:rPr>
                <w:rFonts w:ascii="Times New Roman" w:hAnsi="Times New Roman" w:cs="Times New Roman"/>
                <w:bCs/>
                <w:sz w:val="16"/>
                <w:szCs w:val="16"/>
              </w:rPr>
              <w:t>(серия, номер, кем выдан, дата выдачи)</w:t>
            </w:r>
          </w:p>
          <w:p w:rsidR="008168FC" w:rsidRPr="008168FC" w:rsidRDefault="008168FC" w:rsidP="00BA19BC">
            <w:pPr>
              <w:jc w:val="center"/>
              <w:rPr>
                <w:rFonts w:ascii="Times New Roman" w:hAnsi="Times New Roman" w:cs="Times New Roman"/>
                <w:bCs/>
                <w:sz w:val="6"/>
                <w:szCs w:val="6"/>
              </w:rPr>
            </w:pPr>
          </w:p>
          <w:p w:rsidR="00BA19BC" w:rsidRDefault="00BA19BC" w:rsidP="00BA19BC">
            <w:pPr>
              <w:rPr>
                <w:rFonts w:ascii="Times New Roman" w:hAnsi="Times New Roman" w:cs="Times New Roman"/>
                <w:bCs/>
                <w:sz w:val="24"/>
                <w:szCs w:val="24"/>
              </w:rPr>
            </w:pPr>
            <w:r>
              <w:rPr>
                <w:rFonts w:ascii="Times New Roman" w:hAnsi="Times New Roman" w:cs="Times New Roman"/>
                <w:bCs/>
                <w:sz w:val="24"/>
                <w:szCs w:val="24"/>
              </w:rPr>
              <w:t>Контактная информация_________________</w:t>
            </w:r>
          </w:p>
          <w:p w:rsidR="00BA19BC" w:rsidRPr="00BA19BC" w:rsidRDefault="00BA19BC" w:rsidP="00BA19BC">
            <w:pPr>
              <w:rPr>
                <w:rFonts w:ascii="Times New Roman" w:hAnsi="Times New Roman" w:cs="Times New Roman"/>
                <w:bCs/>
                <w:sz w:val="6"/>
                <w:szCs w:val="6"/>
              </w:rPr>
            </w:pPr>
          </w:p>
          <w:p w:rsidR="00BA19BC" w:rsidRDefault="00BA19BC" w:rsidP="00BA19BC">
            <w:pPr>
              <w:rPr>
                <w:rFonts w:ascii="Times New Roman" w:hAnsi="Times New Roman" w:cs="Times New Roman"/>
                <w:bCs/>
                <w:sz w:val="24"/>
                <w:szCs w:val="24"/>
              </w:rPr>
            </w:pPr>
            <w:r>
              <w:rPr>
                <w:rFonts w:ascii="Times New Roman" w:hAnsi="Times New Roman" w:cs="Times New Roman"/>
                <w:bCs/>
                <w:sz w:val="24"/>
                <w:szCs w:val="24"/>
              </w:rPr>
              <w:t>______________________________________</w:t>
            </w:r>
          </w:p>
          <w:p w:rsidR="00BA19BC" w:rsidRPr="00BA19BC" w:rsidRDefault="00BA19BC" w:rsidP="00BA19BC">
            <w:pPr>
              <w:rPr>
                <w:rFonts w:ascii="Times New Roman" w:hAnsi="Times New Roman" w:cs="Times New Roman"/>
                <w:bCs/>
                <w:sz w:val="6"/>
                <w:szCs w:val="6"/>
              </w:rPr>
            </w:pPr>
          </w:p>
          <w:p w:rsidR="00BA19BC" w:rsidRDefault="00BA19BC" w:rsidP="00BA19BC">
            <w:pPr>
              <w:rPr>
                <w:rFonts w:ascii="Times New Roman" w:hAnsi="Times New Roman" w:cs="Times New Roman"/>
                <w:bCs/>
                <w:sz w:val="24"/>
                <w:szCs w:val="24"/>
              </w:rPr>
            </w:pPr>
            <w:r>
              <w:rPr>
                <w:rFonts w:ascii="Times New Roman" w:hAnsi="Times New Roman" w:cs="Times New Roman"/>
                <w:bCs/>
                <w:sz w:val="24"/>
                <w:szCs w:val="24"/>
              </w:rPr>
              <w:t>______________________________________</w:t>
            </w:r>
          </w:p>
          <w:p w:rsidR="00BA19BC" w:rsidRPr="00BA19BC" w:rsidRDefault="00BA19BC" w:rsidP="00BA19BC">
            <w:pPr>
              <w:rPr>
                <w:rFonts w:ascii="Times New Roman" w:hAnsi="Times New Roman" w:cs="Times New Roman"/>
                <w:bCs/>
                <w:sz w:val="6"/>
                <w:szCs w:val="6"/>
              </w:rPr>
            </w:pPr>
          </w:p>
          <w:p w:rsidR="00BA19BC" w:rsidRPr="00BB2661" w:rsidRDefault="00BA19BC" w:rsidP="00BA19BC">
            <w:pPr>
              <w:rPr>
                <w:rFonts w:ascii="Times New Roman" w:hAnsi="Times New Roman" w:cs="Times New Roman"/>
                <w:bCs/>
                <w:sz w:val="24"/>
                <w:szCs w:val="24"/>
              </w:rPr>
            </w:pPr>
            <w:r>
              <w:rPr>
                <w:rFonts w:ascii="Times New Roman" w:hAnsi="Times New Roman" w:cs="Times New Roman"/>
                <w:bCs/>
                <w:sz w:val="24"/>
                <w:szCs w:val="24"/>
              </w:rPr>
              <w:t>_____________________________________</w:t>
            </w:r>
          </w:p>
          <w:p w:rsidR="00BB2661" w:rsidRPr="00BB2661" w:rsidRDefault="00BA19BC" w:rsidP="00BA19BC">
            <w:pPr>
              <w:tabs>
                <w:tab w:val="left" w:pos="5260"/>
              </w:tabs>
              <w:jc w:val="center"/>
              <w:rPr>
                <w:rFonts w:ascii="Times New Roman" w:hAnsi="Times New Roman" w:cs="Times New Roman"/>
                <w:bCs/>
                <w:sz w:val="24"/>
                <w:szCs w:val="24"/>
              </w:rPr>
            </w:pPr>
            <w:r>
              <w:rPr>
                <w:rFonts w:ascii="Times New Roman" w:hAnsi="Times New Roman" w:cs="Times New Roman"/>
                <w:bCs/>
                <w:sz w:val="16"/>
                <w:szCs w:val="16"/>
              </w:rPr>
              <w:t>(</w:t>
            </w:r>
            <w:r>
              <w:rPr>
                <w:rFonts w:ascii="Times New Roman" w:hAnsi="Times New Roman" w:cs="Times New Roman"/>
                <w:sz w:val="16"/>
                <w:szCs w:val="16"/>
              </w:rPr>
              <w:t>адрес регистрации, адрес места жительства если не совпадает                                                                                               с адресом регистрации, телефон</w:t>
            </w:r>
            <w:r>
              <w:rPr>
                <w:rFonts w:ascii="Times New Roman" w:hAnsi="Times New Roman" w:cs="Times New Roman"/>
                <w:bCs/>
                <w:sz w:val="16"/>
                <w:szCs w:val="16"/>
              </w:rPr>
              <w:t>)</w:t>
            </w:r>
          </w:p>
        </w:tc>
      </w:tr>
    </w:tbl>
    <w:p w:rsidR="00BB2661" w:rsidRDefault="00BB2661" w:rsidP="00BB2661">
      <w:pPr>
        <w:spacing w:after="0"/>
        <w:ind w:hanging="567"/>
        <w:jc w:val="center"/>
        <w:rPr>
          <w:rFonts w:ascii="Times New Roman" w:hAnsi="Times New Roman" w:cs="Times New Roman"/>
          <w:b/>
          <w:bCs/>
          <w:sz w:val="24"/>
          <w:szCs w:val="24"/>
        </w:rPr>
      </w:pPr>
    </w:p>
    <w:p w:rsidR="00C50178" w:rsidRDefault="00BA19BC" w:rsidP="00BB2661">
      <w:pPr>
        <w:spacing w:after="0"/>
        <w:ind w:hanging="567"/>
        <w:jc w:val="center"/>
        <w:rPr>
          <w:rFonts w:ascii="Times New Roman" w:hAnsi="Times New Roman" w:cs="Times New Roman"/>
          <w:b/>
          <w:bCs/>
          <w:sz w:val="24"/>
          <w:szCs w:val="24"/>
        </w:rPr>
      </w:pPr>
      <w:r>
        <w:rPr>
          <w:rFonts w:ascii="Times New Roman" w:hAnsi="Times New Roman" w:cs="Times New Roman"/>
          <w:b/>
          <w:bCs/>
          <w:sz w:val="24"/>
          <w:szCs w:val="24"/>
        </w:rPr>
        <w:t>ЗАЯВЛЕНИЕ</w:t>
      </w:r>
    </w:p>
    <w:p w:rsidR="00BA19BC" w:rsidRDefault="00BA19BC" w:rsidP="00BB2661">
      <w:pPr>
        <w:spacing w:after="0"/>
        <w:ind w:hanging="567"/>
        <w:jc w:val="center"/>
        <w:rPr>
          <w:rFonts w:ascii="Times New Roman" w:hAnsi="Times New Roman" w:cs="Times New Roman"/>
          <w:b/>
          <w:bCs/>
          <w:sz w:val="24"/>
          <w:szCs w:val="24"/>
        </w:rPr>
      </w:pPr>
    </w:p>
    <w:p w:rsidR="00BA19BC" w:rsidRPr="00BA19BC" w:rsidRDefault="00BA19BC" w:rsidP="00BA19BC">
      <w:pPr>
        <w:spacing w:after="0"/>
        <w:ind w:hanging="567"/>
        <w:jc w:val="both"/>
        <w:rPr>
          <w:rFonts w:ascii="Times New Roman" w:hAnsi="Times New Roman" w:cs="Times New Roman"/>
          <w:bCs/>
          <w:sz w:val="24"/>
          <w:szCs w:val="24"/>
        </w:rPr>
      </w:pPr>
      <w:r w:rsidRPr="00BA19BC">
        <w:rPr>
          <w:rFonts w:ascii="Times New Roman" w:hAnsi="Times New Roman" w:cs="Times New Roman"/>
          <w:bCs/>
          <w:sz w:val="24"/>
          <w:szCs w:val="24"/>
        </w:rPr>
        <w:tab/>
        <w:t>Я, ___________________________________________________________________________,</w:t>
      </w:r>
    </w:p>
    <w:p w:rsidR="00BA19BC" w:rsidRPr="00BA19BC" w:rsidRDefault="00BA19BC" w:rsidP="00BA19BC">
      <w:pPr>
        <w:spacing w:after="0"/>
        <w:ind w:hanging="567"/>
        <w:jc w:val="center"/>
        <w:rPr>
          <w:rFonts w:ascii="Times New Roman" w:hAnsi="Times New Roman" w:cs="Times New Roman"/>
          <w:bCs/>
          <w:sz w:val="16"/>
          <w:szCs w:val="16"/>
        </w:rPr>
      </w:pPr>
      <w:r w:rsidRPr="00BA19BC">
        <w:rPr>
          <w:rFonts w:ascii="Times New Roman" w:hAnsi="Times New Roman" w:cs="Times New Roman"/>
          <w:bCs/>
          <w:sz w:val="16"/>
          <w:szCs w:val="16"/>
        </w:rPr>
        <w:t>(фамилия, имя, отчество (при наличии), дата рождения</w:t>
      </w:r>
    </w:p>
    <w:p w:rsidR="00BA19BC" w:rsidRPr="00BA19BC" w:rsidRDefault="00BA19BC" w:rsidP="00BA19BC">
      <w:pPr>
        <w:tabs>
          <w:tab w:val="left" w:pos="1610"/>
        </w:tabs>
        <w:spacing w:after="0"/>
        <w:jc w:val="both"/>
        <w:rPr>
          <w:rFonts w:ascii="Times New Roman" w:hAnsi="Times New Roman" w:cs="Times New Roman"/>
          <w:sz w:val="6"/>
          <w:szCs w:val="6"/>
        </w:rPr>
      </w:pPr>
    </w:p>
    <w:p w:rsidR="00E75EC3" w:rsidRDefault="00BA19BC" w:rsidP="00BA19BC">
      <w:pPr>
        <w:tabs>
          <w:tab w:val="left" w:pos="1610"/>
        </w:tabs>
        <w:spacing w:after="0"/>
        <w:jc w:val="both"/>
        <w:rPr>
          <w:rFonts w:ascii="Times New Roman" w:hAnsi="Times New Roman" w:cs="Times New Roman"/>
          <w:sz w:val="24"/>
          <w:szCs w:val="24"/>
        </w:rPr>
      </w:pPr>
      <w:r w:rsidRPr="00BA19BC">
        <w:rPr>
          <w:rFonts w:ascii="Times New Roman" w:hAnsi="Times New Roman" w:cs="Times New Roman"/>
          <w:sz w:val="24"/>
          <w:szCs w:val="24"/>
        </w:rPr>
        <w:t>выража</w:t>
      </w:r>
      <w:r>
        <w:rPr>
          <w:rFonts w:ascii="Times New Roman" w:hAnsi="Times New Roman" w:cs="Times New Roman"/>
          <w:sz w:val="24"/>
          <w:szCs w:val="24"/>
        </w:rPr>
        <w:t>я</w:t>
      </w:r>
      <w:r w:rsidRPr="00BA19BC">
        <w:rPr>
          <w:rFonts w:ascii="Times New Roman" w:hAnsi="Times New Roman" w:cs="Times New Roman"/>
          <w:sz w:val="24"/>
          <w:szCs w:val="24"/>
        </w:rPr>
        <w:t xml:space="preserve"> свою готовность и добровольное желание к заключению контракта на прохождение военной службы в Вооруженных Силах Российской Федерации, прошу</w:t>
      </w:r>
      <w:r w:rsidR="00E75EC3" w:rsidRPr="0016231A">
        <w:rPr>
          <w:rFonts w:ascii="Times New Roman" w:hAnsi="Times New Roman" w:cs="Times New Roman"/>
          <w:sz w:val="24"/>
          <w:szCs w:val="24"/>
        </w:rPr>
        <w:t xml:space="preserve"> считать меня кандидатом </w:t>
      </w:r>
      <w:r w:rsidR="000C3841" w:rsidRPr="0016231A">
        <w:rPr>
          <w:rFonts w:ascii="Times New Roman" w:hAnsi="Times New Roman" w:cs="Times New Roman"/>
          <w:sz w:val="24"/>
          <w:szCs w:val="24"/>
        </w:rPr>
        <w:t>к</w:t>
      </w:r>
      <w:r w:rsidR="00C50178" w:rsidRPr="0016231A">
        <w:rPr>
          <w:rFonts w:ascii="Times New Roman" w:hAnsi="Times New Roman" w:cs="Times New Roman"/>
          <w:sz w:val="24"/>
          <w:szCs w:val="24"/>
        </w:rPr>
        <w:t xml:space="preserve"> заключени</w:t>
      </w:r>
      <w:r w:rsidR="000C3841" w:rsidRPr="0016231A">
        <w:rPr>
          <w:rFonts w:ascii="Times New Roman" w:hAnsi="Times New Roman" w:cs="Times New Roman"/>
          <w:sz w:val="24"/>
          <w:szCs w:val="24"/>
        </w:rPr>
        <w:t>ю</w:t>
      </w:r>
      <w:r w:rsidR="00C50178" w:rsidRPr="0016231A">
        <w:rPr>
          <w:rFonts w:ascii="Times New Roman" w:hAnsi="Times New Roman" w:cs="Times New Roman"/>
          <w:sz w:val="24"/>
          <w:szCs w:val="24"/>
        </w:rPr>
        <w:t xml:space="preserve"> контракта на прохождение военной службы в Вооруженных Силах Российской Федерации</w:t>
      </w:r>
      <w:r w:rsidR="000C3841" w:rsidRPr="0016231A">
        <w:rPr>
          <w:rFonts w:ascii="Times New Roman" w:hAnsi="Times New Roman" w:cs="Times New Roman"/>
          <w:sz w:val="24"/>
          <w:szCs w:val="24"/>
        </w:rPr>
        <w:t>:</w:t>
      </w:r>
      <w:r w:rsidR="00E75EC3" w:rsidRPr="0016231A">
        <w:rPr>
          <w:rFonts w:ascii="Times New Roman" w:hAnsi="Times New Roman" w:cs="Times New Roman"/>
          <w:sz w:val="24"/>
          <w:szCs w:val="24"/>
        </w:rPr>
        <w:t xml:space="preserve"> </w:t>
      </w:r>
    </w:p>
    <w:p w:rsidR="00BA19BC" w:rsidRDefault="00BA19BC" w:rsidP="00BA19BC">
      <w:pPr>
        <w:widowControl w:val="0"/>
        <w:autoSpaceDE w:val="0"/>
        <w:autoSpaceDN w:val="0"/>
        <w:spacing w:before="53"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-8729</wp:posOffset>
                </wp:positionH>
                <wp:positionV relativeFrom="paragraph">
                  <wp:posOffset>46355</wp:posOffset>
                </wp:positionV>
                <wp:extent cx="191069" cy="184244"/>
                <wp:effectExtent l="0" t="0" r="19050" b="25400"/>
                <wp:wrapNone/>
                <wp:docPr id="1" name="Прямоугольник 1"/>
                <wp:cNvGraphicFramePr/>
                <a:graphic xmlns:a="http://schemas.openxmlformats.org/drawingml/2006/main">
                  <a:graphicData uri="http://schemas.microsoft.com/office/word/2010/wordprocessingShape">
                    <wps:wsp>
                      <wps:cNvSpPr/>
                      <wps:spPr>
                        <a:xfrm>
                          <a:off x="0" y="0"/>
                          <a:ext cx="191069" cy="1842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5F429" id="Прямоугольник 1" o:spid="_x0000_s1026" style="position:absolute;margin-left:-.7pt;margin-top:3.65pt;width:15.0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" filled="f" strokecolor="black [3213]" strokeweight="1pt"/>
            </w:pict>
          </mc:Fallback>
        </mc:AlternateContent>
      </w:r>
      <w:r>
        <w:rPr>
          <w:rFonts w:ascii="Times New Roman" w:hAnsi="Times New Roman" w:cs="Times New Roman"/>
          <w:sz w:val="24"/>
          <w:szCs w:val="24"/>
        </w:rPr>
        <w:t xml:space="preserve">       от муниципального округа город Кировск Мурманской области </w:t>
      </w:r>
    </w:p>
    <w:p w:rsidR="00BA19BC" w:rsidRPr="00BA19BC" w:rsidRDefault="00BA19BC" w:rsidP="00BA19BC">
      <w:pPr>
        <w:widowControl w:val="0"/>
        <w:autoSpaceDE w:val="0"/>
        <w:autoSpaceDN w:val="0"/>
        <w:spacing w:before="53" w:after="0" w:line="240" w:lineRule="auto"/>
        <w:jc w:val="both"/>
        <w:rPr>
          <w:rFonts w:ascii="Times New Roman" w:hAnsi="Times New Roman" w:cs="Times New Roman"/>
          <w:sz w:val="6"/>
          <w:szCs w:val="6"/>
        </w:rPr>
      </w:pPr>
    </w:p>
    <w:p w:rsidR="00BA19BC" w:rsidRDefault="00BA19BC" w:rsidP="00BA19BC">
      <w:pPr>
        <w:widowControl w:val="0"/>
        <w:autoSpaceDE w:val="0"/>
        <w:autoSpaceDN w:val="0"/>
        <w:spacing w:before="53"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251A8D2" wp14:editId="01C6412E">
                <wp:simplePos x="0" y="0"/>
                <wp:positionH relativeFrom="column">
                  <wp:posOffset>0</wp:posOffset>
                </wp:positionH>
                <wp:positionV relativeFrom="paragraph">
                  <wp:posOffset>0</wp:posOffset>
                </wp:positionV>
                <wp:extent cx="191069" cy="184244"/>
                <wp:effectExtent l="0" t="0" r="19050" b="25400"/>
                <wp:wrapNone/>
                <wp:docPr id="2" name="Прямоугольник 2"/>
                <wp:cNvGraphicFramePr/>
                <a:graphic xmlns:a="http://schemas.openxmlformats.org/drawingml/2006/main">
                  <a:graphicData uri="http://schemas.microsoft.com/office/word/2010/wordprocessingShape">
                    <wps:wsp>
                      <wps:cNvSpPr/>
                      <wps:spPr>
                        <a:xfrm>
                          <a:off x="0" y="0"/>
                          <a:ext cx="191069" cy="1842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B2AA2" id="Прямоугольник 2" o:spid="_x0000_s1026" style="position:absolute;margin-left:0;margin-top:0;width:15.05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" filled="f" strokecolor="black [3213]" strokeweight="1pt"/>
            </w:pict>
          </mc:Fallback>
        </mc:AlternateContent>
      </w:r>
      <w:r>
        <w:rPr>
          <w:rFonts w:ascii="Times New Roman" w:hAnsi="Times New Roman" w:cs="Times New Roman"/>
          <w:sz w:val="24"/>
          <w:szCs w:val="24"/>
        </w:rPr>
        <w:t xml:space="preserve">       от _______________________________________________________________________,</w:t>
      </w:r>
    </w:p>
    <w:p w:rsidR="00BE1D22" w:rsidRPr="00BE1D22" w:rsidRDefault="00BE1D22" w:rsidP="00BE1D22">
      <w:pPr>
        <w:widowControl w:val="0"/>
        <w:autoSpaceDE w:val="0"/>
        <w:autoSpaceDN w:val="0"/>
        <w:spacing w:before="53" w:after="0" w:line="240" w:lineRule="auto"/>
        <w:jc w:val="center"/>
        <w:rPr>
          <w:rFonts w:ascii="Times New Roman" w:hAnsi="Times New Roman" w:cs="Times New Roman"/>
          <w:sz w:val="16"/>
          <w:szCs w:val="16"/>
        </w:rPr>
      </w:pPr>
      <w:r>
        <w:rPr>
          <w:rFonts w:ascii="Times New Roman" w:hAnsi="Times New Roman" w:cs="Times New Roman"/>
          <w:sz w:val="16"/>
          <w:szCs w:val="16"/>
        </w:rPr>
        <w:t>(наименование и адрес предприятия)</w:t>
      </w:r>
    </w:p>
    <w:p w:rsidR="00C6180C" w:rsidRPr="0016231A" w:rsidRDefault="000C3841" w:rsidP="00BA19BC">
      <w:pPr>
        <w:tabs>
          <w:tab w:val="left" w:pos="1610"/>
        </w:tabs>
        <w:spacing w:after="0"/>
        <w:jc w:val="both"/>
        <w:rPr>
          <w:rFonts w:ascii="Times New Roman" w:hAnsi="Times New Roman" w:cs="Times New Roman"/>
          <w:color w:val="000000"/>
          <w:sz w:val="24"/>
          <w:szCs w:val="24"/>
        </w:rPr>
      </w:pPr>
      <w:r w:rsidRPr="0016231A">
        <w:rPr>
          <w:rFonts w:ascii="Times New Roman" w:hAnsi="Times New Roman" w:cs="Times New Roman"/>
          <w:color w:val="000000"/>
          <w:sz w:val="24"/>
          <w:szCs w:val="24"/>
        </w:rPr>
        <w:t>дислоцированного</w:t>
      </w:r>
      <w:r w:rsidR="00E75EC3" w:rsidRPr="0016231A">
        <w:rPr>
          <w:rFonts w:ascii="Times New Roman" w:hAnsi="Times New Roman" w:cs="Times New Roman"/>
          <w:color w:val="000000"/>
          <w:sz w:val="24"/>
          <w:szCs w:val="24"/>
        </w:rPr>
        <w:t xml:space="preserve"> на территории муниципального округа город Кировск</w:t>
      </w:r>
      <w:r w:rsidR="00FF0FE8" w:rsidRPr="0016231A">
        <w:rPr>
          <w:rFonts w:ascii="Times New Roman" w:hAnsi="Times New Roman" w:cs="Times New Roman"/>
          <w:color w:val="000000"/>
          <w:sz w:val="24"/>
          <w:szCs w:val="24"/>
        </w:rPr>
        <w:t xml:space="preserve"> </w:t>
      </w:r>
      <w:r w:rsidR="00E75EC3" w:rsidRPr="0016231A">
        <w:rPr>
          <w:rFonts w:ascii="Times New Roman" w:hAnsi="Times New Roman" w:cs="Times New Roman"/>
          <w:color w:val="000000"/>
          <w:sz w:val="24"/>
          <w:szCs w:val="24"/>
        </w:rPr>
        <w:t>Мурманской</w:t>
      </w:r>
      <w:r w:rsidR="00BE1D22">
        <w:rPr>
          <w:rFonts w:ascii="Times New Roman" w:hAnsi="Times New Roman" w:cs="Times New Roman"/>
          <w:color w:val="000000"/>
          <w:sz w:val="24"/>
          <w:szCs w:val="24"/>
        </w:rPr>
        <w:t>.</w:t>
      </w:r>
      <w:r w:rsidR="00E75EC3" w:rsidRPr="0016231A">
        <w:rPr>
          <w:rFonts w:ascii="Times New Roman" w:hAnsi="Times New Roman" w:cs="Times New Roman"/>
          <w:color w:val="000000"/>
          <w:sz w:val="24"/>
          <w:szCs w:val="24"/>
        </w:rPr>
        <w:t xml:space="preserve"> </w:t>
      </w:r>
    </w:p>
    <w:p w:rsidR="00643261" w:rsidRPr="00643261" w:rsidRDefault="00C6180C" w:rsidP="00643261">
      <w:pPr>
        <w:tabs>
          <w:tab w:val="left" w:pos="1610"/>
        </w:tabs>
        <w:spacing w:after="0"/>
        <w:jc w:val="both"/>
        <w:rPr>
          <w:rFonts w:ascii="Times New Roman" w:hAnsi="Times New Roman" w:cs="Times New Roman"/>
          <w:sz w:val="24"/>
          <w:szCs w:val="24"/>
        </w:rPr>
      </w:pPr>
      <w:r w:rsidRPr="00643261">
        <w:rPr>
          <w:rFonts w:ascii="Times New Roman" w:hAnsi="Times New Roman" w:cs="Times New Roman"/>
          <w:sz w:val="24"/>
          <w:szCs w:val="24"/>
        </w:rPr>
        <w:t xml:space="preserve">Прошу </w:t>
      </w:r>
      <w:r w:rsidR="00643261" w:rsidRPr="00643261">
        <w:rPr>
          <w:rFonts w:ascii="Times New Roman" w:hAnsi="Times New Roman" w:cs="Times New Roman"/>
          <w:sz w:val="24"/>
          <w:szCs w:val="24"/>
        </w:rPr>
        <w:t>выплатить</w:t>
      </w:r>
      <w:r w:rsidR="00E75EC3" w:rsidRPr="00643261">
        <w:rPr>
          <w:rFonts w:ascii="Times New Roman" w:hAnsi="Times New Roman" w:cs="Times New Roman"/>
          <w:sz w:val="24"/>
          <w:szCs w:val="24"/>
        </w:rPr>
        <w:t xml:space="preserve"> </w:t>
      </w:r>
      <w:r w:rsidR="00C50178" w:rsidRPr="00643261">
        <w:rPr>
          <w:rFonts w:ascii="Times New Roman" w:hAnsi="Times New Roman" w:cs="Times New Roman"/>
          <w:sz w:val="24"/>
          <w:szCs w:val="24"/>
        </w:rPr>
        <w:t xml:space="preserve">единовременную </w:t>
      </w:r>
      <w:r w:rsidR="000C3841" w:rsidRPr="00643261">
        <w:rPr>
          <w:rFonts w:ascii="Times New Roman" w:hAnsi="Times New Roman" w:cs="Times New Roman"/>
          <w:sz w:val="24"/>
          <w:szCs w:val="24"/>
        </w:rPr>
        <w:t>материальную помощь</w:t>
      </w:r>
      <w:r w:rsidRPr="00643261">
        <w:rPr>
          <w:rFonts w:ascii="Times New Roman" w:hAnsi="Times New Roman" w:cs="Times New Roman"/>
          <w:sz w:val="24"/>
          <w:szCs w:val="24"/>
        </w:rPr>
        <w:t>, установленную подпунктом 1.23 пункта 1 решения Совета депутатов города Кировска от 27.03.2012 № 18 «</w:t>
      </w:r>
      <w:r w:rsidRPr="00643261">
        <w:rPr>
          <w:rFonts w:ascii="Times New Roman" w:hAnsi="Times New Roman" w:cs="Times New Roman"/>
          <w:sz w:val="24"/>
          <w:szCs w:val="24"/>
          <w:shd w:val="clear" w:color="auto" w:fill="FFFFFF"/>
        </w:rPr>
        <w:t>О мерах дополнительной социальной поддержки в муниципальном округе город Кировск Мурманской области</w:t>
      </w:r>
      <w:r w:rsidRPr="00643261">
        <w:rPr>
          <w:rFonts w:ascii="Times New Roman" w:hAnsi="Times New Roman" w:cs="Times New Roman"/>
          <w:sz w:val="24"/>
          <w:szCs w:val="24"/>
        </w:rPr>
        <w:t>»</w:t>
      </w:r>
      <w:r w:rsidR="00643261">
        <w:rPr>
          <w:rFonts w:ascii="Times New Roman" w:hAnsi="Times New Roman" w:cs="Times New Roman"/>
          <w:sz w:val="24"/>
          <w:szCs w:val="24"/>
        </w:rPr>
        <w:t>,</w:t>
      </w:r>
      <w:r w:rsidR="00643261" w:rsidRPr="00643261">
        <w:rPr>
          <w:rFonts w:ascii="Times New Roman" w:hAnsi="Times New Roman" w:cs="Times New Roman"/>
          <w:sz w:val="24"/>
          <w:szCs w:val="24"/>
        </w:rPr>
        <w:t xml:space="preserve"> на расчетный счет </w:t>
      </w:r>
      <w:r w:rsidR="00260835">
        <w:rPr>
          <w:rFonts w:ascii="Times New Roman" w:hAnsi="Times New Roman" w:cs="Times New Roman"/>
          <w:sz w:val="24"/>
          <w:szCs w:val="24"/>
        </w:rPr>
        <w:t>№ ______________________________________</w:t>
      </w:r>
    </w:p>
    <w:p w:rsidR="00643261" w:rsidRPr="00643261" w:rsidRDefault="00643261" w:rsidP="00643261">
      <w:pPr>
        <w:tabs>
          <w:tab w:val="left" w:pos="1610"/>
        </w:tabs>
        <w:spacing w:after="0"/>
        <w:rPr>
          <w:rFonts w:ascii="Times New Roman" w:hAnsi="Times New Roman" w:cs="Times New Roman"/>
          <w:sz w:val="16"/>
          <w:szCs w:val="16"/>
        </w:rPr>
      </w:pPr>
      <w:r w:rsidRPr="00643261">
        <w:rPr>
          <w:rFonts w:ascii="Times New Roman" w:hAnsi="Times New Roman" w:cs="Times New Roman"/>
          <w:sz w:val="24"/>
          <w:szCs w:val="24"/>
        </w:rPr>
        <w:t xml:space="preserve">                                                                                           </w:t>
      </w:r>
      <w:r w:rsidRPr="00643261">
        <w:rPr>
          <w:rFonts w:ascii="Times New Roman" w:hAnsi="Times New Roman" w:cs="Times New Roman"/>
          <w:sz w:val="16"/>
          <w:szCs w:val="16"/>
        </w:rPr>
        <w:t>(наименование кредитной организации)</w:t>
      </w:r>
    </w:p>
    <w:p w:rsidR="00643261" w:rsidRPr="00643261" w:rsidRDefault="00643261" w:rsidP="00643261">
      <w:pPr>
        <w:tabs>
          <w:tab w:val="left" w:pos="1610"/>
        </w:tabs>
        <w:spacing w:after="0"/>
        <w:rPr>
          <w:rFonts w:ascii="Times New Roman" w:hAnsi="Times New Roman" w:cs="Times New Roman"/>
          <w:sz w:val="24"/>
          <w:szCs w:val="24"/>
        </w:rPr>
      </w:pPr>
      <w:r w:rsidRPr="00643261">
        <w:rPr>
          <w:rFonts w:ascii="Times New Roman" w:hAnsi="Times New Roman" w:cs="Times New Roman"/>
          <w:sz w:val="24"/>
          <w:szCs w:val="24"/>
        </w:rPr>
        <w:t>Расчетный счет: ____________________________________________________</w:t>
      </w:r>
    </w:p>
    <w:p w:rsidR="00643261" w:rsidRPr="00643261" w:rsidRDefault="00643261" w:rsidP="00643261">
      <w:pPr>
        <w:tabs>
          <w:tab w:val="left" w:pos="1610"/>
        </w:tabs>
        <w:spacing w:after="0"/>
        <w:rPr>
          <w:rFonts w:ascii="Times New Roman" w:hAnsi="Times New Roman" w:cs="Times New Roman"/>
          <w:sz w:val="24"/>
          <w:szCs w:val="24"/>
        </w:rPr>
      </w:pPr>
      <w:r w:rsidRPr="00643261">
        <w:rPr>
          <w:rFonts w:ascii="Times New Roman" w:hAnsi="Times New Roman" w:cs="Times New Roman"/>
          <w:sz w:val="24"/>
          <w:szCs w:val="24"/>
        </w:rPr>
        <w:t>БИК   _____________________________________________________________</w:t>
      </w:r>
    </w:p>
    <w:p w:rsidR="00643261" w:rsidRPr="00643261" w:rsidRDefault="00643261" w:rsidP="00643261">
      <w:pPr>
        <w:tabs>
          <w:tab w:val="left" w:pos="1610"/>
        </w:tabs>
        <w:spacing w:after="0"/>
        <w:rPr>
          <w:rFonts w:ascii="Times New Roman" w:hAnsi="Times New Roman" w:cs="Times New Roman"/>
          <w:sz w:val="24"/>
          <w:szCs w:val="24"/>
        </w:rPr>
      </w:pPr>
      <w:r w:rsidRPr="00643261">
        <w:rPr>
          <w:rFonts w:ascii="Times New Roman" w:hAnsi="Times New Roman" w:cs="Times New Roman"/>
          <w:sz w:val="24"/>
          <w:szCs w:val="24"/>
        </w:rPr>
        <w:t>КПП ______________________________________________________________</w:t>
      </w:r>
    </w:p>
    <w:p w:rsidR="00643261" w:rsidRPr="00643261" w:rsidRDefault="00643261" w:rsidP="00643261">
      <w:pPr>
        <w:tabs>
          <w:tab w:val="left" w:pos="1610"/>
        </w:tabs>
        <w:spacing w:after="0"/>
        <w:rPr>
          <w:rFonts w:ascii="Times New Roman" w:hAnsi="Times New Roman" w:cs="Times New Roman"/>
          <w:sz w:val="24"/>
          <w:szCs w:val="24"/>
        </w:rPr>
      </w:pPr>
      <w:r w:rsidRPr="00643261">
        <w:rPr>
          <w:rFonts w:ascii="Times New Roman" w:hAnsi="Times New Roman" w:cs="Times New Roman"/>
          <w:sz w:val="24"/>
          <w:szCs w:val="24"/>
        </w:rPr>
        <w:t>ИНН _____________________________________________________________</w:t>
      </w:r>
    </w:p>
    <w:p w:rsidR="00643261" w:rsidRPr="00643261" w:rsidRDefault="00643261" w:rsidP="00643261">
      <w:pPr>
        <w:tabs>
          <w:tab w:val="left" w:pos="1610"/>
        </w:tabs>
        <w:spacing w:after="0"/>
        <w:rPr>
          <w:rFonts w:ascii="Times New Roman" w:hAnsi="Times New Roman" w:cs="Times New Roman"/>
          <w:sz w:val="24"/>
          <w:szCs w:val="24"/>
        </w:rPr>
      </w:pPr>
      <w:r w:rsidRPr="00643261">
        <w:rPr>
          <w:rFonts w:ascii="Times New Roman" w:hAnsi="Times New Roman" w:cs="Times New Roman"/>
          <w:sz w:val="24"/>
          <w:szCs w:val="24"/>
        </w:rPr>
        <w:t>Корреспондентский счет: ____________________________________________</w:t>
      </w:r>
    </w:p>
    <w:p w:rsidR="00D54858" w:rsidRDefault="00D54858" w:rsidP="00D54858">
      <w:pPr>
        <w:pStyle w:val="a9"/>
        <w:rPr>
          <w:rFonts w:ascii="Times New Roman" w:hAnsi="Times New Roman" w:cs="Times New Roman"/>
        </w:rPr>
      </w:pPr>
    </w:p>
    <w:p w:rsidR="00D54858" w:rsidRPr="00526C63" w:rsidRDefault="00D54858" w:rsidP="00D54858">
      <w:pPr>
        <w:pStyle w:val="a9"/>
        <w:rPr>
          <w:rFonts w:ascii="Times New Roman" w:hAnsi="Times New Roman" w:cs="Times New Roman"/>
        </w:rPr>
      </w:pPr>
      <w:r w:rsidRPr="00526C63">
        <w:rPr>
          <w:rFonts w:ascii="Times New Roman" w:hAnsi="Times New Roman" w:cs="Times New Roman"/>
        </w:rPr>
        <w:t>«___» _______________ 20__ г.                                             ____________________________</w:t>
      </w:r>
    </w:p>
    <w:p w:rsidR="00D54858" w:rsidRPr="00526C63" w:rsidRDefault="00D54858" w:rsidP="00D54858">
      <w:pPr>
        <w:tabs>
          <w:tab w:val="left" w:pos="1610"/>
        </w:tabs>
        <w:spacing w:after="0"/>
        <w:ind w:left="-567"/>
        <w:jc w:val="center"/>
        <w:rPr>
          <w:rFonts w:ascii="Times New Roman" w:hAnsi="Times New Roman" w:cs="Times New Roman"/>
          <w:b/>
          <w:sz w:val="24"/>
          <w:szCs w:val="24"/>
        </w:rPr>
      </w:pPr>
      <w:r w:rsidRPr="00526C63">
        <w:rPr>
          <w:rFonts w:ascii="Times New Roman" w:hAnsi="Times New Roman" w:cs="Times New Roman"/>
          <w:b/>
          <w:sz w:val="24"/>
          <w:szCs w:val="24"/>
        </w:rPr>
        <w:lastRenderedPageBreak/>
        <w:t>СОГЛАСИЕ</w:t>
      </w:r>
    </w:p>
    <w:p w:rsidR="00D54858" w:rsidRPr="0075682E" w:rsidRDefault="00D54858" w:rsidP="00D54858">
      <w:pPr>
        <w:tabs>
          <w:tab w:val="left" w:pos="1610"/>
        </w:tabs>
        <w:spacing w:after="0"/>
        <w:ind w:left="-567"/>
        <w:jc w:val="center"/>
        <w:rPr>
          <w:rFonts w:ascii="Times New Roman" w:hAnsi="Times New Roman" w:cs="Times New Roman"/>
          <w:b/>
          <w:sz w:val="24"/>
          <w:szCs w:val="24"/>
        </w:rPr>
      </w:pPr>
      <w:r w:rsidRPr="00526C63">
        <w:rPr>
          <w:rFonts w:ascii="Times New Roman" w:hAnsi="Times New Roman" w:cs="Times New Roman"/>
          <w:b/>
          <w:sz w:val="24"/>
          <w:szCs w:val="24"/>
        </w:rPr>
        <w:t>НА ОБРАБОТКУ ПЕРСОНАЛЬНЫХ ДАННЫХ</w:t>
      </w:r>
      <w:r w:rsidRPr="0075682E">
        <w:rPr>
          <w:rFonts w:ascii="Times New Roman" w:hAnsi="Times New Roman" w:cs="Times New Roman"/>
          <w:b/>
          <w:sz w:val="24"/>
          <w:szCs w:val="24"/>
        </w:rPr>
        <w:t xml:space="preserve"> </w:t>
      </w:r>
    </w:p>
    <w:p w:rsidR="00643261" w:rsidRPr="00643261" w:rsidRDefault="00643261" w:rsidP="00643261">
      <w:pPr>
        <w:tabs>
          <w:tab w:val="left" w:pos="1610"/>
        </w:tabs>
        <w:spacing w:after="0"/>
        <w:ind w:left="-567"/>
        <w:jc w:val="both"/>
        <w:rPr>
          <w:rFonts w:ascii="Times New Roman" w:hAnsi="Times New Roman" w:cs="Times New Roman"/>
          <w:sz w:val="24"/>
          <w:szCs w:val="24"/>
        </w:rPr>
      </w:pPr>
    </w:p>
    <w:p w:rsidR="00643261" w:rsidRPr="00137517" w:rsidRDefault="00643261" w:rsidP="00643261">
      <w:pPr>
        <w:spacing w:after="0" w:line="240" w:lineRule="auto"/>
        <w:ind w:firstLine="708"/>
        <w:jc w:val="both"/>
        <w:rPr>
          <w:rFonts w:ascii="Times New Roman" w:hAnsi="Times New Roman" w:cs="Times New Roman"/>
          <w:sz w:val="24"/>
          <w:szCs w:val="24"/>
        </w:rPr>
      </w:pPr>
      <w:r w:rsidRPr="00137517">
        <w:rPr>
          <w:rFonts w:ascii="Times New Roman" w:hAnsi="Times New Roman" w:cs="Times New Roman"/>
          <w:sz w:val="24"/>
          <w:szCs w:val="24"/>
        </w:rPr>
        <w:t xml:space="preserve">В соответствии со статьей 9 Федерального закона от 27.07.2006 № 152-ФЗ «О персональных данных» даю конкретное, предметное, информированное, сознательное и однозначное согласие на обработку моих персональных данных оператором – Администрацией муниципального округа город Кировск с подведомственной территорией (Мурманская область, город Кировск, </w:t>
      </w:r>
      <w:proofErr w:type="spellStart"/>
      <w:r w:rsidRPr="00137517">
        <w:rPr>
          <w:rFonts w:ascii="Times New Roman" w:hAnsi="Times New Roman" w:cs="Times New Roman"/>
          <w:sz w:val="24"/>
          <w:szCs w:val="24"/>
        </w:rPr>
        <w:t>пр-кт</w:t>
      </w:r>
      <w:proofErr w:type="spellEnd"/>
      <w:r w:rsidRPr="00137517">
        <w:rPr>
          <w:rFonts w:ascii="Times New Roman" w:hAnsi="Times New Roman" w:cs="Times New Roman"/>
          <w:sz w:val="24"/>
          <w:szCs w:val="24"/>
        </w:rPr>
        <w:t xml:space="preserve"> Ленина, дом 16), в целях реализации полномочий, возложенных на администрацию муниципального округа город Кировск Мурманской области по предоставлению дополнительной социальной поддержки в виде единовременной материальной помощи, установленной подпунктом 1.23 пункта 1 решения Совета депутатов города Кировска от 27.03.2012 № 18 «О мерах дополнительной социальной поддержки в муниципальном округе город Кировск Мурманской области».</w:t>
      </w:r>
    </w:p>
    <w:p w:rsidR="00643261" w:rsidRPr="00137517" w:rsidRDefault="00643261" w:rsidP="00643261">
      <w:pPr>
        <w:pStyle w:val="ConsPlusNormal"/>
        <w:ind w:firstLine="709"/>
        <w:jc w:val="both"/>
        <w:rPr>
          <w:rFonts w:ascii="Times New Roman" w:eastAsiaTheme="minorHAnsi" w:hAnsi="Times New Roman" w:cs="Times New Roman"/>
          <w:sz w:val="24"/>
          <w:szCs w:val="24"/>
          <w:lang w:eastAsia="en-US"/>
        </w:rPr>
      </w:pPr>
      <w:r w:rsidRPr="00137517">
        <w:rPr>
          <w:rFonts w:ascii="Times New Roman" w:eastAsiaTheme="minorHAnsi" w:hAnsi="Times New Roman" w:cs="Times New Roman"/>
          <w:sz w:val="24"/>
          <w:szCs w:val="24"/>
          <w:lang w:eastAsia="en-US"/>
        </w:rPr>
        <w:t>Перечень моих персональных данных, на обработку которых я даю согласие:</w:t>
      </w:r>
    </w:p>
    <w:p w:rsidR="00643261" w:rsidRPr="00137517" w:rsidRDefault="00643261" w:rsidP="00643261">
      <w:pPr>
        <w:pStyle w:val="ConsPlusNormal"/>
        <w:ind w:firstLine="709"/>
        <w:jc w:val="both"/>
        <w:rPr>
          <w:rFonts w:ascii="Times New Roman" w:eastAsiaTheme="minorHAnsi" w:hAnsi="Times New Roman" w:cs="Times New Roman"/>
          <w:sz w:val="24"/>
          <w:szCs w:val="24"/>
          <w:lang w:eastAsia="en-US"/>
        </w:rPr>
      </w:pPr>
      <w:r w:rsidRPr="00137517">
        <w:rPr>
          <w:rFonts w:ascii="Times New Roman" w:eastAsiaTheme="minorHAnsi" w:hAnsi="Times New Roman" w:cs="Times New Roman"/>
          <w:sz w:val="24"/>
          <w:szCs w:val="24"/>
          <w:lang w:eastAsia="en-US"/>
        </w:rPr>
        <w:t>фамилия, имя, отчество (</w:t>
      </w:r>
      <w:r w:rsidR="00E56010" w:rsidRPr="00137517">
        <w:rPr>
          <w:rFonts w:ascii="Times New Roman" w:eastAsiaTheme="minorHAnsi" w:hAnsi="Times New Roman" w:cs="Times New Roman"/>
          <w:sz w:val="24"/>
          <w:szCs w:val="24"/>
          <w:lang w:eastAsia="en-US"/>
        </w:rPr>
        <w:t>при наличии</w:t>
      </w:r>
      <w:r w:rsidRPr="00137517">
        <w:rPr>
          <w:rFonts w:ascii="Times New Roman" w:eastAsiaTheme="minorHAnsi" w:hAnsi="Times New Roman" w:cs="Times New Roman"/>
          <w:sz w:val="24"/>
          <w:szCs w:val="24"/>
          <w:lang w:eastAsia="en-US"/>
        </w:rPr>
        <w:t xml:space="preserve">); </w:t>
      </w:r>
    </w:p>
    <w:p w:rsidR="00643261" w:rsidRPr="00137517" w:rsidRDefault="00643261" w:rsidP="00643261">
      <w:pPr>
        <w:pStyle w:val="ConsPlusNormal"/>
        <w:ind w:firstLine="709"/>
        <w:jc w:val="both"/>
        <w:rPr>
          <w:rFonts w:ascii="Times New Roman" w:eastAsiaTheme="minorHAnsi" w:hAnsi="Times New Roman" w:cs="Times New Roman"/>
          <w:sz w:val="24"/>
          <w:szCs w:val="24"/>
          <w:lang w:eastAsia="en-US"/>
        </w:rPr>
      </w:pPr>
      <w:r w:rsidRPr="00137517">
        <w:rPr>
          <w:rFonts w:ascii="Times New Roman" w:eastAsiaTheme="minorHAnsi" w:hAnsi="Times New Roman" w:cs="Times New Roman"/>
          <w:sz w:val="24"/>
          <w:szCs w:val="24"/>
          <w:lang w:eastAsia="en-US"/>
        </w:rPr>
        <w:t>число, месяц и год рождения;</w:t>
      </w:r>
    </w:p>
    <w:p w:rsidR="00643261" w:rsidRPr="00137517" w:rsidRDefault="00643261" w:rsidP="00643261">
      <w:pPr>
        <w:spacing w:after="0" w:line="240" w:lineRule="auto"/>
        <w:ind w:firstLine="709"/>
        <w:jc w:val="both"/>
        <w:outlineLvl w:val="0"/>
        <w:rPr>
          <w:rFonts w:ascii="Times New Roman" w:hAnsi="Times New Roman" w:cs="Times New Roman"/>
          <w:sz w:val="24"/>
          <w:szCs w:val="24"/>
        </w:rPr>
      </w:pPr>
      <w:r w:rsidRPr="00137517">
        <w:rPr>
          <w:rFonts w:ascii="Times New Roman" w:hAnsi="Times New Roman" w:cs="Times New Roman"/>
          <w:sz w:val="24"/>
          <w:szCs w:val="24"/>
        </w:rPr>
        <w:t>адрес места жительства (по месту регистрации, фактический);</w:t>
      </w:r>
    </w:p>
    <w:p w:rsidR="00643261" w:rsidRPr="00137517" w:rsidRDefault="00643261" w:rsidP="00643261">
      <w:pPr>
        <w:spacing w:after="0" w:line="240" w:lineRule="auto"/>
        <w:ind w:firstLine="709"/>
        <w:rPr>
          <w:rFonts w:ascii="Times New Roman" w:hAnsi="Times New Roman" w:cs="Times New Roman"/>
          <w:sz w:val="24"/>
          <w:szCs w:val="24"/>
        </w:rPr>
      </w:pPr>
      <w:r w:rsidRPr="00137517">
        <w:rPr>
          <w:rFonts w:ascii="Times New Roman" w:hAnsi="Times New Roman" w:cs="Times New Roman"/>
          <w:sz w:val="24"/>
          <w:szCs w:val="24"/>
        </w:rPr>
        <w:t>данные общегражданского паспорта (серия, номер, дата выдачи, наименование органа, выдавшего паспорт);</w:t>
      </w:r>
    </w:p>
    <w:p w:rsidR="00643261" w:rsidRPr="00137517" w:rsidRDefault="00643261" w:rsidP="00643261">
      <w:pPr>
        <w:pStyle w:val="ConsPlusNormal"/>
        <w:ind w:firstLine="709"/>
        <w:jc w:val="both"/>
        <w:rPr>
          <w:rFonts w:ascii="Times New Roman" w:eastAsiaTheme="minorHAnsi" w:hAnsi="Times New Roman" w:cs="Times New Roman"/>
          <w:sz w:val="24"/>
          <w:szCs w:val="24"/>
          <w:lang w:eastAsia="en-US"/>
        </w:rPr>
      </w:pPr>
      <w:r w:rsidRPr="00137517">
        <w:rPr>
          <w:rFonts w:eastAsiaTheme="minorHAnsi"/>
          <w:bCs/>
          <w:sz w:val="24"/>
          <w:szCs w:val="24"/>
          <w:lang w:eastAsia="en-US"/>
        </w:rPr>
        <w:t>страховой номер индивидуального лицевого счёта</w:t>
      </w:r>
      <w:r w:rsidRPr="00137517">
        <w:rPr>
          <w:rFonts w:ascii="Times New Roman" w:eastAsiaTheme="minorHAnsi" w:hAnsi="Times New Roman" w:cs="Times New Roman"/>
          <w:sz w:val="24"/>
          <w:szCs w:val="24"/>
          <w:lang w:eastAsia="en-US"/>
        </w:rPr>
        <w:t>;</w:t>
      </w:r>
    </w:p>
    <w:p w:rsidR="00643261" w:rsidRPr="00137517" w:rsidRDefault="00643261" w:rsidP="00643261">
      <w:pPr>
        <w:pStyle w:val="ConsPlusNormal"/>
        <w:ind w:firstLine="709"/>
        <w:jc w:val="both"/>
        <w:rPr>
          <w:rFonts w:ascii="Times New Roman" w:eastAsiaTheme="minorHAnsi" w:hAnsi="Times New Roman" w:cs="Times New Roman"/>
          <w:sz w:val="24"/>
          <w:szCs w:val="24"/>
          <w:lang w:eastAsia="en-US"/>
        </w:rPr>
      </w:pPr>
      <w:r w:rsidRPr="00137517">
        <w:rPr>
          <w:rFonts w:ascii="Times New Roman" w:eastAsiaTheme="minorHAnsi" w:hAnsi="Times New Roman" w:cs="Times New Roman"/>
          <w:sz w:val="24"/>
          <w:szCs w:val="24"/>
          <w:lang w:eastAsia="en-US"/>
        </w:rPr>
        <w:t>идентификационный номер налогоплательщика;</w:t>
      </w:r>
    </w:p>
    <w:p w:rsidR="00643261" w:rsidRPr="00137517" w:rsidRDefault="00643261" w:rsidP="00643261">
      <w:pPr>
        <w:pStyle w:val="ConsPlusNormal"/>
        <w:ind w:firstLine="709"/>
        <w:jc w:val="both"/>
        <w:rPr>
          <w:rFonts w:ascii="Times New Roman" w:eastAsiaTheme="minorHAnsi" w:hAnsi="Times New Roman" w:cs="Times New Roman"/>
          <w:sz w:val="24"/>
          <w:szCs w:val="24"/>
          <w:lang w:eastAsia="en-US"/>
        </w:rPr>
      </w:pPr>
      <w:r w:rsidRPr="00137517">
        <w:rPr>
          <w:rFonts w:ascii="Times New Roman" w:eastAsiaTheme="minorHAnsi" w:hAnsi="Times New Roman" w:cs="Times New Roman"/>
          <w:sz w:val="24"/>
          <w:szCs w:val="24"/>
          <w:lang w:eastAsia="en-US"/>
        </w:rPr>
        <w:t xml:space="preserve">реквизиты </w:t>
      </w:r>
      <w:r w:rsidR="00B85B19" w:rsidRPr="00137517">
        <w:rPr>
          <w:rFonts w:ascii="Times New Roman" w:eastAsiaTheme="minorHAnsi" w:hAnsi="Times New Roman" w:cs="Times New Roman"/>
          <w:sz w:val="24"/>
          <w:szCs w:val="24"/>
          <w:lang w:eastAsia="en-US"/>
        </w:rPr>
        <w:t xml:space="preserve">банковского </w:t>
      </w:r>
      <w:r w:rsidRPr="00137517">
        <w:rPr>
          <w:rFonts w:ascii="Times New Roman" w:eastAsiaTheme="minorHAnsi" w:hAnsi="Times New Roman" w:cs="Times New Roman"/>
          <w:sz w:val="24"/>
          <w:szCs w:val="24"/>
          <w:lang w:eastAsia="en-US"/>
        </w:rPr>
        <w:t xml:space="preserve">счета в кредитной организации для перечисления </w:t>
      </w:r>
      <w:r w:rsidR="00B85B19" w:rsidRPr="00137517">
        <w:rPr>
          <w:rFonts w:ascii="Times New Roman" w:eastAsiaTheme="minorHAnsi" w:hAnsi="Times New Roman" w:cs="Times New Roman"/>
          <w:sz w:val="24"/>
          <w:szCs w:val="24"/>
          <w:lang w:eastAsia="en-US"/>
        </w:rPr>
        <w:t>единовременной материальной помощи</w:t>
      </w:r>
      <w:r w:rsidRPr="00137517">
        <w:rPr>
          <w:rFonts w:ascii="Times New Roman" w:eastAsiaTheme="minorHAnsi" w:hAnsi="Times New Roman" w:cs="Times New Roman"/>
          <w:sz w:val="24"/>
          <w:szCs w:val="24"/>
          <w:lang w:eastAsia="en-US"/>
        </w:rPr>
        <w:t>;</w:t>
      </w:r>
    </w:p>
    <w:p w:rsidR="00B85B19" w:rsidRPr="00137517" w:rsidRDefault="00B85B19" w:rsidP="00643261">
      <w:pPr>
        <w:pStyle w:val="ConsPlusNormal"/>
        <w:ind w:firstLine="709"/>
        <w:jc w:val="both"/>
        <w:rPr>
          <w:rFonts w:ascii="Times New Roman" w:eastAsiaTheme="minorHAnsi" w:hAnsi="Times New Roman" w:cs="Times New Roman"/>
          <w:sz w:val="24"/>
          <w:szCs w:val="24"/>
          <w:lang w:eastAsia="en-US"/>
        </w:rPr>
      </w:pPr>
      <w:r w:rsidRPr="00137517">
        <w:rPr>
          <w:rFonts w:ascii="Times New Roman" w:eastAsiaTheme="minorHAnsi" w:hAnsi="Times New Roman" w:cs="Times New Roman"/>
          <w:sz w:val="24"/>
          <w:szCs w:val="24"/>
          <w:lang w:eastAsia="en-US"/>
        </w:rPr>
        <w:t>сведения о заключении контракта о прохождении военной службы в ВС России.</w:t>
      </w:r>
    </w:p>
    <w:p w:rsidR="00643261" w:rsidRPr="00137517" w:rsidRDefault="00643261" w:rsidP="00643261">
      <w:pPr>
        <w:autoSpaceDE w:val="0"/>
        <w:autoSpaceDN w:val="0"/>
        <w:adjustRightInd w:val="0"/>
        <w:spacing w:after="0" w:line="240" w:lineRule="auto"/>
        <w:ind w:firstLine="708"/>
        <w:jc w:val="both"/>
        <w:rPr>
          <w:rFonts w:ascii="Times New Roman" w:hAnsi="Times New Roman" w:cs="Times New Roman"/>
          <w:sz w:val="24"/>
          <w:szCs w:val="24"/>
        </w:rPr>
      </w:pPr>
      <w:r w:rsidRPr="00137517">
        <w:rPr>
          <w:rFonts w:ascii="Times New Roman" w:hAnsi="Times New Roman" w:cs="Times New Roman"/>
          <w:sz w:val="24"/>
          <w:szCs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43261" w:rsidRPr="00137517" w:rsidRDefault="00643261" w:rsidP="00643261">
      <w:pPr>
        <w:autoSpaceDE w:val="0"/>
        <w:autoSpaceDN w:val="0"/>
        <w:adjustRightInd w:val="0"/>
        <w:spacing w:after="0" w:line="240" w:lineRule="auto"/>
        <w:ind w:firstLine="708"/>
        <w:jc w:val="both"/>
        <w:rPr>
          <w:rFonts w:ascii="Times New Roman" w:hAnsi="Times New Roman" w:cs="Times New Roman"/>
          <w:sz w:val="24"/>
          <w:szCs w:val="24"/>
        </w:rPr>
      </w:pPr>
      <w:r w:rsidRPr="00137517">
        <w:rPr>
          <w:rFonts w:ascii="Times New Roman" w:hAnsi="Times New Roman" w:cs="Times New Roman"/>
          <w:sz w:val="24"/>
          <w:szCs w:val="24"/>
        </w:rPr>
        <w:t xml:space="preserve">Лицо, осуществляющее обработку персональных данных по поручению оператора: </w:t>
      </w:r>
      <w:r w:rsidR="00B85B19" w:rsidRPr="00137517">
        <w:rPr>
          <w:rFonts w:ascii="Times New Roman" w:hAnsi="Times New Roman" w:cs="Times New Roman"/>
          <w:sz w:val="24"/>
          <w:szCs w:val="24"/>
        </w:rPr>
        <w:t xml:space="preserve">муниципальное казенное учреждение «Управление социального развития города Кировска», находящееся по адресу: Мурманская область, город Кировск, </w:t>
      </w:r>
      <w:proofErr w:type="spellStart"/>
      <w:r w:rsidR="00B85B19" w:rsidRPr="00137517">
        <w:rPr>
          <w:rFonts w:ascii="Times New Roman" w:hAnsi="Times New Roman" w:cs="Times New Roman"/>
          <w:sz w:val="24"/>
          <w:szCs w:val="24"/>
        </w:rPr>
        <w:t>пр-кт</w:t>
      </w:r>
      <w:proofErr w:type="spellEnd"/>
      <w:r w:rsidR="00B85B19" w:rsidRPr="00137517">
        <w:rPr>
          <w:rFonts w:ascii="Times New Roman" w:hAnsi="Times New Roman" w:cs="Times New Roman"/>
          <w:sz w:val="24"/>
          <w:szCs w:val="24"/>
        </w:rPr>
        <w:t xml:space="preserve"> Ленина, дом 16, и </w:t>
      </w:r>
      <w:r w:rsidRPr="00137517">
        <w:rPr>
          <w:rFonts w:ascii="Times New Roman" w:hAnsi="Times New Roman" w:cs="Times New Roman"/>
          <w:sz w:val="24"/>
          <w:szCs w:val="24"/>
        </w:rPr>
        <w:t xml:space="preserve">муниципальное казенное учреждение «Центр учета и отчетности муниципальных учреждений города Кировска», находящееся по адресу: Мурманская область, город Кировск, </w:t>
      </w:r>
      <w:proofErr w:type="spellStart"/>
      <w:r w:rsidRPr="00137517">
        <w:rPr>
          <w:rFonts w:ascii="Times New Roman" w:hAnsi="Times New Roman" w:cs="Times New Roman"/>
          <w:sz w:val="24"/>
          <w:szCs w:val="24"/>
        </w:rPr>
        <w:t>пр-кт</w:t>
      </w:r>
      <w:proofErr w:type="spellEnd"/>
      <w:r w:rsidRPr="00137517">
        <w:rPr>
          <w:rFonts w:ascii="Times New Roman" w:hAnsi="Times New Roman" w:cs="Times New Roman"/>
          <w:sz w:val="24"/>
          <w:szCs w:val="24"/>
        </w:rPr>
        <w:t xml:space="preserve"> Ленина, дом 16.</w:t>
      </w:r>
    </w:p>
    <w:p w:rsidR="00643261" w:rsidRPr="00137517" w:rsidRDefault="00643261" w:rsidP="00643261">
      <w:pPr>
        <w:spacing w:after="0" w:line="240" w:lineRule="auto"/>
        <w:ind w:firstLine="720"/>
        <w:jc w:val="both"/>
        <w:rPr>
          <w:rFonts w:ascii="Times New Roman" w:hAnsi="Times New Roman" w:cs="Times New Roman"/>
          <w:sz w:val="24"/>
          <w:szCs w:val="24"/>
        </w:rPr>
      </w:pPr>
      <w:r w:rsidRPr="00137517">
        <w:rPr>
          <w:rFonts w:ascii="Times New Roman" w:hAnsi="Times New Roman" w:cs="Times New Roman"/>
          <w:sz w:val="24"/>
          <w:szCs w:val="24"/>
        </w:rPr>
        <w:t xml:space="preserve">Согласие дано мною на период предоставления мне </w:t>
      </w:r>
      <w:r w:rsidR="00B85B19" w:rsidRPr="00137517">
        <w:rPr>
          <w:rFonts w:ascii="Times New Roman" w:hAnsi="Times New Roman" w:cs="Times New Roman"/>
          <w:sz w:val="24"/>
          <w:szCs w:val="24"/>
        </w:rPr>
        <w:t>дополнительной социальной поддержки в виде единовременной материальной помощи, установленной подпунктом 1.23 пункта 1 решения Совета депутатов города Кировска от 27.03.2012 № 18 «О мерах дополнительной социальной поддержки в муниципальном округе город Кировск Мурманской области».</w:t>
      </w:r>
    </w:p>
    <w:p w:rsidR="00643261" w:rsidRPr="00137517" w:rsidRDefault="00643261" w:rsidP="00B85B19">
      <w:pPr>
        <w:pStyle w:val="ConsPlusNormal"/>
        <w:ind w:firstLine="708"/>
        <w:jc w:val="both"/>
        <w:rPr>
          <w:rFonts w:ascii="Times New Roman" w:eastAsiaTheme="minorHAnsi" w:hAnsi="Times New Roman" w:cs="Times New Roman"/>
          <w:sz w:val="24"/>
          <w:szCs w:val="24"/>
          <w:lang w:eastAsia="en-US"/>
        </w:rPr>
      </w:pPr>
      <w:r w:rsidRPr="00137517">
        <w:rPr>
          <w:rFonts w:ascii="Times New Roman" w:eastAsiaTheme="minorHAnsi" w:hAnsi="Times New Roman" w:cs="Times New Roman"/>
          <w:sz w:val="24"/>
          <w:szCs w:val="24"/>
          <w:lang w:eastAsia="en-US"/>
        </w:rPr>
        <w:t>Дата начала обработки персональных данных – дата поступления заявления в Уполномоченный орган.</w:t>
      </w:r>
    </w:p>
    <w:p w:rsidR="00643261" w:rsidRDefault="00643261" w:rsidP="00643261">
      <w:pPr>
        <w:spacing w:after="0" w:line="240" w:lineRule="auto"/>
        <w:ind w:firstLine="720"/>
        <w:jc w:val="both"/>
        <w:rPr>
          <w:rFonts w:ascii="Times New Roman" w:hAnsi="Times New Roman"/>
          <w:sz w:val="20"/>
          <w:szCs w:val="20"/>
        </w:rPr>
      </w:pPr>
    </w:p>
    <w:p w:rsidR="008168FC" w:rsidRPr="00643261" w:rsidRDefault="008168FC" w:rsidP="00643261">
      <w:pPr>
        <w:spacing w:after="0" w:line="240" w:lineRule="auto"/>
        <w:ind w:firstLine="720"/>
        <w:jc w:val="both"/>
        <w:rPr>
          <w:rFonts w:ascii="Times New Roman" w:hAnsi="Times New Roman"/>
          <w:sz w:val="20"/>
          <w:szCs w:val="20"/>
        </w:rPr>
      </w:pPr>
    </w:p>
    <w:p w:rsidR="00643261" w:rsidRDefault="00643261" w:rsidP="00643261">
      <w:pPr>
        <w:pStyle w:val="a9"/>
        <w:rPr>
          <w:rFonts w:ascii="Times New Roman" w:hAnsi="Times New Roman" w:cs="Times New Roman"/>
        </w:rPr>
      </w:pPr>
    </w:p>
    <w:p w:rsidR="00643261" w:rsidRPr="009A6990" w:rsidRDefault="00643261" w:rsidP="00643261">
      <w:pPr>
        <w:pStyle w:val="a9"/>
        <w:rPr>
          <w:rFonts w:ascii="Times New Roman" w:hAnsi="Times New Roman" w:cs="Times New Roman"/>
        </w:rPr>
      </w:pPr>
      <w:r w:rsidRPr="009A6990">
        <w:rPr>
          <w:rFonts w:ascii="Times New Roman" w:hAnsi="Times New Roman" w:cs="Times New Roman"/>
        </w:rPr>
        <w:t>«___» _______________ 20__ г.                                             ____________________________</w:t>
      </w:r>
    </w:p>
    <w:p w:rsidR="00643261" w:rsidRPr="00CD0A94" w:rsidRDefault="00643261" w:rsidP="00643261">
      <w:pPr>
        <w:pStyle w:val="a9"/>
        <w:rPr>
          <w:rFonts w:ascii="Times New Roman" w:hAnsi="Times New Roman" w:cs="Times New Roman"/>
          <w:sz w:val="16"/>
          <w:szCs w:val="16"/>
        </w:rPr>
      </w:pPr>
      <w:r w:rsidRPr="00B573A2">
        <w:rPr>
          <w:rFonts w:ascii="Times New Roman" w:hAnsi="Times New Roman" w:cs="Times New Roman"/>
        </w:rPr>
        <w:t xml:space="preserve">                                                                                            </w:t>
      </w:r>
      <w:r>
        <w:rPr>
          <w:rFonts w:ascii="Times New Roman" w:hAnsi="Times New Roman" w:cs="Times New Roman"/>
        </w:rPr>
        <w:t xml:space="preserve">         </w:t>
      </w:r>
      <w:r w:rsidR="00B85B19">
        <w:rPr>
          <w:rFonts w:ascii="Times New Roman" w:hAnsi="Times New Roman" w:cs="Times New Roman"/>
        </w:rPr>
        <w:t xml:space="preserve">             </w:t>
      </w:r>
      <w:r w:rsidRPr="00CD0A94">
        <w:rPr>
          <w:rFonts w:ascii="Times New Roman" w:hAnsi="Times New Roman" w:cs="Times New Roman"/>
          <w:sz w:val="16"/>
          <w:szCs w:val="16"/>
        </w:rPr>
        <w:t>(подпись заявителя)</w:t>
      </w:r>
    </w:p>
    <w:p w:rsidR="00643261" w:rsidRDefault="00643261" w:rsidP="00643261">
      <w:pPr>
        <w:spacing w:after="0" w:line="240" w:lineRule="auto"/>
        <w:rPr>
          <w:rFonts w:ascii="Times New Roman" w:hAnsi="Times New Roman"/>
        </w:rPr>
      </w:pPr>
    </w:p>
    <w:p w:rsidR="00B85B19" w:rsidRDefault="00B85B19" w:rsidP="00643261">
      <w:pPr>
        <w:spacing w:after="0" w:line="240" w:lineRule="auto"/>
        <w:rPr>
          <w:rFonts w:ascii="Times New Roman" w:hAnsi="Times New Roman"/>
        </w:rPr>
      </w:pPr>
    </w:p>
    <w:p w:rsidR="00B85B19" w:rsidRDefault="00B85B19" w:rsidP="00643261">
      <w:pPr>
        <w:spacing w:after="0" w:line="240" w:lineRule="auto"/>
        <w:rPr>
          <w:rFonts w:ascii="Times New Roman" w:hAnsi="Times New Roman"/>
        </w:rPr>
      </w:pPr>
    </w:p>
    <w:p w:rsidR="00B85B19" w:rsidRDefault="00B85B19" w:rsidP="00643261">
      <w:pPr>
        <w:spacing w:after="0" w:line="240" w:lineRule="auto"/>
        <w:rPr>
          <w:rFonts w:ascii="Times New Roman" w:hAnsi="Times New Roman"/>
        </w:rPr>
      </w:pPr>
    </w:p>
    <w:p w:rsidR="00B85B19" w:rsidRDefault="00B85B19" w:rsidP="00643261">
      <w:pPr>
        <w:spacing w:after="0" w:line="240" w:lineRule="auto"/>
        <w:rPr>
          <w:rFonts w:ascii="Times New Roman" w:hAnsi="Times New Roman"/>
        </w:rPr>
      </w:pPr>
    </w:p>
    <w:p w:rsidR="00B85B19" w:rsidRDefault="00B85B19" w:rsidP="00643261">
      <w:pPr>
        <w:spacing w:after="0" w:line="240" w:lineRule="auto"/>
        <w:rPr>
          <w:rFonts w:ascii="Times New Roman" w:hAnsi="Times New Roman"/>
        </w:rPr>
      </w:pPr>
    </w:p>
    <w:p w:rsidR="00E0650D" w:rsidRPr="0016231A" w:rsidRDefault="00E0650D" w:rsidP="00E0650D">
      <w:pPr>
        <w:tabs>
          <w:tab w:val="left" w:pos="6510"/>
        </w:tabs>
        <w:spacing w:after="0"/>
        <w:jc w:val="right"/>
        <w:rPr>
          <w:rFonts w:ascii="Times New Roman" w:hAnsi="Times New Roman" w:cs="Times New Roman"/>
          <w:sz w:val="24"/>
          <w:szCs w:val="24"/>
        </w:rPr>
      </w:pPr>
      <w:r w:rsidRPr="0016231A">
        <w:rPr>
          <w:rFonts w:ascii="Times New Roman" w:hAnsi="Times New Roman" w:cs="Times New Roman"/>
          <w:sz w:val="24"/>
          <w:szCs w:val="24"/>
        </w:rPr>
        <w:lastRenderedPageBreak/>
        <w:t xml:space="preserve">Приложение № 2 к Порядку  </w:t>
      </w:r>
    </w:p>
    <w:p w:rsidR="0016231A" w:rsidRDefault="0016231A" w:rsidP="00E0650D">
      <w:pPr>
        <w:spacing w:after="0" w:line="240" w:lineRule="auto"/>
        <w:jc w:val="center"/>
        <w:rPr>
          <w:rFonts w:ascii="Times New Roman" w:hAnsi="Times New Roman" w:cs="Times New Roman"/>
          <w:b/>
          <w:spacing w:val="-2"/>
          <w:sz w:val="24"/>
          <w:szCs w:val="24"/>
        </w:rPr>
      </w:pPr>
    </w:p>
    <w:p w:rsidR="00B85B19" w:rsidRDefault="00B85B19" w:rsidP="00E0650D">
      <w:pPr>
        <w:spacing w:after="0" w:line="240" w:lineRule="auto"/>
        <w:jc w:val="center"/>
        <w:rPr>
          <w:rFonts w:ascii="Times New Roman" w:hAnsi="Times New Roman" w:cs="Times New Roman"/>
          <w:b/>
          <w:spacing w:val="-2"/>
          <w:sz w:val="24"/>
          <w:szCs w:val="24"/>
        </w:rPr>
      </w:pPr>
    </w:p>
    <w:p w:rsidR="00B85B19" w:rsidRDefault="00B85B19" w:rsidP="00B85B19">
      <w:pPr>
        <w:spacing w:before="1" w:after="0" w:line="240" w:lineRule="auto"/>
        <w:jc w:val="center"/>
        <w:rPr>
          <w:rFonts w:ascii="Times New Roman" w:hAnsi="Times New Roman"/>
          <w:b/>
          <w:spacing w:val="-2"/>
          <w:sz w:val="24"/>
          <w:szCs w:val="24"/>
        </w:rPr>
      </w:pPr>
      <w:r w:rsidRPr="00810A85">
        <w:rPr>
          <w:rFonts w:ascii="Times New Roman" w:hAnsi="Times New Roman"/>
          <w:b/>
          <w:sz w:val="24"/>
          <w:szCs w:val="24"/>
        </w:rPr>
        <w:t>Форма</w:t>
      </w:r>
      <w:r>
        <w:rPr>
          <w:rFonts w:ascii="Times New Roman" w:hAnsi="Times New Roman"/>
          <w:b/>
          <w:sz w:val="24"/>
          <w:szCs w:val="24"/>
        </w:rPr>
        <w:t xml:space="preserve"> запроса о подтверждении факта заключения гражданином Контракта</w:t>
      </w:r>
      <w:r w:rsidRPr="00810A85">
        <w:rPr>
          <w:rFonts w:ascii="Times New Roman" w:hAnsi="Times New Roman"/>
          <w:b/>
          <w:sz w:val="24"/>
          <w:szCs w:val="24"/>
        </w:rPr>
        <w:t xml:space="preserve"> (оформляется</w:t>
      </w:r>
      <w:r>
        <w:rPr>
          <w:rFonts w:ascii="Times New Roman" w:hAnsi="Times New Roman"/>
          <w:b/>
          <w:sz w:val="24"/>
          <w:szCs w:val="24"/>
        </w:rPr>
        <w:t xml:space="preserve"> </w:t>
      </w:r>
      <w:r w:rsidRPr="00810A85">
        <w:rPr>
          <w:rFonts w:ascii="Times New Roman" w:hAnsi="Times New Roman"/>
          <w:b/>
          <w:sz w:val="24"/>
          <w:szCs w:val="24"/>
        </w:rPr>
        <w:t>на</w:t>
      </w:r>
      <w:r>
        <w:rPr>
          <w:rFonts w:ascii="Times New Roman" w:hAnsi="Times New Roman"/>
          <w:b/>
          <w:sz w:val="24"/>
          <w:szCs w:val="24"/>
        </w:rPr>
        <w:t xml:space="preserve"> </w:t>
      </w:r>
      <w:r w:rsidRPr="00810A85">
        <w:rPr>
          <w:rFonts w:ascii="Times New Roman" w:hAnsi="Times New Roman"/>
          <w:b/>
          <w:sz w:val="24"/>
          <w:szCs w:val="24"/>
        </w:rPr>
        <w:t>бланке</w:t>
      </w:r>
      <w:r>
        <w:rPr>
          <w:rFonts w:ascii="Times New Roman" w:hAnsi="Times New Roman"/>
          <w:b/>
          <w:sz w:val="24"/>
          <w:szCs w:val="24"/>
        </w:rPr>
        <w:t xml:space="preserve"> администрации муниципального округа город Кировск Мурманской </w:t>
      </w:r>
      <w:proofErr w:type="gramStart"/>
      <w:r>
        <w:rPr>
          <w:rFonts w:ascii="Times New Roman" w:hAnsi="Times New Roman"/>
          <w:b/>
          <w:sz w:val="24"/>
          <w:szCs w:val="24"/>
        </w:rPr>
        <w:t xml:space="preserve">области </w:t>
      </w:r>
      <w:r w:rsidRPr="00810A85">
        <w:rPr>
          <w:rFonts w:ascii="Times New Roman" w:hAnsi="Times New Roman"/>
          <w:b/>
          <w:spacing w:val="-2"/>
          <w:sz w:val="24"/>
          <w:szCs w:val="24"/>
        </w:rPr>
        <w:t>)</w:t>
      </w:r>
      <w:proofErr w:type="gramEnd"/>
    </w:p>
    <w:p w:rsidR="00B85B19" w:rsidRDefault="00B85B19" w:rsidP="00B85B19">
      <w:pPr>
        <w:spacing w:before="1" w:after="0" w:line="240" w:lineRule="auto"/>
        <w:jc w:val="center"/>
        <w:rPr>
          <w:rFonts w:ascii="Times New Roman" w:hAnsi="Times New Roman"/>
          <w:b/>
          <w:spacing w:val="-2"/>
          <w:sz w:val="24"/>
          <w:szCs w:val="24"/>
        </w:rPr>
      </w:pPr>
    </w:p>
    <w:p w:rsidR="00B85B19" w:rsidRDefault="00B85B19" w:rsidP="00B85B19">
      <w:pPr>
        <w:spacing w:before="1" w:after="0" w:line="240" w:lineRule="auto"/>
        <w:jc w:val="center"/>
        <w:rPr>
          <w:rFonts w:ascii="Times New Roman" w:hAnsi="Times New Roman"/>
          <w:b/>
          <w:spacing w:val="-2"/>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97"/>
      </w:tblGrid>
      <w:tr w:rsidR="00B85B19" w:rsidRPr="00B85B19" w:rsidTr="007C4EAB">
        <w:tc>
          <w:tcPr>
            <w:tcW w:w="4248" w:type="dxa"/>
          </w:tcPr>
          <w:p w:rsidR="00B85B19" w:rsidRPr="00B85B19" w:rsidRDefault="00B85B19" w:rsidP="00B85B19">
            <w:pPr>
              <w:spacing w:before="1"/>
              <w:jc w:val="center"/>
              <w:rPr>
                <w:rFonts w:ascii="Times New Roman" w:hAnsi="Times New Roman"/>
                <w:sz w:val="24"/>
                <w:szCs w:val="24"/>
              </w:rPr>
            </w:pPr>
          </w:p>
        </w:tc>
        <w:tc>
          <w:tcPr>
            <w:tcW w:w="5097" w:type="dxa"/>
            <w:tcBorders>
              <w:bottom w:val="single" w:sz="4" w:space="0" w:color="auto"/>
            </w:tcBorders>
          </w:tcPr>
          <w:p w:rsidR="00B85B19" w:rsidRPr="00B85B19" w:rsidRDefault="00B85B19" w:rsidP="00B85B19">
            <w:pPr>
              <w:spacing w:before="1"/>
              <w:rPr>
                <w:rFonts w:ascii="Times New Roman" w:hAnsi="Times New Roman"/>
                <w:sz w:val="24"/>
                <w:szCs w:val="24"/>
              </w:rPr>
            </w:pPr>
          </w:p>
        </w:tc>
      </w:tr>
      <w:tr w:rsidR="007C4EAB" w:rsidRPr="00B85B19" w:rsidTr="007C4EAB">
        <w:tc>
          <w:tcPr>
            <w:tcW w:w="4248" w:type="dxa"/>
          </w:tcPr>
          <w:p w:rsidR="007C4EAB" w:rsidRPr="00B85B19" w:rsidRDefault="007C4EAB" w:rsidP="00B85B19">
            <w:pPr>
              <w:spacing w:before="1"/>
              <w:jc w:val="center"/>
              <w:rPr>
                <w:rFonts w:ascii="Times New Roman" w:hAnsi="Times New Roman"/>
                <w:sz w:val="24"/>
                <w:szCs w:val="24"/>
              </w:rPr>
            </w:pPr>
          </w:p>
        </w:tc>
        <w:tc>
          <w:tcPr>
            <w:tcW w:w="5097" w:type="dxa"/>
            <w:tcBorders>
              <w:top w:val="single" w:sz="4" w:space="0" w:color="auto"/>
              <w:bottom w:val="single" w:sz="4" w:space="0" w:color="auto"/>
            </w:tcBorders>
          </w:tcPr>
          <w:p w:rsidR="007C4EAB" w:rsidRPr="00B85B19" w:rsidRDefault="007C4EAB" w:rsidP="00B85B19">
            <w:pPr>
              <w:spacing w:before="1"/>
              <w:rPr>
                <w:rFonts w:ascii="Times New Roman" w:hAnsi="Times New Roman"/>
                <w:sz w:val="24"/>
                <w:szCs w:val="24"/>
              </w:rPr>
            </w:pPr>
          </w:p>
        </w:tc>
      </w:tr>
      <w:tr w:rsidR="007C4EAB" w:rsidRPr="007C4EAB" w:rsidTr="007C4EAB">
        <w:tc>
          <w:tcPr>
            <w:tcW w:w="4248" w:type="dxa"/>
          </w:tcPr>
          <w:p w:rsidR="007C4EAB" w:rsidRPr="007C4EAB" w:rsidRDefault="007C4EAB" w:rsidP="00B85B19">
            <w:pPr>
              <w:spacing w:before="1"/>
              <w:jc w:val="center"/>
              <w:rPr>
                <w:rFonts w:ascii="Times New Roman" w:hAnsi="Times New Roman"/>
                <w:sz w:val="16"/>
                <w:szCs w:val="16"/>
              </w:rPr>
            </w:pPr>
          </w:p>
        </w:tc>
        <w:tc>
          <w:tcPr>
            <w:tcW w:w="5097" w:type="dxa"/>
            <w:tcBorders>
              <w:top w:val="single" w:sz="4" w:space="0" w:color="auto"/>
            </w:tcBorders>
          </w:tcPr>
          <w:p w:rsidR="007C4EAB" w:rsidRPr="007C4EAB" w:rsidRDefault="007C4EAB" w:rsidP="007C4EAB">
            <w:pPr>
              <w:spacing w:before="1"/>
              <w:jc w:val="center"/>
              <w:rPr>
                <w:rFonts w:ascii="Times New Roman" w:hAnsi="Times New Roman"/>
                <w:sz w:val="16"/>
                <w:szCs w:val="16"/>
              </w:rPr>
            </w:pPr>
            <w:r>
              <w:rPr>
                <w:rFonts w:ascii="Times New Roman" w:hAnsi="Times New Roman"/>
                <w:sz w:val="16"/>
                <w:szCs w:val="16"/>
              </w:rPr>
              <w:t>(наименование военного комиссариата)</w:t>
            </w:r>
          </w:p>
        </w:tc>
      </w:tr>
      <w:tr w:rsidR="00B85B19" w:rsidRPr="00B85B19" w:rsidTr="007C4EAB">
        <w:tc>
          <w:tcPr>
            <w:tcW w:w="4248" w:type="dxa"/>
          </w:tcPr>
          <w:p w:rsidR="00B85B19" w:rsidRPr="00B85B19" w:rsidRDefault="00B85B19" w:rsidP="00B85B19">
            <w:pPr>
              <w:spacing w:before="1"/>
              <w:jc w:val="center"/>
              <w:rPr>
                <w:rFonts w:ascii="Times New Roman" w:hAnsi="Times New Roman"/>
                <w:sz w:val="24"/>
                <w:szCs w:val="24"/>
              </w:rPr>
            </w:pPr>
          </w:p>
        </w:tc>
        <w:tc>
          <w:tcPr>
            <w:tcW w:w="5097" w:type="dxa"/>
          </w:tcPr>
          <w:p w:rsidR="00B85B19" w:rsidRPr="00B85B19" w:rsidRDefault="00B85B19" w:rsidP="00B85B19">
            <w:pPr>
              <w:spacing w:before="1"/>
              <w:rPr>
                <w:rFonts w:ascii="Times New Roman" w:hAnsi="Times New Roman"/>
                <w:sz w:val="24"/>
                <w:szCs w:val="24"/>
              </w:rPr>
            </w:pPr>
          </w:p>
        </w:tc>
      </w:tr>
      <w:tr w:rsidR="00B85B19" w:rsidRPr="00B85B19" w:rsidTr="007C4EAB">
        <w:tc>
          <w:tcPr>
            <w:tcW w:w="4248" w:type="dxa"/>
          </w:tcPr>
          <w:p w:rsidR="00B85B19" w:rsidRPr="00B85B19" w:rsidRDefault="00B85B19" w:rsidP="00B85B19">
            <w:pPr>
              <w:spacing w:before="1"/>
              <w:jc w:val="center"/>
              <w:rPr>
                <w:rFonts w:ascii="Times New Roman" w:hAnsi="Times New Roman"/>
                <w:sz w:val="24"/>
                <w:szCs w:val="24"/>
              </w:rPr>
            </w:pPr>
          </w:p>
        </w:tc>
        <w:tc>
          <w:tcPr>
            <w:tcW w:w="5097" w:type="dxa"/>
            <w:tcBorders>
              <w:bottom w:val="single" w:sz="4" w:space="0" w:color="auto"/>
            </w:tcBorders>
          </w:tcPr>
          <w:p w:rsidR="00B85B19" w:rsidRPr="00B85B19" w:rsidRDefault="00B85B19" w:rsidP="00B85B19">
            <w:pPr>
              <w:spacing w:before="1"/>
              <w:rPr>
                <w:rFonts w:ascii="Times New Roman" w:hAnsi="Times New Roman"/>
                <w:sz w:val="24"/>
                <w:szCs w:val="24"/>
              </w:rPr>
            </w:pPr>
          </w:p>
        </w:tc>
      </w:tr>
      <w:tr w:rsidR="00B85B19" w:rsidRPr="00B85B19" w:rsidTr="007C4EAB">
        <w:tc>
          <w:tcPr>
            <w:tcW w:w="4248" w:type="dxa"/>
          </w:tcPr>
          <w:p w:rsidR="00B85B19" w:rsidRPr="00B85B19" w:rsidRDefault="00B85B19" w:rsidP="00B85B19">
            <w:pPr>
              <w:spacing w:before="1"/>
              <w:jc w:val="center"/>
              <w:rPr>
                <w:rFonts w:ascii="Times New Roman" w:hAnsi="Times New Roman"/>
                <w:sz w:val="24"/>
                <w:szCs w:val="24"/>
              </w:rPr>
            </w:pPr>
          </w:p>
        </w:tc>
        <w:tc>
          <w:tcPr>
            <w:tcW w:w="5097" w:type="dxa"/>
            <w:tcBorders>
              <w:top w:val="single" w:sz="4" w:space="0" w:color="auto"/>
              <w:bottom w:val="single" w:sz="4" w:space="0" w:color="auto"/>
            </w:tcBorders>
          </w:tcPr>
          <w:p w:rsidR="00B85B19" w:rsidRPr="00B85B19" w:rsidRDefault="00B85B19" w:rsidP="00B85B19">
            <w:pPr>
              <w:spacing w:before="1"/>
              <w:rPr>
                <w:rFonts w:ascii="Times New Roman" w:hAnsi="Times New Roman"/>
                <w:sz w:val="24"/>
                <w:szCs w:val="24"/>
              </w:rPr>
            </w:pPr>
          </w:p>
        </w:tc>
      </w:tr>
      <w:tr w:rsidR="00B85B19" w:rsidRPr="007C4EAB" w:rsidTr="007C4EAB">
        <w:tc>
          <w:tcPr>
            <w:tcW w:w="4248" w:type="dxa"/>
          </w:tcPr>
          <w:p w:rsidR="00B85B19" w:rsidRPr="007C4EAB" w:rsidRDefault="00B85B19" w:rsidP="00B85B19">
            <w:pPr>
              <w:spacing w:before="1"/>
              <w:jc w:val="center"/>
              <w:rPr>
                <w:rFonts w:ascii="Times New Roman" w:hAnsi="Times New Roman"/>
                <w:sz w:val="16"/>
                <w:szCs w:val="16"/>
              </w:rPr>
            </w:pPr>
          </w:p>
        </w:tc>
        <w:tc>
          <w:tcPr>
            <w:tcW w:w="5097" w:type="dxa"/>
            <w:tcBorders>
              <w:top w:val="single" w:sz="4" w:space="0" w:color="auto"/>
            </w:tcBorders>
          </w:tcPr>
          <w:p w:rsidR="00B85B19" w:rsidRPr="007C4EAB" w:rsidRDefault="007C4EAB" w:rsidP="00B85B19">
            <w:pPr>
              <w:spacing w:before="1"/>
              <w:jc w:val="center"/>
              <w:rPr>
                <w:rFonts w:ascii="Times New Roman" w:hAnsi="Times New Roman"/>
                <w:sz w:val="16"/>
                <w:szCs w:val="16"/>
              </w:rPr>
            </w:pPr>
            <w:r>
              <w:rPr>
                <w:rFonts w:ascii="Times New Roman" w:hAnsi="Times New Roman"/>
                <w:sz w:val="16"/>
                <w:szCs w:val="16"/>
              </w:rPr>
              <w:t>(адрес военного комиссариата)</w:t>
            </w:r>
          </w:p>
        </w:tc>
      </w:tr>
    </w:tbl>
    <w:p w:rsidR="00B85B19" w:rsidRDefault="00B85B19" w:rsidP="00B85B19">
      <w:pPr>
        <w:spacing w:after="0" w:line="240" w:lineRule="auto"/>
        <w:rPr>
          <w:rFonts w:ascii="Times New Roman" w:hAnsi="Times New Roman"/>
          <w:b/>
          <w:spacing w:val="-2"/>
          <w:sz w:val="24"/>
          <w:szCs w:val="24"/>
        </w:rPr>
      </w:pPr>
    </w:p>
    <w:p w:rsidR="007C4EAB" w:rsidRDefault="007C4EAB" w:rsidP="00B85B19">
      <w:pPr>
        <w:spacing w:after="0" w:line="240" w:lineRule="auto"/>
        <w:jc w:val="center"/>
        <w:rPr>
          <w:rFonts w:ascii="Times New Roman" w:hAnsi="Times New Roman"/>
          <w:b/>
          <w:spacing w:val="-2"/>
          <w:sz w:val="24"/>
          <w:szCs w:val="24"/>
        </w:rPr>
      </w:pPr>
    </w:p>
    <w:p w:rsidR="007C4EAB" w:rsidRDefault="007C4EAB" w:rsidP="007C4EAB">
      <w:pPr>
        <w:spacing w:after="0" w:line="240" w:lineRule="auto"/>
        <w:jc w:val="both"/>
        <w:rPr>
          <w:rFonts w:ascii="Times New Roman" w:hAnsi="Times New Roman"/>
          <w:b/>
          <w:i/>
          <w:spacing w:val="-2"/>
          <w:sz w:val="24"/>
          <w:szCs w:val="24"/>
        </w:rPr>
      </w:pPr>
      <w:r>
        <w:rPr>
          <w:rFonts w:ascii="Times New Roman" w:hAnsi="Times New Roman"/>
          <w:b/>
          <w:i/>
          <w:spacing w:val="-2"/>
          <w:sz w:val="24"/>
          <w:szCs w:val="24"/>
        </w:rPr>
        <w:t>О подтверждении факта заключения</w:t>
      </w:r>
    </w:p>
    <w:p w:rsidR="007C4EAB" w:rsidRDefault="007C4EAB" w:rsidP="007C4EAB">
      <w:pPr>
        <w:spacing w:after="0" w:line="240" w:lineRule="auto"/>
        <w:jc w:val="both"/>
        <w:rPr>
          <w:rFonts w:ascii="Times New Roman" w:hAnsi="Times New Roman"/>
          <w:b/>
          <w:i/>
          <w:spacing w:val="-2"/>
          <w:sz w:val="24"/>
          <w:szCs w:val="24"/>
        </w:rPr>
      </w:pPr>
      <w:r>
        <w:rPr>
          <w:rFonts w:ascii="Times New Roman" w:hAnsi="Times New Roman"/>
          <w:b/>
          <w:i/>
          <w:spacing w:val="-2"/>
          <w:sz w:val="24"/>
          <w:szCs w:val="24"/>
        </w:rPr>
        <w:t>контракта</w:t>
      </w:r>
    </w:p>
    <w:p w:rsidR="007C4EAB" w:rsidRDefault="007C4EAB" w:rsidP="007C4EAB">
      <w:pPr>
        <w:spacing w:after="0" w:line="240" w:lineRule="auto"/>
        <w:jc w:val="both"/>
        <w:rPr>
          <w:rFonts w:ascii="Times New Roman" w:hAnsi="Times New Roman"/>
          <w:b/>
          <w:i/>
          <w:spacing w:val="-2"/>
          <w:sz w:val="24"/>
          <w:szCs w:val="24"/>
        </w:rPr>
      </w:pPr>
    </w:p>
    <w:p w:rsidR="00822936" w:rsidRDefault="00B85B19" w:rsidP="00883B6B">
      <w:pPr>
        <w:spacing w:after="0" w:line="240" w:lineRule="auto"/>
        <w:jc w:val="both"/>
        <w:rPr>
          <w:rFonts w:ascii="Times New Roman" w:hAnsi="Times New Roman" w:cs="Times New Roman"/>
          <w:color w:val="000000"/>
          <w:sz w:val="24"/>
          <w:szCs w:val="24"/>
        </w:rPr>
      </w:pPr>
      <w:r>
        <w:rPr>
          <w:rFonts w:ascii="Times New Roman" w:hAnsi="Times New Roman"/>
          <w:sz w:val="24"/>
          <w:szCs w:val="24"/>
        </w:rPr>
        <w:tab/>
      </w:r>
      <w:r w:rsidR="007C4EAB">
        <w:rPr>
          <w:rFonts w:ascii="Times New Roman" w:hAnsi="Times New Roman" w:cs="Times New Roman"/>
          <w:sz w:val="24"/>
          <w:szCs w:val="24"/>
        </w:rPr>
        <w:t xml:space="preserve">В целях реализации </w:t>
      </w:r>
      <w:r w:rsidR="007C4EAB" w:rsidRPr="00EB1ECB">
        <w:rPr>
          <w:rFonts w:ascii="Times New Roman" w:hAnsi="Times New Roman" w:cs="Times New Roman"/>
          <w:sz w:val="24"/>
          <w:szCs w:val="24"/>
        </w:rPr>
        <w:t>решени</w:t>
      </w:r>
      <w:r w:rsidR="007C4EAB">
        <w:rPr>
          <w:rFonts w:ascii="Times New Roman" w:hAnsi="Times New Roman" w:cs="Times New Roman"/>
          <w:sz w:val="24"/>
          <w:szCs w:val="24"/>
        </w:rPr>
        <w:t>я</w:t>
      </w:r>
      <w:r w:rsidR="007C4EAB" w:rsidRPr="00EB1ECB">
        <w:rPr>
          <w:rFonts w:ascii="Times New Roman" w:hAnsi="Times New Roman" w:cs="Times New Roman"/>
          <w:sz w:val="24"/>
          <w:szCs w:val="24"/>
        </w:rPr>
        <w:t xml:space="preserve"> Совета депутатов города Кировска от 27.03.2012 № 18 «О мерах дополнительной социальной поддержки в муниципальном образовании город Кировск с </w:t>
      </w:r>
      <w:r w:rsidR="007C4EAB">
        <w:rPr>
          <w:rFonts w:ascii="Times New Roman" w:hAnsi="Times New Roman" w:cs="Times New Roman"/>
          <w:sz w:val="24"/>
          <w:szCs w:val="24"/>
        </w:rPr>
        <w:t>подведомственной территорией», в соответствии с П</w:t>
      </w:r>
      <w:r w:rsidR="007C4EAB" w:rsidRPr="00657DD3">
        <w:rPr>
          <w:rFonts w:ascii="Times New Roman" w:hAnsi="Times New Roman" w:cs="Times New Roman"/>
          <w:sz w:val="24"/>
          <w:szCs w:val="24"/>
        </w:rPr>
        <w:t>орядк</w:t>
      </w:r>
      <w:r w:rsidR="007C4EAB">
        <w:rPr>
          <w:rFonts w:ascii="Times New Roman" w:hAnsi="Times New Roman" w:cs="Times New Roman"/>
          <w:sz w:val="24"/>
          <w:szCs w:val="24"/>
        </w:rPr>
        <w:t>ом</w:t>
      </w:r>
      <w:r w:rsidR="007C4EAB" w:rsidRPr="00657DD3">
        <w:rPr>
          <w:rFonts w:ascii="Times New Roman" w:hAnsi="Times New Roman" w:cs="Times New Roman"/>
          <w:sz w:val="24"/>
          <w:szCs w:val="24"/>
        </w:rPr>
        <w:t xml:space="preserve"> предоставления мер дополнительной социальной поддержки в виде ед</w:t>
      </w:r>
      <w:r w:rsidR="007C4EAB">
        <w:rPr>
          <w:rFonts w:ascii="Times New Roman" w:hAnsi="Times New Roman" w:cs="Times New Roman"/>
          <w:sz w:val="24"/>
          <w:szCs w:val="24"/>
        </w:rPr>
        <w:t>иновременной материальной помощи</w:t>
      </w:r>
      <w:r w:rsidR="007C4EAB" w:rsidRPr="00657DD3">
        <w:rPr>
          <w:rFonts w:ascii="Times New Roman" w:hAnsi="Times New Roman" w:cs="Times New Roman"/>
          <w:sz w:val="24"/>
          <w:szCs w:val="24"/>
        </w:rPr>
        <w:t xml:space="preserve"> гражданам, заключившим контракт о прохождении военной службы в Вооруженных силах Российской Федерации</w:t>
      </w:r>
      <w:r w:rsidR="007C4EAB">
        <w:rPr>
          <w:rFonts w:ascii="Times New Roman" w:hAnsi="Times New Roman" w:cs="Times New Roman"/>
          <w:sz w:val="24"/>
          <w:szCs w:val="24"/>
        </w:rPr>
        <w:t xml:space="preserve">, утвержденным </w:t>
      </w:r>
      <w:r w:rsidR="007C4EAB" w:rsidRPr="00EB1ECB">
        <w:rPr>
          <w:rFonts w:ascii="Times New Roman" w:hAnsi="Times New Roman" w:cs="Times New Roman"/>
          <w:sz w:val="24"/>
          <w:szCs w:val="24"/>
        </w:rPr>
        <w:t xml:space="preserve">постановлением администрации города Кировска от </w:t>
      </w:r>
      <w:r w:rsidR="007C4EAB">
        <w:rPr>
          <w:rFonts w:ascii="Times New Roman" w:hAnsi="Times New Roman" w:cs="Times New Roman"/>
          <w:sz w:val="24"/>
          <w:szCs w:val="24"/>
        </w:rPr>
        <w:t>____________ № _________</w:t>
      </w:r>
      <w:r w:rsidR="007C4EAB" w:rsidRPr="00EB1ECB">
        <w:rPr>
          <w:rFonts w:ascii="Times New Roman" w:hAnsi="Times New Roman" w:cs="Times New Roman"/>
          <w:sz w:val="24"/>
          <w:szCs w:val="24"/>
        </w:rPr>
        <w:t xml:space="preserve">, </w:t>
      </w:r>
      <w:r w:rsidR="007C4EAB">
        <w:rPr>
          <w:rFonts w:ascii="Times New Roman" w:hAnsi="Times New Roman" w:cs="Times New Roman"/>
          <w:sz w:val="24"/>
          <w:szCs w:val="24"/>
        </w:rPr>
        <w:t xml:space="preserve">администрация муниципального округа город Кировск Мурманской области просит подтвердить факт заключения </w:t>
      </w:r>
      <w:r w:rsidR="007C4EAB" w:rsidRPr="0016231A">
        <w:rPr>
          <w:rFonts w:ascii="Times New Roman" w:hAnsi="Times New Roman" w:cs="Times New Roman"/>
          <w:color w:val="000000"/>
          <w:sz w:val="24"/>
          <w:szCs w:val="24"/>
        </w:rPr>
        <w:t>контракт</w:t>
      </w:r>
      <w:r w:rsidR="007C4EAB">
        <w:rPr>
          <w:rFonts w:ascii="Times New Roman" w:hAnsi="Times New Roman" w:cs="Times New Roman"/>
          <w:color w:val="000000"/>
          <w:sz w:val="24"/>
          <w:szCs w:val="24"/>
        </w:rPr>
        <w:t>а</w:t>
      </w:r>
      <w:r w:rsidR="007C4EAB" w:rsidRPr="0016231A">
        <w:rPr>
          <w:rFonts w:ascii="Times New Roman" w:hAnsi="Times New Roman" w:cs="Times New Roman"/>
          <w:color w:val="000000"/>
          <w:sz w:val="24"/>
          <w:szCs w:val="24"/>
        </w:rPr>
        <w:t xml:space="preserve"> о прохождении военной службы в Вооруженных силах Российской Федерации </w:t>
      </w:r>
      <w:r w:rsidR="00822936">
        <w:rPr>
          <w:rFonts w:ascii="Times New Roman" w:hAnsi="Times New Roman"/>
          <w:sz w:val="26"/>
          <w:szCs w:val="26"/>
          <w:shd w:val="clear" w:color="auto" w:fill="FFFFFF"/>
        </w:rPr>
        <w:t xml:space="preserve">и зачислении в списки личного состава воинской части </w:t>
      </w:r>
      <w:r w:rsidR="00822936">
        <w:rPr>
          <w:rFonts w:ascii="Times New Roman" w:hAnsi="Times New Roman" w:cs="Times New Roman"/>
          <w:color w:val="000000"/>
          <w:sz w:val="24"/>
          <w:szCs w:val="24"/>
        </w:rPr>
        <w:t>________________________________________________</w:t>
      </w:r>
    </w:p>
    <w:p w:rsidR="00822936" w:rsidRDefault="00822936" w:rsidP="00822936">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w:t>
      </w:r>
    </w:p>
    <w:p w:rsidR="00822936" w:rsidRPr="00822936" w:rsidRDefault="00822936" w:rsidP="00822936">
      <w:pPr>
        <w:pStyle w:val="ConsPlusNormal"/>
        <w:jc w:val="center"/>
        <w:rPr>
          <w:rFonts w:ascii="Times New Roman" w:hAnsi="Times New Roman" w:cs="Times New Roman"/>
          <w:color w:val="000000"/>
          <w:sz w:val="16"/>
          <w:szCs w:val="16"/>
        </w:rPr>
      </w:pPr>
      <w:r>
        <w:rPr>
          <w:rFonts w:ascii="Times New Roman" w:hAnsi="Times New Roman" w:cs="Times New Roman"/>
          <w:color w:val="000000"/>
          <w:sz w:val="16"/>
          <w:szCs w:val="16"/>
        </w:rPr>
        <w:t>(Ф.И.О. гражданина, дата рождения, адрес регистрации (места проживания), паспортные данные)</w:t>
      </w:r>
    </w:p>
    <w:p w:rsidR="00822936" w:rsidRDefault="00822936" w:rsidP="00822936">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подавшего ___________________ (дата) </w:t>
      </w:r>
      <w:r w:rsidRPr="0016231A">
        <w:rPr>
          <w:rFonts w:ascii="Times New Roman" w:hAnsi="Times New Roman" w:cs="Times New Roman"/>
          <w:color w:val="000000"/>
          <w:sz w:val="24"/>
          <w:szCs w:val="24"/>
        </w:rPr>
        <w:t xml:space="preserve">заявление о признании </w:t>
      </w:r>
      <w:r>
        <w:rPr>
          <w:rFonts w:ascii="Times New Roman" w:hAnsi="Times New Roman" w:cs="Times New Roman"/>
          <w:color w:val="000000"/>
          <w:sz w:val="24"/>
          <w:szCs w:val="24"/>
        </w:rPr>
        <w:t>его</w:t>
      </w:r>
      <w:r w:rsidRPr="0016231A">
        <w:rPr>
          <w:rFonts w:ascii="Times New Roman" w:hAnsi="Times New Roman" w:cs="Times New Roman"/>
          <w:color w:val="000000"/>
          <w:sz w:val="24"/>
          <w:szCs w:val="24"/>
        </w:rPr>
        <w:t xml:space="preserve"> кандидат</w:t>
      </w:r>
      <w:r>
        <w:rPr>
          <w:rFonts w:ascii="Times New Roman" w:hAnsi="Times New Roman" w:cs="Times New Roman"/>
          <w:color w:val="000000"/>
          <w:sz w:val="24"/>
          <w:szCs w:val="24"/>
        </w:rPr>
        <w:t>ом</w:t>
      </w:r>
      <w:r w:rsidRPr="0016231A">
        <w:rPr>
          <w:rFonts w:ascii="Times New Roman" w:hAnsi="Times New Roman" w:cs="Times New Roman"/>
          <w:color w:val="000000"/>
          <w:sz w:val="24"/>
          <w:szCs w:val="24"/>
        </w:rPr>
        <w:t xml:space="preserve"> к заключению Контракта от муниципального округа город Кировск с подведомственной территорией Мурманской области</w:t>
      </w:r>
      <w:r>
        <w:rPr>
          <w:rFonts w:ascii="Times New Roman" w:hAnsi="Times New Roman" w:cs="Times New Roman"/>
          <w:color w:val="000000"/>
          <w:sz w:val="24"/>
          <w:szCs w:val="24"/>
        </w:rPr>
        <w:t xml:space="preserve"> (</w:t>
      </w:r>
      <w:r w:rsidRPr="0016231A">
        <w:rPr>
          <w:rFonts w:ascii="Times New Roman" w:hAnsi="Times New Roman" w:cs="Times New Roman"/>
          <w:color w:val="000000"/>
          <w:sz w:val="24"/>
          <w:szCs w:val="24"/>
        </w:rPr>
        <w:t>либо кандидат</w:t>
      </w:r>
      <w:r>
        <w:rPr>
          <w:rFonts w:ascii="Times New Roman" w:hAnsi="Times New Roman" w:cs="Times New Roman"/>
          <w:color w:val="000000"/>
          <w:sz w:val="24"/>
          <w:szCs w:val="24"/>
        </w:rPr>
        <w:t>ом</w:t>
      </w:r>
      <w:r w:rsidRPr="0016231A">
        <w:rPr>
          <w:rFonts w:ascii="Times New Roman" w:hAnsi="Times New Roman" w:cs="Times New Roman"/>
          <w:color w:val="000000"/>
          <w:sz w:val="24"/>
          <w:szCs w:val="24"/>
        </w:rPr>
        <w:t xml:space="preserve"> к заключению Контракта от предприяти</w:t>
      </w:r>
      <w:r>
        <w:rPr>
          <w:rFonts w:ascii="Times New Roman" w:hAnsi="Times New Roman" w:cs="Times New Roman"/>
          <w:color w:val="000000"/>
          <w:sz w:val="24"/>
          <w:szCs w:val="24"/>
        </w:rPr>
        <w:t>я (наименование и адрес предприятия)</w:t>
      </w:r>
      <w:r w:rsidRPr="0016231A">
        <w:rPr>
          <w:rFonts w:ascii="Times New Roman" w:hAnsi="Times New Roman" w:cs="Times New Roman"/>
          <w:color w:val="000000"/>
          <w:sz w:val="24"/>
          <w:szCs w:val="24"/>
        </w:rPr>
        <w:t>, дислоцированн</w:t>
      </w:r>
      <w:r>
        <w:rPr>
          <w:rFonts w:ascii="Times New Roman" w:hAnsi="Times New Roman" w:cs="Times New Roman"/>
          <w:color w:val="000000"/>
          <w:sz w:val="24"/>
          <w:szCs w:val="24"/>
        </w:rPr>
        <w:t>ого</w:t>
      </w:r>
      <w:r w:rsidRPr="0016231A">
        <w:rPr>
          <w:rFonts w:ascii="Times New Roman" w:hAnsi="Times New Roman" w:cs="Times New Roman"/>
          <w:color w:val="000000"/>
          <w:sz w:val="24"/>
          <w:szCs w:val="24"/>
        </w:rPr>
        <w:t xml:space="preserve"> на территории муниципального округа город Кировск с подведомственной территорией Мурманской области</w:t>
      </w:r>
      <w:r>
        <w:rPr>
          <w:rFonts w:ascii="Times New Roman" w:hAnsi="Times New Roman" w:cs="Times New Roman"/>
          <w:color w:val="000000"/>
          <w:sz w:val="24"/>
          <w:szCs w:val="24"/>
        </w:rPr>
        <w:t>).</w:t>
      </w:r>
    </w:p>
    <w:p w:rsidR="00822936" w:rsidRDefault="00822936" w:rsidP="00822936">
      <w:pPr>
        <w:pStyle w:val="ConsPlusNormal"/>
        <w:jc w:val="both"/>
        <w:rPr>
          <w:rFonts w:ascii="Times New Roman" w:hAnsi="Times New Roman" w:cs="Times New Roman"/>
          <w:color w:val="000000"/>
          <w:sz w:val="24"/>
          <w:szCs w:val="24"/>
        </w:rPr>
      </w:pPr>
    </w:p>
    <w:p w:rsidR="00822936" w:rsidRDefault="00822936" w:rsidP="00822936">
      <w:pPr>
        <w:pStyle w:val="ConsPlusNormal"/>
        <w:jc w:val="both"/>
        <w:rPr>
          <w:rFonts w:ascii="Times New Roman" w:hAnsi="Times New Roman" w:cs="Times New Roman"/>
          <w:color w:val="000000"/>
          <w:sz w:val="24"/>
          <w:szCs w:val="24"/>
        </w:rPr>
      </w:pPr>
    </w:p>
    <w:p w:rsidR="00822936" w:rsidRDefault="00822936" w:rsidP="00822936">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должности руководителя </w:t>
      </w:r>
    </w:p>
    <w:p w:rsidR="00822936" w:rsidRDefault="00822936" w:rsidP="00822936">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администрации муниципального округа </w:t>
      </w:r>
    </w:p>
    <w:p w:rsidR="00822936" w:rsidRDefault="00822936" w:rsidP="00822936">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город Кировск Мурманской области </w:t>
      </w:r>
      <w:r>
        <w:rPr>
          <w:rFonts w:ascii="Times New Roman" w:hAnsi="Times New Roman" w:cs="Times New Roman"/>
          <w:color w:val="000000"/>
          <w:sz w:val="24"/>
          <w:szCs w:val="24"/>
        </w:rPr>
        <w:tab/>
      </w:r>
      <w:r>
        <w:rPr>
          <w:rFonts w:ascii="Times New Roman" w:hAnsi="Times New Roman" w:cs="Times New Roman"/>
          <w:color w:val="000000"/>
          <w:sz w:val="24"/>
          <w:szCs w:val="24"/>
        </w:rPr>
        <w:tab/>
        <w:t>Подпись</w:t>
      </w:r>
      <w:r>
        <w:rPr>
          <w:rFonts w:ascii="Times New Roman" w:hAnsi="Times New Roman" w:cs="Times New Roman"/>
          <w:color w:val="000000"/>
          <w:sz w:val="24"/>
          <w:szCs w:val="24"/>
        </w:rPr>
        <w:tab/>
        <w:t>Расшифровка подписи</w:t>
      </w:r>
    </w:p>
    <w:p w:rsidR="00822936" w:rsidRDefault="00822936" w:rsidP="00822936">
      <w:pPr>
        <w:pStyle w:val="ConsPlusNormal"/>
        <w:jc w:val="both"/>
        <w:rPr>
          <w:rFonts w:ascii="Times New Roman" w:hAnsi="Times New Roman" w:cs="Times New Roman"/>
          <w:color w:val="000000"/>
          <w:sz w:val="24"/>
          <w:szCs w:val="24"/>
        </w:rPr>
      </w:pPr>
    </w:p>
    <w:p w:rsidR="00822936" w:rsidRDefault="00822936" w:rsidP="00822936">
      <w:pPr>
        <w:pStyle w:val="ConsPlusNormal"/>
        <w:jc w:val="both"/>
        <w:rPr>
          <w:rFonts w:ascii="Times New Roman" w:hAnsi="Times New Roman" w:cs="Times New Roman"/>
          <w:color w:val="000000"/>
          <w:sz w:val="24"/>
          <w:szCs w:val="24"/>
        </w:rPr>
      </w:pPr>
    </w:p>
    <w:p w:rsidR="00822936" w:rsidRDefault="00822936" w:rsidP="00822936">
      <w:pPr>
        <w:pStyle w:val="ConsPlusNormal"/>
        <w:jc w:val="both"/>
        <w:rPr>
          <w:rFonts w:ascii="Times New Roman" w:hAnsi="Times New Roman" w:cs="Times New Roman"/>
          <w:color w:val="000000"/>
          <w:sz w:val="24"/>
          <w:szCs w:val="24"/>
        </w:rPr>
      </w:pPr>
    </w:p>
    <w:p w:rsidR="00B85B19" w:rsidRDefault="00B85B19" w:rsidP="00B85B19">
      <w:pPr>
        <w:widowControl w:val="0"/>
        <w:rPr>
          <w:rFonts w:ascii="Times New Roman" w:hAnsi="Times New Roman"/>
          <w:sz w:val="24"/>
          <w:szCs w:val="24"/>
        </w:rPr>
      </w:pPr>
    </w:p>
    <w:p w:rsidR="00551117" w:rsidRDefault="00551117" w:rsidP="00B85B19">
      <w:pPr>
        <w:widowControl w:val="0"/>
        <w:rPr>
          <w:rFonts w:ascii="Times New Roman" w:hAnsi="Times New Roman"/>
          <w:sz w:val="24"/>
          <w:szCs w:val="24"/>
        </w:rPr>
      </w:pPr>
    </w:p>
    <w:p w:rsidR="00137517" w:rsidRDefault="001375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D4E47" w:rsidRPr="00551117" w:rsidRDefault="004D4E47" w:rsidP="004D4E47">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51117">
        <w:rPr>
          <w:rFonts w:ascii="Times New Roman" w:eastAsia="Times New Roman" w:hAnsi="Times New Roman" w:cs="Times New Roman"/>
          <w:sz w:val="24"/>
          <w:szCs w:val="24"/>
          <w:lang w:eastAsia="ru-RU"/>
        </w:rPr>
        <w:lastRenderedPageBreak/>
        <w:t>Приложение № 3 к Порядку</w:t>
      </w:r>
    </w:p>
    <w:p w:rsidR="004D4E47" w:rsidRPr="00551117" w:rsidRDefault="004D4E47" w:rsidP="004D4E4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D4E47" w:rsidRPr="00551117" w:rsidRDefault="004D4E47" w:rsidP="004D4E47">
      <w:pPr>
        <w:spacing w:after="0" w:line="240" w:lineRule="auto"/>
        <w:rPr>
          <w:rFonts w:ascii="Times New Roman" w:eastAsia="Times New Roman" w:hAnsi="Times New Roman" w:cs="Times New Roman"/>
          <w:b/>
          <w:sz w:val="24"/>
          <w:szCs w:val="24"/>
          <w:lang w:eastAsia="ru-RU"/>
        </w:rPr>
      </w:pPr>
    </w:p>
    <w:p w:rsidR="00777084" w:rsidRPr="00551117" w:rsidRDefault="00777084" w:rsidP="00777084">
      <w:pPr>
        <w:spacing w:before="1" w:after="0" w:line="240" w:lineRule="auto"/>
        <w:jc w:val="center"/>
        <w:rPr>
          <w:rFonts w:ascii="Times New Roman" w:hAnsi="Times New Roman"/>
          <w:b/>
          <w:sz w:val="24"/>
          <w:szCs w:val="24"/>
        </w:rPr>
      </w:pPr>
      <w:r w:rsidRPr="00551117">
        <w:rPr>
          <w:rFonts w:ascii="Times New Roman" w:hAnsi="Times New Roman"/>
          <w:b/>
          <w:sz w:val="24"/>
          <w:szCs w:val="24"/>
        </w:rPr>
        <w:t xml:space="preserve">Форма распоряжения о выплате единовременной материальной помощи (оформляется на бланке администрации муниципального округа город Кировск Мурманской области) </w:t>
      </w:r>
    </w:p>
    <w:p w:rsidR="00777084" w:rsidRPr="00551117" w:rsidRDefault="00777084" w:rsidP="00777084">
      <w:pPr>
        <w:spacing w:before="1" w:after="0" w:line="240" w:lineRule="auto"/>
        <w:jc w:val="center"/>
        <w:rPr>
          <w:rFonts w:ascii="Times New Roman" w:hAnsi="Times New Roman"/>
          <w:b/>
          <w:spacing w:val="-2"/>
          <w:sz w:val="24"/>
          <w:szCs w:val="24"/>
        </w:rPr>
      </w:pPr>
    </w:p>
    <w:p w:rsidR="00777084" w:rsidRPr="00551117" w:rsidRDefault="00777084" w:rsidP="004D4E47">
      <w:pPr>
        <w:spacing w:after="0" w:line="240" w:lineRule="auto"/>
        <w:rPr>
          <w:rFonts w:ascii="Times New Roman" w:eastAsia="Times New Roman" w:hAnsi="Times New Roman" w:cs="Times New Roman"/>
          <w:b/>
          <w:sz w:val="24"/>
          <w:szCs w:val="24"/>
          <w:lang w:eastAsia="ru-RU"/>
        </w:rPr>
      </w:pPr>
    </w:p>
    <w:p w:rsidR="004D4E47" w:rsidRPr="00551117" w:rsidRDefault="004D4E47" w:rsidP="004D4E47">
      <w:pPr>
        <w:spacing w:after="0" w:line="240" w:lineRule="auto"/>
        <w:rPr>
          <w:rFonts w:ascii="Times New Roman" w:eastAsia="Times New Roman" w:hAnsi="Times New Roman" w:cs="Times New Roman"/>
          <w:b/>
          <w:sz w:val="24"/>
          <w:szCs w:val="24"/>
          <w:lang w:eastAsia="ru-RU"/>
        </w:rPr>
      </w:pPr>
    </w:p>
    <w:p w:rsidR="004D4E47" w:rsidRPr="00551117" w:rsidRDefault="004D4E47" w:rsidP="004D4E47">
      <w:pPr>
        <w:spacing w:after="0" w:line="240" w:lineRule="auto"/>
        <w:rPr>
          <w:rFonts w:ascii="Times New Roman" w:eastAsia="Times New Roman" w:hAnsi="Times New Roman" w:cs="Times New Roman"/>
          <w:b/>
          <w:sz w:val="24"/>
          <w:szCs w:val="24"/>
          <w:lang w:eastAsia="ru-RU"/>
        </w:rPr>
      </w:pPr>
      <w:r w:rsidRPr="00551117">
        <w:rPr>
          <w:rFonts w:ascii="Times New Roman" w:eastAsia="Times New Roman" w:hAnsi="Times New Roman" w:cs="Times New Roman"/>
          <w:b/>
          <w:sz w:val="24"/>
          <w:szCs w:val="24"/>
          <w:lang w:eastAsia="ru-RU"/>
        </w:rPr>
        <w:t xml:space="preserve">О выплате единовременной материальной </w:t>
      </w:r>
    </w:p>
    <w:p w:rsidR="004D4E47" w:rsidRPr="00551117" w:rsidRDefault="004D4E47" w:rsidP="004D4E47">
      <w:pPr>
        <w:spacing w:after="0" w:line="240" w:lineRule="auto"/>
        <w:rPr>
          <w:rFonts w:ascii="Times New Roman" w:eastAsia="Times New Roman" w:hAnsi="Times New Roman" w:cs="Times New Roman"/>
          <w:b/>
          <w:sz w:val="24"/>
          <w:szCs w:val="24"/>
          <w:lang w:eastAsia="ru-RU"/>
        </w:rPr>
      </w:pPr>
      <w:r w:rsidRPr="00551117">
        <w:rPr>
          <w:rFonts w:ascii="Times New Roman" w:eastAsia="Times New Roman" w:hAnsi="Times New Roman" w:cs="Times New Roman"/>
          <w:b/>
          <w:sz w:val="24"/>
          <w:szCs w:val="24"/>
          <w:lang w:eastAsia="ru-RU"/>
        </w:rPr>
        <w:t>помощи</w:t>
      </w:r>
    </w:p>
    <w:p w:rsidR="004D4E47" w:rsidRPr="00551117" w:rsidRDefault="004D4E47" w:rsidP="004D4E47">
      <w:pPr>
        <w:spacing w:after="0" w:line="240" w:lineRule="auto"/>
        <w:rPr>
          <w:rFonts w:ascii="Times New Roman" w:eastAsia="Times New Roman" w:hAnsi="Times New Roman" w:cs="Times New Roman"/>
          <w:b/>
          <w:sz w:val="24"/>
          <w:szCs w:val="24"/>
          <w:lang w:eastAsia="ru-RU"/>
        </w:rPr>
      </w:pPr>
    </w:p>
    <w:p w:rsidR="00777084" w:rsidRPr="00551117" w:rsidRDefault="004D4E47" w:rsidP="00EE2213">
      <w:pPr>
        <w:pStyle w:val="ConsPlusNormal"/>
        <w:ind w:firstLine="567"/>
        <w:jc w:val="both"/>
        <w:rPr>
          <w:rFonts w:ascii="Times New Roman" w:hAnsi="Times New Roman" w:cs="Times New Roman"/>
          <w:sz w:val="24"/>
          <w:szCs w:val="24"/>
        </w:rPr>
      </w:pPr>
      <w:r w:rsidRPr="00551117">
        <w:rPr>
          <w:rFonts w:ascii="Times New Roman" w:hAnsi="Times New Roman" w:cs="Times New Roman"/>
          <w:sz w:val="24"/>
          <w:szCs w:val="24"/>
        </w:rPr>
        <w:t xml:space="preserve">Во исполнение решения Совета депутатов города Кировска от 27.03.2012 № 18 «О мерах дополнительной социальной поддержки в муниципальном образовании город Кировск с подведомственной территорией», в соответствии с </w:t>
      </w:r>
      <w:r w:rsidR="00EE2213">
        <w:rPr>
          <w:rFonts w:ascii="Times New Roman" w:hAnsi="Times New Roman" w:cs="Times New Roman"/>
          <w:sz w:val="24"/>
          <w:szCs w:val="24"/>
        </w:rPr>
        <w:t>П</w:t>
      </w:r>
      <w:r w:rsidR="00EE2213" w:rsidRPr="00551117">
        <w:rPr>
          <w:rFonts w:ascii="Times New Roman" w:hAnsi="Times New Roman" w:cs="Times New Roman"/>
          <w:sz w:val="24"/>
          <w:szCs w:val="24"/>
        </w:rPr>
        <w:t>орядк</w:t>
      </w:r>
      <w:r w:rsidR="00EE2213">
        <w:rPr>
          <w:rFonts w:ascii="Times New Roman" w:hAnsi="Times New Roman" w:cs="Times New Roman"/>
          <w:sz w:val="24"/>
          <w:szCs w:val="24"/>
        </w:rPr>
        <w:t>ом</w:t>
      </w:r>
      <w:r w:rsidR="00EE2213" w:rsidRPr="00551117">
        <w:rPr>
          <w:rFonts w:ascii="Times New Roman" w:hAnsi="Times New Roman" w:cs="Times New Roman"/>
          <w:sz w:val="24"/>
          <w:szCs w:val="24"/>
        </w:rPr>
        <w:t xml:space="preserve"> предоставления дополнительной социальной поддержки в виде единовременной материальной помощи гражданам, заключившим контракт о прохождении военной службы в Вооруже</w:t>
      </w:r>
      <w:r w:rsidR="00EE2213">
        <w:rPr>
          <w:rFonts w:ascii="Times New Roman" w:hAnsi="Times New Roman" w:cs="Times New Roman"/>
          <w:sz w:val="24"/>
          <w:szCs w:val="24"/>
        </w:rPr>
        <w:t xml:space="preserve">нных силах Российской Федерации, утвержденным </w:t>
      </w:r>
      <w:r w:rsidRPr="00551117">
        <w:rPr>
          <w:rFonts w:ascii="Times New Roman" w:hAnsi="Times New Roman" w:cs="Times New Roman"/>
          <w:sz w:val="24"/>
          <w:szCs w:val="24"/>
        </w:rPr>
        <w:t>постановлением администрации муниципального округа город Кировск с подведомственной территорией Мурманской обла</w:t>
      </w:r>
      <w:r w:rsidR="00EE2213">
        <w:rPr>
          <w:rFonts w:ascii="Times New Roman" w:hAnsi="Times New Roman" w:cs="Times New Roman"/>
          <w:sz w:val="24"/>
          <w:szCs w:val="24"/>
        </w:rPr>
        <w:t>сти от ____________ № _________</w:t>
      </w:r>
      <w:r w:rsidRPr="00551117">
        <w:rPr>
          <w:rFonts w:ascii="Times New Roman" w:hAnsi="Times New Roman" w:cs="Times New Roman"/>
          <w:sz w:val="24"/>
          <w:szCs w:val="24"/>
        </w:rPr>
        <w:t xml:space="preserve">, на основании заявления </w:t>
      </w:r>
      <w:r w:rsidR="00777084" w:rsidRPr="00551117">
        <w:rPr>
          <w:rFonts w:ascii="Times New Roman" w:hAnsi="Times New Roman" w:cs="Times New Roman"/>
          <w:sz w:val="24"/>
          <w:szCs w:val="24"/>
        </w:rPr>
        <w:t>______________ (Ф.И.О.) от _________ (дата</w:t>
      </w:r>
      <w:r w:rsidR="00777084" w:rsidRPr="00551117">
        <w:rPr>
          <w:rFonts w:ascii="Times New Roman" w:hAnsi="Times New Roman" w:cs="Times New Roman"/>
          <w:color w:val="000000"/>
          <w:sz w:val="24"/>
          <w:szCs w:val="24"/>
        </w:rPr>
        <w:t xml:space="preserve">), информации Военного </w:t>
      </w:r>
      <w:r w:rsidR="00777084" w:rsidRPr="00551117">
        <w:rPr>
          <w:rFonts w:ascii="Times New Roman" w:hAnsi="Times New Roman" w:cs="Times New Roman"/>
          <w:sz w:val="24"/>
          <w:szCs w:val="24"/>
        </w:rPr>
        <w:t xml:space="preserve">комиссариата городов Кировска и Апатитов Мурманской области о подтверждения факта </w:t>
      </w:r>
      <w:r w:rsidR="00EE2213">
        <w:rPr>
          <w:rFonts w:ascii="Times New Roman" w:eastAsia="Times New Roman" w:hAnsi="Times New Roman" w:cs="Times New Roman"/>
          <w:bCs/>
          <w:sz w:val="24"/>
          <w:szCs w:val="24"/>
        </w:rPr>
        <w:t xml:space="preserve">заключения </w:t>
      </w:r>
      <w:r w:rsidR="00777084" w:rsidRPr="00551117">
        <w:rPr>
          <w:rFonts w:ascii="Times New Roman" w:eastAsia="Times New Roman" w:hAnsi="Times New Roman" w:cs="Times New Roman"/>
          <w:bCs/>
          <w:sz w:val="24"/>
          <w:szCs w:val="24"/>
        </w:rPr>
        <w:t xml:space="preserve">контракта о </w:t>
      </w:r>
      <w:r w:rsidR="00777084" w:rsidRPr="00551117">
        <w:rPr>
          <w:rFonts w:ascii="Times New Roman" w:hAnsi="Times New Roman" w:cs="Times New Roman"/>
          <w:sz w:val="24"/>
          <w:szCs w:val="24"/>
        </w:rPr>
        <w:t xml:space="preserve">прохождении военной службы в Вооруженных силах Российской Федерации и зачислении в список личного состава воинской части от </w:t>
      </w:r>
      <w:r w:rsidR="00EE2213">
        <w:rPr>
          <w:rFonts w:ascii="Times New Roman" w:hAnsi="Times New Roman" w:cs="Times New Roman"/>
          <w:sz w:val="24"/>
          <w:szCs w:val="24"/>
        </w:rPr>
        <w:t xml:space="preserve">_______ </w:t>
      </w:r>
      <w:r w:rsidR="00777084" w:rsidRPr="00551117">
        <w:rPr>
          <w:rFonts w:ascii="Times New Roman" w:hAnsi="Times New Roman" w:cs="Times New Roman"/>
          <w:sz w:val="24"/>
          <w:szCs w:val="24"/>
        </w:rPr>
        <w:t xml:space="preserve">№ </w:t>
      </w:r>
      <w:r w:rsidR="00EE2213">
        <w:rPr>
          <w:rFonts w:ascii="Times New Roman" w:hAnsi="Times New Roman" w:cs="Times New Roman"/>
          <w:sz w:val="24"/>
          <w:szCs w:val="24"/>
        </w:rPr>
        <w:t>____</w:t>
      </w:r>
      <w:r w:rsidR="00777084" w:rsidRPr="00551117">
        <w:rPr>
          <w:rFonts w:ascii="Times New Roman" w:hAnsi="Times New Roman" w:cs="Times New Roman"/>
          <w:sz w:val="24"/>
          <w:szCs w:val="24"/>
        </w:rPr>
        <w:t>:</w:t>
      </w:r>
    </w:p>
    <w:p w:rsidR="00777084" w:rsidRPr="00551117" w:rsidRDefault="00777084" w:rsidP="00777084">
      <w:pPr>
        <w:pStyle w:val="ConsPlusNormal"/>
        <w:jc w:val="both"/>
        <w:rPr>
          <w:rFonts w:ascii="Times New Roman" w:hAnsi="Times New Roman" w:cs="Times New Roman"/>
          <w:color w:val="000000"/>
          <w:sz w:val="24"/>
          <w:szCs w:val="24"/>
        </w:rPr>
      </w:pPr>
    </w:p>
    <w:p w:rsidR="004D4E47" w:rsidRPr="00551117" w:rsidRDefault="004D4E47" w:rsidP="004D4E47">
      <w:pPr>
        <w:pStyle w:val="ConsPlusNormal"/>
        <w:numPr>
          <w:ilvl w:val="0"/>
          <w:numId w:val="2"/>
        </w:numPr>
        <w:jc w:val="both"/>
        <w:rPr>
          <w:rFonts w:ascii="Times New Roman" w:hAnsi="Times New Roman" w:cs="Times New Roman"/>
          <w:sz w:val="24"/>
          <w:szCs w:val="24"/>
        </w:rPr>
      </w:pPr>
      <w:r w:rsidRPr="00551117">
        <w:rPr>
          <w:rFonts w:ascii="Times New Roman" w:hAnsi="Times New Roman" w:cs="Times New Roman"/>
          <w:sz w:val="24"/>
          <w:szCs w:val="24"/>
        </w:rPr>
        <w:t>Выплатить единовременную материальную помощь _____________ в размере</w:t>
      </w:r>
    </w:p>
    <w:p w:rsidR="004D4E47" w:rsidRPr="00551117" w:rsidRDefault="004D4E47" w:rsidP="004D4E47">
      <w:pPr>
        <w:pStyle w:val="ConsPlusNormal"/>
        <w:ind w:firstLine="709"/>
        <w:jc w:val="both"/>
        <w:rPr>
          <w:rFonts w:ascii="Times New Roman" w:hAnsi="Times New Roman" w:cs="Times New Roman"/>
          <w:i/>
          <w:sz w:val="24"/>
          <w:szCs w:val="24"/>
          <w:vertAlign w:val="superscript"/>
        </w:rPr>
      </w:pPr>
      <w:r w:rsidRPr="00551117">
        <w:rPr>
          <w:rFonts w:ascii="Times New Roman" w:hAnsi="Times New Roman" w:cs="Times New Roman"/>
          <w:i/>
          <w:sz w:val="24"/>
          <w:szCs w:val="24"/>
          <w:vertAlign w:val="superscript"/>
        </w:rPr>
        <w:t xml:space="preserve">                                                                                                                                                              ФИО</w:t>
      </w:r>
    </w:p>
    <w:p w:rsidR="004D4E47" w:rsidRPr="00551117" w:rsidRDefault="004D4E47" w:rsidP="00777084">
      <w:pPr>
        <w:pStyle w:val="ConsPlusNormal"/>
        <w:jc w:val="both"/>
        <w:rPr>
          <w:rFonts w:ascii="Times New Roman" w:hAnsi="Times New Roman" w:cs="Times New Roman"/>
          <w:sz w:val="24"/>
          <w:szCs w:val="24"/>
        </w:rPr>
      </w:pPr>
      <w:r w:rsidRPr="00551117">
        <w:rPr>
          <w:rFonts w:ascii="Times New Roman" w:hAnsi="Times New Roman" w:cs="Times New Roman"/>
          <w:sz w:val="24"/>
          <w:szCs w:val="24"/>
        </w:rPr>
        <w:t>300 000,00 (триста тысяч) рублей 00 копеек</w:t>
      </w:r>
      <w:r w:rsidR="00777084" w:rsidRPr="00551117">
        <w:rPr>
          <w:rFonts w:ascii="Times New Roman" w:hAnsi="Times New Roman" w:cs="Times New Roman"/>
          <w:sz w:val="24"/>
          <w:szCs w:val="24"/>
        </w:rPr>
        <w:t>.</w:t>
      </w:r>
    </w:p>
    <w:p w:rsidR="00777084" w:rsidRPr="00551117" w:rsidRDefault="00777084" w:rsidP="00777084">
      <w:pPr>
        <w:pStyle w:val="ConsPlusNormal"/>
        <w:jc w:val="both"/>
        <w:rPr>
          <w:rFonts w:ascii="Times New Roman" w:hAnsi="Times New Roman" w:cs="Times New Roman"/>
          <w:i/>
          <w:sz w:val="24"/>
          <w:szCs w:val="24"/>
          <w:vertAlign w:val="superscript"/>
        </w:rPr>
      </w:pPr>
    </w:p>
    <w:p w:rsidR="004D4E47" w:rsidRPr="00551117" w:rsidRDefault="004D4E47" w:rsidP="004D4E47">
      <w:pPr>
        <w:pStyle w:val="ConsPlusNormal"/>
        <w:ind w:firstLine="709"/>
        <w:jc w:val="both"/>
        <w:rPr>
          <w:rFonts w:ascii="Times New Roman" w:hAnsi="Times New Roman" w:cs="Times New Roman"/>
          <w:sz w:val="24"/>
          <w:szCs w:val="24"/>
        </w:rPr>
      </w:pPr>
      <w:r w:rsidRPr="00551117">
        <w:rPr>
          <w:rFonts w:ascii="Times New Roman" w:hAnsi="Times New Roman" w:cs="Times New Roman"/>
          <w:sz w:val="24"/>
          <w:szCs w:val="24"/>
        </w:rPr>
        <w:t>2. М</w:t>
      </w:r>
      <w:r w:rsidR="00EE2213">
        <w:rPr>
          <w:rFonts w:ascii="Times New Roman" w:hAnsi="Times New Roman" w:cs="Times New Roman"/>
          <w:sz w:val="24"/>
          <w:szCs w:val="24"/>
        </w:rPr>
        <w:t>униципальному казенному учреждению</w:t>
      </w:r>
      <w:r w:rsidRPr="00551117">
        <w:rPr>
          <w:rFonts w:ascii="Times New Roman" w:hAnsi="Times New Roman" w:cs="Times New Roman"/>
          <w:sz w:val="24"/>
          <w:szCs w:val="24"/>
        </w:rPr>
        <w:t xml:space="preserve"> «Центр учета и отчетности муниципальных учреждений города Кировска» (Алиуллина С.В.) в течение 5-ти рабочих дней</w:t>
      </w:r>
      <w:r w:rsidR="00777084" w:rsidRPr="00551117">
        <w:rPr>
          <w:rFonts w:ascii="Times New Roman" w:hAnsi="Times New Roman" w:cs="Times New Roman"/>
          <w:sz w:val="24"/>
          <w:szCs w:val="24"/>
        </w:rPr>
        <w:t xml:space="preserve"> со дня подписания настоящего распоряжения </w:t>
      </w:r>
      <w:r w:rsidRPr="00551117">
        <w:rPr>
          <w:rFonts w:ascii="Times New Roman" w:hAnsi="Times New Roman" w:cs="Times New Roman"/>
          <w:sz w:val="24"/>
          <w:szCs w:val="24"/>
        </w:rPr>
        <w:t>осуществить выплату единовременной материальной помощи на счет № ______________, БИК_____________.</w:t>
      </w:r>
    </w:p>
    <w:p w:rsidR="004D4E47" w:rsidRPr="00551117" w:rsidRDefault="004D4E47" w:rsidP="004D4E47">
      <w:pPr>
        <w:pStyle w:val="ConsPlusNormal"/>
        <w:jc w:val="both"/>
        <w:rPr>
          <w:rFonts w:ascii="Times New Roman" w:hAnsi="Times New Roman" w:cs="Times New Roman"/>
          <w:i/>
          <w:sz w:val="24"/>
          <w:szCs w:val="24"/>
          <w:vertAlign w:val="superscript"/>
        </w:rPr>
      </w:pPr>
      <w:r w:rsidRPr="00551117">
        <w:rPr>
          <w:rFonts w:ascii="Times New Roman" w:hAnsi="Times New Roman" w:cs="Times New Roman"/>
          <w:i/>
          <w:sz w:val="24"/>
          <w:szCs w:val="24"/>
          <w:vertAlign w:val="superscript"/>
        </w:rPr>
        <w:t xml:space="preserve">                    ФИО</w:t>
      </w:r>
    </w:p>
    <w:p w:rsidR="004D4E47" w:rsidRPr="00551117" w:rsidRDefault="004D4E47" w:rsidP="004D4E47">
      <w:pPr>
        <w:pStyle w:val="ConsPlusNormal"/>
        <w:ind w:firstLine="709"/>
        <w:jc w:val="both"/>
        <w:rPr>
          <w:rFonts w:ascii="Times New Roman" w:hAnsi="Times New Roman" w:cs="Times New Roman"/>
          <w:sz w:val="24"/>
          <w:szCs w:val="24"/>
        </w:rPr>
      </w:pPr>
      <w:r w:rsidRPr="00551117">
        <w:rPr>
          <w:rFonts w:ascii="Times New Roman" w:hAnsi="Times New Roman" w:cs="Times New Roman"/>
          <w:sz w:val="24"/>
          <w:szCs w:val="24"/>
        </w:rPr>
        <w:t xml:space="preserve">3. Произвести выплату единовременной материальной помощи за счет средств бюджета муниципального округа город Кировск Мурманской области по КБК _____________________.   </w:t>
      </w:r>
    </w:p>
    <w:p w:rsidR="004D4E47" w:rsidRPr="00551117" w:rsidRDefault="004D4E47" w:rsidP="004D4E47">
      <w:pPr>
        <w:pStyle w:val="ConsPlusNormal"/>
        <w:ind w:firstLine="709"/>
        <w:jc w:val="both"/>
        <w:rPr>
          <w:rFonts w:ascii="Times New Roman" w:hAnsi="Times New Roman" w:cs="Times New Roman"/>
          <w:sz w:val="24"/>
          <w:szCs w:val="24"/>
        </w:rPr>
      </w:pPr>
    </w:p>
    <w:p w:rsidR="004D4E47" w:rsidRPr="00551117" w:rsidRDefault="004D4E47" w:rsidP="004D4E47">
      <w:pPr>
        <w:pStyle w:val="ConsPlusNormal"/>
        <w:jc w:val="both"/>
        <w:rPr>
          <w:rFonts w:ascii="Times New Roman" w:hAnsi="Times New Roman" w:cs="Times New Roman"/>
          <w:color w:val="000000"/>
          <w:sz w:val="24"/>
          <w:szCs w:val="24"/>
        </w:rPr>
      </w:pPr>
      <w:r w:rsidRPr="00551117">
        <w:rPr>
          <w:rFonts w:ascii="Times New Roman" w:hAnsi="Times New Roman" w:cs="Times New Roman"/>
          <w:color w:val="000000"/>
          <w:sz w:val="24"/>
          <w:szCs w:val="24"/>
        </w:rPr>
        <w:t xml:space="preserve">Наименование должности руководителя </w:t>
      </w:r>
    </w:p>
    <w:p w:rsidR="004D4E47" w:rsidRPr="00551117" w:rsidRDefault="004D4E47" w:rsidP="004D4E47">
      <w:pPr>
        <w:pStyle w:val="ConsPlusNormal"/>
        <w:jc w:val="both"/>
        <w:rPr>
          <w:rFonts w:ascii="Times New Roman" w:hAnsi="Times New Roman" w:cs="Times New Roman"/>
          <w:color w:val="000000"/>
          <w:sz w:val="24"/>
          <w:szCs w:val="24"/>
        </w:rPr>
      </w:pPr>
      <w:r w:rsidRPr="00551117">
        <w:rPr>
          <w:rFonts w:ascii="Times New Roman" w:hAnsi="Times New Roman" w:cs="Times New Roman"/>
          <w:color w:val="000000"/>
          <w:sz w:val="24"/>
          <w:szCs w:val="24"/>
        </w:rPr>
        <w:t xml:space="preserve">администрации муниципального округа </w:t>
      </w:r>
    </w:p>
    <w:p w:rsidR="004D4E47" w:rsidRDefault="004D4E47" w:rsidP="004D4E47">
      <w:pPr>
        <w:pStyle w:val="ConsPlusNormal"/>
        <w:jc w:val="both"/>
        <w:rPr>
          <w:rFonts w:ascii="Times New Roman" w:hAnsi="Times New Roman" w:cs="Times New Roman"/>
          <w:color w:val="000000"/>
          <w:sz w:val="24"/>
          <w:szCs w:val="24"/>
        </w:rPr>
      </w:pPr>
      <w:r w:rsidRPr="00551117">
        <w:rPr>
          <w:rFonts w:ascii="Times New Roman" w:hAnsi="Times New Roman" w:cs="Times New Roman"/>
          <w:color w:val="000000"/>
          <w:sz w:val="24"/>
          <w:szCs w:val="24"/>
        </w:rPr>
        <w:t xml:space="preserve">город Кировск Мурманской области </w:t>
      </w:r>
      <w:r w:rsidRPr="00551117">
        <w:rPr>
          <w:rFonts w:ascii="Times New Roman" w:hAnsi="Times New Roman" w:cs="Times New Roman"/>
          <w:color w:val="000000"/>
          <w:sz w:val="24"/>
          <w:szCs w:val="24"/>
        </w:rPr>
        <w:tab/>
      </w:r>
      <w:r w:rsidRPr="00551117">
        <w:rPr>
          <w:rFonts w:ascii="Times New Roman" w:hAnsi="Times New Roman" w:cs="Times New Roman"/>
          <w:color w:val="000000"/>
          <w:sz w:val="24"/>
          <w:szCs w:val="24"/>
        </w:rPr>
        <w:tab/>
        <w:t>Подпись</w:t>
      </w:r>
      <w:r w:rsidRPr="00551117">
        <w:rPr>
          <w:rFonts w:ascii="Times New Roman" w:hAnsi="Times New Roman" w:cs="Times New Roman"/>
          <w:color w:val="000000"/>
          <w:sz w:val="24"/>
          <w:szCs w:val="24"/>
        </w:rPr>
        <w:tab/>
        <w:t>Расшифровка подписи</w:t>
      </w:r>
    </w:p>
    <w:p w:rsidR="004D4E47" w:rsidRDefault="004D4E47" w:rsidP="004D4E47">
      <w:pPr>
        <w:tabs>
          <w:tab w:val="left" w:pos="3880"/>
          <w:tab w:val="left" w:pos="7110"/>
          <w:tab w:val="right" w:pos="9355"/>
        </w:tabs>
        <w:rPr>
          <w:rFonts w:ascii="Times New Roman" w:hAnsi="Times New Roman" w:cs="Times New Roman"/>
          <w:sz w:val="24"/>
          <w:szCs w:val="24"/>
        </w:rPr>
      </w:pPr>
    </w:p>
    <w:p w:rsidR="00883B6B" w:rsidRDefault="00883B6B" w:rsidP="00B85B19">
      <w:pPr>
        <w:widowControl w:val="0"/>
        <w:rPr>
          <w:rFonts w:ascii="Times New Roman" w:hAnsi="Times New Roman"/>
          <w:sz w:val="24"/>
          <w:szCs w:val="24"/>
        </w:rPr>
      </w:pPr>
    </w:p>
    <w:p w:rsidR="004D4E47" w:rsidRDefault="004D4E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83B6B" w:rsidRPr="0030757D" w:rsidRDefault="004D4E47" w:rsidP="00883B6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r w:rsidR="00883B6B">
        <w:rPr>
          <w:rFonts w:ascii="Times New Roman" w:eastAsia="Times New Roman" w:hAnsi="Times New Roman" w:cs="Times New Roman"/>
          <w:sz w:val="24"/>
          <w:szCs w:val="24"/>
          <w:lang w:eastAsia="ru-RU"/>
        </w:rPr>
        <w:t xml:space="preserve"> </w:t>
      </w:r>
      <w:r w:rsidR="00883B6B" w:rsidRPr="0030757D">
        <w:rPr>
          <w:rFonts w:ascii="Times New Roman" w:eastAsia="Times New Roman" w:hAnsi="Times New Roman" w:cs="Times New Roman"/>
          <w:sz w:val="24"/>
          <w:szCs w:val="24"/>
          <w:lang w:eastAsia="ru-RU"/>
        </w:rPr>
        <w:t>к Порядку</w:t>
      </w:r>
    </w:p>
    <w:p w:rsidR="00883B6B" w:rsidRDefault="00883B6B" w:rsidP="00B85B19">
      <w:pPr>
        <w:widowControl w:val="0"/>
        <w:rPr>
          <w:rFonts w:ascii="Times New Roman" w:hAnsi="Times New Roman"/>
          <w:sz w:val="24"/>
          <w:szCs w:val="24"/>
        </w:rPr>
      </w:pPr>
    </w:p>
    <w:p w:rsidR="00883B6B" w:rsidRDefault="00883B6B" w:rsidP="00883B6B">
      <w:pPr>
        <w:spacing w:after="0" w:line="240" w:lineRule="auto"/>
        <w:jc w:val="both"/>
        <w:rPr>
          <w:rFonts w:ascii="Times New Roman" w:hAnsi="Times New Roman"/>
          <w:sz w:val="24"/>
          <w:szCs w:val="24"/>
        </w:rPr>
      </w:pPr>
    </w:p>
    <w:p w:rsidR="00883B6B" w:rsidRDefault="00883B6B" w:rsidP="00883B6B">
      <w:pPr>
        <w:spacing w:before="1" w:after="0" w:line="240" w:lineRule="auto"/>
        <w:jc w:val="center"/>
        <w:rPr>
          <w:rFonts w:ascii="Times New Roman" w:hAnsi="Times New Roman"/>
          <w:b/>
          <w:spacing w:val="-2"/>
          <w:sz w:val="24"/>
          <w:szCs w:val="24"/>
        </w:rPr>
      </w:pPr>
      <w:r w:rsidRPr="00810A85">
        <w:rPr>
          <w:rFonts w:ascii="Times New Roman" w:hAnsi="Times New Roman"/>
          <w:b/>
          <w:sz w:val="24"/>
          <w:szCs w:val="24"/>
        </w:rPr>
        <w:t>Форма</w:t>
      </w:r>
      <w:r>
        <w:rPr>
          <w:rFonts w:ascii="Times New Roman" w:hAnsi="Times New Roman"/>
          <w:b/>
          <w:sz w:val="24"/>
          <w:szCs w:val="24"/>
        </w:rPr>
        <w:t xml:space="preserve"> </w:t>
      </w:r>
      <w:r w:rsidRPr="00810A85">
        <w:rPr>
          <w:rFonts w:ascii="Times New Roman" w:hAnsi="Times New Roman"/>
          <w:b/>
          <w:sz w:val="24"/>
          <w:szCs w:val="24"/>
        </w:rPr>
        <w:t>уведомления</w:t>
      </w:r>
      <w:r>
        <w:rPr>
          <w:rFonts w:ascii="Times New Roman" w:hAnsi="Times New Roman"/>
          <w:b/>
          <w:sz w:val="24"/>
          <w:szCs w:val="24"/>
        </w:rPr>
        <w:t xml:space="preserve"> </w:t>
      </w:r>
      <w:r w:rsidRPr="00810A85">
        <w:rPr>
          <w:rFonts w:ascii="Times New Roman" w:hAnsi="Times New Roman"/>
          <w:b/>
          <w:sz w:val="24"/>
          <w:szCs w:val="24"/>
        </w:rPr>
        <w:t>о</w:t>
      </w:r>
      <w:r>
        <w:rPr>
          <w:rFonts w:ascii="Times New Roman" w:hAnsi="Times New Roman"/>
          <w:b/>
          <w:sz w:val="24"/>
          <w:szCs w:val="24"/>
        </w:rPr>
        <w:t>б отказе в выплате единовременной материальной помощи</w:t>
      </w:r>
      <w:r w:rsidRPr="00810A85">
        <w:rPr>
          <w:rFonts w:ascii="Times New Roman" w:hAnsi="Times New Roman"/>
          <w:b/>
          <w:sz w:val="24"/>
          <w:szCs w:val="24"/>
        </w:rPr>
        <w:t xml:space="preserve"> (оформляется</w:t>
      </w:r>
      <w:r>
        <w:rPr>
          <w:rFonts w:ascii="Times New Roman" w:hAnsi="Times New Roman"/>
          <w:b/>
          <w:sz w:val="24"/>
          <w:szCs w:val="24"/>
        </w:rPr>
        <w:t xml:space="preserve"> </w:t>
      </w:r>
      <w:r w:rsidRPr="00810A85">
        <w:rPr>
          <w:rFonts w:ascii="Times New Roman" w:hAnsi="Times New Roman"/>
          <w:b/>
          <w:sz w:val="24"/>
          <w:szCs w:val="24"/>
        </w:rPr>
        <w:t>на</w:t>
      </w:r>
      <w:r>
        <w:rPr>
          <w:rFonts w:ascii="Times New Roman" w:hAnsi="Times New Roman"/>
          <w:b/>
          <w:sz w:val="24"/>
          <w:szCs w:val="24"/>
        </w:rPr>
        <w:t xml:space="preserve"> </w:t>
      </w:r>
      <w:r w:rsidRPr="00810A85">
        <w:rPr>
          <w:rFonts w:ascii="Times New Roman" w:hAnsi="Times New Roman"/>
          <w:b/>
          <w:sz w:val="24"/>
          <w:szCs w:val="24"/>
        </w:rPr>
        <w:t>бланке</w:t>
      </w:r>
      <w:r>
        <w:rPr>
          <w:rFonts w:ascii="Times New Roman" w:hAnsi="Times New Roman"/>
          <w:b/>
          <w:sz w:val="24"/>
          <w:szCs w:val="24"/>
        </w:rPr>
        <w:t xml:space="preserve"> Администрации муниципального округа город Кировск Мурманской </w:t>
      </w:r>
      <w:proofErr w:type="gramStart"/>
      <w:r>
        <w:rPr>
          <w:rFonts w:ascii="Times New Roman" w:hAnsi="Times New Roman"/>
          <w:b/>
          <w:sz w:val="24"/>
          <w:szCs w:val="24"/>
        </w:rPr>
        <w:t xml:space="preserve">области </w:t>
      </w:r>
      <w:r w:rsidRPr="00810A85">
        <w:rPr>
          <w:rFonts w:ascii="Times New Roman" w:hAnsi="Times New Roman"/>
          <w:b/>
          <w:spacing w:val="-2"/>
          <w:sz w:val="24"/>
          <w:szCs w:val="24"/>
        </w:rPr>
        <w:t>)</w:t>
      </w:r>
      <w:proofErr w:type="gramEnd"/>
    </w:p>
    <w:p w:rsidR="00883B6B" w:rsidRPr="00810A85" w:rsidRDefault="00883B6B" w:rsidP="00883B6B">
      <w:pPr>
        <w:spacing w:before="1" w:after="0" w:line="240" w:lineRule="auto"/>
        <w:jc w:val="center"/>
        <w:rPr>
          <w:rFonts w:ascii="Times New Roman" w:hAnsi="Times New Roman"/>
          <w:b/>
          <w:sz w:val="24"/>
          <w:szCs w:val="24"/>
        </w:rPr>
      </w:pPr>
    </w:p>
    <w:p w:rsidR="00883B6B" w:rsidRPr="00810A85" w:rsidRDefault="00883B6B" w:rsidP="00883B6B">
      <w:pPr>
        <w:spacing w:after="0" w:line="240" w:lineRule="auto"/>
        <w:jc w:val="both"/>
        <w:rPr>
          <w:rFonts w:ascii="Times New Roman" w:hAnsi="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847"/>
        <w:gridCol w:w="3856"/>
      </w:tblGrid>
      <w:tr w:rsidR="00883B6B" w:rsidRPr="00565199" w:rsidTr="00F25C3D">
        <w:tc>
          <w:tcPr>
            <w:tcW w:w="4955" w:type="dxa"/>
          </w:tcPr>
          <w:p w:rsidR="00883B6B" w:rsidRPr="00565199" w:rsidRDefault="00883B6B" w:rsidP="00F25C3D">
            <w:pPr>
              <w:widowControl w:val="0"/>
              <w:outlineLvl w:val="1"/>
              <w:rPr>
                <w:rFonts w:ascii="Times New Roman" w:hAnsi="Times New Roman"/>
                <w:bCs/>
                <w:iCs/>
                <w:sz w:val="24"/>
                <w:szCs w:val="24"/>
              </w:rPr>
            </w:pPr>
          </w:p>
        </w:tc>
        <w:tc>
          <w:tcPr>
            <w:tcW w:w="852" w:type="dxa"/>
          </w:tcPr>
          <w:p w:rsidR="00883B6B" w:rsidRPr="00565199" w:rsidRDefault="00883B6B" w:rsidP="00F25C3D">
            <w:pPr>
              <w:widowControl w:val="0"/>
              <w:outlineLvl w:val="1"/>
              <w:rPr>
                <w:rFonts w:ascii="Times New Roman" w:hAnsi="Times New Roman"/>
                <w:bCs/>
                <w:iCs/>
                <w:sz w:val="24"/>
                <w:szCs w:val="24"/>
              </w:rPr>
            </w:pPr>
            <w:r>
              <w:rPr>
                <w:rFonts w:ascii="Times New Roman" w:hAnsi="Times New Roman"/>
                <w:bCs/>
                <w:iCs/>
                <w:sz w:val="24"/>
                <w:szCs w:val="24"/>
              </w:rPr>
              <w:t>Кому</w:t>
            </w:r>
          </w:p>
        </w:tc>
        <w:tc>
          <w:tcPr>
            <w:tcW w:w="4104" w:type="dxa"/>
            <w:tcBorders>
              <w:bottom w:val="single" w:sz="4" w:space="0" w:color="auto"/>
            </w:tcBorders>
          </w:tcPr>
          <w:p w:rsidR="00883B6B" w:rsidRPr="00565199" w:rsidRDefault="00883B6B" w:rsidP="00F25C3D">
            <w:pPr>
              <w:widowControl w:val="0"/>
              <w:outlineLvl w:val="1"/>
              <w:rPr>
                <w:rFonts w:ascii="Times New Roman" w:hAnsi="Times New Roman"/>
                <w:bCs/>
                <w:iCs/>
                <w:sz w:val="24"/>
                <w:szCs w:val="24"/>
              </w:rPr>
            </w:pPr>
          </w:p>
        </w:tc>
      </w:tr>
      <w:tr w:rsidR="00883B6B" w:rsidRPr="00565199" w:rsidTr="00F25C3D">
        <w:tc>
          <w:tcPr>
            <w:tcW w:w="4955" w:type="dxa"/>
          </w:tcPr>
          <w:p w:rsidR="00883B6B" w:rsidRPr="00565199" w:rsidRDefault="00883B6B" w:rsidP="00F25C3D">
            <w:pPr>
              <w:widowControl w:val="0"/>
              <w:outlineLvl w:val="1"/>
              <w:rPr>
                <w:rFonts w:ascii="Times New Roman" w:hAnsi="Times New Roman"/>
                <w:bCs/>
                <w:iCs/>
                <w:sz w:val="24"/>
                <w:szCs w:val="24"/>
              </w:rPr>
            </w:pPr>
          </w:p>
        </w:tc>
        <w:tc>
          <w:tcPr>
            <w:tcW w:w="4956" w:type="dxa"/>
            <w:gridSpan w:val="2"/>
            <w:tcBorders>
              <w:bottom w:val="single" w:sz="4" w:space="0" w:color="auto"/>
            </w:tcBorders>
          </w:tcPr>
          <w:p w:rsidR="00883B6B" w:rsidRPr="00565199" w:rsidRDefault="00883B6B" w:rsidP="00F25C3D">
            <w:pPr>
              <w:widowControl w:val="0"/>
              <w:outlineLvl w:val="1"/>
              <w:rPr>
                <w:rFonts w:ascii="Times New Roman" w:hAnsi="Times New Roman"/>
                <w:bCs/>
                <w:iCs/>
                <w:sz w:val="24"/>
                <w:szCs w:val="24"/>
              </w:rPr>
            </w:pPr>
          </w:p>
        </w:tc>
      </w:tr>
      <w:tr w:rsidR="00883B6B" w:rsidRPr="00565199" w:rsidTr="00F25C3D">
        <w:tc>
          <w:tcPr>
            <w:tcW w:w="4955" w:type="dxa"/>
          </w:tcPr>
          <w:p w:rsidR="00883B6B" w:rsidRPr="00565199" w:rsidRDefault="00883B6B" w:rsidP="00F25C3D">
            <w:pPr>
              <w:widowControl w:val="0"/>
              <w:outlineLvl w:val="1"/>
              <w:rPr>
                <w:rFonts w:ascii="Times New Roman" w:hAnsi="Times New Roman"/>
                <w:bCs/>
                <w:iCs/>
                <w:sz w:val="16"/>
                <w:szCs w:val="16"/>
              </w:rPr>
            </w:pPr>
          </w:p>
        </w:tc>
        <w:tc>
          <w:tcPr>
            <w:tcW w:w="4956" w:type="dxa"/>
            <w:gridSpan w:val="2"/>
            <w:tcBorders>
              <w:top w:val="single" w:sz="4" w:space="0" w:color="auto"/>
            </w:tcBorders>
          </w:tcPr>
          <w:p w:rsidR="00883B6B" w:rsidRPr="00565199" w:rsidRDefault="00883B6B" w:rsidP="00883B6B">
            <w:pPr>
              <w:jc w:val="center"/>
              <w:rPr>
                <w:rFonts w:ascii="Times New Roman" w:hAnsi="Times New Roman"/>
                <w:bCs/>
                <w:iCs/>
                <w:sz w:val="16"/>
                <w:szCs w:val="16"/>
              </w:rPr>
            </w:pPr>
            <w:r w:rsidRPr="00565199">
              <w:rPr>
                <w:rFonts w:ascii="Times New Roman" w:hAnsi="Times New Roman"/>
                <w:sz w:val="16"/>
                <w:szCs w:val="16"/>
                <w:vertAlign w:val="superscript"/>
              </w:rPr>
              <w:t>(фамилия, имя, отчество заявителя)</w:t>
            </w:r>
          </w:p>
        </w:tc>
      </w:tr>
      <w:tr w:rsidR="00883B6B" w:rsidRPr="00565199" w:rsidTr="00F25C3D">
        <w:tc>
          <w:tcPr>
            <w:tcW w:w="4955" w:type="dxa"/>
          </w:tcPr>
          <w:p w:rsidR="00883B6B" w:rsidRPr="00565199" w:rsidRDefault="00883B6B" w:rsidP="00F25C3D">
            <w:pPr>
              <w:widowControl w:val="0"/>
              <w:outlineLvl w:val="1"/>
              <w:rPr>
                <w:rFonts w:ascii="Times New Roman" w:hAnsi="Times New Roman"/>
                <w:bCs/>
                <w:iCs/>
                <w:sz w:val="24"/>
                <w:szCs w:val="24"/>
              </w:rPr>
            </w:pPr>
          </w:p>
        </w:tc>
        <w:tc>
          <w:tcPr>
            <w:tcW w:w="4956" w:type="dxa"/>
            <w:gridSpan w:val="2"/>
            <w:tcBorders>
              <w:bottom w:val="single" w:sz="4" w:space="0" w:color="auto"/>
            </w:tcBorders>
          </w:tcPr>
          <w:p w:rsidR="00883B6B" w:rsidRPr="00565199" w:rsidRDefault="00883B6B" w:rsidP="00F25C3D">
            <w:pPr>
              <w:widowControl w:val="0"/>
              <w:outlineLvl w:val="1"/>
              <w:rPr>
                <w:rFonts w:ascii="Times New Roman" w:hAnsi="Times New Roman"/>
                <w:bCs/>
                <w:iCs/>
                <w:sz w:val="24"/>
                <w:szCs w:val="24"/>
              </w:rPr>
            </w:pPr>
          </w:p>
        </w:tc>
      </w:tr>
      <w:tr w:rsidR="00883B6B" w:rsidRPr="00565199" w:rsidTr="00F25C3D">
        <w:tc>
          <w:tcPr>
            <w:tcW w:w="4955" w:type="dxa"/>
          </w:tcPr>
          <w:p w:rsidR="00883B6B" w:rsidRPr="00565199" w:rsidRDefault="00883B6B" w:rsidP="00F25C3D">
            <w:pPr>
              <w:widowControl w:val="0"/>
              <w:outlineLvl w:val="1"/>
              <w:rPr>
                <w:rFonts w:ascii="Times New Roman" w:hAnsi="Times New Roman"/>
                <w:bCs/>
                <w:iCs/>
                <w:sz w:val="24"/>
                <w:szCs w:val="24"/>
              </w:rPr>
            </w:pPr>
          </w:p>
        </w:tc>
        <w:tc>
          <w:tcPr>
            <w:tcW w:w="4956" w:type="dxa"/>
            <w:gridSpan w:val="2"/>
            <w:tcBorders>
              <w:top w:val="single" w:sz="4" w:space="0" w:color="auto"/>
              <w:bottom w:val="single" w:sz="4" w:space="0" w:color="auto"/>
            </w:tcBorders>
          </w:tcPr>
          <w:p w:rsidR="00883B6B" w:rsidRPr="00565199" w:rsidRDefault="00883B6B" w:rsidP="00F25C3D">
            <w:pPr>
              <w:widowControl w:val="0"/>
              <w:outlineLvl w:val="1"/>
              <w:rPr>
                <w:rFonts w:ascii="Times New Roman" w:hAnsi="Times New Roman"/>
                <w:bCs/>
                <w:iCs/>
                <w:sz w:val="24"/>
                <w:szCs w:val="24"/>
              </w:rPr>
            </w:pPr>
          </w:p>
        </w:tc>
      </w:tr>
      <w:tr w:rsidR="00883B6B" w:rsidRPr="00565199" w:rsidTr="00F25C3D">
        <w:tc>
          <w:tcPr>
            <w:tcW w:w="4955" w:type="dxa"/>
          </w:tcPr>
          <w:p w:rsidR="00883B6B" w:rsidRPr="00565199" w:rsidRDefault="00883B6B" w:rsidP="00F25C3D">
            <w:pPr>
              <w:widowControl w:val="0"/>
              <w:outlineLvl w:val="1"/>
              <w:rPr>
                <w:rFonts w:ascii="Times New Roman" w:hAnsi="Times New Roman"/>
                <w:bCs/>
                <w:iCs/>
                <w:sz w:val="16"/>
                <w:szCs w:val="16"/>
              </w:rPr>
            </w:pPr>
          </w:p>
        </w:tc>
        <w:tc>
          <w:tcPr>
            <w:tcW w:w="4956" w:type="dxa"/>
            <w:gridSpan w:val="2"/>
            <w:tcBorders>
              <w:top w:val="single" w:sz="4" w:space="0" w:color="auto"/>
            </w:tcBorders>
          </w:tcPr>
          <w:p w:rsidR="00883B6B" w:rsidRPr="00565199" w:rsidRDefault="00883B6B" w:rsidP="00F25C3D">
            <w:pPr>
              <w:jc w:val="center"/>
              <w:rPr>
                <w:rFonts w:ascii="Times New Roman" w:hAnsi="Times New Roman"/>
                <w:bCs/>
                <w:iCs/>
                <w:sz w:val="16"/>
                <w:szCs w:val="16"/>
              </w:rPr>
            </w:pPr>
            <w:r w:rsidRPr="00565199">
              <w:rPr>
                <w:rFonts w:ascii="Times New Roman" w:hAnsi="Times New Roman"/>
                <w:sz w:val="16"/>
                <w:szCs w:val="16"/>
                <w:vertAlign w:val="superscript"/>
              </w:rPr>
              <w:t>(</w:t>
            </w:r>
            <w:r>
              <w:rPr>
                <w:rFonts w:ascii="Times New Roman" w:hAnsi="Times New Roman"/>
                <w:sz w:val="16"/>
                <w:szCs w:val="16"/>
                <w:vertAlign w:val="superscript"/>
              </w:rPr>
              <w:t>домашний адрес</w:t>
            </w:r>
            <w:r w:rsidRPr="00565199">
              <w:rPr>
                <w:rFonts w:ascii="Times New Roman" w:hAnsi="Times New Roman"/>
                <w:sz w:val="16"/>
                <w:szCs w:val="16"/>
                <w:vertAlign w:val="superscript"/>
              </w:rPr>
              <w:t>)</w:t>
            </w:r>
          </w:p>
        </w:tc>
      </w:tr>
      <w:tr w:rsidR="00883B6B" w:rsidRPr="00565199" w:rsidTr="00F25C3D">
        <w:tc>
          <w:tcPr>
            <w:tcW w:w="4955" w:type="dxa"/>
          </w:tcPr>
          <w:p w:rsidR="00883B6B" w:rsidRPr="00565199" w:rsidRDefault="00883B6B" w:rsidP="00F25C3D">
            <w:pPr>
              <w:widowControl w:val="0"/>
              <w:outlineLvl w:val="1"/>
              <w:rPr>
                <w:rFonts w:ascii="Times New Roman" w:hAnsi="Times New Roman"/>
                <w:bCs/>
                <w:iCs/>
                <w:sz w:val="24"/>
                <w:szCs w:val="24"/>
              </w:rPr>
            </w:pPr>
          </w:p>
        </w:tc>
        <w:tc>
          <w:tcPr>
            <w:tcW w:w="4956" w:type="dxa"/>
            <w:gridSpan w:val="2"/>
            <w:tcBorders>
              <w:bottom w:val="single" w:sz="4" w:space="0" w:color="auto"/>
            </w:tcBorders>
          </w:tcPr>
          <w:p w:rsidR="00883B6B" w:rsidRPr="00565199" w:rsidRDefault="00883B6B" w:rsidP="00F25C3D">
            <w:pPr>
              <w:widowControl w:val="0"/>
              <w:outlineLvl w:val="1"/>
              <w:rPr>
                <w:rFonts w:ascii="Times New Roman" w:hAnsi="Times New Roman"/>
                <w:bCs/>
                <w:iCs/>
                <w:sz w:val="24"/>
                <w:szCs w:val="24"/>
              </w:rPr>
            </w:pPr>
          </w:p>
        </w:tc>
      </w:tr>
      <w:tr w:rsidR="00883B6B" w:rsidRPr="00565199" w:rsidTr="00F25C3D">
        <w:tc>
          <w:tcPr>
            <w:tcW w:w="4955" w:type="dxa"/>
          </w:tcPr>
          <w:p w:rsidR="00883B6B" w:rsidRPr="00565199" w:rsidRDefault="00883B6B" w:rsidP="00F25C3D">
            <w:pPr>
              <w:widowControl w:val="0"/>
              <w:outlineLvl w:val="1"/>
              <w:rPr>
                <w:rFonts w:ascii="Times New Roman" w:hAnsi="Times New Roman"/>
                <w:bCs/>
                <w:iCs/>
                <w:sz w:val="16"/>
                <w:szCs w:val="16"/>
              </w:rPr>
            </w:pPr>
          </w:p>
        </w:tc>
        <w:tc>
          <w:tcPr>
            <w:tcW w:w="4956" w:type="dxa"/>
            <w:gridSpan w:val="2"/>
            <w:tcBorders>
              <w:top w:val="single" w:sz="4" w:space="0" w:color="auto"/>
            </w:tcBorders>
          </w:tcPr>
          <w:p w:rsidR="00883B6B" w:rsidRPr="00565199" w:rsidRDefault="00883B6B" w:rsidP="00F25C3D">
            <w:pPr>
              <w:jc w:val="center"/>
              <w:rPr>
                <w:rFonts w:ascii="Times New Roman" w:hAnsi="Times New Roman"/>
                <w:bCs/>
                <w:iCs/>
                <w:sz w:val="16"/>
                <w:szCs w:val="16"/>
              </w:rPr>
            </w:pPr>
            <w:r w:rsidRPr="00565199">
              <w:rPr>
                <w:rFonts w:ascii="Times New Roman" w:hAnsi="Times New Roman"/>
                <w:sz w:val="16"/>
                <w:szCs w:val="16"/>
                <w:vertAlign w:val="superscript"/>
              </w:rPr>
              <w:t>(</w:t>
            </w:r>
            <w:r>
              <w:rPr>
                <w:rFonts w:ascii="Times New Roman" w:hAnsi="Times New Roman"/>
                <w:sz w:val="16"/>
                <w:szCs w:val="16"/>
                <w:vertAlign w:val="superscript"/>
              </w:rPr>
              <w:t>телефон</w:t>
            </w:r>
            <w:r w:rsidRPr="00565199">
              <w:rPr>
                <w:rFonts w:ascii="Times New Roman" w:hAnsi="Times New Roman"/>
                <w:sz w:val="16"/>
                <w:szCs w:val="16"/>
                <w:vertAlign w:val="superscript"/>
              </w:rPr>
              <w:t>)</w:t>
            </w:r>
          </w:p>
        </w:tc>
      </w:tr>
    </w:tbl>
    <w:p w:rsidR="00B85B19" w:rsidRDefault="00B85B19" w:rsidP="00E0650D">
      <w:pPr>
        <w:spacing w:after="0" w:line="240" w:lineRule="auto"/>
        <w:jc w:val="center"/>
        <w:rPr>
          <w:rFonts w:ascii="Times New Roman" w:hAnsi="Times New Roman" w:cs="Times New Roman"/>
          <w:b/>
          <w:spacing w:val="-2"/>
          <w:sz w:val="24"/>
          <w:szCs w:val="24"/>
        </w:rPr>
      </w:pPr>
    </w:p>
    <w:p w:rsidR="00B85B19" w:rsidRDefault="00B85B19" w:rsidP="00E0650D">
      <w:pPr>
        <w:spacing w:after="0" w:line="240" w:lineRule="auto"/>
        <w:jc w:val="center"/>
        <w:rPr>
          <w:rFonts w:ascii="Times New Roman" w:hAnsi="Times New Roman" w:cs="Times New Roman"/>
          <w:b/>
          <w:spacing w:val="-2"/>
          <w:sz w:val="24"/>
          <w:szCs w:val="24"/>
        </w:rPr>
      </w:pPr>
    </w:p>
    <w:p w:rsidR="00B85B19" w:rsidRDefault="00B85B19" w:rsidP="00E0650D">
      <w:pPr>
        <w:spacing w:after="0" w:line="240" w:lineRule="auto"/>
        <w:jc w:val="center"/>
        <w:rPr>
          <w:rFonts w:ascii="Times New Roman" w:hAnsi="Times New Roman" w:cs="Times New Roman"/>
          <w:b/>
          <w:spacing w:val="-2"/>
          <w:sz w:val="24"/>
          <w:szCs w:val="24"/>
        </w:rPr>
      </w:pPr>
    </w:p>
    <w:p w:rsidR="00E0650D" w:rsidRPr="0016231A" w:rsidRDefault="00E0650D" w:rsidP="00E0650D">
      <w:pPr>
        <w:spacing w:after="0" w:line="240" w:lineRule="auto"/>
        <w:jc w:val="center"/>
        <w:rPr>
          <w:rFonts w:ascii="Times New Roman" w:hAnsi="Times New Roman" w:cs="Times New Roman"/>
          <w:b/>
          <w:spacing w:val="-2"/>
          <w:sz w:val="24"/>
          <w:szCs w:val="24"/>
        </w:rPr>
      </w:pPr>
      <w:r w:rsidRPr="0016231A">
        <w:rPr>
          <w:rFonts w:ascii="Times New Roman" w:hAnsi="Times New Roman" w:cs="Times New Roman"/>
          <w:b/>
          <w:spacing w:val="-2"/>
          <w:sz w:val="24"/>
          <w:szCs w:val="24"/>
        </w:rPr>
        <w:t>УВЕДОМЛЕНИЕ</w:t>
      </w:r>
    </w:p>
    <w:p w:rsidR="00E0650D" w:rsidRPr="0016231A" w:rsidRDefault="00E0650D" w:rsidP="00E0650D">
      <w:pPr>
        <w:spacing w:after="0" w:line="240" w:lineRule="auto"/>
        <w:jc w:val="center"/>
        <w:rPr>
          <w:rFonts w:ascii="Times New Roman" w:hAnsi="Times New Roman" w:cs="Times New Roman"/>
          <w:b/>
          <w:spacing w:val="-2"/>
          <w:sz w:val="24"/>
          <w:szCs w:val="24"/>
        </w:rPr>
      </w:pPr>
      <w:r w:rsidRPr="0016231A">
        <w:rPr>
          <w:rFonts w:ascii="Times New Roman" w:hAnsi="Times New Roman" w:cs="Times New Roman"/>
          <w:b/>
          <w:spacing w:val="-2"/>
          <w:sz w:val="24"/>
          <w:szCs w:val="24"/>
        </w:rPr>
        <w:t xml:space="preserve">об отказе в предоставлении </w:t>
      </w:r>
      <w:r w:rsidRPr="0016231A">
        <w:rPr>
          <w:rFonts w:ascii="Times New Roman" w:hAnsi="Times New Roman" w:cs="Times New Roman"/>
          <w:b/>
          <w:sz w:val="24"/>
          <w:szCs w:val="24"/>
        </w:rPr>
        <w:t>единовременной материальной помощи</w:t>
      </w:r>
    </w:p>
    <w:p w:rsidR="00E0650D" w:rsidRPr="0016231A" w:rsidRDefault="00E0650D" w:rsidP="00E0650D">
      <w:pPr>
        <w:spacing w:before="120" w:after="0" w:line="240" w:lineRule="auto"/>
        <w:ind w:left="57"/>
        <w:rPr>
          <w:rFonts w:ascii="Times New Roman" w:hAnsi="Times New Roman" w:cs="Times New Roman"/>
          <w:sz w:val="24"/>
          <w:szCs w:val="24"/>
        </w:rPr>
      </w:pPr>
      <w:r w:rsidRPr="0016231A">
        <w:rPr>
          <w:rFonts w:ascii="Times New Roman" w:hAnsi="Times New Roman" w:cs="Times New Roman"/>
          <w:sz w:val="24"/>
          <w:szCs w:val="24"/>
        </w:rPr>
        <w:tab/>
      </w:r>
    </w:p>
    <w:p w:rsidR="00E0650D" w:rsidRPr="00526C63" w:rsidRDefault="0016231A" w:rsidP="00E0650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26C63">
        <w:rPr>
          <w:rFonts w:ascii="Times New Roman" w:hAnsi="Times New Roman" w:cs="Times New Roman"/>
          <w:sz w:val="24"/>
          <w:szCs w:val="24"/>
        </w:rPr>
        <w:t>Администрация муниципального округа город Кировск Мурманской области, р</w:t>
      </w:r>
      <w:r w:rsidR="00E0650D" w:rsidRPr="00526C63">
        <w:rPr>
          <w:rFonts w:ascii="Times New Roman" w:hAnsi="Times New Roman" w:cs="Times New Roman"/>
          <w:sz w:val="24"/>
          <w:szCs w:val="24"/>
        </w:rPr>
        <w:t xml:space="preserve">ассмотрев </w:t>
      </w:r>
      <w:r w:rsidRPr="00526C63">
        <w:rPr>
          <w:rFonts w:ascii="Times New Roman" w:hAnsi="Times New Roman" w:cs="Times New Roman"/>
          <w:sz w:val="24"/>
          <w:szCs w:val="24"/>
        </w:rPr>
        <w:t xml:space="preserve">Ваше </w:t>
      </w:r>
      <w:r w:rsidR="00E0650D" w:rsidRPr="00526C63">
        <w:rPr>
          <w:rFonts w:ascii="Times New Roman" w:hAnsi="Times New Roman" w:cs="Times New Roman"/>
          <w:sz w:val="24"/>
          <w:szCs w:val="24"/>
        </w:rPr>
        <w:t>заявление от</w:t>
      </w:r>
      <w:r w:rsidRPr="00526C63">
        <w:rPr>
          <w:rFonts w:ascii="Times New Roman" w:hAnsi="Times New Roman" w:cs="Times New Roman"/>
          <w:sz w:val="24"/>
          <w:szCs w:val="24"/>
          <w:u w:val="single"/>
        </w:rPr>
        <w:t xml:space="preserve"> ________ </w:t>
      </w:r>
      <w:r w:rsidR="00E0650D" w:rsidRPr="00526C63">
        <w:rPr>
          <w:rFonts w:ascii="Times New Roman" w:hAnsi="Times New Roman" w:cs="Times New Roman"/>
          <w:sz w:val="24"/>
          <w:szCs w:val="24"/>
        </w:rPr>
        <w:t>№</w:t>
      </w:r>
      <w:r w:rsidRPr="00526C63">
        <w:rPr>
          <w:rFonts w:ascii="Times New Roman" w:hAnsi="Times New Roman" w:cs="Times New Roman"/>
          <w:sz w:val="24"/>
          <w:szCs w:val="24"/>
          <w:u w:val="single"/>
        </w:rPr>
        <w:t xml:space="preserve">     </w:t>
      </w:r>
      <w:proofErr w:type="gramStart"/>
      <w:r w:rsidRPr="00526C63">
        <w:rPr>
          <w:rFonts w:ascii="Times New Roman" w:hAnsi="Times New Roman" w:cs="Times New Roman"/>
          <w:sz w:val="24"/>
          <w:szCs w:val="24"/>
          <w:u w:val="single"/>
        </w:rPr>
        <w:t xml:space="preserve">  </w:t>
      </w:r>
      <w:r w:rsidRPr="00526C63">
        <w:rPr>
          <w:rFonts w:ascii="Times New Roman" w:hAnsi="Times New Roman" w:cs="Times New Roman"/>
          <w:sz w:val="24"/>
          <w:szCs w:val="24"/>
        </w:rPr>
        <w:t>,</w:t>
      </w:r>
      <w:proofErr w:type="gramEnd"/>
      <w:r w:rsidRPr="00526C63">
        <w:rPr>
          <w:rFonts w:ascii="Times New Roman" w:hAnsi="Times New Roman" w:cs="Times New Roman"/>
          <w:sz w:val="24"/>
          <w:szCs w:val="24"/>
        </w:rPr>
        <w:t xml:space="preserve"> </w:t>
      </w:r>
      <w:r w:rsidR="00E0650D" w:rsidRPr="00526C63">
        <w:rPr>
          <w:rFonts w:ascii="Times New Roman" w:hAnsi="Times New Roman" w:cs="Times New Roman"/>
          <w:sz w:val="24"/>
          <w:szCs w:val="24"/>
        </w:rPr>
        <w:t>сообщае</w:t>
      </w:r>
      <w:r w:rsidRPr="00526C63">
        <w:rPr>
          <w:rFonts w:ascii="Times New Roman" w:hAnsi="Times New Roman" w:cs="Times New Roman"/>
          <w:sz w:val="24"/>
          <w:szCs w:val="24"/>
        </w:rPr>
        <w:t>т</w:t>
      </w:r>
      <w:r w:rsidR="00E0650D" w:rsidRPr="00526C63">
        <w:rPr>
          <w:rFonts w:ascii="Times New Roman" w:hAnsi="Times New Roman" w:cs="Times New Roman"/>
          <w:sz w:val="24"/>
          <w:szCs w:val="24"/>
        </w:rPr>
        <w:t xml:space="preserve"> об отказе в </w:t>
      </w:r>
      <w:r w:rsidR="00EA464C" w:rsidRPr="00526C63">
        <w:rPr>
          <w:rFonts w:ascii="Times New Roman" w:hAnsi="Times New Roman" w:cs="Times New Roman"/>
          <w:sz w:val="24"/>
          <w:szCs w:val="24"/>
        </w:rPr>
        <w:t xml:space="preserve">выплате </w:t>
      </w:r>
      <w:r w:rsidRPr="00526C63">
        <w:rPr>
          <w:rFonts w:ascii="Times New Roman" w:hAnsi="Times New Roman" w:cs="Times New Roman"/>
          <w:spacing w:val="-2"/>
          <w:sz w:val="24"/>
          <w:szCs w:val="24"/>
        </w:rPr>
        <w:t xml:space="preserve">Вам </w:t>
      </w:r>
      <w:r w:rsidR="00E0650D" w:rsidRPr="00526C63">
        <w:rPr>
          <w:rFonts w:ascii="Times New Roman" w:hAnsi="Times New Roman" w:cs="Times New Roman"/>
          <w:sz w:val="24"/>
          <w:szCs w:val="24"/>
        </w:rPr>
        <w:t xml:space="preserve">единовременной материальной помощи на основании </w:t>
      </w:r>
      <w:r w:rsidR="00E0650D" w:rsidRPr="00526C63">
        <w:rPr>
          <w:rFonts w:ascii="Times New Roman" w:eastAsia="Times New Roman" w:hAnsi="Times New Roman" w:cs="Times New Roman"/>
          <w:sz w:val="24"/>
          <w:szCs w:val="24"/>
          <w:lang w:eastAsia="ru-RU"/>
        </w:rPr>
        <w:t>пункт</w:t>
      </w:r>
      <w:r w:rsidRPr="00526C63">
        <w:rPr>
          <w:rFonts w:ascii="Times New Roman" w:eastAsia="Times New Roman" w:hAnsi="Times New Roman" w:cs="Times New Roman"/>
          <w:sz w:val="24"/>
          <w:szCs w:val="24"/>
          <w:lang w:eastAsia="ru-RU"/>
        </w:rPr>
        <w:t>а</w:t>
      </w:r>
      <w:r w:rsidR="00E63892" w:rsidRPr="00526C63">
        <w:rPr>
          <w:rFonts w:ascii="Times New Roman" w:eastAsia="Times New Roman" w:hAnsi="Times New Roman" w:cs="Times New Roman"/>
          <w:sz w:val="24"/>
          <w:szCs w:val="24"/>
          <w:lang w:eastAsia="ru-RU"/>
        </w:rPr>
        <w:t xml:space="preserve"> 2.4 раздела 2</w:t>
      </w:r>
      <w:r w:rsidR="00E0650D" w:rsidRPr="00526C63">
        <w:rPr>
          <w:rFonts w:ascii="Times New Roman" w:eastAsia="Times New Roman" w:hAnsi="Times New Roman" w:cs="Times New Roman"/>
          <w:sz w:val="24"/>
          <w:szCs w:val="24"/>
          <w:lang w:eastAsia="ru-RU"/>
        </w:rPr>
        <w:t xml:space="preserve"> Порядка</w:t>
      </w:r>
      <w:r w:rsidRPr="00526C63">
        <w:rPr>
          <w:rFonts w:ascii="Times New Roman" w:eastAsia="Times New Roman" w:hAnsi="Times New Roman" w:cs="Times New Roman"/>
          <w:sz w:val="24"/>
          <w:szCs w:val="24"/>
          <w:lang w:eastAsia="ru-RU"/>
        </w:rPr>
        <w:t xml:space="preserve"> </w:t>
      </w:r>
      <w:r w:rsidRPr="00526C63">
        <w:rPr>
          <w:rFonts w:ascii="Times New Roman" w:hAnsi="Times New Roman" w:cs="Times New Roman"/>
          <w:sz w:val="24"/>
          <w:szCs w:val="24"/>
        </w:rPr>
        <w:t>предоставления дополнительной социальной поддержки в виде ед</w:t>
      </w:r>
      <w:r w:rsidR="00F971EE" w:rsidRPr="00526C63">
        <w:rPr>
          <w:rFonts w:ascii="Times New Roman" w:hAnsi="Times New Roman" w:cs="Times New Roman"/>
          <w:sz w:val="24"/>
          <w:szCs w:val="24"/>
        </w:rPr>
        <w:t>иновременной материальной помощи</w:t>
      </w:r>
      <w:r w:rsidRPr="00526C63">
        <w:rPr>
          <w:rFonts w:ascii="Times New Roman" w:hAnsi="Times New Roman" w:cs="Times New Roman"/>
          <w:sz w:val="24"/>
          <w:szCs w:val="24"/>
        </w:rPr>
        <w:t xml:space="preserve"> гражданам, заключившим контракт о прохождении военной службы в Вооруженных силах Российской Федерации</w:t>
      </w:r>
      <w:r w:rsidR="00E0650D" w:rsidRPr="00526C63">
        <w:rPr>
          <w:rFonts w:ascii="Times New Roman" w:eastAsia="Times New Roman" w:hAnsi="Times New Roman" w:cs="Times New Roman"/>
          <w:sz w:val="24"/>
          <w:szCs w:val="24"/>
          <w:lang w:eastAsia="ru-RU"/>
        </w:rPr>
        <w:t>.</w:t>
      </w:r>
    </w:p>
    <w:p w:rsidR="00E0650D" w:rsidRPr="0016231A" w:rsidRDefault="00E0650D" w:rsidP="0016231A">
      <w:pPr>
        <w:spacing w:before="120" w:after="0" w:line="240" w:lineRule="auto"/>
        <w:ind w:left="57" w:firstLine="708"/>
        <w:jc w:val="both"/>
        <w:rPr>
          <w:rFonts w:ascii="Times New Roman" w:hAnsi="Times New Roman" w:cs="Times New Roman"/>
          <w:sz w:val="24"/>
          <w:szCs w:val="24"/>
        </w:rPr>
      </w:pPr>
      <w:r w:rsidRPr="00526C63">
        <w:rPr>
          <w:rFonts w:ascii="Times New Roman" w:hAnsi="Times New Roman" w:cs="Times New Roman"/>
          <w:sz w:val="24"/>
          <w:szCs w:val="24"/>
        </w:rPr>
        <w:t xml:space="preserve">Вы вправе повторно обратиться в </w:t>
      </w:r>
      <w:r w:rsidR="0016231A" w:rsidRPr="00526C63">
        <w:rPr>
          <w:rFonts w:ascii="Times New Roman" w:hAnsi="Times New Roman" w:cs="Times New Roman"/>
          <w:sz w:val="24"/>
          <w:szCs w:val="24"/>
        </w:rPr>
        <w:t>администраци</w:t>
      </w:r>
      <w:r w:rsidR="00EA464C" w:rsidRPr="00526C63">
        <w:rPr>
          <w:rFonts w:ascii="Times New Roman" w:hAnsi="Times New Roman" w:cs="Times New Roman"/>
          <w:sz w:val="24"/>
          <w:szCs w:val="24"/>
        </w:rPr>
        <w:t>ю</w:t>
      </w:r>
      <w:r w:rsidR="0016231A" w:rsidRPr="00526C63">
        <w:rPr>
          <w:rFonts w:ascii="Times New Roman" w:hAnsi="Times New Roman" w:cs="Times New Roman"/>
          <w:sz w:val="24"/>
          <w:szCs w:val="24"/>
        </w:rPr>
        <w:t xml:space="preserve"> муниципального округа город Кировск Мурманской области</w:t>
      </w:r>
      <w:r w:rsidRPr="00526C63">
        <w:rPr>
          <w:rFonts w:ascii="Times New Roman" w:hAnsi="Times New Roman" w:cs="Times New Roman"/>
          <w:sz w:val="24"/>
          <w:szCs w:val="24"/>
        </w:rPr>
        <w:t xml:space="preserve"> с заявлением </w:t>
      </w:r>
      <w:r w:rsidR="0016231A" w:rsidRPr="00526C63">
        <w:rPr>
          <w:rFonts w:ascii="Times New Roman" w:hAnsi="Times New Roman" w:cs="Times New Roman"/>
          <w:sz w:val="24"/>
          <w:szCs w:val="24"/>
        </w:rPr>
        <w:t xml:space="preserve">в случае соблюдения условий, определенных </w:t>
      </w:r>
      <w:r w:rsidR="0016231A" w:rsidRPr="00526C63">
        <w:rPr>
          <w:rFonts w:ascii="Times New Roman" w:eastAsia="Times New Roman" w:hAnsi="Times New Roman" w:cs="Times New Roman"/>
          <w:sz w:val="24"/>
          <w:szCs w:val="24"/>
          <w:lang w:eastAsia="ru-RU"/>
        </w:rPr>
        <w:t>пунктом 1.2 раздела 1 Порядка</w:t>
      </w:r>
      <w:r w:rsidR="0016231A" w:rsidRPr="00526C63">
        <w:rPr>
          <w:rFonts w:ascii="Times New Roman" w:hAnsi="Times New Roman" w:cs="Times New Roman"/>
          <w:sz w:val="24"/>
          <w:szCs w:val="24"/>
        </w:rPr>
        <w:t xml:space="preserve"> предоставления дополнительной социальной поддержки в</w:t>
      </w:r>
      <w:r w:rsidR="0016231A" w:rsidRPr="0016231A">
        <w:rPr>
          <w:rFonts w:ascii="Times New Roman" w:hAnsi="Times New Roman" w:cs="Times New Roman"/>
          <w:sz w:val="24"/>
          <w:szCs w:val="24"/>
        </w:rPr>
        <w:t xml:space="preserve"> виде единовременной материальной помощь гражданам, заключившим контракт о прохождении военной службы в Вооруженных силах Российской Федерации</w:t>
      </w:r>
      <w:r w:rsidRPr="0016231A">
        <w:rPr>
          <w:rFonts w:ascii="Times New Roman" w:hAnsi="Times New Roman" w:cs="Times New Roman"/>
          <w:sz w:val="24"/>
          <w:szCs w:val="24"/>
        </w:rPr>
        <w:t>.</w:t>
      </w:r>
    </w:p>
    <w:p w:rsidR="00E0650D" w:rsidRDefault="00E0650D" w:rsidP="00C50178">
      <w:pPr>
        <w:tabs>
          <w:tab w:val="left" w:pos="3880"/>
          <w:tab w:val="left" w:pos="7110"/>
          <w:tab w:val="right" w:pos="9355"/>
        </w:tabs>
        <w:rPr>
          <w:rFonts w:ascii="Times New Roman" w:hAnsi="Times New Roman" w:cs="Times New Roman"/>
          <w:sz w:val="24"/>
          <w:szCs w:val="24"/>
        </w:rPr>
      </w:pPr>
    </w:p>
    <w:p w:rsidR="00883B6B" w:rsidRDefault="00883B6B" w:rsidP="00883B6B">
      <w:pPr>
        <w:pStyle w:val="ConsPlusNormal"/>
        <w:jc w:val="both"/>
        <w:rPr>
          <w:rFonts w:ascii="Times New Roman" w:hAnsi="Times New Roman" w:cs="Times New Roman"/>
          <w:color w:val="000000"/>
          <w:sz w:val="24"/>
          <w:szCs w:val="24"/>
        </w:rPr>
      </w:pPr>
    </w:p>
    <w:p w:rsidR="00883B6B" w:rsidRDefault="00883B6B" w:rsidP="00883B6B">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должности руководителя </w:t>
      </w:r>
    </w:p>
    <w:p w:rsidR="00883B6B" w:rsidRDefault="00883B6B" w:rsidP="00883B6B">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администрации муниципального округа </w:t>
      </w:r>
    </w:p>
    <w:p w:rsidR="00883B6B" w:rsidRDefault="00883B6B" w:rsidP="00883B6B">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город Кировск Мурманской области </w:t>
      </w:r>
      <w:r>
        <w:rPr>
          <w:rFonts w:ascii="Times New Roman" w:hAnsi="Times New Roman" w:cs="Times New Roman"/>
          <w:color w:val="000000"/>
          <w:sz w:val="24"/>
          <w:szCs w:val="24"/>
        </w:rPr>
        <w:tab/>
      </w:r>
      <w:r>
        <w:rPr>
          <w:rFonts w:ascii="Times New Roman" w:hAnsi="Times New Roman" w:cs="Times New Roman"/>
          <w:color w:val="000000"/>
          <w:sz w:val="24"/>
          <w:szCs w:val="24"/>
        </w:rPr>
        <w:tab/>
        <w:t>Подпись</w:t>
      </w:r>
      <w:r>
        <w:rPr>
          <w:rFonts w:ascii="Times New Roman" w:hAnsi="Times New Roman" w:cs="Times New Roman"/>
          <w:color w:val="000000"/>
          <w:sz w:val="24"/>
          <w:szCs w:val="24"/>
        </w:rPr>
        <w:tab/>
        <w:t>Расшифровка подписи</w:t>
      </w:r>
    </w:p>
    <w:p w:rsidR="00883B6B" w:rsidRDefault="00883B6B" w:rsidP="00883B6B">
      <w:pPr>
        <w:pStyle w:val="ConsPlusNormal"/>
        <w:jc w:val="both"/>
        <w:rPr>
          <w:rFonts w:ascii="Times New Roman" w:hAnsi="Times New Roman" w:cs="Times New Roman"/>
          <w:color w:val="000000"/>
          <w:sz w:val="24"/>
          <w:szCs w:val="24"/>
        </w:rPr>
      </w:pPr>
    </w:p>
    <w:p w:rsidR="005B6EC4" w:rsidRDefault="005B6EC4">
      <w:pPr>
        <w:rPr>
          <w:rFonts w:ascii="Times New Roman" w:hAnsi="Times New Roman" w:cs="Times New Roman"/>
          <w:sz w:val="24"/>
          <w:szCs w:val="24"/>
        </w:rPr>
      </w:pPr>
    </w:p>
    <w:sectPr w:rsidR="005B6EC4" w:rsidSect="00BF0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570AE"/>
    <w:multiLevelType w:val="hybridMultilevel"/>
    <w:tmpl w:val="13D41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BC2A8D"/>
    <w:multiLevelType w:val="hybridMultilevel"/>
    <w:tmpl w:val="D03622D0"/>
    <w:lvl w:ilvl="0" w:tplc="4D620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B6"/>
    <w:rsid w:val="0000088C"/>
    <w:rsid w:val="00003B82"/>
    <w:rsid w:val="00007CA2"/>
    <w:rsid w:val="00030F57"/>
    <w:rsid w:val="00044000"/>
    <w:rsid w:val="00044688"/>
    <w:rsid w:val="00050D34"/>
    <w:rsid w:val="0005683F"/>
    <w:rsid w:val="00056DA9"/>
    <w:rsid w:val="00060A46"/>
    <w:rsid w:val="000722FC"/>
    <w:rsid w:val="00081553"/>
    <w:rsid w:val="000835CD"/>
    <w:rsid w:val="000910BD"/>
    <w:rsid w:val="0009115F"/>
    <w:rsid w:val="000B5B2D"/>
    <w:rsid w:val="000C341C"/>
    <w:rsid w:val="000C3841"/>
    <w:rsid w:val="000D19AB"/>
    <w:rsid w:val="000D50E3"/>
    <w:rsid w:val="000E06AE"/>
    <w:rsid w:val="000E2FFE"/>
    <w:rsid w:val="000F2B4A"/>
    <w:rsid w:val="00106035"/>
    <w:rsid w:val="00137517"/>
    <w:rsid w:val="00143047"/>
    <w:rsid w:val="0016231A"/>
    <w:rsid w:val="001726EE"/>
    <w:rsid w:val="00182995"/>
    <w:rsid w:val="001861B9"/>
    <w:rsid w:val="001A4CEF"/>
    <w:rsid w:val="001C03A8"/>
    <w:rsid w:val="001C70A0"/>
    <w:rsid w:val="001F2871"/>
    <w:rsid w:val="001F4D70"/>
    <w:rsid w:val="00204422"/>
    <w:rsid w:val="00206F4B"/>
    <w:rsid w:val="00244A0C"/>
    <w:rsid w:val="00260835"/>
    <w:rsid w:val="00263EDD"/>
    <w:rsid w:val="002921D9"/>
    <w:rsid w:val="00294645"/>
    <w:rsid w:val="002B17A9"/>
    <w:rsid w:val="002C1E48"/>
    <w:rsid w:val="002C3767"/>
    <w:rsid w:val="002C6DFF"/>
    <w:rsid w:val="002D137B"/>
    <w:rsid w:val="002D2EEA"/>
    <w:rsid w:val="00300610"/>
    <w:rsid w:val="0030757D"/>
    <w:rsid w:val="003336B7"/>
    <w:rsid w:val="00335481"/>
    <w:rsid w:val="0034038E"/>
    <w:rsid w:val="003451F6"/>
    <w:rsid w:val="0037422D"/>
    <w:rsid w:val="0037710F"/>
    <w:rsid w:val="00391795"/>
    <w:rsid w:val="00393F59"/>
    <w:rsid w:val="00397935"/>
    <w:rsid w:val="003A3C28"/>
    <w:rsid w:val="003A729B"/>
    <w:rsid w:val="003B0B99"/>
    <w:rsid w:val="003B47D2"/>
    <w:rsid w:val="003C3FFA"/>
    <w:rsid w:val="003D1EC2"/>
    <w:rsid w:val="003F271F"/>
    <w:rsid w:val="003F3542"/>
    <w:rsid w:val="003F4269"/>
    <w:rsid w:val="003F4622"/>
    <w:rsid w:val="0040045E"/>
    <w:rsid w:val="00420987"/>
    <w:rsid w:val="00432580"/>
    <w:rsid w:val="0044263C"/>
    <w:rsid w:val="004479F0"/>
    <w:rsid w:val="00447E22"/>
    <w:rsid w:val="004821FE"/>
    <w:rsid w:val="00482974"/>
    <w:rsid w:val="00487188"/>
    <w:rsid w:val="004A4450"/>
    <w:rsid w:val="004D028B"/>
    <w:rsid w:val="004D06A3"/>
    <w:rsid w:val="004D4E47"/>
    <w:rsid w:val="004F0ABC"/>
    <w:rsid w:val="0051372C"/>
    <w:rsid w:val="005163AD"/>
    <w:rsid w:val="00526C63"/>
    <w:rsid w:val="0053184A"/>
    <w:rsid w:val="00534499"/>
    <w:rsid w:val="00551117"/>
    <w:rsid w:val="00564272"/>
    <w:rsid w:val="0057778B"/>
    <w:rsid w:val="005A1648"/>
    <w:rsid w:val="005A5AE9"/>
    <w:rsid w:val="005B6EC4"/>
    <w:rsid w:val="005E3FF3"/>
    <w:rsid w:val="005E56F2"/>
    <w:rsid w:val="00616DD3"/>
    <w:rsid w:val="006245EE"/>
    <w:rsid w:val="00625662"/>
    <w:rsid w:val="00643261"/>
    <w:rsid w:val="00661009"/>
    <w:rsid w:val="00661267"/>
    <w:rsid w:val="0067150D"/>
    <w:rsid w:val="0068455F"/>
    <w:rsid w:val="00685797"/>
    <w:rsid w:val="006925E8"/>
    <w:rsid w:val="00692F09"/>
    <w:rsid w:val="006950E2"/>
    <w:rsid w:val="00696EDC"/>
    <w:rsid w:val="006A5015"/>
    <w:rsid w:val="006C7A58"/>
    <w:rsid w:val="006E3A5A"/>
    <w:rsid w:val="006F5C9B"/>
    <w:rsid w:val="00704B1E"/>
    <w:rsid w:val="00726861"/>
    <w:rsid w:val="007350B9"/>
    <w:rsid w:val="0075246A"/>
    <w:rsid w:val="007565E1"/>
    <w:rsid w:val="00764742"/>
    <w:rsid w:val="00777084"/>
    <w:rsid w:val="007B5850"/>
    <w:rsid w:val="007C4EAB"/>
    <w:rsid w:val="007D301D"/>
    <w:rsid w:val="007D3F39"/>
    <w:rsid w:val="007E2DD5"/>
    <w:rsid w:val="007E6606"/>
    <w:rsid w:val="007E70BA"/>
    <w:rsid w:val="007F0C1B"/>
    <w:rsid w:val="008168FC"/>
    <w:rsid w:val="00822936"/>
    <w:rsid w:val="00833A58"/>
    <w:rsid w:val="00843795"/>
    <w:rsid w:val="0085409F"/>
    <w:rsid w:val="0086079B"/>
    <w:rsid w:val="00873A5D"/>
    <w:rsid w:val="00876924"/>
    <w:rsid w:val="00883B6B"/>
    <w:rsid w:val="00894008"/>
    <w:rsid w:val="008963BA"/>
    <w:rsid w:val="008964B1"/>
    <w:rsid w:val="008A07C5"/>
    <w:rsid w:val="008B4F5E"/>
    <w:rsid w:val="008C4CB1"/>
    <w:rsid w:val="008C6557"/>
    <w:rsid w:val="008C6589"/>
    <w:rsid w:val="008C7D06"/>
    <w:rsid w:val="008D37A5"/>
    <w:rsid w:val="008F1F93"/>
    <w:rsid w:val="00900B86"/>
    <w:rsid w:val="0091121B"/>
    <w:rsid w:val="009258BE"/>
    <w:rsid w:val="00931DB6"/>
    <w:rsid w:val="00931E98"/>
    <w:rsid w:val="009350EE"/>
    <w:rsid w:val="00945A14"/>
    <w:rsid w:val="00952A99"/>
    <w:rsid w:val="00953A34"/>
    <w:rsid w:val="00956C7F"/>
    <w:rsid w:val="00963674"/>
    <w:rsid w:val="0096717B"/>
    <w:rsid w:val="009B0E04"/>
    <w:rsid w:val="009B5966"/>
    <w:rsid w:val="009C1012"/>
    <w:rsid w:val="009C7F2E"/>
    <w:rsid w:val="009D5C2E"/>
    <w:rsid w:val="009D5E58"/>
    <w:rsid w:val="009F21BF"/>
    <w:rsid w:val="009F4A38"/>
    <w:rsid w:val="00A01AC7"/>
    <w:rsid w:val="00A10E2C"/>
    <w:rsid w:val="00A331C2"/>
    <w:rsid w:val="00A51D72"/>
    <w:rsid w:val="00A540F6"/>
    <w:rsid w:val="00A54629"/>
    <w:rsid w:val="00A557D3"/>
    <w:rsid w:val="00A677AE"/>
    <w:rsid w:val="00A87A36"/>
    <w:rsid w:val="00A90E56"/>
    <w:rsid w:val="00AB161D"/>
    <w:rsid w:val="00AC0D1E"/>
    <w:rsid w:val="00AD7EED"/>
    <w:rsid w:val="00AE3D45"/>
    <w:rsid w:val="00B105F9"/>
    <w:rsid w:val="00B173BE"/>
    <w:rsid w:val="00B2077B"/>
    <w:rsid w:val="00B32958"/>
    <w:rsid w:val="00B444FD"/>
    <w:rsid w:val="00B44818"/>
    <w:rsid w:val="00B45023"/>
    <w:rsid w:val="00B646FA"/>
    <w:rsid w:val="00B66769"/>
    <w:rsid w:val="00B7263D"/>
    <w:rsid w:val="00B729AA"/>
    <w:rsid w:val="00B77774"/>
    <w:rsid w:val="00B8265E"/>
    <w:rsid w:val="00B82F40"/>
    <w:rsid w:val="00B85B19"/>
    <w:rsid w:val="00B87F38"/>
    <w:rsid w:val="00B905E1"/>
    <w:rsid w:val="00B9112E"/>
    <w:rsid w:val="00BA19BC"/>
    <w:rsid w:val="00BB2661"/>
    <w:rsid w:val="00BB3137"/>
    <w:rsid w:val="00BB652A"/>
    <w:rsid w:val="00BD6624"/>
    <w:rsid w:val="00BE1D22"/>
    <w:rsid w:val="00BF28FC"/>
    <w:rsid w:val="00C02A44"/>
    <w:rsid w:val="00C05506"/>
    <w:rsid w:val="00C1492F"/>
    <w:rsid w:val="00C43531"/>
    <w:rsid w:val="00C45F03"/>
    <w:rsid w:val="00C50178"/>
    <w:rsid w:val="00C6180C"/>
    <w:rsid w:val="00C62A38"/>
    <w:rsid w:val="00C713FF"/>
    <w:rsid w:val="00C72E3E"/>
    <w:rsid w:val="00C76949"/>
    <w:rsid w:val="00C83D7B"/>
    <w:rsid w:val="00C85EBD"/>
    <w:rsid w:val="00C93A28"/>
    <w:rsid w:val="00CA018E"/>
    <w:rsid w:val="00CA554F"/>
    <w:rsid w:val="00CB7FA1"/>
    <w:rsid w:val="00CC2B01"/>
    <w:rsid w:val="00CE2943"/>
    <w:rsid w:val="00D05087"/>
    <w:rsid w:val="00D10094"/>
    <w:rsid w:val="00D21579"/>
    <w:rsid w:val="00D2382D"/>
    <w:rsid w:val="00D250DA"/>
    <w:rsid w:val="00D2791A"/>
    <w:rsid w:val="00D34634"/>
    <w:rsid w:val="00D35AD4"/>
    <w:rsid w:val="00D42659"/>
    <w:rsid w:val="00D44164"/>
    <w:rsid w:val="00D52146"/>
    <w:rsid w:val="00D54858"/>
    <w:rsid w:val="00D551AD"/>
    <w:rsid w:val="00D81E78"/>
    <w:rsid w:val="00D85AB1"/>
    <w:rsid w:val="00D91366"/>
    <w:rsid w:val="00DD699D"/>
    <w:rsid w:val="00DF1D75"/>
    <w:rsid w:val="00DF34F7"/>
    <w:rsid w:val="00E00E58"/>
    <w:rsid w:val="00E01542"/>
    <w:rsid w:val="00E06419"/>
    <w:rsid w:val="00E0650D"/>
    <w:rsid w:val="00E3497B"/>
    <w:rsid w:val="00E36033"/>
    <w:rsid w:val="00E444A6"/>
    <w:rsid w:val="00E466DD"/>
    <w:rsid w:val="00E46B58"/>
    <w:rsid w:val="00E50099"/>
    <w:rsid w:val="00E54415"/>
    <w:rsid w:val="00E56010"/>
    <w:rsid w:val="00E62502"/>
    <w:rsid w:val="00E63892"/>
    <w:rsid w:val="00E63A06"/>
    <w:rsid w:val="00E75EC3"/>
    <w:rsid w:val="00E7753B"/>
    <w:rsid w:val="00E8073A"/>
    <w:rsid w:val="00E80C0D"/>
    <w:rsid w:val="00E85136"/>
    <w:rsid w:val="00E93D07"/>
    <w:rsid w:val="00EA3320"/>
    <w:rsid w:val="00EA464C"/>
    <w:rsid w:val="00EB62DB"/>
    <w:rsid w:val="00EB6329"/>
    <w:rsid w:val="00EE2213"/>
    <w:rsid w:val="00F12982"/>
    <w:rsid w:val="00F27267"/>
    <w:rsid w:val="00F442A9"/>
    <w:rsid w:val="00F47452"/>
    <w:rsid w:val="00F63804"/>
    <w:rsid w:val="00F65C61"/>
    <w:rsid w:val="00F7794E"/>
    <w:rsid w:val="00F919CD"/>
    <w:rsid w:val="00F960ED"/>
    <w:rsid w:val="00F971EE"/>
    <w:rsid w:val="00FC0664"/>
    <w:rsid w:val="00FD09CF"/>
    <w:rsid w:val="00FD560B"/>
    <w:rsid w:val="00FF0FE8"/>
    <w:rsid w:val="00FF1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A44"/>
  <w15:chartTrackingRefBased/>
  <w15:docId w15:val="{29181116-F6E8-4599-BB1B-77B22A47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31D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1D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1DB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31DB6"/>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931DB6"/>
    <w:rPr>
      <w:color w:val="0563C1" w:themeColor="hyperlink"/>
      <w:u w:val="single"/>
    </w:rPr>
  </w:style>
  <w:style w:type="table" w:customStyle="1" w:styleId="3">
    <w:name w:val="Сетка таблицы3"/>
    <w:basedOn w:val="a1"/>
    <w:next w:val="a4"/>
    <w:rsid w:val="00F638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F63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F5C9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F5C9B"/>
    <w:rPr>
      <w:rFonts w:ascii="Segoe UI" w:hAnsi="Segoe UI" w:cs="Segoe UI"/>
      <w:sz w:val="18"/>
      <w:szCs w:val="18"/>
    </w:rPr>
  </w:style>
  <w:style w:type="paragraph" w:styleId="a7">
    <w:name w:val="List Paragraph"/>
    <w:basedOn w:val="a"/>
    <w:uiPriority w:val="34"/>
    <w:qFormat/>
    <w:rsid w:val="00F960ED"/>
    <w:pPr>
      <w:ind w:left="720"/>
      <w:contextualSpacing/>
    </w:pPr>
  </w:style>
  <w:style w:type="character" w:customStyle="1" w:styleId="ConsPlusNormal0">
    <w:name w:val="ConsPlusNormal Знак"/>
    <w:link w:val="ConsPlusNormal"/>
    <w:locked/>
    <w:rsid w:val="00D42659"/>
    <w:rPr>
      <w:rFonts w:ascii="Calibri" w:eastAsiaTheme="minorEastAsia" w:hAnsi="Calibri" w:cs="Calibri"/>
      <w:lang w:eastAsia="ru-RU"/>
    </w:rPr>
  </w:style>
  <w:style w:type="character" w:styleId="a8">
    <w:name w:val="Strong"/>
    <w:uiPriority w:val="22"/>
    <w:qFormat/>
    <w:rsid w:val="00D42659"/>
    <w:rPr>
      <w:b/>
      <w:bCs/>
    </w:rPr>
  </w:style>
  <w:style w:type="paragraph" w:customStyle="1" w:styleId="Default">
    <w:name w:val="Default"/>
    <w:rsid w:val="00050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9">
    <w:name w:val="Таблицы (моноширинный)"/>
    <w:basedOn w:val="a"/>
    <w:next w:val="a"/>
    <w:uiPriority w:val="99"/>
    <w:rsid w:val="0064326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a">
    <w:name w:val="Body Text"/>
    <w:basedOn w:val="a"/>
    <w:link w:val="ab"/>
    <w:unhideWhenUsed/>
    <w:rsid w:val="00B85B19"/>
    <w:pPr>
      <w:tabs>
        <w:tab w:val="num" w:pos="360"/>
      </w:tabs>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0"/>
    <w:link w:val="aa"/>
    <w:rsid w:val="00B85B19"/>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14083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Липина Виктория Ивановна</dc:creator>
  <cp:keywords/>
  <dc:description/>
  <cp:lastModifiedBy>Владимиров Георгий Геннадьевич</cp:lastModifiedBy>
  <cp:revision>2</cp:revision>
  <cp:lastPrinted>2026-07-16T07:27:00Z</cp:lastPrinted>
  <dcterms:created xsi:type="dcterms:W3CDTF">2026-07-16T13:32:00Z</dcterms:created>
  <dcterms:modified xsi:type="dcterms:W3CDTF">2026-07-16T13:32:00Z</dcterms:modified>
</cp:coreProperties>
</file>