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238" w:rsidRPr="003667A7" w:rsidRDefault="00DF4238" w:rsidP="00DF4238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3667A7">
        <w:rPr>
          <w:rFonts w:ascii="Times New Roman" w:eastAsia="Calibri" w:hAnsi="Times New Roman" w:cs="Times New Roman"/>
          <w:sz w:val="24"/>
          <w:szCs w:val="24"/>
        </w:rPr>
        <w:t>Приложение</w:t>
      </w:r>
      <w:r w:rsidR="001C60FD" w:rsidRPr="003667A7">
        <w:rPr>
          <w:rFonts w:ascii="Times New Roman" w:eastAsia="Calibri" w:hAnsi="Times New Roman" w:cs="Times New Roman"/>
          <w:sz w:val="24"/>
          <w:szCs w:val="24"/>
        </w:rPr>
        <w:t xml:space="preserve"> № 1</w:t>
      </w:r>
      <w:r w:rsidRPr="003667A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F4238" w:rsidRPr="003667A7" w:rsidRDefault="00DF4238" w:rsidP="00DF4238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7A7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DF4238" w:rsidRPr="003667A7" w:rsidRDefault="00DF4238" w:rsidP="00DF4238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7A7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округа город Кировск</w:t>
      </w:r>
    </w:p>
    <w:p w:rsidR="00DF4238" w:rsidRPr="003667A7" w:rsidRDefault="00DF4238" w:rsidP="00DF4238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7A7">
        <w:rPr>
          <w:rFonts w:ascii="Times New Roman" w:eastAsia="Calibri" w:hAnsi="Times New Roman" w:cs="Times New Roman"/>
          <w:sz w:val="24"/>
          <w:szCs w:val="24"/>
        </w:rPr>
        <w:t xml:space="preserve"> Мурманской области</w:t>
      </w:r>
    </w:p>
    <w:p w:rsidR="00DF4238" w:rsidRPr="003667A7" w:rsidRDefault="00024298" w:rsidP="00DF4238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31.07.2026 № 1244</w:t>
      </w:r>
    </w:p>
    <w:p w:rsidR="00214991" w:rsidRPr="003667A7" w:rsidRDefault="00214991" w:rsidP="00DF423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4991" w:rsidRPr="003667A7" w:rsidRDefault="00214991" w:rsidP="00DF423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4238" w:rsidRPr="003667A7" w:rsidRDefault="00DF4238" w:rsidP="00DF423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7A7">
        <w:rPr>
          <w:rFonts w:ascii="Times New Roman" w:hAnsi="Times New Roman" w:cs="Times New Roman"/>
          <w:sz w:val="24"/>
          <w:szCs w:val="24"/>
        </w:rPr>
        <w:t>Перечень</w:t>
      </w: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7A7">
        <w:rPr>
          <w:rFonts w:ascii="Times New Roman" w:hAnsi="Times New Roman" w:cs="Times New Roman"/>
          <w:sz w:val="24"/>
          <w:szCs w:val="24"/>
        </w:rPr>
        <w:t xml:space="preserve">специальных мест для размещения печатных предвыборных </w:t>
      </w: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7A7">
        <w:rPr>
          <w:rFonts w:ascii="Times New Roman" w:hAnsi="Times New Roman" w:cs="Times New Roman"/>
          <w:sz w:val="24"/>
          <w:szCs w:val="24"/>
        </w:rPr>
        <w:t xml:space="preserve">агитационных материалов на территории избирательных участков </w:t>
      </w: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7A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Кировск с подведомственной </w:t>
      </w:r>
    </w:p>
    <w:p w:rsidR="004E5DB6" w:rsidRDefault="00573E5C" w:rsidP="007419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7A7">
        <w:rPr>
          <w:rFonts w:ascii="Times New Roman" w:hAnsi="Times New Roman" w:cs="Times New Roman"/>
          <w:sz w:val="24"/>
          <w:szCs w:val="24"/>
        </w:rPr>
        <w:t xml:space="preserve">территорией </w:t>
      </w:r>
      <w:r w:rsidR="00B73D25" w:rsidRPr="003667A7">
        <w:rPr>
          <w:rFonts w:ascii="Times New Roman" w:hAnsi="Times New Roman" w:cs="Times New Roman"/>
          <w:sz w:val="24"/>
          <w:szCs w:val="24"/>
        </w:rPr>
        <w:t xml:space="preserve">Мурманской области </w:t>
      </w:r>
      <w:r w:rsidR="005F4BEF" w:rsidRPr="005F4BEF">
        <w:rPr>
          <w:rFonts w:ascii="Times New Roman" w:hAnsi="Times New Roman" w:cs="Times New Roman"/>
          <w:sz w:val="24"/>
          <w:szCs w:val="24"/>
        </w:rPr>
        <w:t xml:space="preserve">на выборах </w:t>
      </w:r>
      <w:r w:rsidR="007419CC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единый день голосования</w:t>
      </w:r>
    </w:p>
    <w:p w:rsidR="00DF4238" w:rsidRPr="003667A7" w:rsidRDefault="007419CC" w:rsidP="007419C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36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5670"/>
      </w:tblGrid>
      <w:tr w:rsidR="00573E5C" w:rsidRPr="003667A7" w:rsidTr="007D4D26">
        <w:tc>
          <w:tcPr>
            <w:tcW w:w="3573" w:type="dxa"/>
            <w:shd w:val="clear" w:color="auto" w:fill="auto"/>
            <w:vAlign w:val="center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Избирательный участок, центр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Место размещения агитационных материалов</w:t>
            </w:r>
          </w:p>
        </w:tc>
      </w:tr>
      <w:tr w:rsidR="00573E5C" w:rsidRPr="003667A7" w:rsidTr="007D4D26">
        <w:trPr>
          <w:trHeight w:val="483"/>
        </w:trPr>
        <w:tc>
          <w:tcPr>
            <w:tcW w:w="3573" w:type="dxa"/>
            <w:vMerge w:val="restart"/>
            <w:shd w:val="clear" w:color="auto" w:fill="auto"/>
            <w:vAlign w:val="center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233  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МБОУ «СОШ № 2»,       ул. Кирова, д.27а)</w:t>
            </w:r>
          </w:p>
        </w:tc>
        <w:tc>
          <w:tcPr>
            <w:tcW w:w="5670" w:type="dxa"/>
            <w:vMerge w:val="restart"/>
            <w:shd w:val="clear" w:color="auto" w:fill="auto"/>
            <w:vAlign w:val="center"/>
          </w:tcPr>
          <w:p w:rsidR="00D96C16" w:rsidRPr="003667A7" w:rsidRDefault="00D96C16" w:rsidP="0036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Входные группы помещений цокольного этажа здания (г. Кировск, ул. Кирова д. 25)     </w:t>
            </w:r>
            <w:r w:rsid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Входные группы нежилых помещений (г. Кировск, ул. Кирова д. 30)</w:t>
            </w:r>
          </w:p>
        </w:tc>
      </w:tr>
      <w:tr w:rsidR="00573E5C" w:rsidRPr="003667A7" w:rsidTr="007D4D26">
        <w:trPr>
          <w:trHeight w:val="483"/>
        </w:trPr>
        <w:tc>
          <w:tcPr>
            <w:tcW w:w="3573" w:type="dxa"/>
            <w:vMerge/>
            <w:shd w:val="clear" w:color="auto" w:fill="auto"/>
            <w:vAlign w:val="center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573E5C" w:rsidRPr="003667A7" w:rsidRDefault="00573E5C" w:rsidP="007D4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E5C" w:rsidRPr="003667A7" w:rsidTr="007D4D26">
        <w:trPr>
          <w:trHeight w:val="872"/>
        </w:trPr>
        <w:tc>
          <w:tcPr>
            <w:tcW w:w="3573" w:type="dxa"/>
            <w:shd w:val="clear" w:color="auto" w:fill="auto"/>
            <w:vAlign w:val="center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234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МБОУ «СОШ № 2»,            ул. Кирова. д.27а)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D96C16" w:rsidP="0036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Входные группы помещений цокольного этажа здания (г. Кировск, ул. Кирова д. 25)     </w:t>
            </w:r>
            <w:r w:rsid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В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ходные группы нежилых помещений (г. Кировск, ул. Кирова д. 30)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  <w:vAlign w:val="center"/>
          </w:tcPr>
          <w:p w:rsidR="00573E5C" w:rsidRPr="003667A7" w:rsidRDefault="00573E5C" w:rsidP="00616BC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235  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(центр – </w:t>
            </w:r>
            <w:r w:rsidR="00CD10C3"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МАУДО «СШ г. Кировска»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ул.Олимпийская</w:t>
            </w:r>
            <w:proofErr w:type="spellEnd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616BC4"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д. 34а)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573E5C" w:rsidP="007D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Входная группа центрального входа нежилого здания (г. Кировск, ул. Олимпийская, д. 12)                                                                 Входные группы нежилого здания (г. Кировск, ул. Олимпийская, д. 4)               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  <w:vAlign w:val="center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236                                                  </w:t>
            </w:r>
            <w:r w:rsidR="00616BC4"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(центр – </w:t>
            </w:r>
            <w:r w:rsidR="00CD10C3"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МАУДО «СШ г. Кировска»</w:t>
            </w:r>
            <w:r w:rsidR="00616BC4"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616BC4"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ул.Олимпийская</w:t>
            </w:r>
            <w:proofErr w:type="spellEnd"/>
            <w:r w:rsidR="00616BC4"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,     д. 34а)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573E5C" w:rsidP="007D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Входная группа центрального входа нежилого здания (г. Кировск, ул. Олимпийская, д. 12)                                                                 Входные группы нежилого здания (г. Кировск, ул. Олимпийская, д. 4)               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237    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МБОУ «</w:t>
            </w:r>
            <w:proofErr w:type="spellStart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Хибинская</w:t>
            </w:r>
            <w:proofErr w:type="spellEnd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гимназия», </w:t>
            </w:r>
            <w:proofErr w:type="spellStart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ул.Олимпийская</w:t>
            </w:r>
            <w:proofErr w:type="spellEnd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,                    д. 57а)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573E5C" w:rsidP="00D96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Входная группа нежилого здания (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ул. Парковая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12а)                                                                         Входная группа нежилого здания (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ул.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12б)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238     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МБОУ «</w:t>
            </w:r>
            <w:proofErr w:type="spellStart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Хибинская</w:t>
            </w:r>
            <w:proofErr w:type="spellEnd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гимназия», </w:t>
            </w:r>
            <w:proofErr w:type="spellStart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ул.Олимпийская</w:t>
            </w:r>
            <w:proofErr w:type="spellEnd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,           д. 57а)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573E5C" w:rsidP="00D96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Входная группа нежилого помещения филиала центральной городской библиотеки (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Кондрикова</w:t>
            </w:r>
            <w:proofErr w:type="spellEnd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3а)                                         </w:t>
            </w:r>
            <w:r w:rsid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Входная группа нежилого здания Кировского молодежного центра (г. Кировск, ул. 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Кондрикова</w:t>
            </w:r>
            <w:proofErr w:type="spellEnd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д. 4а)  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239    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МБОУ «СОШ № 7»,                ул. Мира, д.11)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D96C16" w:rsidP="0057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Входная группа нежилого помещения филиала центральной городской библиотеки (г. Кировск, ул. 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Кондрикова</w:t>
            </w:r>
            <w:proofErr w:type="spellEnd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д. 3а)                                         </w:t>
            </w:r>
            <w:r w:rsid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Входная группа нежилого здания Кировского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молодежного центра (г. Кировск, ул. 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Кондрикова</w:t>
            </w:r>
            <w:proofErr w:type="spellEnd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д. 4а)  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240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МАУК «Кировский городской Дворец культуры»,      ул. Мира, д.7)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573E5C" w:rsidP="005D0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Входная группа нежилого помещения (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ул. Юбилейная, д. 5</w:t>
            </w:r>
            <w:r w:rsidR="007419CC">
              <w:rPr>
                <w:rFonts w:ascii="Times New Roman" w:hAnsi="Times New Roman" w:cs="Times New Roman"/>
                <w:sz w:val="24"/>
                <w:szCs w:val="24"/>
              </w:rPr>
              <w:t>, пристро</w:t>
            </w:r>
            <w:r w:rsidR="005D0B30">
              <w:rPr>
                <w:rFonts w:ascii="Times New Roman" w:hAnsi="Times New Roman" w:cs="Times New Roman"/>
                <w:sz w:val="24"/>
                <w:szCs w:val="24"/>
              </w:rPr>
              <w:t>енное помещение с левого торца здания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)          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Входная группа нежилого здания (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ул. Мира д. 9, бассейн)                                                                   Входная группа административного здания </w:t>
            </w:r>
            <w:r w:rsid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ул. Юбилейная, 13)                     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241    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МБОУ «СОШ № 7»,                ул. Мира, д.11)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573E5C" w:rsidP="00573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Входная группа нежилого здания (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ул. Мира д. 9, бассейн)                                                                   Входная группа административного здания </w:t>
            </w:r>
            <w:r w:rsidR="00B73D25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73D25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ул. Юбилейная, 13)                     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242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МАУК «Кировский городской Дворец культуры»      ул. Мира, д.7)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573E5C" w:rsidP="00D96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в районе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д. 8 по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пр. Ленина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в г. Кировске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>Входные группы нежилых помещений</w:t>
            </w:r>
            <w:r w:rsidR="007E055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D25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пр. Ленина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9а)                            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>Входная группа Ц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ентральн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3D25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пр. Ленина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15) 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 (</w:t>
            </w:r>
            <w:r w:rsidR="00D96C16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ул. Ленинградская, 2)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243    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МБОУ «СОШ № 7»,                пр. Ленина, д.25)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B73D25" w:rsidP="007D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Входная группа нежилого помещения                      (г. Кировск, ул. 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Хибиногорская</w:t>
            </w:r>
            <w:proofErr w:type="spellEnd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, д. 36)                          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244      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МАУК «Кировский городской Дворец культуры»              ул. Мира, д.7)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D96C16" w:rsidP="00D96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Входная группа нежилого помещения </w:t>
            </w:r>
            <w:r w:rsidR="00B73D25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(г. Кировск, ул.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>Хибиногорская</w:t>
            </w:r>
            <w:proofErr w:type="spellEnd"/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36)        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Входная группа спортивного ядра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>ул. 50 лет Октября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4а)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245      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МБОУ «СОШ № 5»,              ул. Советской конституции, д.10)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D96C16" w:rsidP="00D96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Входная группа нежилого помещения </w:t>
            </w:r>
            <w:r w:rsidR="00B73D25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(г. Кировск, ул. 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Хибиногорская</w:t>
            </w:r>
            <w:proofErr w:type="spellEnd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, д. 36)                          Входная группа нежилого п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>омещени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МАУ СОК «Горняк» (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>ул. Советской Конституции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14)                          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246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(центр – </w:t>
            </w:r>
            <w:r w:rsidR="00CD10C3"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МАУДО «СШ г. Кировска» улица 50 лет Октября д.31)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D96C16" w:rsidP="00214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Входная группа нежилого помещения</w:t>
            </w:r>
            <w:r w:rsidR="00D43029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МАУ СОК «Горняк» 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D10C3" w:rsidRPr="003667A7">
              <w:rPr>
                <w:rFonts w:ascii="Times New Roman" w:hAnsi="Times New Roman" w:cs="Times New Roman"/>
                <w:sz w:val="24"/>
                <w:szCs w:val="24"/>
              </w:rPr>
              <w:t>Мурманская область, город Кировск, улица 50 лет Октября, д.4</w:t>
            </w:r>
            <w:r w:rsidR="00D43029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, 4а, входная группа нежилого помещения  аптека «Фармация» </w:t>
            </w:r>
            <w:r w:rsid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D43029" w:rsidRPr="003667A7">
              <w:rPr>
                <w:rFonts w:ascii="Times New Roman" w:hAnsi="Times New Roman" w:cs="Times New Roman"/>
                <w:sz w:val="24"/>
                <w:szCs w:val="24"/>
              </w:rPr>
              <w:t>(г. Кировск,  Ленинградская ул., 20А</w:t>
            </w:r>
            <w:r w:rsidR="00214991" w:rsidRPr="0036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B5070C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№ 247                                              </w:t>
            </w:r>
            <w:r w:rsidRPr="00B5070C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МБОУ «СОШ № 7»,               пр. Ленина, д.25)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573E5C" w:rsidP="00190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Входная группа в городскую поликлинику </w:t>
            </w:r>
            <w:r w:rsidR="00B73D25"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3667A7"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B507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90DD9"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B5070C">
              <w:rPr>
                <w:rFonts w:ascii="Times New Roman" w:hAnsi="Times New Roman" w:cs="Times New Roman"/>
                <w:sz w:val="24"/>
                <w:szCs w:val="24"/>
              </w:rPr>
              <w:t>пр. Ленина</w:t>
            </w:r>
            <w:r w:rsidR="00190DD9"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 28) </w:t>
            </w:r>
            <w:r w:rsidR="00190DD9"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B5070C">
              <w:rPr>
                <w:rFonts w:ascii="Times New Roman" w:hAnsi="Times New Roman" w:cs="Times New Roman"/>
                <w:sz w:val="24"/>
                <w:szCs w:val="24"/>
              </w:rPr>
              <w:t>Входная группа в НИЛ ФБУН «СЗНЦ гигиены и общественного здоровья» (</w:t>
            </w:r>
            <w:r w:rsidR="00190DD9"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</w:t>
            </w:r>
            <w:r w:rsidRPr="00B5070C">
              <w:rPr>
                <w:rFonts w:ascii="Times New Roman" w:hAnsi="Times New Roman" w:cs="Times New Roman"/>
                <w:sz w:val="24"/>
                <w:szCs w:val="24"/>
              </w:rPr>
              <w:t>пр. Ленина</w:t>
            </w:r>
            <w:r w:rsidR="00190DD9"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7A7"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90DD9" w:rsidRPr="00B5070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B5070C">
              <w:rPr>
                <w:rFonts w:ascii="Times New Roman" w:hAnsi="Times New Roman" w:cs="Times New Roman"/>
                <w:sz w:val="24"/>
                <w:szCs w:val="24"/>
              </w:rPr>
              <w:t xml:space="preserve"> 34)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248     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270796"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(центр – МБДОУ  № 1 г. Кировска, ул. Солнечная, 8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573E5C" w:rsidP="007D4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в районе автобусного павильона остановки «ул. Солнечная»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249        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(центр – СДК </w:t>
            </w:r>
            <w:proofErr w:type="spellStart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н.п</w:t>
            </w:r>
            <w:proofErr w:type="spellEnd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. Титан)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73E5C" w:rsidRPr="003667A7" w:rsidRDefault="00BC7B5A" w:rsidP="00BC7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Входная группа нежилого помещения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>. Титан, 1)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Входная группа нежилого помещения (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. Титан, 2)</w:t>
            </w:r>
          </w:p>
        </w:tc>
      </w:tr>
      <w:tr w:rsidR="00573E5C" w:rsidRPr="003667A7" w:rsidTr="007D4D26">
        <w:tc>
          <w:tcPr>
            <w:tcW w:w="3573" w:type="dxa"/>
            <w:shd w:val="clear" w:color="auto" w:fill="auto"/>
          </w:tcPr>
          <w:p w:rsidR="00573E5C" w:rsidRPr="003667A7" w:rsidRDefault="00573E5C" w:rsidP="007D4D2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№ 250                                            </w:t>
            </w:r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(центр – СДК </w:t>
            </w:r>
            <w:proofErr w:type="spellStart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н.п</w:t>
            </w:r>
            <w:proofErr w:type="spellEnd"/>
            <w:r w:rsidRPr="003667A7">
              <w:rPr>
                <w:rFonts w:ascii="Times New Roman" w:hAnsi="Times New Roman" w:cs="Times New Roman"/>
                <w:i/>
                <w:sz w:val="24"/>
                <w:szCs w:val="24"/>
              </w:rPr>
              <w:t>. Коашва)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D0B30" w:rsidRDefault="00BC7B5A" w:rsidP="00BC7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Входные группы нежилых помещений 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>. Коашва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д. 5</w:t>
            </w:r>
            <w:r w:rsidR="00573E5C" w:rsidRPr="003667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573E5C" w:rsidRPr="003667A7" w:rsidRDefault="00BC7B5A" w:rsidP="00BC7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Входная группа нежилого здания (магазин № 6) (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. Коашва д. 19)</w:t>
            </w:r>
          </w:p>
        </w:tc>
      </w:tr>
    </w:tbl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5126" w:rsidRPr="003667A7" w:rsidRDefault="002A5126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3E5C" w:rsidRPr="003667A7" w:rsidRDefault="00573E5C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7B5A" w:rsidRPr="003667A7" w:rsidRDefault="00BC7B5A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7B5A" w:rsidRPr="003667A7" w:rsidRDefault="00BC7B5A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7B5A" w:rsidRPr="003667A7" w:rsidRDefault="00BC7B5A" w:rsidP="00573E5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4238" w:rsidRPr="003667A7" w:rsidRDefault="00DF4238" w:rsidP="00FC02B5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2B5" w:rsidRPr="003667A7" w:rsidRDefault="00FC02B5" w:rsidP="00FC02B5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4238" w:rsidRPr="003667A7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14991" w:rsidRPr="003667A7" w:rsidRDefault="00214991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14991" w:rsidRPr="003667A7" w:rsidRDefault="00214991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C02B5" w:rsidRDefault="00FC02B5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E5DB6" w:rsidRDefault="004E5DB6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E5DB6" w:rsidRDefault="004E5DB6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E5DB6" w:rsidRDefault="004E5DB6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E5DB6" w:rsidRDefault="004E5DB6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667A7" w:rsidRDefault="003667A7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75831" w:rsidRPr="003667A7" w:rsidRDefault="00575831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7A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5739F4" w:rsidRPr="003667A7">
        <w:rPr>
          <w:rFonts w:ascii="Times New Roman" w:eastAsia="Calibri" w:hAnsi="Times New Roman" w:cs="Times New Roman"/>
          <w:sz w:val="24"/>
          <w:szCs w:val="24"/>
        </w:rPr>
        <w:t>2</w:t>
      </w:r>
      <w:r w:rsidRPr="003667A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575831" w:rsidRPr="003667A7" w:rsidRDefault="00575831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7A7">
        <w:rPr>
          <w:rFonts w:ascii="Times New Roman" w:eastAsia="Calibri" w:hAnsi="Times New Roman" w:cs="Times New Roman"/>
          <w:sz w:val="24"/>
          <w:szCs w:val="24"/>
        </w:rPr>
        <w:t>к постановлению администрации</w:t>
      </w:r>
    </w:p>
    <w:p w:rsidR="00575831" w:rsidRPr="003667A7" w:rsidRDefault="00575831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7A7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округа город Кировск</w:t>
      </w:r>
    </w:p>
    <w:p w:rsidR="00575831" w:rsidRPr="003667A7" w:rsidRDefault="00575831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667A7">
        <w:rPr>
          <w:rFonts w:ascii="Times New Roman" w:eastAsia="Calibri" w:hAnsi="Times New Roman" w:cs="Times New Roman"/>
          <w:sz w:val="24"/>
          <w:szCs w:val="24"/>
        </w:rPr>
        <w:t xml:space="preserve"> Мурманской области</w:t>
      </w:r>
    </w:p>
    <w:p w:rsidR="00575831" w:rsidRPr="003667A7" w:rsidRDefault="00024298" w:rsidP="0057583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31.07.2026 № 1244</w:t>
      </w:r>
    </w:p>
    <w:p w:rsidR="00575831" w:rsidRPr="003667A7" w:rsidRDefault="00575831" w:rsidP="005758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831" w:rsidRPr="003667A7" w:rsidRDefault="00575831" w:rsidP="007419C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7A7">
        <w:rPr>
          <w:rFonts w:ascii="Times New Roman" w:hAnsi="Times New Roman" w:cs="Times New Roman"/>
          <w:sz w:val="24"/>
          <w:szCs w:val="24"/>
        </w:rPr>
        <w:t>Перечень</w:t>
      </w:r>
      <w:r w:rsidR="001538DE" w:rsidRPr="003667A7">
        <w:rPr>
          <w:rFonts w:ascii="Times New Roman" w:hAnsi="Times New Roman" w:cs="Times New Roman"/>
          <w:sz w:val="24"/>
          <w:szCs w:val="24"/>
        </w:rPr>
        <w:t xml:space="preserve"> муниципальных помещений, расположенных на территории муниципального округа город Кировск с подведомственной территорией Мурманской области, пригодных для проведения агитационных публичных мероприятий в форме собраний зарегистрированным кандидатам </w:t>
      </w:r>
      <w:r w:rsidR="007419CC" w:rsidRPr="007419CC">
        <w:rPr>
          <w:rFonts w:ascii="Times New Roman" w:hAnsi="Times New Roman" w:cs="Times New Roman"/>
          <w:sz w:val="24"/>
          <w:szCs w:val="24"/>
        </w:rPr>
        <w:t>на выборах в единый день голосования 20 сентября 2026 года</w:t>
      </w:r>
      <w:r w:rsidR="001538DE" w:rsidRPr="003667A7">
        <w:rPr>
          <w:rFonts w:ascii="Times New Roman" w:hAnsi="Times New Roman" w:cs="Times New Roman"/>
          <w:sz w:val="24"/>
          <w:szCs w:val="24"/>
        </w:rPr>
        <w:t>, их доверенным лицам, представителям политических партий для встреч с избирателями</w:t>
      </w:r>
    </w:p>
    <w:p w:rsidR="001538DE" w:rsidRPr="003667A7" w:rsidRDefault="001538DE" w:rsidP="005758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693"/>
        <w:gridCol w:w="2552"/>
        <w:gridCol w:w="1984"/>
      </w:tblGrid>
      <w:tr w:rsidR="001538DE" w:rsidRPr="003667A7" w:rsidTr="003B3993">
        <w:tc>
          <w:tcPr>
            <w:tcW w:w="2552" w:type="dxa"/>
            <w:shd w:val="clear" w:color="auto" w:fill="auto"/>
            <w:vAlign w:val="center"/>
          </w:tcPr>
          <w:p w:rsidR="001538DE" w:rsidRPr="003667A7" w:rsidRDefault="001538DE" w:rsidP="0067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учреждение, ответственное лицо, 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конт.телефон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1538DE" w:rsidRPr="003667A7" w:rsidRDefault="00076919" w:rsidP="0067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538DE" w:rsidRPr="003667A7">
              <w:rPr>
                <w:rFonts w:ascii="Times New Roman" w:hAnsi="Times New Roman" w:cs="Times New Roman"/>
                <w:sz w:val="24"/>
                <w:szCs w:val="24"/>
              </w:rPr>
              <w:t>естонахождение</w:t>
            </w:r>
          </w:p>
        </w:tc>
        <w:tc>
          <w:tcPr>
            <w:tcW w:w="2552" w:type="dxa"/>
          </w:tcPr>
          <w:p w:rsidR="001538DE" w:rsidRPr="003667A7" w:rsidRDefault="001538DE" w:rsidP="0067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8DE" w:rsidRPr="003667A7" w:rsidRDefault="001538DE" w:rsidP="0067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Площадь помещения, кол-во мест</w:t>
            </w:r>
          </w:p>
        </w:tc>
        <w:tc>
          <w:tcPr>
            <w:tcW w:w="1984" w:type="dxa"/>
          </w:tcPr>
          <w:p w:rsidR="001538DE" w:rsidRPr="003667A7" w:rsidRDefault="001538DE" w:rsidP="0067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График проведения встреч с избирателями</w:t>
            </w:r>
          </w:p>
        </w:tc>
      </w:tr>
      <w:tr w:rsidR="001538DE" w:rsidRPr="003667A7" w:rsidTr="003B3993">
        <w:trPr>
          <w:trHeight w:val="1451"/>
        </w:trPr>
        <w:tc>
          <w:tcPr>
            <w:tcW w:w="2552" w:type="dxa"/>
            <w:shd w:val="clear" w:color="auto" w:fill="auto"/>
            <w:vAlign w:val="center"/>
          </w:tcPr>
          <w:p w:rsidR="001538DE" w:rsidRPr="003667A7" w:rsidRDefault="003B3993" w:rsidP="0067055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Муниципальная автономная организация дополнительного образования «Центр детского творчества «Хибины» города Кировска» Караваева Елена Вячеславовна, (81531) 594-00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538DE" w:rsidRPr="003667A7" w:rsidRDefault="003B3993" w:rsidP="003B3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184250 Мурманская обл., г. Кировск, </w:t>
            </w:r>
            <w:r w:rsidR="00BF7347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пр. Ленина д. 5</w:t>
            </w:r>
          </w:p>
        </w:tc>
        <w:tc>
          <w:tcPr>
            <w:tcW w:w="2552" w:type="dxa"/>
            <w:vAlign w:val="center"/>
          </w:tcPr>
          <w:p w:rsidR="003B3993" w:rsidRPr="003667A7" w:rsidRDefault="003B3993" w:rsidP="00BF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50 м</w:t>
            </w:r>
            <w:r w:rsidRPr="003667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F7347" w:rsidRPr="003667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30 мест</w:t>
            </w:r>
          </w:p>
        </w:tc>
        <w:tc>
          <w:tcPr>
            <w:tcW w:w="1984" w:type="dxa"/>
            <w:vAlign w:val="center"/>
          </w:tcPr>
          <w:p w:rsidR="001538DE" w:rsidRPr="003667A7" w:rsidRDefault="003B3993" w:rsidP="0067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Вторник-четверг, 17.30-19.30</w:t>
            </w:r>
          </w:p>
        </w:tc>
      </w:tr>
      <w:tr w:rsidR="003B3993" w:rsidRPr="003667A7" w:rsidTr="00BF7347">
        <w:trPr>
          <w:trHeight w:val="872"/>
        </w:trPr>
        <w:tc>
          <w:tcPr>
            <w:tcW w:w="2552" w:type="dxa"/>
            <w:shd w:val="clear" w:color="auto" w:fill="auto"/>
            <w:vAlign w:val="center"/>
          </w:tcPr>
          <w:p w:rsidR="003B3993" w:rsidRPr="003667A7" w:rsidRDefault="003B3993" w:rsidP="007419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культуры «Кировский городской дворец культуры», </w:t>
            </w:r>
            <w:r w:rsidR="007419CC">
              <w:rPr>
                <w:rFonts w:ascii="Times New Roman" w:hAnsi="Times New Roman" w:cs="Times New Roman"/>
                <w:sz w:val="24"/>
                <w:szCs w:val="24"/>
              </w:rPr>
              <w:t>Васильев Никита Павлович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, (81531)321-58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B3993" w:rsidRPr="003667A7" w:rsidRDefault="003B3993" w:rsidP="003B3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184250 Мурманская обл., г. Кировск, </w:t>
            </w:r>
            <w:r w:rsidR="00BF7347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ул. Мира д. 7</w:t>
            </w:r>
          </w:p>
        </w:tc>
        <w:tc>
          <w:tcPr>
            <w:tcW w:w="2552" w:type="dxa"/>
            <w:vAlign w:val="center"/>
          </w:tcPr>
          <w:p w:rsidR="003B3993" w:rsidRPr="003667A7" w:rsidRDefault="003B3993" w:rsidP="00BF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150 м</w:t>
            </w:r>
            <w:r w:rsidRPr="003667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F7347" w:rsidRPr="003667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200 мест</w:t>
            </w:r>
          </w:p>
        </w:tc>
        <w:tc>
          <w:tcPr>
            <w:tcW w:w="1984" w:type="dxa"/>
            <w:vAlign w:val="center"/>
          </w:tcPr>
          <w:p w:rsidR="003B3993" w:rsidRPr="003667A7" w:rsidRDefault="003B3993" w:rsidP="003B3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Вторник-четверг, 17.30-19.30</w:t>
            </w:r>
          </w:p>
        </w:tc>
      </w:tr>
      <w:tr w:rsidR="003B3993" w:rsidRPr="003667A7" w:rsidTr="00BF7347">
        <w:tc>
          <w:tcPr>
            <w:tcW w:w="2552" w:type="dxa"/>
            <w:shd w:val="clear" w:color="auto" w:fill="auto"/>
            <w:vAlign w:val="center"/>
          </w:tcPr>
          <w:p w:rsidR="003B3993" w:rsidRPr="003667A7" w:rsidRDefault="003B3993" w:rsidP="003B39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культуры «Кировский городской дворец культуры», </w:t>
            </w:r>
            <w:r w:rsidR="007419CC">
              <w:rPr>
                <w:rFonts w:ascii="Times New Roman" w:hAnsi="Times New Roman" w:cs="Times New Roman"/>
                <w:sz w:val="24"/>
                <w:szCs w:val="24"/>
              </w:rPr>
              <w:t>Васильев Никита Павлович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, (81531)321-58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B3993" w:rsidRPr="003667A7" w:rsidRDefault="003B3993" w:rsidP="003B3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184245 Мурманская обл., МО город Кировск с подведомственной территорией, </w:t>
            </w:r>
            <w:r w:rsidR="00BF7347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. Титан, д. 14</w:t>
            </w:r>
          </w:p>
        </w:tc>
        <w:tc>
          <w:tcPr>
            <w:tcW w:w="2552" w:type="dxa"/>
            <w:vAlign w:val="center"/>
          </w:tcPr>
          <w:p w:rsidR="003B3993" w:rsidRPr="003667A7" w:rsidRDefault="003B3993" w:rsidP="00BF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38,9 м</w:t>
            </w:r>
            <w:r w:rsidRPr="003667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F7347" w:rsidRPr="003667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30 мест</w:t>
            </w:r>
          </w:p>
        </w:tc>
        <w:tc>
          <w:tcPr>
            <w:tcW w:w="1984" w:type="dxa"/>
            <w:vAlign w:val="center"/>
          </w:tcPr>
          <w:p w:rsidR="003B3993" w:rsidRPr="003667A7" w:rsidRDefault="003B3993" w:rsidP="003B3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Вторник-четверг, 17.30-19.30</w:t>
            </w:r>
          </w:p>
        </w:tc>
      </w:tr>
      <w:tr w:rsidR="003B3993" w:rsidRPr="003667A7" w:rsidTr="00BF7347">
        <w:tc>
          <w:tcPr>
            <w:tcW w:w="2552" w:type="dxa"/>
            <w:shd w:val="clear" w:color="auto" w:fill="auto"/>
            <w:vAlign w:val="center"/>
          </w:tcPr>
          <w:p w:rsidR="003B3993" w:rsidRPr="003667A7" w:rsidRDefault="003B3993" w:rsidP="003B39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культуры «Кировский городской дворец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культуры», </w:t>
            </w:r>
            <w:r w:rsidR="007419CC">
              <w:rPr>
                <w:rFonts w:ascii="Times New Roman" w:hAnsi="Times New Roman" w:cs="Times New Roman"/>
                <w:sz w:val="24"/>
                <w:szCs w:val="24"/>
              </w:rPr>
              <w:t>Васильев Никита Павлович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, (81531)321-58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B3993" w:rsidRPr="003667A7" w:rsidRDefault="003B3993" w:rsidP="003B3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184227 Мурманская обл., МО город Кировск с подведомственной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территорией, </w:t>
            </w:r>
            <w:r w:rsidR="00BF7347"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. Коашва, д. 2</w:t>
            </w:r>
          </w:p>
        </w:tc>
        <w:tc>
          <w:tcPr>
            <w:tcW w:w="2552" w:type="dxa"/>
            <w:vAlign w:val="center"/>
          </w:tcPr>
          <w:p w:rsidR="003B3993" w:rsidRPr="003667A7" w:rsidRDefault="003B3993" w:rsidP="00BF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 м</w:t>
            </w:r>
            <w:r w:rsidRPr="003667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BF7347" w:rsidRPr="003667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50 мест</w:t>
            </w:r>
          </w:p>
        </w:tc>
        <w:tc>
          <w:tcPr>
            <w:tcW w:w="1984" w:type="dxa"/>
            <w:vAlign w:val="center"/>
          </w:tcPr>
          <w:p w:rsidR="003B3993" w:rsidRPr="003667A7" w:rsidRDefault="003B3993" w:rsidP="003B3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Вторник-четверг, 17.30-19.30</w:t>
            </w:r>
          </w:p>
        </w:tc>
      </w:tr>
      <w:tr w:rsidR="00BF7347" w:rsidRPr="003667A7" w:rsidTr="00BF7347">
        <w:tc>
          <w:tcPr>
            <w:tcW w:w="2552" w:type="dxa"/>
            <w:shd w:val="clear" w:color="auto" w:fill="auto"/>
            <w:vAlign w:val="center"/>
          </w:tcPr>
          <w:p w:rsidR="00BF7347" w:rsidRPr="003667A7" w:rsidRDefault="00BF7347" w:rsidP="00BF734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учреждение «Средняя общеобразовательная школа № 2 </w:t>
            </w:r>
            <w:r w:rsidR="007419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Кировска», </w:t>
            </w:r>
            <w:proofErr w:type="spellStart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Веденкова</w:t>
            </w:r>
            <w:proofErr w:type="spellEnd"/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Геннадьевна, (81531)526-62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F7347" w:rsidRPr="003667A7" w:rsidRDefault="00BF7347" w:rsidP="00BF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184250 Мурманская обл., г. Кировск,                 ул. Кирова д. 27а</w:t>
            </w:r>
          </w:p>
        </w:tc>
        <w:tc>
          <w:tcPr>
            <w:tcW w:w="2552" w:type="dxa"/>
            <w:vAlign w:val="center"/>
          </w:tcPr>
          <w:p w:rsidR="00BF7347" w:rsidRPr="003667A7" w:rsidRDefault="00BF7347" w:rsidP="00BF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156 м</w:t>
            </w:r>
            <w:r w:rsidRPr="003667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126 мест</w:t>
            </w:r>
          </w:p>
        </w:tc>
        <w:tc>
          <w:tcPr>
            <w:tcW w:w="1984" w:type="dxa"/>
            <w:vAlign w:val="center"/>
          </w:tcPr>
          <w:p w:rsidR="00BF7347" w:rsidRPr="003667A7" w:rsidRDefault="00BF7347" w:rsidP="00BF73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A7">
              <w:rPr>
                <w:rFonts w:ascii="Times New Roman" w:hAnsi="Times New Roman" w:cs="Times New Roman"/>
                <w:sz w:val="24"/>
                <w:szCs w:val="24"/>
              </w:rPr>
              <w:t>Вторник-четверг, 17.30-19.30</w:t>
            </w:r>
          </w:p>
        </w:tc>
      </w:tr>
    </w:tbl>
    <w:p w:rsidR="00DF4238" w:rsidRPr="003667A7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F4238" w:rsidRPr="003667A7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F4238" w:rsidRPr="003667A7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F4238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4238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4238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4238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4238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4238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4238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4238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4238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4238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DF4238" w:rsidRDefault="00DF4238" w:rsidP="001260A1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1260A1" w:rsidRDefault="001260A1" w:rsidP="001260A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260A1" w:rsidRDefault="001260A1" w:rsidP="001260A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260A1" w:rsidRDefault="001260A1" w:rsidP="001260A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260A1" w:rsidRDefault="001260A1" w:rsidP="001260A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260A1" w:rsidRDefault="001260A1" w:rsidP="001260A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260A1" w:rsidRDefault="001260A1" w:rsidP="001260A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1260A1" w:rsidSect="00FC02B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A35BC"/>
    <w:multiLevelType w:val="hybridMultilevel"/>
    <w:tmpl w:val="E5EE6DD2"/>
    <w:lvl w:ilvl="0" w:tplc="CFB05352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73"/>
    <w:rsid w:val="00024298"/>
    <w:rsid w:val="00026D1A"/>
    <w:rsid w:val="00056090"/>
    <w:rsid w:val="000614A0"/>
    <w:rsid w:val="000653F1"/>
    <w:rsid w:val="000679A9"/>
    <w:rsid w:val="00076919"/>
    <w:rsid w:val="000876CD"/>
    <w:rsid w:val="00091B66"/>
    <w:rsid w:val="000D077E"/>
    <w:rsid w:val="00101F92"/>
    <w:rsid w:val="00104316"/>
    <w:rsid w:val="00110FD3"/>
    <w:rsid w:val="001260A1"/>
    <w:rsid w:val="001317F8"/>
    <w:rsid w:val="00137FDD"/>
    <w:rsid w:val="00141954"/>
    <w:rsid w:val="00142094"/>
    <w:rsid w:val="001538DE"/>
    <w:rsid w:val="00190DD9"/>
    <w:rsid w:val="001C322C"/>
    <w:rsid w:val="001C60FD"/>
    <w:rsid w:val="001C791E"/>
    <w:rsid w:val="001D0FA5"/>
    <w:rsid w:val="001E45ED"/>
    <w:rsid w:val="001F18E8"/>
    <w:rsid w:val="001F209B"/>
    <w:rsid w:val="00214991"/>
    <w:rsid w:val="0023165E"/>
    <w:rsid w:val="00247FC6"/>
    <w:rsid w:val="00262323"/>
    <w:rsid w:val="00263A01"/>
    <w:rsid w:val="00264FCF"/>
    <w:rsid w:val="00270796"/>
    <w:rsid w:val="002850FB"/>
    <w:rsid w:val="00293DA7"/>
    <w:rsid w:val="00296D52"/>
    <w:rsid w:val="002A5126"/>
    <w:rsid w:val="002B6287"/>
    <w:rsid w:val="002C0627"/>
    <w:rsid w:val="002D2F54"/>
    <w:rsid w:val="003046F7"/>
    <w:rsid w:val="00335DB7"/>
    <w:rsid w:val="003667A7"/>
    <w:rsid w:val="00374E2D"/>
    <w:rsid w:val="00380457"/>
    <w:rsid w:val="00394231"/>
    <w:rsid w:val="003A2AB1"/>
    <w:rsid w:val="003B3993"/>
    <w:rsid w:val="003C372B"/>
    <w:rsid w:val="003E0BF8"/>
    <w:rsid w:val="003F6608"/>
    <w:rsid w:val="003F6B9C"/>
    <w:rsid w:val="004109A5"/>
    <w:rsid w:val="0043562B"/>
    <w:rsid w:val="00495C87"/>
    <w:rsid w:val="004A3C2B"/>
    <w:rsid w:val="004B295C"/>
    <w:rsid w:val="004B500C"/>
    <w:rsid w:val="004C2DAA"/>
    <w:rsid w:val="004E5DB6"/>
    <w:rsid w:val="00504DBE"/>
    <w:rsid w:val="005070FC"/>
    <w:rsid w:val="00513B73"/>
    <w:rsid w:val="00530D8E"/>
    <w:rsid w:val="00561AC2"/>
    <w:rsid w:val="005739F4"/>
    <w:rsid w:val="00573E5C"/>
    <w:rsid w:val="00575831"/>
    <w:rsid w:val="005A2F0D"/>
    <w:rsid w:val="005B3473"/>
    <w:rsid w:val="005D0B30"/>
    <w:rsid w:val="005F0A30"/>
    <w:rsid w:val="005F4BEF"/>
    <w:rsid w:val="005F74FA"/>
    <w:rsid w:val="00602C3E"/>
    <w:rsid w:val="00616BC4"/>
    <w:rsid w:val="006721EF"/>
    <w:rsid w:val="00682848"/>
    <w:rsid w:val="0068669C"/>
    <w:rsid w:val="00691B94"/>
    <w:rsid w:val="006A2999"/>
    <w:rsid w:val="006B33C1"/>
    <w:rsid w:val="006B4F36"/>
    <w:rsid w:val="006D3740"/>
    <w:rsid w:val="00725662"/>
    <w:rsid w:val="007332D7"/>
    <w:rsid w:val="0073608D"/>
    <w:rsid w:val="007419CC"/>
    <w:rsid w:val="00743CF8"/>
    <w:rsid w:val="00782B9D"/>
    <w:rsid w:val="00793C41"/>
    <w:rsid w:val="007B13B9"/>
    <w:rsid w:val="007E0556"/>
    <w:rsid w:val="007E37DF"/>
    <w:rsid w:val="007E67EC"/>
    <w:rsid w:val="00816896"/>
    <w:rsid w:val="00826E31"/>
    <w:rsid w:val="008856DC"/>
    <w:rsid w:val="0089743C"/>
    <w:rsid w:val="00930F1C"/>
    <w:rsid w:val="00945B71"/>
    <w:rsid w:val="00961914"/>
    <w:rsid w:val="009D1FF0"/>
    <w:rsid w:val="009D217F"/>
    <w:rsid w:val="009E2BD2"/>
    <w:rsid w:val="009F0C25"/>
    <w:rsid w:val="009F4C8C"/>
    <w:rsid w:val="00A34CAD"/>
    <w:rsid w:val="00A4181A"/>
    <w:rsid w:val="00A554A1"/>
    <w:rsid w:val="00A73271"/>
    <w:rsid w:val="00A81CDD"/>
    <w:rsid w:val="00AB515A"/>
    <w:rsid w:val="00AE187B"/>
    <w:rsid w:val="00AE328C"/>
    <w:rsid w:val="00AE563E"/>
    <w:rsid w:val="00B0089A"/>
    <w:rsid w:val="00B5070C"/>
    <w:rsid w:val="00B5255E"/>
    <w:rsid w:val="00B71D01"/>
    <w:rsid w:val="00B73D25"/>
    <w:rsid w:val="00B7418C"/>
    <w:rsid w:val="00BB3652"/>
    <w:rsid w:val="00BC7B5A"/>
    <w:rsid w:val="00BF041A"/>
    <w:rsid w:val="00BF7347"/>
    <w:rsid w:val="00C22236"/>
    <w:rsid w:val="00C31B6C"/>
    <w:rsid w:val="00C5343E"/>
    <w:rsid w:val="00C63D0A"/>
    <w:rsid w:val="00CD0496"/>
    <w:rsid w:val="00CD10C3"/>
    <w:rsid w:val="00CE0DB2"/>
    <w:rsid w:val="00D11294"/>
    <w:rsid w:val="00D160B0"/>
    <w:rsid w:val="00D43029"/>
    <w:rsid w:val="00D43826"/>
    <w:rsid w:val="00D5397C"/>
    <w:rsid w:val="00D76200"/>
    <w:rsid w:val="00D9128D"/>
    <w:rsid w:val="00D92C9A"/>
    <w:rsid w:val="00D95A6C"/>
    <w:rsid w:val="00D96C16"/>
    <w:rsid w:val="00DA2C6D"/>
    <w:rsid w:val="00DE3A7C"/>
    <w:rsid w:val="00DF4238"/>
    <w:rsid w:val="00DF6204"/>
    <w:rsid w:val="00E0707D"/>
    <w:rsid w:val="00E44549"/>
    <w:rsid w:val="00E60AEC"/>
    <w:rsid w:val="00E65BF0"/>
    <w:rsid w:val="00EA7E66"/>
    <w:rsid w:val="00EC0ABD"/>
    <w:rsid w:val="00EC748A"/>
    <w:rsid w:val="00ED5970"/>
    <w:rsid w:val="00ED5F88"/>
    <w:rsid w:val="00F07408"/>
    <w:rsid w:val="00F23111"/>
    <w:rsid w:val="00F439D4"/>
    <w:rsid w:val="00F55AC4"/>
    <w:rsid w:val="00F77D0C"/>
    <w:rsid w:val="00F90179"/>
    <w:rsid w:val="00FA318D"/>
    <w:rsid w:val="00FC02B5"/>
    <w:rsid w:val="00FD7504"/>
    <w:rsid w:val="00FE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2D11"/>
  <w15:chartTrackingRefBased/>
  <w15:docId w15:val="{88739661-602B-4D1F-A95D-681D2DC2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0BF8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5"/>
    <w:rsid w:val="00C534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C5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418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21">
    <w:name w:val="Основной текст 21"/>
    <w:basedOn w:val="a"/>
    <w:rsid w:val="000D077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6">
    <w:name w:val="Hyperlink"/>
    <w:basedOn w:val="a0"/>
    <w:uiPriority w:val="99"/>
    <w:unhideWhenUsed/>
    <w:rsid w:val="00793C4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04DBE"/>
    <w:pPr>
      <w:ind w:left="720"/>
      <w:contextualSpacing/>
    </w:pPr>
  </w:style>
  <w:style w:type="character" w:styleId="a8">
    <w:name w:val="Strong"/>
    <w:basedOn w:val="a0"/>
    <w:uiPriority w:val="22"/>
    <w:qFormat/>
    <w:rsid w:val="00F90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BCD85-DB0F-4F55-8035-A4054F5A6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О.В.</dc:creator>
  <cp:keywords/>
  <dc:description/>
  <cp:lastModifiedBy>Владимиров Георгий Геннадьевич</cp:lastModifiedBy>
  <cp:revision>2</cp:revision>
  <cp:lastPrinted>2026-07-31T05:56:00Z</cp:lastPrinted>
  <dcterms:created xsi:type="dcterms:W3CDTF">2026-07-31T13:31:00Z</dcterms:created>
  <dcterms:modified xsi:type="dcterms:W3CDTF">2026-07-31T13:31:00Z</dcterms:modified>
</cp:coreProperties>
</file>