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0597DF" w14:textId="77777777" w:rsidR="00AD07C6" w:rsidRDefault="00AD07C6" w:rsidP="00014F77">
      <w:pPr>
        <w:suppressAutoHyphens/>
        <w:ind w:left="5670"/>
        <w:jc w:val="center"/>
        <w:rPr>
          <w:sz w:val="28"/>
          <w:szCs w:val="28"/>
        </w:rPr>
      </w:pPr>
      <w:bookmarkStart w:id="0" w:name="_GoBack"/>
      <w:bookmarkEnd w:id="0"/>
    </w:p>
    <w:p w14:paraId="0FAC1F7B" w14:textId="5B74B9B7" w:rsidR="00940396" w:rsidRPr="00014F77" w:rsidRDefault="00940396" w:rsidP="00014F77">
      <w:pPr>
        <w:suppressAutoHyphens/>
        <w:ind w:left="5670"/>
        <w:jc w:val="center"/>
        <w:rPr>
          <w:sz w:val="28"/>
          <w:szCs w:val="28"/>
        </w:rPr>
      </w:pPr>
      <w:r w:rsidRPr="00014F77">
        <w:rPr>
          <w:sz w:val="28"/>
          <w:szCs w:val="28"/>
        </w:rPr>
        <w:t>Утверждено</w:t>
      </w:r>
    </w:p>
    <w:p w14:paraId="59405BA4" w14:textId="0D659C28" w:rsidR="003970D4" w:rsidRPr="00014F77" w:rsidRDefault="000C5AE2" w:rsidP="00014F77">
      <w:pPr>
        <w:suppressAutoHyphens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970D4" w:rsidRPr="00014F77">
        <w:rPr>
          <w:sz w:val="28"/>
          <w:szCs w:val="28"/>
        </w:rPr>
        <w:t>распоряжени</w:t>
      </w:r>
      <w:r w:rsidR="00940396" w:rsidRPr="00014F77">
        <w:rPr>
          <w:sz w:val="28"/>
          <w:szCs w:val="28"/>
        </w:rPr>
        <w:t>ем</w:t>
      </w:r>
      <w:r w:rsidR="003970D4" w:rsidRPr="00014F77">
        <w:rPr>
          <w:sz w:val="28"/>
          <w:szCs w:val="28"/>
        </w:rPr>
        <w:t xml:space="preserve"> администрации</w:t>
      </w:r>
    </w:p>
    <w:p w14:paraId="150897FE" w14:textId="77777777" w:rsidR="003970D4" w:rsidRPr="00014F77" w:rsidRDefault="003970D4" w:rsidP="00014F77">
      <w:pPr>
        <w:suppressAutoHyphens/>
        <w:ind w:left="5670"/>
        <w:jc w:val="center"/>
        <w:rPr>
          <w:sz w:val="28"/>
          <w:szCs w:val="28"/>
        </w:rPr>
      </w:pPr>
      <w:r w:rsidRPr="00014F77">
        <w:rPr>
          <w:sz w:val="28"/>
          <w:szCs w:val="28"/>
        </w:rPr>
        <w:t>муниципального округа город Кировск Мурманской области</w:t>
      </w:r>
    </w:p>
    <w:p w14:paraId="05BBB6F4" w14:textId="08C08BEC" w:rsidR="003970D4" w:rsidRPr="00014F77" w:rsidRDefault="00AD07C6" w:rsidP="00940396">
      <w:pPr>
        <w:suppressAutoHyphens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20.04.2026 № 90-р</w:t>
      </w:r>
    </w:p>
    <w:p w14:paraId="0D6673A7" w14:textId="77777777" w:rsidR="003970D4" w:rsidRPr="00014F77" w:rsidRDefault="003970D4" w:rsidP="003970D4">
      <w:pPr>
        <w:suppressAutoHyphens/>
        <w:ind w:left="5670"/>
        <w:jc w:val="right"/>
        <w:rPr>
          <w:sz w:val="28"/>
          <w:szCs w:val="28"/>
        </w:rPr>
      </w:pPr>
    </w:p>
    <w:p w14:paraId="2E6F8C4F" w14:textId="77777777" w:rsidR="003970D4" w:rsidRPr="00014F77" w:rsidRDefault="003970D4" w:rsidP="003970D4">
      <w:pPr>
        <w:suppressAutoHyphens/>
        <w:ind w:left="5670"/>
        <w:jc w:val="right"/>
        <w:rPr>
          <w:sz w:val="28"/>
          <w:szCs w:val="28"/>
        </w:rPr>
      </w:pPr>
    </w:p>
    <w:p w14:paraId="086686D9" w14:textId="77777777" w:rsidR="003970D4" w:rsidRPr="00C44597" w:rsidRDefault="000169BA" w:rsidP="003970D4">
      <w:pPr>
        <w:suppressAutoHyphens/>
        <w:ind w:firstLine="709"/>
        <w:jc w:val="center"/>
        <w:rPr>
          <w:b/>
          <w:sz w:val="28"/>
          <w:szCs w:val="28"/>
        </w:rPr>
      </w:pPr>
      <w:r w:rsidRPr="00014F77">
        <w:rPr>
          <w:b/>
          <w:sz w:val="28"/>
          <w:szCs w:val="28"/>
        </w:rPr>
        <w:t xml:space="preserve">Инструкция по работе </w:t>
      </w:r>
      <w:r w:rsidR="000721A6" w:rsidRPr="00014F77">
        <w:rPr>
          <w:b/>
          <w:sz w:val="28"/>
          <w:szCs w:val="28"/>
        </w:rPr>
        <w:t xml:space="preserve">с обращениями граждан и организации </w:t>
      </w:r>
      <w:r w:rsidR="000721A6" w:rsidRPr="00C44597">
        <w:rPr>
          <w:b/>
          <w:sz w:val="28"/>
          <w:szCs w:val="28"/>
        </w:rPr>
        <w:t>личного приема граждан в администрации муниципального округа город Кировск Мурманской области</w:t>
      </w:r>
    </w:p>
    <w:p w14:paraId="604FE5A2" w14:textId="77777777" w:rsidR="000721A6" w:rsidRPr="00C44597" w:rsidRDefault="000721A6" w:rsidP="003970D4">
      <w:pPr>
        <w:suppressAutoHyphens/>
        <w:ind w:firstLine="709"/>
        <w:jc w:val="center"/>
        <w:rPr>
          <w:b/>
          <w:sz w:val="28"/>
          <w:szCs w:val="28"/>
        </w:rPr>
      </w:pPr>
    </w:p>
    <w:p w14:paraId="74295788" w14:textId="08512857" w:rsidR="000721A6" w:rsidRPr="00C44597" w:rsidRDefault="000721A6" w:rsidP="000721A6">
      <w:pPr>
        <w:suppressAutoHyphens/>
        <w:ind w:firstLine="709"/>
        <w:jc w:val="both"/>
        <w:rPr>
          <w:sz w:val="28"/>
          <w:szCs w:val="28"/>
        </w:rPr>
      </w:pPr>
      <w:r w:rsidRPr="00C44597">
        <w:rPr>
          <w:rFonts w:eastAsia="Calibri"/>
          <w:sz w:val="28"/>
          <w:szCs w:val="28"/>
          <w:lang w:eastAsia="en-US"/>
        </w:rPr>
        <w:t>Администрация муниципального округа город Кировск Мурманской области</w:t>
      </w:r>
      <w:r w:rsidR="00ED713B" w:rsidRPr="00C44597">
        <w:rPr>
          <w:rFonts w:eastAsia="Calibri"/>
          <w:sz w:val="28"/>
          <w:szCs w:val="28"/>
          <w:lang w:eastAsia="en-US"/>
        </w:rPr>
        <w:t xml:space="preserve"> (далее – Админи</w:t>
      </w:r>
      <w:r w:rsidR="0069148F" w:rsidRPr="00C44597">
        <w:rPr>
          <w:rFonts w:eastAsia="Calibri"/>
          <w:sz w:val="28"/>
          <w:szCs w:val="28"/>
          <w:lang w:eastAsia="en-US"/>
        </w:rPr>
        <w:t>ст</w:t>
      </w:r>
      <w:r w:rsidR="00ED713B" w:rsidRPr="00C44597">
        <w:rPr>
          <w:rFonts w:eastAsia="Calibri"/>
          <w:sz w:val="28"/>
          <w:szCs w:val="28"/>
          <w:lang w:eastAsia="en-US"/>
        </w:rPr>
        <w:t>рация)</w:t>
      </w:r>
      <w:r w:rsidRPr="00C44597">
        <w:rPr>
          <w:rFonts w:eastAsia="Calibri"/>
          <w:sz w:val="28"/>
          <w:szCs w:val="28"/>
          <w:lang w:eastAsia="en-US"/>
        </w:rPr>
        <w:t>, её структурные подразделения и е</w:t>
      </w:r>
      <w:r w:rsidR="00922329" w:rsidRPr="00C44597">
        <w:rPr>
          <w:rFonts w:eastAsia="Calibri"/>
          <w:sz w:val="28"/>
          <w:szCs w:val="28"/>
          <w:lang w:eastAsia="en-US"/>
        </w:rPr>
        <w:t>ё</w:t>
      </w:r>
      <w:r w:rsidRPr="00C44597">
        <w:rPr>
          <w:rFonts w:eastAsia="Calibri"/>
          <w:sz w:val="28"/>
          <w:szCs w:val="28"/>
          <w:lang w:eastAsia="en-US"/>
        </w:rPr>
        <w:t xml:space="preserve"> должностные лица осуществляют работу с предложениями, заявлениями и жалобами (далее - обращения)</w:t>
      </w:r>
      <w:r w:rsidR="000169BA" w:rsidRPr="00C44597">
        <w:rPr>
          <w:rFonts w:eastAsia="Calibri"/>
          <w:sz w:val="28"/>
          <w:szCs w:val="28"/>
          <w:lang w:eastAsia="en-US"/>
        </w:rPr>
        <w:t xml:space="preserve"> граждан</w:t>
      </w:r>
      <w:r w:rsidRPr="00C44597">
        <w:rPr>
          <w:rFonts w:eastAsia="Calibri"/>
          <w:sz w:val="28"/>
          <w:szCs w:val="28"/>
          <w:lang w:eastAsia="en-US"/>
        </w:rPr>
        <w:t xml:space="preserve"> в соответствии с Федеральным законом от 02.05.2006 № 59-ФЗ «О порядке рассмотрения обращений граждан Российской Федерации»</w:t>
      </w:r>
      <w:r w:rsidR="00874463" w:rsidRPr="00C44597">
        <w:rPr>
          <w:rFonts w:eastAsia="Calibri"/>
          <w:sz w:val="28"/>
          <w:szCs w:val="28"/>
          <w:lang w:eastAsia="en-US"/>
        </w:rPr>
        <w:t xml:space="preserve"> (далее -</w:t>
      </w:r>
      <w:r w:rsidR="00874463" w:rsidRPr="00C44597">
        <w:rPr>
          <w:sz w:val="28"/>
          <w:szCs w:val="28"/>
        </w:rPr>
        <w:t xml:space="preserve"> </w:t>
      </w:r>
      <w:r w:rsidR="00874463" w:rsidRPr="00C44597">
        <w:rPr>
          <w:rFonts w:eastAsia="Calibri"/>
          <w:sz w:val="28"/>
          <w:szCs w:val="28"/>
          <w:lang w:eastAsia="en-US"/>
        </w:rPr>
        <w:t xml:space="preserve">Федеральным законом № 59-ФЗ) </w:t>
      </w:r>
      <w:r w:rsidRPr="00C44597">
        <w:rPr>
          <w:rFonts w:eastAsia="Calibri"/>
          <w:sz w:val="28"/>
          <w:szCs w:val="28"/>
          <w:lang w:eastAsia="en-US"/>
        </w:rPr>
        <w:t>, Правилами использования федеральной государственной информационной системы «Единый портал государственных и муниципальных услуг (функций)» для направления гражданами Российской Федерации, иностранными гражданами, лицами без гражданства, объединениями граждан, в том числе юридическими лицами, обращений и сообщений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 лицам,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сообщения, утвержденными постановлением Правительства Российской Федерации от 27.12.2023 № 2334,</w:t>
      </w:r>
      <w:r w:rsidR="00CC45D4" w:rsidRPr="00C44597">
        <w:rPr>
          <w:rFonts w:eastAsia="Calibri"/>
          <w:sz w:val="28"/>
          <w:szCs w:val="28"/>
          <w:lang w:eastAsia="en-US"/>
        </w:rPr>
        <w:t xml:space="preserve"> </w:t>
      </w:r>
      <w:r w:rsidRPr="00C44597">
        <w:rPr>
          <w:rFonts w:eastAsia="Calibri"/>
          <w:sz w:val="28"/>
          <w:szCs w:val="28"/>
          <w:lang w:eastAsia="en-US"/>
        </w:rPr>
        <w:t xml:space="preserve"> р</w:t>
      </w:r>
      <w:r w:rsidR="003970D4" w:rsidRPr="00C44597">
        <w:rPr>
          <w:rFonts w:eastAsia="Calibri"/>
          <w:sz w:val="28"/>
          <w:szCs w:val="28"/>
          <w:lang w:eastAsia="en-US"/>
        </w:rPr>
        <w:t xml:space="preserve">егламентом администрации муниципального округа город Кировск Мурманской области, </w:t>
      </w:r>
      <w:r w:rsidRPr="00C44597">
        <w:rPr>
          <w:rFonts w:eastAsia="Calibri"/>
          <w:sz w:val="28"/>
          <w:szCs w:val="28"/>
          <w:lang w:eastAsia="en-US"/>
        </w:rPr>
        <w:t>и</w:t>
      </w:r>
      <w:r w:rsidR="003970D4" w:rsidRPr="00C44597">
        <w:rPr>
          <w:rFonts w:eastAsia="Calibri"/>
          <w:sz w:val="28"/>
          <w:szCs w:val="28"/>
          <w:lang w:eastAsia="en-US"/>
        </w:rPr>
        <w:t>нструкцией по делопроизводству в администрации муниципального округа город Кировск Мурманской области и настоящ</w:t>
      </w:r>
      <w:r w:rsidR="000169BA" w:rsidRPr="00C44597">
        <w:rPr>
          <w:rFonts w:eastAsia="Calibri"/>
          <w:sz w:val="28"/>
          <w:szCs w:val="28"/>
          <w:lang w:eastAsia="en-US"/>
        </w:rPr>
        <w:t>ей</w:t>
      </w:r>
      <w:r w:rsidR="003970D4" w:rsidRPr="00C44597">
        <w:rPr>
          <w:rFonts w:eastAsia="Calibri"/>
          <w:sz w:val="28"/>
          <w:szCs w:val="28"/>
          <w:lang w:eastAsia="en-US"/>
        </w:rPr>
        <w:t xml:space="preserve"> </w:t>
      </w:r>
      <w:r w:rsidR="000169BA" w:rsidRPr="00C44597">
        <w:rPr>
          <w:rFonts w:eastAsia="Calibri"/>
          <w:sz w:val="28"/>
          <w:szCs w:val="28"/>
          <w:lang w:eastAsia="en-US"/>
        </w:rPr>
        <w:t xml:space="preserve">Инструкцией по </w:t>
      </w:r>
      <w:r w:rsidRPr="00C44597">
        <w:rPr>
          <w:b/>
          <w:sz w:val="28"/>
          <w:szCs w:val="28"/>
        </w:rPr>
        <w:t xml:space="preserve"> </w:t>
      </w:r>
      <w:r w:rsidRPr="00C44597">
        <w:rPr>
          <w:sz w:val="28"/>
          <w:szCs w:val="28"/>
        </w:rPr>
        <w:t>работ</w:t>
      </w:r>
      <w:r w:rsidR="000169BA" w:rsidRPr="00C44597">
        <w:rPr>
          <w:sz w:val="28"/>
          <w:szCs w:val="28"/>
        </w:rPr>
        <w:t>е</w:t>
      </w:r>
      <w:r w:rsidRPr="00C44597">
        <w:rPr>
          <w:sz w:val="28"/>
          <w:szCs w:val="28"/>
        </w:rPr>
        <w:t xml:space="preserve"> с обращениями граждан и организации личного приема граждан в администрации муниципального округа город Кировск Мурманской области.</w:t>
      </w:r>
    </w:p>
    <w:p w14:paraId="710FFAE2" w14:textId="77777777" w:rsidR="003970D4" w:rsidRPr="00C44597" w:rsidRDefault="003970D4" w:rsidP="003970D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D18A152" w14:textId="77777777" w:rsidR="003970D4" w:rsidRPr="00C44597" w:rsidRDefault="003970D4" w:rsidP="003970D4">
      <w:pPr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44597">
        <w:rPr>
          <w:rFonts w:eastAsia="Calibri"/>
          <w:b/>
          <w:bCs/>
          <w:sz w:val="28"/>
          <w:szCs w:val="28"/>
          <w:lang w:eastAsia="en-US"/>
        </w:rPr>
        <w:t>1. Общие положения</w:t>
      </w:r>
    </w:p>
    <w:p w14:paraId="04F18BF4" w14:textId="77777777" w:rsidR="003970D4" w:rsidRPr="00C44597" w:rsidRDefault="003970D4" w:rsidP="003970D4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6606B14A" w14:textId="54BD138D" w:rsidR="00020214" w:rsidRPr="00C44597" w:rsidRDefault="003970D4" w:rsidP="0002021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4597">
        <w:rPr>
          <w:rFonts w:eastAsia="Calibri"/>
          <w:sz w:val="28"/>
          <w:szCs w:val="28"/>
          <w:lang w:eastAsia="en-US"/>
        </w:rPr>
        <w:t>1.1. Настоящ</w:t>
      </w:r>
      <w:r w:rsidR="000169BA" w:rsidRPr="00C44597">
        <w:rPr>
          <w:rFonts w:eastAsia="Calibri"/>
          <w:sz w:val="28"/>
          <w:szCs w:val="28"/>
          <w:lang w:eastAsia="en-US"/>
        </w:rPr>
        <w:t>ая</w:t>
      </w:r>
      <w:r w:rsidRPr="00C44597">
        <w:rPr>
          <w:rFonts w:eastAsia="Calibri"/>
          <w:sz w:val="28"/>
          <w:szCs w:val="28"/>
          <w:lang w:eastAsia="en-US"/>
        </w:rPr>
        <w:t xml:space="preserve"> </w:t>
      </w:r>
      <w:r w:rsidR="000169BA" w:rsidRPr="00C44597">
        <w:rPr>
          <w:rFonts w:eastAsia="Calibri"/>
          <w:sz w:val="28"/>
          <w:szCs w:val="28"/>
          <w:lang w:eastAsia="en-US"/>
        </w:rPr>
        <w:t xml:space="preserve">Инструкция </w:t>
      </w:r>
      <w:r w:rsidR="00020214" w:rsidRPr="00C44597">
        <w:rPr>
          <w:rFonts w:eastAsia="Calibri"/>
          <w:sz w:val="28"/>
          <w:szCs w:val="28"/>
          <w:lang w:eastAsia="en-US"/>
        </w:rPr>
        <w:t xml:space="preserve">по работе с обращениями граждан и организации личного приема граждан в администрации муниципального округа город Кировск Мурманской области (далее – Инструкция)  </w:t>
      </w:r>
      <w:r w:rsidR="009E1B74" w:rsidRPr="00C44597">
        <w:rPr>
          <w:rFonts w:eastAsia="Calibri"/>
          <w:sz w:val="28"/>
          <w:szCs w:val="28"/>
          <w:lang w:eastAsia="en-US"/>
        </w:rPr>
        <w:t xml:space="preserve">определяет порядок </w:t>
      </w:r>
      <w:r w:rsidR="00020214" w:rsidRPr="00C44597">
        <w:rPr>
          <w:rFonts w:eastAsia="Calibri"/>
          <w:sz w:val="28"/>
          <w:szCs w:val="28"/>
          <w:lang w:eastAsia="en-US"/>
        </w:rPr>
        <w:t>работы</w:t>
      </w:r>
      <w:r w:rsidRPr="00C44597">
        <w:rPr>
          <w:rFonts w:eastAsia="Calibri"/>
          <w:sz w:val="28"/>
          <w:szCs w:val="28"/>
          <w:lang w:eastAsia="en-US"/>
        </w:rPr>
        <w:t xml:space="preserve"> </w:t>
      </w:r>
      <w:r w:rsidR="00020214" w:rsidRPr="00C44597">
        <w:rPr>
          <w:rFonts w:eastAsia="Calibri"/>
          <w:sz w:val="28"/>
          <w:szCs w:val="28"/>
          <w:lang w:eastAsia="en-US"/>
        </w:rPr>
        <w:t>с</w:t>
      </w:r>
      <w:r w:rsidRPr="00C44597">
        <w:rPr>
          <w:rFonts w:eastAsia="Calibri"/>
          <w:sz w:val="28"/>
          <w:szCs w:val="28"/>
          <w:lang w:eastAsia="en-US"/>
        </w:rPr>
        <w:t xml:space="preserve"> Обращениям</w:t>
      </w:r>
      <w:r w:rsidR="00020214" w:rsidRPr="00C44597">
        <w:rPr>
          <w:rFonts w:eastAsia="Calibri"/>
          <w:sz w:val="28"/>
          <w:szCs w:val="28"/>
          <w:lang w:eastAsia="en-US"/>
        </w:rPr>
        <w:t>и</w:t>
      </w:r>
      <w:r w:rsidRPr="00C44597">
        <w:rPr>
          <w:rFonts w:eastAsia="Calibri"/>
          <w:sz w:val="28"/>
          <w:szCs w:val="28"/>
          <w:lang w:eastAsia="en-US"/>
        </w:rPr>
        <w:t xml:space="preserve"> граждан Российской Федерации,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законом, объединений граждан, в том </w:t>
      </w:r>
      <w:r w:rsidR="000169BA" w:rsidRPr="00C44597">
        <w:rPr>
          <w:rFonts w:eastAsia="Calibri"/>
          <w:sz w:val="28"/>
          <w:szCs w:val="28"/>
          <w:lang w:eastAsia="en-US"/>
        </w:rPr>
        <w:t>числе юридических лиц (далее</w:t>
      </w:r>
      <w:r w:rsidR="00020214" w:rsidRPr="00C44597">
        <w:rPr>
          <w:rFonts w:eastAsia="Calibri"/>
          <w:sz w:val="28"/>
          <w:szCs w:val="28"/>
          <w:lang w:eastAsia="en-US"/>
        </w:rPr>
        <w:t xml:space="preserve"> – </w:t>
      </w:r>
      <w:r w:rsidR="000169BA" w:rsidRPr="00C44597">
        <w:rPr>
          <w:rFonts w:eastAsia="Calibri"/>
          <w:sz w:val="28"/>
          <w:szCs w:val="28"/>
          <w:lang w:eastAsia="en-US"/>
        </w:rPr>
        <w:t>Г</w:t>
      </w:r>
      <w:r w:rsidRPr="00C44597">
        <w:rPr>
          <w:rFonts w:eastAsia="Calibri"/>
          <w:sz w:val="28"/>
          <w:szCs w:val="28"/>
          <w:lang w:eastAsia="en-US"/>
        </w:rPr>
        <w:t>раждан</w:t>
      </w:r>
      <w:r w:rsidR="000169BA" w:rsidRPr="00C44597">
        <w:rPr>
          <w:rFonts w:eastAsia="Calibri"/>
          <w:sz w:val="28"/>
          <w:szCs w:val="28"/>
          <w:lang w:eastAsia="en-US"/>
        </w:rPr>
        <w:t>е</w:t>
      </w:r>
      <w:r w:rsidRPr="00C44597">
        <w:rPr>
          <w:rFonts w:eastAsia="Calibri"/>
          <w:sz w:val="28"/>
          <w:szCs w:val="28"/>
          <w:lang w:eastAsia="en-US"/>
        </w:rPr>
        <w:t xml:space="preserve">),  а также организацию личного приема Граждан </w:t>
      </w:r>
      <w:bookmarkStart w:id="1" w:name="_Hlk217403998"/>
      <w:r w:rsidRPr="00C44597">
        <w:rPr>
          <w:rFonts w:eastAsia="Calibri"/>
          <w:sz w:val="28"/>
          <w:szCs w:val="28"/>
          <w:lang w:eastAsia="en-US"/>
        </w:rPr>
        <w:t xml:space="preserve">главой </w:t>
      </w:r>
      <w:r w:rsidR="0049432D" w:rsidRPr="00C44597">
        <w:rPr>
          <w:rFonts w:eastAsia="Calibri"/>
          <w:sz w:val="28"/>
          <w:szCs w:val="28"/>
          <w:lang w:eastAsia="en-US"/>
        </w:rPr>
        <w:t xml:space="preserve">муниципального округа город Кировск </w:t>
      </w:r>
      <w:r w:rsidR="002618BA" w:rsidRPr="00C44597">
        <w:rPr>
          <w:rFonts w:eastAsia="Calibri"/>
          <w:sz w:val="28"/>
          <w:szCs w:val="28"/>
          <w:lang w:eastAsia="en-US"/>
        </w:rPr>
        <w:t>М</w:t>
      </w:r>
      <w:r w:rsidR="0049432D" w:rsidRPr="00C44597">
        <w:rPr>
          <w:rFonts w:eastAsia="Calibri"/>
          <w:sz w:val="28"/>
          <w:szCs w:val="28"/>
          <w:lang w:eastAsia="en-US"/>
        </w:rPr>
        <w:t>урманской области</w:t>
      </w:r>
      <w:r w:rsidR="00093B80" w:rsidRPr="00C44597">
        <w:rPr>
          <w:rFonts w:eastAsia="Calibri"/>
          <w:sz w:val="28"/>
          <w:szCs w:val="28"/>
          <w:lang w:eastAsia="en-US"/>
        </w:rPr>
        <w:t xml:space="preserve"> (далее </w:t>
      </w:r>
      <w:r w:rsidR="00ED713B" w:rsidRPr="00C44597">
        <w:rPr>
          <w:rFonts w:eastAsia="Calibri"/>
          <w:sz w:val="28"/>
          <w:szCs w:val="28"/>
          <w:lang w:eastAsia="en-US"/>
        </w:rPr>
        <w:t xml:space="preserve">– глава </w:t>
      </w:r>
      <w:r w:rsidR="00ED713B" w:rsidRPr="00C44597">
        <w:rPr>
          <w:rFonts w:eastAsia="Calibri"/>
          <w:sz w:val="28"/>
          <w:szCs w:val="28"/>
          <w:lang w:eastAsia="en-US"/>
        </w:rPr>
        <w:lastRenderedPageBreak/>
        <w:t>муниципального округа)</w:t>
      </w:r>
      <w:bookmarkEnd w:id="1"/>
      <w:r w:rsidR="00635546" w:rsidRPr="00C44597">
        <w:rPr>
          <w:rFonts w:eastAsia="Calibri"/>
          <w:sz w:val="28"/>
          <w:szCs w:val="28"/>
          <w:lang w:eastAsia="en-US"/>
        </w:rPr>
        <w:t xml:space="preserve">, </w:t>
      </w:r>
      <w:r w:rsidR="00940396" w:rsidRPr="00C44597">
        <w:rPr>
          <w:rFonts w:eastAsia="Calibri"/>
          <w:sz w:val="28"/>
          <w:szCs w:val="28"/>
          <w:lang w:eastAsia="en-US"/>
        </w:rPr>
        <w:t xml:space="preserve">должностными лицами Администрации (далее – Должностные лица), </w:t>
      </w:r>
      <w:r w:rsidRPr="00C44597">
        <w:rPr>
          <w:rFonts w:eastAsia="Calibri"/>
          <w:sz w:val="28"/>
          <w:szCs w:val="28"/>
          <w:lang w:eastAsia="en-US"/>
        </w:rPr>
        <w:t xml:space="preserve"> а также руководителями структурных подразделений Администрации</w:t>
      </w:r>
      <w:r w:rsidR="000C5AE2" w:rsidRPr="00C44597">
        <w:rPr>
          <w:rFonts w:eastAsia="Calibri"/>
          <w:sz w:val="28"/>
          <w:szCs w:val="28"/>
          <w:lang w:eastAsia="en-US"/>
        </w:rPr>
        <w:t>.</w:t>
      </w:r>
    </w:p>
    <w:p w14:paraId="193F7993" w14:textId="430743F2" w:rsidR="00D01D29" w:rsidRPr="00C44597" w:rsidRDefault="00EF10D5" w:rsidP="00D01D2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4597">
        <w:rPr>
          <w:sz w:val="28"/>
          <w:szCs w:val="28"/>
        </w:rPr>
        <w:t xml:space="preserve">Термины, использованные в </w:t>
      </w:r>
      <w:r w:rsidR="00D01D29" w:rsidRPr="00C44597">
        <w:rPr>
          <w:sz w:val="28"/>
          <w:szCs w:val="28"/>
        </w:rPr>
        <w:t>Инструкции</w:t>
      </w:r>
      <w:r w:rsidRPr="00C44597">
        <w:rPr>
          <w:sz w:val="28"/>
          <w:szCs w:val="28"/>
        </w:rPr>
        <w:t xml:space="preserve">, применяются в значениях, установленных </w:t>
      </w:r>
      <w:bookmarkStart w:id="2" w:name="_Hlk217404383"/>
      <w:r w:rsidRPr="00C44597">
        <w:rPr>
          <w:sz w:val="28"/>
          <w:szCs w:val="28"/>
        </w:rPr>
        <w:t>Федеральным законом № 59-ФЗ</w:t>
      </w:r>
      <w:bookmarkEnd w:id="2"/>
      <w:r w:rsidRPr="00C44597">
        <w:rPr>
          <w:sz w:val="28"/>
          <w:szCs w:val="28"/>
        </w:rPr>
        <w:t>.</w:t>
      </w:r>
    </w:p>
    <w:p w14:paraId="16CFAEC9" w14:textId="433667F8" w:rsidR="003970D4" w:rsidRPr="00C44597" w:rsidRDefault="003970D4" w:rsidP="00D01D2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4597">
        <w:rPr>
          <w:sz w:val="28"/>
          <w:szCs w:val="28"/>
          <w:shd w:val="clear" w:color="auto" w:fill="FFFFFF"/>
        </w:rPr>
        <w:t>1.2. Методическое руководство</w:t>
      </w:r>
      <w:r w:rsidR="00020214" w:rsidRPr="00C44597">
        <w:rPr>
          <w:sz w:val="28"/>
          <w:szCs w:val="28"/>
          <w:shd w:val="clear" w:color="auto" w:fill="FFFFFF"/>
        </w:rPr>
        <w:t xml:space="preserve">, </w:t>
      </w:r>
      <w:r w:rsidRPr="00C44597">
        <w:rPr>
          <w:sz w:val="28"/>
          <w:szCs w:val="28"/>
          <w:shd w:val="clear" w:color="auto" w:fill="FFFFFF"/>
        </w:rPr>
        <w:t xml:space="preserve">организация работы с Обращениями, </w:t>
      </w:r>
      <w:r w:rsidR="00020214" w:rsidRPr="00C44597">
        <w:rPr>
          <w:sz w:val="28"/>
          <w:szCs w:val="28"/>
          <w:shd w:val="clear" w:color="auto" w:fill="FFFFFF"/>
        </w:rPr>
        <w:t xml:space="preserve">делопроизводство, </w:t>
      </w:r>
      <w:r w:rsidRPr="00C44597">
        <w:rPr>
          <w:sz w:val="28"/>
          <w:szCs w:val="28"/>
          <w:shd w:val="clear" w:color="auto" w:fill="FFFFFF"/>
        </w:rPr>
        <w:t>анализ содержания Обращений, контроль за соблюдением сроков рассмотрения Обращений в Администрации осуществляются муниципальным учреждением, наделенным полномочиями на организацию и ведение делопроизводства Администрации (далее – Уполномоченн</w:t>
      </w:r>
      <w:r w:rsidR="00D17A93" w:rsidRPr="00C44597">
        <w:rPr>
          <w:sz w:val="28"/>
          <w:szCs w:val="28"/>
          <w:shd w:val="clear" w:color="auto" w:fill="FFFFFF"/>
        </w:rPr>
        <w:t>ое</w:t>
      </w:r>
      <w:r w:rsidRPr="00C44597">
        <w:rPr>
          <w:sz w:val="28"/>
          <w:szCs w:val="28"/>
          <w:shd w:val="clear" w:color="auto" w:fill="FFFFFF"/>
        </w:rPr>
        <w:t xml:space="preserve"> </w:t>
      </w:r>
      <w:r w:rsidR="00D17A93" w:rsidRPr="00C44597">
        <w:rPr>
          <w:sz w:val="28"/>
          <w:szCs w:val="28"/>
          <w:shd w:val="clear" w:color="auto" w:fill="FFFFFF"/>
        </w:rPr>
        <w:t>учреждение</w:t>
      </w:r>
      <w:r w:rsidRPr="00C44597">
        <w:rPr>
          <w:sz w:val="28"/>
          <w:szCs w:val="28"/>
          <w:shd w:val="clear" w:color="auto" w:fill="FFFFFF"/>
        </w:rPr>
        <w:t xml:space="preserve">). </w:t>
      </w:r>
      <w:bookmarkStart w:id="3" w:name="_Hlk198734197"/>
      <w:r w:rsidRPr="00C44597">
        <w:rPr>
          <w:rFonts w:eastAsia="Calibri"/>
          <w:sz w:val="28"/>
          <w:szCs w:val="28"/>
          <w:lang w:eastAsia="en-US"/>
        </w:rPr>
        <w:t xml:space="preserve">Руководитель Уполномоченного </w:t>
      </w:r>
      <w:r w:rsidR="00D17A93" w:rsidRPr="00C44597">
        <w:rPr>
          <w:rFonts w:eastAsia="Calibri"/>
          <w:sz w:val="28"/>
          <w:szCs w:val="28"/>
          <w:lang w:eastAsia="en-US"/>
        </w:rPr>
        <w:t>учреждения</w:t>
      </w:r>
      <w:r w:rsidRPr="00C44597">
        <w:rPr>
          <w:rFonts w:eastAsia="Calibri"/>
          <w:sz w:val="28"/>
          <w:szCs w:val="28"/>
          <w:lang w:eastAsia="en-US"/>
        </w:rPr>
        <w:t xml:space="preserve"> и сотрудники Уполномоченного </w:t>
      </w:r>
      <w:r w:rsidR="00D17A93" w:rsidRPr="00C44597">
        <w:rPr>
          <w:rFonts w:eastAsia="Calibri"/>
          <w:sz w:val="28"/>
          <w:szCs w:val="28"/>
          <w:lang w:eastAsia="en-US"/>
        </w:rPr>
        <w:t>учреждения</w:t>
      </w:r>
      <w:r w:rsidRPr="00C44597">
        <w:rPr>
          <w:rFonts w:eastAsia="Calibri"/>
          <w:sz w:val="28"/>
          <w:szCs w:val="28"/>
          <w:lang w:eastAsia="en-US"/>
        </w:rPr>
        <w:t>,</w:t>
      </w:r>
      <w:r w:rsidRPr="00C44597">
        <w:rPr>
          <w:sz w:val="28"/>
          <w:szCs w:val="28"/>
          <w:shd w:val="clear" w:color="auto" w:fill="FFFFFF"/>
        </w:rPr>
        <w:t xml:space="preserve"> </w:t>
      </w:r>
      <w:r w:rsidR="009E1B74" w:rsidRPr="00C44597">
        <w:rPr>
          <w:sz w:val="28"/>
          <w:szCs w:val="28"/>
          <w:shd w:val="clear" w:color="auto" w:fill="FFFFFF"/>
        </w:rPr>
        <w:t xml:space="preserve">осуществляющие </w:t>
      </w:r>
      <w:r w:rsidRPr="00C44597">
        <w:rPr>
          <w:sz w:val="28"/>
          <w:szCs w:val="28"/>
          <w:shd w:val="clear" w:color="auto" w:fill="FFFFFF"/>
        </w:rPr>
        <w:t>работу с Обращениями</w:t>
      </w:r>
      <w:bookmarkEnd w:id="3"/>
      <w:r w:rsidRPr="00C44597">
        <w:rPr>
          <w:rFonts w:eastAsia="Calibri"/>
          <w:sz w:val="28"/>
          <w:szCs w:val="28"/>
          <w:lang w:eastAsia="en-US"/>
        </w:rPr>
        <w:t>, несут ответственность, предусмотренную законодательством Российской Федерации, за организаци</w:t>
      </w:r>
      <w:r w:rsidR="008B0C1B" w:rsidRPr="00C44597">
        <w:rPr>
          <w:rFonts w:eastAsia="Calibri"/>
          <w:sz w:val="28"/>
          <w:szCs w:val="28"/>
          <w:lang w:eastAsia="en-US"/>
        </w:rPr>
        <w:t>ю</w:t>
      </w:r>
      <w:r w:rsidRPr="00C44597">
        <w:rPr>
          <w:rFonts w:eastAsia="Calibri"/>
          <w:sz w:val="28"/>
          <w:szCs w:val="28"/>
          <w:lang w:eastAsia="en-US"/>
        </w:rPr>
        <w:t xml:space="preserve"> работы с Обращениями </w:t>
      </w:r>
      <w:r w:rsidRPr="00C44597">
        <w:rPr>
          <w:sz w:val="28"/>
          <w:szCs w:val="28"/>
          <w:shd w:val="clear" w:color="auto" w:fill="FFFFFF"/>
        </w:rPr>
        <w:t>и контроль за соблюдением сроков рассмотрения Обращений в Администрации.</w:t>
      </w:r>
    </w:p>
    <w:p w14:paraId="3EE369DD" w14:textId="3A8354F9" w:rsidR="00F734D5" w:rsidRPr="00C44597" w:rsidRDefault="00F734D5" w:rsidP="003970D4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C44597">
        <w:rPr>
          <w:rFonts w:eastAsia="Calibri"/>
          <w:sz w:val="28"/>
          <w:szCs w:val="28"/>
          <w:lang w:eastAsia="en-US"/>
        </w:rPr>
        <w:t>1.3.</w:t>
      </w:r>
      <w:r w:rsidR="00635546" w:rsidRPr="00C44597">
        <w:rPr>
          <w:rFonts w:eastAsia="Calibri"/>
          <w:sz w:val="28"/>
          <w:szCs w:val="28"/>
          <w:lang w:eastAsia="en-US"/>
        </w:rPr>
        <w:t xml:space="preserve"> </w:t>
      </w:r>
      <w:r w:rsidRPr="00C44597">
        <w:rPr>
          <w:rFonts w:eastAsia="Calibri"/>
          <w:sz w:val="28"/>
          <w:szCs w:val="28"/>
          <w:lang w:eastAsia="en-US"/>
        </w:rPr>
        <w:t>Должностные лица структурных подразделений Администрации, осуществляющие работу с обращениями граждан в порядке исполнения поручений</w:t>
      </w:r>
      <w:r w:rsidR="00020214" w:rsidRPr="00C44597">
        <w:rPr>
          <w:rFonts w:eastAsia="Calibri"/>
          <w:sz w:val="28"/>
          <w:szCs w:val="28"/>
          <w:lang w:eastAsia="en-US"/>
        </w:rPr>
        <w:t xml:space="preserve"> главы муниципального округа</w:t>
      </w:r>
      <w:r w:rsidR="00F454F5">
        <w:rPr>
          <w:rFonts w:eastAsia="Calibri"/>
          <w:sz w:val="28"/>
          <w:szCs w:val="28"/>
          <w:lang w:eastAsia="en-US"/>
        </w:rPr>
        <w:t xml:space="preserve">, </w:t>
      </w:r>
      <w:r w:rsidR="00F454F5" w:rsidRPr="00F454F5">
        <w:rPr>
          <w:rFonts w:eastAsia="Calibri"/>
          <w:sz w:val="28"/>
          <w:szCs w:val="28"/>
          <w:lang w:eastAsia="en-US"/>
        </w:rPr>
        <w:t>первого заместителя (заместителей) главы муниципального округа, управляющего делами администрации (далее - должностные лица Администрации)</w:t>
      </w:r>
      <w:r w:rsidRPr="00C44597">
        <w:rPr>
          <w:rFonts w:eastAsia="Calibri"/>
          <w:sz w:val="28"/>
          <w:szCs w:val="28"/>
          <w:lang w:eastAsia="en-US"/>
        </w:rPr>
        <w:t>, проводят анализ содержания поступивших обращений, принимают соответствующие меры по своевременному выявлению и устранению причин нарушений прав, свобод и законных интересов граждан, являются уполномоченными лицами и несут персональную ответственность, установленную законодательством Российской Федерации, за своевременность, полноту и правильность рассмотрения указанных Обращений.</w:t>
      </w:r>
    </w:p>
    <w:p w14:paraId="7EED9AD5" w14:textId="77777777" w:rsidR="003970D4" w:rsidRPr="00C44597" w:rsidRDefault="003970D4" w:rsidP="003970D4">
      <w:pPr>
        <w:ind w:firstLine="709"/>
        <w:jc w:val="both"/>
        <w:rPr>
          <w:sz w:val="28"/>
          <w:szCs w:val="28"/>
        </w:rPr>
      </w:pPr>
    </w:p>
    <w:p w14:paraId="7C59E179" w14:textId="77777777" w:rsidR="003970D4" w:rsidRPr="00C44597" w:rsidRDefault="003970D4" w:rsidP="003970D4">
      <w:pPr>
        <w:jc w:val="center"/>
        <w:rPr>
          <w:b/>
          <w:sz w:val="28"/>
          <w:szCs w:val="28"/>
          <w:shd w:val="clear" w:color="auto" w:fill="FFFFFF"/>
        </w:rPr>
      </w:pPr>
      <w:r w:rsidRPr="00C44597">
        <w:rPr>
          <w:b/>
          <w:sz w:val="28"/>
          <w:szCs w:val="28"/>
          <w:shd w:val="clear" w:color="auto" w:fill="FFFFFF"/>
        </w:rPr>
        <w:t>2. Прием, первичная обработка и регистрация Обращений</w:t>
      </w:r>
    </w:p>
    <w:p w14:paraId="1F2BE827" w14:textId="77777777" w:rsidR="003970D4" w:rsidRPr="00C44597" w:rsidRDefault="003970D4" w:rsidP="003970D4">
      <w:pPr>
        <w:ind w:firstLine="709"/>
        <w:jc w:val="center"/>
        <w:rPr>
          <w:b/>
          <w:sz w:val="28"/>
          <w:szCs w:val="28"/>
          <w:shd w:val="clear" w:color="auto" w:fill="FFFFFF"/>
        </w:rPr>
      </w:pPr>
    </w:p>
    <w:p w14:paraId="7275EA1F" w14:textId="77777777" w:rsidR="00C27FE5" w:rsidRPr="00C44597" w:rsidRDefault="003970D4" w:rsidP="00C27FE5">
      <w:pPr>
        <w:ind w:firstLine="709"/>
        <w:jc w:val="both"/>
        <w:rPr>
          <w:sz w:val="28"/>
          <w:szCs w:val="28"/>
          <w:shd w:val="clear" w:color="auto" w:fill="FFFFFF"/>
        </w:rPr>
      </w:pPr>
      <w:r w:rsidRPr="00C44597">
        <w:rPr>
          <w:sz w:val="28"/>
          <w:szCs w:val="28"/>
          <w:shd w:val="clear" w:color="auto" w:fill="FFFFFF"/>
        </w:rPr>
        <w:t xml:space="preserve">2.1. </w:t>
      </w:r>
      <w:r w:rsidR="00C27FE5" w:rsidRPr="00C44597">
        <w:rPr>
          <w:sz w:val="28"/>
          <w:szCs w:val="28"/>
          <w:shd w:val="clear" w:color="auto" w:fill="FFFFFF"/>
        </w:rPr>
        <w:t>Обращения в Администрацию направляются:</w:t>
      </w:r>
    </w:p>
    <w:p w14:paraId="30A38BD1" w14:textId="3C8DBA04" w:rsidR="00C27FE5" w:rsidRPr="00C44597" w:rsidRDefault="00C27FE5" w:rsidP="00C27FE5">
      <w:pPr>
        <w:ind w:firstLine="709"/>
        <w:jc w:val="both"/>
        <w:rPr>
          <w:sz w:val="28"/>
          <w:szCs w:val="28"/>
          <w:shd w:val="clear" w:color="auto" w:fill="FFFFFF"/>
        </w:rPr>
      </w:pPr>
      <w:r w:rsidRPr="00C44597">
        <w:rPr>
          <w:sz w:val="28"/>
          <w:szCs w:val="28"/>
          <w:shd w:val="clear" w:color="auto" w:fill="FFFFFF"/>
        </w:rPr>
        <w:t xml:space="preserve">- лично </w:t>
      </w:r>
      <w:r w:rsidR="00D01D29" w:rsidRPr="00C44597">
        <w:rPr>
          <w:sz w:val="28"/>
          <w:szCs w:val="28"/>
          <w:shd w:val="clear" w:color="auto" w:fill="FFFFFF"/>
        </w:rPr>
        <w:t>гражданином</w:t>
      </w:r>
      <w:r w:rsidRPr="00C44597">
        <w:rPr>
          <w:sz w:val="28"/>
          <w:szCs w:val="28"/>
          <w:shd w:val="clear" w:color="auto" w:fill="FFFFFF"/>
        </w:rPr>
        <w:t xml:space="preserve"> в письменной форме на бумажном носителе в приемную Администрации с предъявлением документа, удостоверяющего его личность по адресу: город Кировск, Мурманская область, проспект Ленина, дом № 16;</w:t>
      </w:r>
    </w:p>
    <w:p w14:paraId="0D37A1C7" w14:textId="18605B21" w:rsidR="00C27FE5" w:rsidRPr="00C44597" w:rsidRDefault="00C27FE5" w:rsidP="00C27FE5">
      <w:pPr>
        <w:ind w:firstLine="709"/>
        <w:jc w:val="both"/>
        <w:rPr>
          <w:sz w:val="28"/>
          <w:szCs w:val="28"/>
          <w:shd w:val="clear" w:color="auto" w:fill="FFFFFF"/>
        </w:rPr>
      </w:pPr>
      <w:r w:rsidRPr="00C44597">
        <w:rPr>
          <w:sz w:val="28"/>
          <w:szCs w:val="28"/>
          <w:shd w:val="clear" w:color="auto" w:fill="FFFFFF"/>
        </w:rPr>
        <w:t>- почтовым отправлением на бумажном носителе по адресу: 184250, город Кировск, Мурманская область, проспект Ленина, дом № 16;</w:t>
      </w:r>
    </w:p>
    <w:p w14:paraId="4394CACB" w14:textId="6CA37B4B" w:rsidR="00C10EFC" w:rsidRPr="00C44597" w:rsidRDefault="00C10EFC" w:rsidP="00C27FE5">
      <w:pPr>
        <w:ind w:firstLine="709"/>
        <w:jc w:val="both"/>
        <w:rPr>
          <w:sz w:val="28"/>
          <w:szCs w:val="28"/>
          <w:shd w:val="clear" w:color="auto" w:fill="FFFFFF"/>
        </w:rPr>
      </w:pPr>
      <w:r w:rsidRPr="00C44597">
        <w:rPr>
          <w:sz w:val="28"/>
          <w:szCs w:val="28"/>
          <w:shd w:val="clear" w:color="auto" w:fill="FFFFFF"/>
        </w:rPr>
        <w:t>Требования к письменному обращению гражданина устанавливаются в соответствии со статьей 7 Федерального закона № 59-ФЗ.</w:t>
      </w:r>
    </w:p>
    <w:p w14:paraId="2A460265" w14:textId="4CBE1ED5" w:rsidR="00C27FE5" w:rsidRPr="00C44597" w:rsidRDefault="00C27FE5" w:rsidP="00C27FE5">
      <w:pPr>
        <w:ind w:firstLine="709"/>
        <w:jc w:val="both"/>
        <w:rPr>
          <w:sz w:val="28"/>
          <w:szCs w:val="28"/>
          <w:shd w:val="clear" w:color="auto" w:fill="FFFFFF"/>
        </w:rPr>
      </w:pPr>
      <w:r w:rsidRPr="00C44597">
        <w:rPr>
          <w:sz w:val="28"/>
          <w:szCs w:val="28"/>
          <w:shd w:val="clear" w:color="auto" w:fill="FFFFFF"/>
        </w:rPr>
        <w:t>- в форме электронного документа посредством «Единого портала государственных и муниципальных услуг» (далее</w:t>
      </w:r>
      <w:r w:rsidR="006E4785" w:rsidRPr="00C44597">
        <w:rPr>
          <w:sz w:val="28"/>
          <w:szCs w:val="28"/>
          <w:shd w:val="clear" w:color="auto" w:fill="FFFFFF"/>
        </w:rPr>
        <w:t xml:space="preserve"> – </w:t>
      </w:r>
      <w:r w:rsidRPr="00C44597">
        <w:rPr>
          <w:sz w:val="28"/>
          <w:szCs w:val="28"/>
          <w:shd w:val="clear" w:color="auto" w:fill="FFFFFF"/>
        </w:rPr>
        <w:t xml:space="preserve">Единый портал) через сервис «Интернет-приёмная» на официальном сайте органов местного самоуправления муниципального округа город Кировск Мурманской области в информационно-телекоммуникационной сети «Интернет»: </w:t>
      </w:r>
      <w:hyperlink r:id="rId8" w:history="1">
        <w:r w:rsidRPr="00C44597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www.kirovsk.ru</w:t>
        </w:r>
      </w:hyperlink>
      <w:r w:rsidRPr="00C44597">
        <w:rPr>
          <w:sz w:val="28"/>
          <w:szCs w:val="28"/>
          <w:shd w:val="clear" w:color="auto" w:fill="FFFFFF"/>
        </w:rPr>
        <w:t>.</w:t>
      </w:r>
    </w:p>
    <w:p w14:paraId="5AD6B1E2" w14:textId="62C5EFAE" w:rsidR="00C27FE5" w:rsidRPr="00C44597" w:rsidRDefault="00C27FE5" w:rsidP="00C27FE5">
      <w:pPr>
        <w:ind w:firstLine="709"/>
        <w:jc w:val="both"/>
        <w:rPr>
          <w:sz w:val="28"/>
          <w:szCs w:val="28"/>
          <w:shd w:val="clear" w:color="auto" w:fill="FFFFFF"/>
        </w:rPr>
      </w:pPr>
      <w:r w:rsidRPr="00C44597">
        <w:rPr>
          <w:sz w:val="28"/>
          <w:szCs w:val="28"/>
          <w:shd w:val="clear" w:color="auto" w:fill="FFFFFF"/>
        </w:rPr>
        <w:t>По</w:t>
      </w:r>
      <w:r w:rsidR="009E1B74" w:rsidRPr="00C44597">
        <w:rPr>
          <w:sz w:val="28"/>
          <w:szCs w:val="28"/>
          <w:shd w:val="clear" w:color="auto" w:fill="FFFFFF"/>
        </w:rPr>
        <w:t>лучение и обработка обращений</w:t>
      </w:r>
      <w:r w:rsidR="000C5AE2" w:rsidRPr="00C44597">
        <w:rPr>
          <w:sz w:val="28"/>
          <w:szCs w:val="28"/>
          <w:shd w:val="clear" w:color="auto" w:fill="FFFFFF"/>
        </w:rPr>
        <w:t xml:space="preserve"> </w:t>
      </w:r>
      <w:r w:rsidRPr="00C44597">
        <w:rPr>
          <w:sz w:val="28"/>
          <w:szCs w:val="28"/>
          <w:shd w:val="clear" w:color="auto" w:fill="FFFFFF"/>
        </w:rPr>
        <w:t xml:space="preserve">граждан, поступивших с использованием Единого портала, платформы обратной связи, </w:t>
      </w:r>
      <w:r w:rsidR="00650402" w:rsidRPr="00C44597">
        <w:rPr>
          <w:sz w:val="28"/>
          <w:szCs w:val="28"/>
          <w:shd w:val="clear" w:color="auto" w:fill="FFFFFF"/>
        </w:rPr>
        <w:t xml:space="preserve">осуществляется </w:t>
      </w:r>
      <w:r w:rsidR="00650402" w:rsidRPr="00C44597">
        <w:rPr>
          <w:sz w:val="28"/>
          <w:szCs w:val="28"/>
          <w:shd w:val="clear" w:color="auto" w:fill="FFFFFF"/>
        </w:rPr>
        <w:lastRenderedPageBreak/>
        <w:t>в соответствии с</w:t>
      </w:r>
      <w:r w:rsidRPr="00C44597">
        <w:rPr>
          <w:sz w:val="28"/>
          <w:szCs w:val="28"/>
          <w:shd w:val="clear" w:color="auto" w:fill="FFFFFF"/>
        </w:rPr>
        <w:t xml:space="preserve"> Правилами использования федеральной государственной информационной системы «Единый портал государственных и муниципальных услуг (функций)» для направления гражданами Российской Федерации, иностранными гражданами, лицами без гражданства, объединениями граждан, в том числе юридическими лицами, обращений и сообщений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 лицам, а также для получения и обработки такими органами и организациями указных обращений и сообщений и направления ответов на такие обращения и сообщения, утвержденными постановлением Правительства Российской Федерации от 27.12.2023 № 2334</w:t>
      </w:r>
      <w:r w:rsidR="00C10EFC" w:rsidRPr="00C44597">
        <w:rPr>
          <w:sz w:val="28"/>
          <w:szCs w:val="28"/>
          <w:shd w:val="clear" w:color="auto" w:fill="FFFFFF"/>
        </w:rPr>
        <w:t>, распоряжени</w:t>
      </w:r>
      <w:r w:rsidR="00D01D29" w:rsidRPr="00C44597">
        <w:rPr>
          <w:sz w:val="28"/>
          <w:szCs w:val="28"/>
          <w:shd w:val="clear" w:color="auto" w:fill="FFFFFF"/>
        </w:rPr>
        <w:t>ем</w:t>
      </w:r>
      <w:r w:rsidR="00C10EFC" w:rsidRPr="00C44597">
        <w:rPr>
          <w:sz w:val="28"/>
          <w:szCs w:val="28"/>
          <w:shd w:val="clear" w:color="auto" w:fill="FFFFFF"/>
        </w:rPr>
        <w:t xml:space="preserve"> Правительства Мурманской области от 02.10.2025 № 344-РП «Об использовании технологических решений, реализуемых на базе федеральной государственной информационной системы «Единый портал государственных и муниципальных услуг (функций)»</w:t>
      </w:r>
      <w:r w:rsidRPr="00C44597">
        <w:rPr>
          <w:sz w:val="28"/>
          <w:szCs w:val="28"/>
          <w:shd w:val="clear" w:color="auto" w:fill="FFFFFF"/>
        </w:rPr>
        <w:t>.</w:t>
      </w:r>
    </w:p>
    <w:p w14:paraId="1509689D" w14:textId="69F0E118" w:rsidR="00F734D5" w:rsidRPr="00C44597" w:rsidRDefault="00F734D5" w:rsidP="00C27FE5">
      <w:pPr>
        <w:ind w:firstLine="709"/>
        <w:jc w:val="both"/>
        <w:rPr>
          <w:sz w:val="28"/>
          <w:szCs w:val="28"/>
          <w:shd w:val="clear" w:color="auto" w:fill="FFFFFF"/>
        </w:rPr>
      </w:pPr>
      <w:r w:rsidRPr="00C44597">
        <w:rPr>
          <w:sz w:val="28"/>
          <w:szCs w:val="28"/>
          <w:shd w:val="clear" w:color="auto" w:fill="FFFFFF"/>
        </w:rPr>
        <w:t xml:space="preserve">Обращения граждан, поступающие </w:t>
      </w:r>
      <w:r w:rsidR="00D01D29" w:rsidRPr="00C44597">
        <w:rPr>
          <w:sz w:val="28"/>
          <w:szCs w:val="28"/>
          <w:shd w:val="clear" w:color="auto" w:fill="FFFFFF"/>
        </w:rPr>
        <w:t>на адрес</w:t>
      </w:r>
      <w:r w:rsidRPr="00C44597">
        <w:rPr>
          <w:sz w:val="28"/>
          <w:szCs w:val="28"/>
          <w:shd w:val="clear" w:color="auto" w:fill="FFFFFF"/>
        </w:rPr>
        <w:t xml:space="preserve"> электронной почт</w:t>
      </w:r>
      <w:r w:rsidR="00D01D29" w:rsidRPr="00C44597">
        <w:rPr>
          <w:sz w:val="28"/>
          <w:szCs w:val="28"/>
          <w:shd w:val="clear" w:color="auto" w:fill="FFFFFF"/>
        </w:rPr>
        <w:t xml:space="preserve">ы </w:t>
      </w:r>
      <w:r w:rsidRPr="00C44597">
        <w:rPr>
          <w:sz w:val="28"/>
          <w:szCs w:val="28"/>
          <w:shd w:val="clear" w:color="auto" w:fill="FFFFFF"/>
        </w:rPr>
        <w:t>Администрации или её подразделений, регистрационному учету и дальнейшей процедуре рассмотрения не подлежат.</w:t>
      </w:r>
    </w:p>
    <w:p w14:paraId="2221069B" w14:textId="1B04DFDF" w:rsidR="003970D4" w:rsidRPr="00C44597" w:rsidRDefault="003970D4" w:rsidP="003970D4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 w:rsidRPr="00C44597">
        <w:rPr>
          <w:spacing w:val="2"/>
          <w:sz w:val="28"/>
          <w:szCs w:val="28"/>
          <w:shd w:val="clear" w:color="auto" w:fill="FFFFFF"/>
        </w:rPr>
        <w:t>2.</w:t>
      </w:r>
      <w:r w:rsidR="000C5AE2" w:rsidRPr="00C44597">
        <w:rPr>
          <w:spacing w:val="2"/>
          <w:sz w:val="28"/>
          <w:szCs w:val="28"/>
          <w:shd w:val="clear" w:color="auto" w:fill="FFFFFF"/>
        </w:rPr>
        <w:t>2</w:t>
      </w:r>
      <w:r w:rsidRPr="00C44597">
        <w:rPr>
          <w:spacing w:val="2"/>
          <w:sz w:val="28"/>
          <w:szCs w:val="28"/>
          <w:shd w:val="clear" w:color="auto" w:fill="FFFFFF"/>
        </w:rPr>
        <w:t xml:space="preserve">. Первичная обработка Обращений, поступающих по почте, включает в себя проверку правильности адресования корреспонденции, вскрытие конвертов, проверку наличия указанных </w:t>
      </w:r>
      <w:r w:rsidR="00D01D29" w:rsidRPr="00C44597">
        <w:rPr>
          <w:spacing w:val="2"/>
          <w:sz w:val="28"/>
          <w:szCs w:val="28"/>
          <w:shd w:val="clear" w:color="auto" w:fill="FFFFFF"/>
        </w:rPr>
        <w:t>гражданином</w:t>
      </w:r>
      <w:r w:rsidRPr="00C44597">
        <w:rPr>
          <w:spacing w:val="2"/>
          <w:sz w:val="28"/>
          <w:szCs w:val="28"/>
          <w:shd w:val="clear" w:color="auto" w:fill="FFFFFF"/>
        </w:rPr>
        <w:t xml:space="preserve"> вложений и приложений. Почтовые конверты (пакеты), в которых поступают письменные Обращения, сохраняются вместе с Обращениями. </w:t>
      </w:r>
    </w:p>
    <w:p w14:paraId="68072227" w14:textId="2F738AA9" w:rsidR="003970D4" w:rsidRPr="00C44597" w:rsidRDefault="003970D4" w:rsidP="003970D4">
      <w:pPr>
        <w:ind w:firstLine="709"/>
        <w:jc w:val="both"/>
        <w:rPr>
          <w:sz w:val="28"/>
          <w:szCs w:val="28"/>
          <w:shd w:val="clear" w:color="auto" w:fill="FFFFFF"/>
        </w:rPr>
      </w:pPr>
      <w:r w:rsidRPr="00C44597">
        <w:rPr>
          <w:sz w:val="28"/>
          <w:szCs w:val="28"/>
          <w:shd w:val="clear" w:color="auto" w:fill="FFFFFF"/>
        </w:rPr>
        <w:t>Письменные Обращения, содержащие в адр</w:t>
      </w:r>
      <w:r w:rsidR="00E9546C" w:rsidRPr="00C44597">
        <w:rPr>
          <w:sz w:val="28"/>
          <w:szCs w:val="28"/>
          <w:shd w:val="clear" w:color="auto" w:fill="FFFFFF"/>
        </w:rPr>
        <w:t xml:space="preserve">есной части </w:t>
      </w:r>
      <w:r w:rsidRPr="00C44597">
        <w:rPr>
          <w:sz w:val="28"/>
          <w:szCs w:val="28"/>
          <w:shd w:val="clear" w:color="auto" w:fill="FFFFFF"/>
        </w:rPr>
        <w:t>пометку «Лично», обрабатываются, регистрируются и направляются на рассмотрение на общих основаниях в соответствии с настоящ</w:t>
      </w:r>
      <w:r w:rsidR="00E9546C" w:rsidRPr="00C44597">
        <w:rPr>
          <w:sz w:val="28"/>
          <w:szCs w:val="28"/>
          <w:shd w:val="clear" w:color="auto" w:fill="FFFFFF"/>
        </w:rPr>
        <w:t>ей</w:t>
      </w:r>
      <w:r w:rsidRPr="00C44597">
        <w:rPr>
          <w:sz w:val="28"/>
          <w:szCs w:val="28"/>
          <w:shd w:val="clear" w:color="auto" w:fill="FFFFFF"/>
        </w:rPr>
        <w:t xml:space="preserve"> </w:t>
      </w:r>
      <w:r w:rsidR="00E9546C" w:rsidRPr="00C44597">
        <w:rPr>
          <w:sz w:val="28"/>
          <w:szCs w:val="28"/>
          <w:shd w:val="clear" w:color="auto" w:fill="FFFFFF"/>
        </w:rPr>
        <w:t>Инструкцией</w:t>
      </w:r>
      <w:r w:rsidRPr="00C44597">
        <w:rPr>
          <w:sz w:val="28"/>
          <w:szCs w:val="28"/>
          <w:shd w:val="clear" w:color="auto" w:fill="FFFFFF"/>
        </w:rPr>
        <w:t>. Решение о направлении Обращения на рассмотрение принимается исходя исключительно из его содержания, независимо от того, на чье имя оно адресовано.</w:t>
      </w:r>
    </w:p>
    <w:p w14:paraId="74B614B2" w14:textId="4BB6305C" w:rsidR="003970D4" w:rsidRPr="00C44597" w:rsidRDefault="003970D4" w:rsidP="00F40073">
      <w:pPr>
        <w:shd w:val="clear" w:color="auto" w:fill="FFFFFF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C44597">
        <w:rPr>
          <w:spacing w:val="2"/>
          <w:sz w:val="28"/>
          <w:szCs w:val="28"/>
        </w:rPr>
        <w:t>2.</w:t>
      </w:r>
      <w:r w:rsidR="000C5AE2" w:rsidRPr="00C44597">
        <w:rPr>
          <w:spacing w:val="2"/>
          <w:sz w:val="28"/>
          <w:szCs w:val="28"/>
        </w:rPr>
        <w:t>3</w:t>
      </w:r>
      <w:r w:rsidRPr="00C44597">
        <w:rPr>
          <w:spacing w:val="2"/>
          <w:sz w:val="28"/>
          <w:szCs w:val="28"/>
        </w:rPr>
        <w:t>. Обращения,</w:t>
      </w:r>
      <w:r w:rsidR="002A4C49" w:rsidRPr="00C44597">
        <w:rPr>
          <w:spacing w:val="2"/>
          <w:sz w:val="28"/>
          <w:szCs w:val="28"/>
        </w:rPr>
        <w:t xml:space="preserve"> поданные с использованием единого портала </w:t>
      </w:r>
      <w:r w:rsidRPr="00C44597">
        <w:rPr>
          <w:spacing w:val="2"/>
          <w:sz w:val="28"/>
          <w:szCs w:val="28"/>
        </w:rPr>
        <w:t xml:space="preserve">в форме </w:t>
      </w:r>
      <w:r w:rsidRPr="00C44597">
        <w:rPr>
          <w:sz w:val="28"/>
          <w:szCs w:val="28"/>
          <w:shd w:val="clear" w:color="auto" w:fill="FFFFFF"/>
        </w:rPr>
        <w:t>электронного документа</w:t>
      </w:r>
      <w:r w:rsidRPr="00C44597">
        <w:rPr>
          <w:spacing w:val="2"/>
          <w:sz w:val="28"/>
          <w:szCs w:val="28"/>
        </w:rPr>
        <w:t xml:space="preserve">, распечатываются на бумажном носителе, регистрируются </w:t>
      </w:r>
      <w:r w:rsidRPr="00C44597">
        <w:rPr>
          <w:sz w:val="28"/>
          <w:szCs w:val="28"/>
          <w:shd w:val="clear" w:color="auto" w:fill="FFFFFF"/>
        </w:rPr>
        <w:t>и направляются на рассмотрение в соответствии с настоящ</w:t>
      </w:r>
      <w:r w:rsidR="00E9546C" w:rsidRPr="00C44597">
        <w:rPr>
          <w:sz w:val="28"/>
          <w:szCs w:val="28"/>
          <w:shd w:val="clear" w:color="auto" w:fill="FFFFFF"/>
        </w:rPr>
        <w:t>ей</w:t>
      </w:r>
      <w:r w:rsidRPr="00C44597">
        <w:rPr>
          <w:sz w:val="28"/>
          <w:szCs w:val="28"/>
          <w:shd w:val="clear" w:color="auto" w:fill="FFFFFF"/>
        </w:rPr>
        <w:t xml:space="preserve"> </w:t>
      </w:r>
      <w:r w:rsidR="00E9546C" w:rsidRPr="00C44597">
        <w:rPr>
          <w:sz w:val="28"/>
          <w:szCs w:val="28"/>
          <w:shd w:val="clear" w:color="auto" w:fill="FFFFFF"/>
        </w:rPr>
        <w:t>Инструкцией</w:t>
      </w:r>
      <w:r w:rsidRPr="00C44597">
        <w:rPr>
          <w:sz w:val="28"/>
          <w:szCs w:val="28"/>
          <w:shd w:val="clear" w:color="auto" w:fill="FFFFFF"/>
        </w:rPr>
        <w:t>.</w:t>
      </w:r>
      <w:r w:rsidR="002A4C49" w:rsidRPr="00C44597">
        <w:rPr>
          <w:sz w:val="28"/>
          <w:szCs w:val="28"/>
          <w:shd w:val="clear" w:color="auto" w:fill="FFFFFF"/>
        </w:rPr>
        <w:t xml:space="preserve"> </w:t>
      </w:r>
    </w:p>
    <w:p w14:paraId="0844EB66" w14:textId="3A5630E5" w:rsidR="009D018E" w:rsidRPr="00C44597" w:rsidRDefault="009D018E" w:rsidP="00F40073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C44597">
        <w:rPr>
          <w:spacing w:val="2"/>
          <w:sz w:val="28"/>
          <w:szCs w:val="28"/>
        </w:rPr>
        <w:t>2.</w:t>
      </w:r>
      <w:r w:rsidR="000C5AE2" w:rsidRPr="00C44597">
        <w:rPr>
          <w:spacing w:val="2"/>
          <w:sz w:val="28"/>
          <w:szCs w:val="28"/>
        </w:rPr>
        <w:t>4</w:t>
      </w:r>
      <w:r w:rsidRPr="00C44597">
        <w:rPr>
          <w:spacing w:val="2"/>
          <w:sz w:val="28"/>
          <w:szCs w:val="28"/>
        </w:rPr>
        <w:t xml:space="preserve">. </w:t>
      </w:r>
      <w:r w:rsidRPr="00C44597">
        <w:rPr>
          <w:sz w:val="28"/>
          <w:szCs w:val="28"/>
        </w:rPr>
        <w:t xml:space="preserve">В случае обнаружения при вскрытии пустого конверта либо недостачи документов, упомянутых </w:t>
      </w:r>
      <w:r w:rsidR="00D01D29" w:rsidRPr="00C44597">
        <w:rPr>
          <w:sz w:val="28"/>
          <w:szCs w:val="28"/>
        </w:rPr>
        <w:t>г</w:t>
      </w:r>
      <w:r w:rsidRPr="00C44597">
        <w:rPr>
          <w:sz w:val="28"/>
          <w:szCs w:val="28"/>
        </w:rPr>
        <w:t>ражданином в Обращении, в том числе отсутствия приложения, прикрепленных файлов, указанных в Обращении, поступившем в форме электронного документа, составляется акт в произвольной форме, который приобщается к поступившему Обращению.</w:t>
      </w:r>
    </w:p>
    <w:p w14:paraId="7FEBAF58" w14:textId="45A83F15" w:rsidR="001D0A4A" w:rsidRPr="00C44597" w:rsidRDefault="003970D4" w:rsidP="003970D4">
      <w:pPr>
        <w:ind w:firstLine="709"/>
        <w:jc w:val="both"/>
        <w:rPr>
          <w:sz w:val="28"/>
          <w:szCs w:val="28"/>
        </w:rPr>
      </w:pPr>
      <w:r w:rsidRPr="00C44597">
        <w:rPr>
          <w:sz w:val="28"/>
          <w:szCs w:val="28"/>
          <w:shd w:val="clear" w:color="auto" w:fill="FFFFFF"/>
        </w:rPr>
        <w:t>2.</w:t>
      </w:r>
      <w:r w:rsidR="000C5AE2" w:rsidRPr="00C44597">
        <w:rPr>
          <w:sz w:val="28"/>
          <w:szCs w:val="28"/>
          <w:shd w:val="clear" w:color="auto" w:fill="FFFFFF"/>
        </w:rPr>
        <w:t>5</w:t>
      </w:r>
      <w:r w:rsidRPr="00C44597">
        <w:rPr>
          <w:sz w:val="28"/>
          <w:szCs w:val="28"/>
          <w:shd w:val="clear" w:color="auto" w:fill="FFFFFF"/>
        </w:rPr>
        <w:t xml:space="preserve">. </w:t>
      </w:r>
      <w:r w:rsidR="002A4C49" w:rsidRPr="00C44597">
        <w:rPr>
          <w:sz w:val="28"/>
          <w:szCs w:val="28"/>
          <w:shd w:val="clear" w:color="auto" w:fill="FFFFFF"/>
        </w:rPr>
        <w:t xml:space="preserve">Прием, первичная обработка и регистрация обращений, поступивших </w:t>
      </w:r>
      <w:r w:rsidR="00D01D29" w:rsidRPr="00C44597">
        <w:rPr>
          <w:sz w:val="28"/>
          <w:szCs w:val="28"/>
          <w:shd w:val="clear" w:color="auto" w:fill="FFFFFF"/>
        </w:rPr>
        <w:t>в</w:t>
      </w:r>
      <w:r w:rsidR="002A4C49" w:rsidRPr="00C44597">
        <w:rPr>
          <w:sz w:val="28"/>
          <w:szCs w:val="28"/>
          <w:shd w:val="clear" w:color="auto" w:fill="FFFFFF"/>
        </w:rPr>
        <w:t xml:space="preserve"> администраци</w:t>
      </w:r>
      <w:r w:rsidR="00D01D29" w:rsidRPr="00C44597">
        <w:rPr>
          <w:sz w:val="28"/>
          <w:szCs w:val="28"/>
          <w:shd w:val="clear" w:color="auto" w:fill="FFFFFF"/>
        </w:rPr>
        <w:t>ю</w:t>
      </w:r>
      <w:r w:rsidR="002A4C49" w:rsidRPr="00C44597">
        <w:rPr>
          <w:sz w:val="28"/>
          <w:szCs w:val="28"/>
          <w:shd w:val="clear" w:color="auto" w:fill="FFFFFF"/>
        </w:rPr>
        <w:t xml:space="preserve">, осуществляются сотрудником уполномоченного учреждения, ответственным за работу с обращениями (далее – </w:t>
      </w:r>
      <w:r w:rsidR="001D0A4A" w:rsidRPr="00C44597">
        <w:rPr>
          <w:sz w:val="28"/>
          <w:szCs w:val="28"/>
          <w:shd w:val="clear" w:color="auto" w:fill="FFFFFF"/>
        </w:rPr>
        <w:t>с</w:t>
      </w:r>
      <w:r w:rsidR="002A4C49" w:rsidRPr="00C44597">
        <w:rPr>
          <w:sz w:val="28"/>
          <w:szCs w:val="28"/>
          <w:shd w:val="clear" w:color="auto" w:fill="FFFFFF"/>
        </w:rPr>
        <w:t>отрудник уполномоченного учреждения).</w:t>
      </w:r>
      <w:r w:rsidR="001D0A4A" w:rsidRPr="00C44597">
        <w:rPr>
          <w:sz w:val="28"/>
          <w:szCs w:val="28"/>
        </w:rPr>
        <w:t xml:space="preserve"> </w:t>
      </w:r>
    </w:p>
    <w:p w14:paraId="26428289" w14:textId="6AE50580" w:rsidR="00F734D5" w:rsidRPr="00C44597" w:rsidRDefault="00F734D5" w:rsidP="003970D4">
      <w:pPr>
        <w:ind w:firstLine="709"/>
        <w:jc w:val="both"/>
        <w:rPr>
          <w:sz w:val="28"/>
          <w:szCs w:val="28"/>
        </w:rPr>
      </w:pPr>
      <w:r w:rsidRPr="00C44597">
        <w:rPr>
          <w:sz w:val="28"/>
          <w:szCs w:val="28"/>
        </w:rPr>
        <w:t xml:space="preserve">Прием, первичная обработка и регистрация письменных обращений, поступивших в структурные подразделения администрации, осуществляются </w:t>
      </w:r>
      <w:r w:rsidRPr="00C44597">
        <w:rPr>
          <w:sz w:val="28"/>
          <w:szCs w:val="28"/>
        </w:rPr>
        <w:lastRenderedPageBreak/>
        <w:t>сотрудниками этих подразделений, назначенными ответственными за работу с обращениями.</w:t>
      </w:r>
    </w:p>
    <w:p w14:paraId="367754EB" w14:textId="390DE096" w:rsidR="009D018E" w:rsidRPr="00C44597" w:rsidRDefault="009D018E" w:rsidP="003970D4">
      <w:pPr>
        <w:ind w:firstLine="709"/>
        <w:jc w:val="both"/>
        <w:rPr>
          <w:sz w:val="28"/>
          <w:szCs w:val="28"/>
        </w:rPr>
      </w:pPr>
      <w:r w:rsidRPr="00C44597">
        <w:rPr>
          <w:sz w:val="28"/>
          <w:szCs w:val="28"/>
          <w:shd w:val="clear" w:color="auto" w:fill="FFFFFF"/>
        </w:rPr>
        <w:t>2.</w:t>
      </w:r>
      <w:r w:rsidR="000C5AE2" w:rsidRPr="00C44597">
        <w:rPr>
          <w:sz w:val="28"/>
          <w:szCs w:val="28"/>
          <w:shd w:val="clear" w:color="auto" w:fill="FFFFFF"/>
        </w:rPr>
        <w:t>6</w:t>
      </w:r>
      <w:r w:rsidRPr="00C44597">
        <w:rPr>
          <w:sz w:val="28"/>
          <w:szCs w:val="28"/>
          <w:shd w:val="clear" w:color="auto" w:fill="FFFFFF"/>
        </w:rPr>
        <w:t xml:space="preserve">. Сотрудник уполномоченного учреждения до регистрации Обращения </w:t>
      </w:r>
      <w:r w:rsidRPr="00C44597">
        <w:rPr>
          <w:sz w:val="28"/>
          <w:szCs w:val="28"/>
        </w:rPr>
        <w:t xml:space="preserve">осуществляет предварительную </w:t>
      </w:r>
      <w:r w:rsidR="00893616" w:rsidRPr="00C44597">
        <w:rPr>
          <w:sz w:val="28"/>
          <w:szCs w:val="28"/>
        </w:rPr>
        <w:t>проверку соответствия Обращения</w:t>
      </w:r>
      <w:r w:rsidRPr="00C44597">
        <w:rPr>
          <w:sz w:val="28"/>
          <w:szCs w:val="28"/>
        </w:rPr>
        <w:t xml:space="preserve"> </w:t>
      </w:r>
      <w:r w:rsidR="00893616" w:rsidRPr="00C44597">
        <w:rPr>
          <w:sz w:val="28"/>
          <w:szCs w:val="28"/>
        </w:rPr>
        <w:t xml:space="preserve">требованиям, </w:t>
      </w:r>
      <w:r w:rsidRPr="00C44597">
        <w:rPr>
          <w:sz w:val="28"/>
          <w:szCs w:val="28"/>
        </w:rPr>
        <w:t>установленн</w:t>
      </w:r>
      <w:r w:rsidR="007524AF" w:rsidRPr="00C44597">
        <w:rPr>
          <w:sz w:val="28"/>
          <w:szCs w:val="28"/>
        </w:rPr>
        <w:t>ы</w:t>
      </w:r>
      <w:r w:rsidRPr="00C44597">
        <w:rPr>
          <w:sz w:val="28"/>
          <w:szCs w:val="28"/>
        </w:rPr>
        <w:t>м Федеральным законом № 59-ФЗ</w:t>
      </w:r>
      <w:r w:rsidR="00893616" w:rsidRPr="00C44597">
        <w:rPr>
          <w:sz w:val="28"/>
          <w:szCs w:val="28"/>
        </w:rPr>
        <w:t>.</w:t>
      </w:r>
    </w:p>
    <w:p w14:paraId="1B017C69" w14:textId="2F9DFD3A" w:rsidR="003970D4" w:rsidRPr="00C44597" w:rsidRDefault="003970D4" w:rsidP="003970D4">
      <w:pPr>
        <w:ind w:firstLine="709"/>
        <w:jc w:val="both"/>
        <w:rPr>
          <w:spacing w:val="2"/>
          <w:sz w:val="28"/>
          <w:szCs w:val="28"/>
        </w:rPr>
      </w:pPr>
      <w:r w:rsidRPr="00C44597">
        <w:rPr>
          <w:sz w:val="28"/>
          <w:szCs w:val="28"/>
          <w:shd w:val="clear" w:color="auto" w:fill="FFFFFF"/>
        </w:rPr>
        <w:t>2.</w:t>
      </w:r>
      <w:r w:rsidR="000C5AE2" w:rsidRPr="00C44597">
        <w:rPr>
          <w:sz w:val="28"/>
          <w:szCs w:val="28"/>
          <w:shd w:val="clear" w:color="auto" w:fill="FFFFFF"/>
        </w:rPr>
        <w:t>7</w:t>
      </w:r>
      <w:r w:rsidRPr="00C44597">
        <w:rPr>
          <w:sz w:val="28"/>
          <w:szCs w:val="28"/>
          <w:shd w:val="clear" w:color="auto" w:fill="FFFFFF"/>
        </w:rPr>
        <w:t xml:space="preserve">. Поступившие </w:t>
      </w:r>
      <w:r w:rsidRPr="00C44597">
        <w:rPr>
          <w:spacing w:val="2"/>
          <w:sz w:val="28"/>
          <w:szCs w:val="28"/>
        </w:rPr>
        <w:t xml:space="preserve">Обращения регистрируются в системе электронного документооборота (далее - СЭД) в течение трех дней со дня их поступления в Администрацию (структурное подразделение). </w:t>
      </w:r>
      <w:r w:rsidRPr="00C44597">
        <w:rPr>
          <w:spacing w:val="2"/>
          <w:sz w:val="28"/>
          <w:szCs w:val="28"/>
          <w:shd w:val="clear" w:color="auto" w:fill="FFFFFF"/>
        </w:rPr>
        <w:t>В случае поступления Обращения в праздничный (нерабочий) или выходной день, его регистрация производится в</w:t>
      </w:r>
      <w:r w:rsidR="006E4785" w:rsidRPr="00C44597">
        <w:rPr>
          <w:spacing w:val="2"/>
          <w:sz w:val="28"/>
          <w:szCs w:val="28"/>
          <w:shd w:val="clear" w:color="auto" w:fill="FFFFFF"/>
        </w:rPr>
        <w:t xml:space="preserve"> первый</w:t>
      </w:r>
      <w:r w:rsidRPr="00C44597">
        <w:rPr>
          <w:spacing w:val="2"/>
          <w:sz w:val="28"/>
          <w:szCs w:val="28"/>
          <w:shd w:val="clear" w:color="auto" w:fill="FFFFFF"/>
        </w:rPr>
        <w:t xml:space="preserve"> рабочий день, следующий за праздничными и выходными днями.</w:t>
      </w:r>
    </w:p>
    <w:p w14:paraId="230E9519" w14:textId="06A015B9" w:rsidR="003970D4" w:rsidRPr="00C44597" w:rsidRDefault="003970D4" w:rsidP="003970D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4597">
        <w:rPr>
          <w:spacing w:val="2"/>
          <w:sz w:val="28"/>
          <w:szCs w:val="28"/>
          <w:shd w:val="clear" w:color="auto" w:fill="FFFFFF"/>
        </w:rPr>
        <w:t>2.</w:t>
      </w:r>
      <w:r w:rsidR="000C5AE2" w:rsidRPr="00C44597">
        <w:rPr>
          <w:spacing w:val="2"/>
          <w:sz w:val="28"/>
          <w:szCs w:val="28"/>
          <w:shd w:val="clear" w:color="auto" w:fill="FFFFFF"/>
        </w:rPr>
        <w:t>7</w:t>
      </w:r>
      <w:r w:rsidRPr="00C44597">
        <w:rPr>
          <w:spacing w:val="2"/>
          <w:sz w:val="28"/>
          <w:szCs w:val="28"/>
          <w:shd w:val="clear" w:color="auto" w:fill="FFFFFF"/>
        </w:rPr>
        <w:t xml:space="preserve">.1. На Обращении в нижнем правом углу ставится штамп с указанием даты регистрации и входящий номер, который </w:t>
      </w:r>
      <w:r w:rsidRPr="00C44597">
        <w:rPr>
          <w:rFonts w:eastAsia="Calibri"/>
          <w:sz w:val="28"/>
          <w:szCs w:val="28"/>
          <w:lang w:eastAsia="en-US"/>
        </w:rPr>
        <w:t xml:space="preserve">состоит из порядкового номера поступившего Обращения и начальной буквы фамилии </w:t>
      </w:r>
      <w:r w:rsidR="00D01D29" w:rsidRPr="00C44597">
        <w:rPr>
          <w:rFonts w:eastAsia="Calibri"/>
          <w:sz w:val="28"/>
          <w:szCs w:val="28"/>
          <w:lang w:eastAsia="en-US"/>
        </w:rPr>
        <w:t>гражданина</w:t>
      </w:r>
      <w:r w:rsidRPr="00C44597">
        <w:rPr>
          <w:rFonts w:eastAsia="Calibri"/>
          <w:sz w:val="28"/>
          <w:szCs w:val="28"/>
          <w:lang w:eastAsia="en-US"/>
        </w:rPr>
        <w:t xml:space="preserve">. Регистрационный индекс может быть дополнен другими обозначениями, обеспечивающими систематизацию, поиск, анализ и сохранность Обращений. </w:t>
      </w:r>
    </w:p>
    <w:p w14:paraId="017AA878" w14:textId="5C8448DC" w:rsidR="003970D4" w:rsidRPr="00C44597" w:rsidRDefault="003970D4" w:rsidP="003970D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4597">
        <w:rPr>
          <w:rFonts w:eastAsia="Calibri"/>
          <w:sz w:val="28"/>
          <w:szCs w:val="28"/>
          <w:lang w:eastAsia="en-US"/>
        </w:rPr>
        <w:t>2.</w:t>
      </w:r>
      <w:r w:rsidR="000C5AE2" w:rsidRPr="00C44597">
        <w:rPr>
          <w:rFonts w:eastAsia="Calibri"/>
          <w:sz w:val="28"/>
          <w:szCs w:val="28"/>
          <w:lang w:eastAsia="en-US"/>
        </w:rPr>
        <w:t>7</w:t>
      </w:r>
      <w:r w:rsidRPr="00C44597">
        <w:rPr>
          <w:rFonts w:eastAsia="Calibri"/>
          <w:sz w:val="28"/>
          <w:szCs w:val="28"/>
          <w:lang w:eastAsia="en-US"/>
        </w:rPr>
        <w:t xml:space="preserve">.2. Повторным Обращениям при их поступлении присваивается регистрационный индекс первого Обращения с добавлением порядкового номера, проставляемого через дробь. Повторными считаются Обращения, поступившие от одного и того же лица по одному и тому же вопросу, если со времени подачи первого Обращения истек установленный законодательством срок рассмотрения или заявитель не согласен с принятым по его Обращению решением. </w:t>
      </w:r>
    </w:p>
    <w:p w14:paraId="599DA28A" w14:textId="35CA260B" w:rsidR="003970D4" w:rsidRPr="00C44597" w:rsidRDefault="003970D4" w:rsidP="003970D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4597">
        <w:rPr>
          <w:rFonts w:eastAsia="Calibri"/>
          <w:sz w:val="28"/>
          <w:szCs w:val="28"/>
          <w:lang w:eastAsia="en-US"/>
        </w:rPr>
        <w:t xml:space="preserve">Обращения одного и того же </w:t>
      </w:r>
      <w:r w:rsidR="00D01D29" w:rsidRPr="00C44597">
        <w:rPr>
          <w:rFonts w:eastAsia="Calibri"/>
          <w:sz w:val="28"/>
          <w:szCs w:val="28"/>
          <w:lang w:eastAsia="en-US"/>
        </w:rPr>
        <w:t>гражданина</w:t>
      </w:r>
      <w:r w:rsidRPr="00C44597">
        <w:rPr>
          <w:rFonts w:eastAsia="Calibri"/>
          <w:sz w:val="28"/>
          <w:szCs w:val="28"/>
          <w:lang w:eastAsia="en-US"/>
        </w:rPr>
        <w:t xml:space="preserve"> и по одному и тому же вопросу, поступившие до истечения срока рассмотрения первого поступившего Обращения, считаются дубликатами и подлежат приобщению к производству по рассматриваемому Обращению. </w:t>
      </w:r>
    </w:p>
    <w:p w14:paraId="0F7162A7" w14:textId="3988AEE4" w:rsidR="003970D4" w:rsidRPr="00C44597" w:rsidRDefault="003970D4" w:rsidP="003970D4">
      <w:pPr>
        <w:ind w:firstLine="709"/>
        <w:jc w:val="both"/>
        <w:rPr>
          <w:spacing w:val="2"/>
          <w:sz w:val="28"/>
          <w:szCs w:val="28"/>
        </w:rPr>
      </w:pPr>
      <w:r w:rsidRPr="00C44597">
        <w:rPr>
          <w:spacing w:val="2"/>
          <w:sz w:val="28"/>
          <w:szCs w:val="28"/>
        </w:rPr>
        <w:t>2.</w:t>
      </w:r>
      <w:r w:rsidR="000C5AE2" w:rsidRPr="00C44597">
        <w:rPr>
          <w:spacing w:val="2"/>
          <w:sz w:val="28"/>
          <w:szCs w:val="28"/>
        </w:rPr>
        <w:t>7</w:t>
      </w:r>
      <w:r w:rsidRPr="00C44597">
        <w:rPr>
          <w:spacing w:val="2"/>
          <w:sz w:val="28"/>
          <w:szCs w:val="28"/>
        </w:rPr>
        <w:t>.3. При наличии второго экземпляра по желанию гражданина на Обращении ставится отметка о принятии с указанием даты принятия и Ф.И.О.</w:t>
      </w:r>
      <w:r w:rsidR="00320D8C">
        <w:rPr>
          <w:spacing w:val="2"/>
          <w:sz w:val="28"/>
          <w:szCs w:val="28"/>
        </w:rPr>
        <w:t>, должность</w:t>
      </w:r>
      <w:r w:rsidRPr="00C44597">
        <w:rPr>
          <w:spacing w:val="2"/>
          <w:sz w:val="28"/>
          <w:szCs w:val="28"/>
        </w:rPr>
        <w:t xml:space="preserve"> Сотрудника уполномоченного </w:t>
      </w:r>
      <w:r w:rsidR="00FF4C8C" w:rsidRPr="00C44597">
        <w:rPr>
          <w:spacing w:val="2"/>
          <w:sz w:val="28"/>
          <w:szCs w:val="28"/>
        </w:rPr>
        <w:t>учреждения</w:t>
      </w:r>
      <w:r w:rsidRPr="00C44597">
        <w:rPr>
          <w:spacing w:val="2"/>
          <w:sz w:val="28"/>
          <w:szCs w:val="28"/>
        </w:rPr>
        <w:t>.</w:t>
      </w:r>
    </w:p>
    <w:p w14:paraId="3A0A3B32" w14:textId="3AF59281" w:rsidR="005307C9" w:rsidRPr="00C44597" w:rsidRDefault="003970D4" w:rsidP="002618BA">
      <w:pPr>
        <w:ind w:firstLine="709"/>
        <w:jc w:val="both"/>
        <w:rPr>
          <w:spacing w:val="2"/>
          <w:sz w:val="28"/>
          <w:szCs w:val="28"/>
        </w:rPr>
      </w:pPr>
      <w:r w:rsidRPr="00C44597">
        <w:rPr>
          <w:spacing w:val="2"/>
          <w:sz w:val="28"/>
          <w:szCs w:val="28"/>
        </w:rPr>
        <w:t>2.</w:t>
      </w:r>
      <w:r w:rsidR="000C5AE2" w:rsidRPr="00C44597">
        <w:rPr>
          <w:spacing w:val="2"/>
          <w:sz w:val="28"/>
          <w:szCs w:val="28"/>
        </w:rPr>
        <w:t>8</w:t>
      </w:r>
      <w:r w:rsidR="0023349F" w:rsidRPr="00C44597">
        <w:rPr>
          <w:spacing w:val="2"/>
          <w:sz w:val="28"/>
          <w:szCs w:val="28"/>
        </w:rPr>
        <w:t>.</w:t>
      </w:r>
      <w:r w:rsidR="005307C9" w:rsidRPr="00C44597">
        <w:rPr>
          <w:spacing w:val="2"/>
          <w:sz w:val="28"/>
          <w:szCs w:val="28"/>
        </w:rPr>
        <w:t xml:space="preserve"> </w:t>
      </w:r>
      <w:r w:rsidR="00DC422A" w:rsidRPr="00C44597">
        <w:rPr>
          <w:spacing w:val="2"/>
          <w:sz w:val="28"/>
          <w:szCs w:val="28"/>
        </w:rPr>
        <w:t>В</w:t>
      </w:r>
      <w:r w:rsidR="008124B7" w:rsidRPr="00C44597">
        <w:rPr>
          <w:spacing w:val="2"/>
          <w:sz w:val="28"/>
          <w:szCs w:val="28"/>
        </w:rPr>
        <w:t xml:space="preserve"> </w:t>
      </w:r>
      <w:r w:rsidR="00DC422A" w:rsidRPr="00C44597">
        <w:rPr>
          <w:spacing w:val="2"/>
          <w:sz w:val="28"/>
          <w:szCs w:val="28"/>
        </w:rPr>
        <w:t xml:space="preserve">день регистрации обращения сотрудник уполномоченного </w:t>
      </w:r>
      <w:r w:rsidR="00DA0255" w:rsidRPr="00C44597">
        <w:rPr>
          <w:spacing w:val="2"/>
          <w:sz w:val="28"/>
          <w:szCs w:val="28"/>
        </w:rPr>
        <w:t xml:space="preserve">учреждения </w:t>
      </w:r>
      <w:r w:rsidR="00DC422A" w:rsidRPr="00C44597">
        <w:rPr>
          <w:spacing w:val="2"/>
          <w:sz w:val="28"/>
          <w:szCs w:val="28"/>
        </w:rPr>
        <w:t>осуществляет предварительное рассмотрение обращения, готовит проект предварительной резолюции</w:t>
      </w:r>
      <w:r w:rsidR="0018260E" w:rsidRPr="00C44597">
        <w:rPr>
          <w:spacing w:val="2"/>
          <w:sz w:val="28"/>
          <w:szCs w:val="28"/>
        </w:rPr>
        <w:t xml:space="preserve"> (поручения)</w:t>
      </w:r>
      <w:r w:rsidR="00DC422A" w:rsidRPr="00C44597">
        <w:rPr>
          <w:spacing w:val="2"/>
          <w:sz w:val="28"/>
          <w:szCs w:val="28"/>
        </w:rPr>
        <w:t>, содержащей сведения о конкретных исполнителях, сроках и порядке рассмотрения обращения каждым из них. Проект резолюции</w:t>
      </w:r>
      <w:r w:rsidR="0018260E" w:rsidRPr="00C44597">
        <w:rPr>
          <w:spacing w:val="2"/>
          <w:sz w:val="28"/>
          <w:szCs w:val="28"/>
        </w:rPr>
        <w:t xml:space="preserve"> (поручения)</w:t>
      </w:r>
      <w:r w:rsidR="00DC422A" w:rsidRPr="00C44597">
        <w:rPr>
          <w:spacing w:val="2"/>
          <w:sz w:val="28"/>
          <w:szCs w:val="28"/>
        </w:rPr>
        <w:t xml:space="preserve"> представляется главе муниципального округа для утверждения.</w:t>
      </w:r>
    </w:p>
    <w:p w14:paraId="18432CAA" w14:textId="1B700AA6" w:rsidR="0018260E" w:rsidRPr="00C44597" w:rsidRDefault="0018260E" w:rsidP="0018260E">
      <w:pPr>
        <w:ind w:firstLine="709"/>
        <w:jc w:val="both"/>
        <w:rPr>
          <w:spacing w:val="2"/>
          <w:sz w:val="28"/>
          <w:szCs w:val="28"/>
        </w:rPr>
      </w:pPr>
      <w:r w:rsidRPr="00C44597">
        <w:rPr>
          <w:spacing w:val="2"/>
          <w:sz w:val="28"/>
          <w:szCs w:val="28"/>
        </w:rPr>
        <w:t xml:space="preserve">2.9. Резолюция (поручение) должна содержать: фамилию и инициалы должностного лица </w:t>
      </w:r>
      <w:r w:rsidR="00AE7301" w:rsidRPr="00C44597">
        <w:rPr>
          <w:spacing w:val="2"/>
          <w:sz w:val="28"/>
          <w:szCs w:val="28"/>
        </w:rPr>
        <w:t xml:space="preserve">администрации </w:t>
      </w:r>
      <w:r w:rsidRPr="00C44597">
        <w:rPr>
          <w:spacing w:val="2"/>
          <w:sz w:val="28"/>
          <w:szCs w:val="28"/>
        </w:rPr>
        <w:t xml:space="preserve">либо руководителя структурного подразделения Администрации, руководителя муниципального казённого учреждения (далее – </w:t>
      </w:r>
      <w:r w:rsidR="00AE7301" w:rsidRPr="00C44597">
        <w:rPr>
          <w:spacing w:val="2"/>
          <w:sz w:val="28"/>
          <w:szCs w:val="28"/>
        </w:rPr>
        <w:t>Ответственный и</w:t>
      </w:r>
      <w:r w:rsidRPr="00C44597">
        <w:rPr>
          <w:spacing w:val="2"/>
          <w:sz w:val="28"/>
          <w:szCs w:val="28"/>
        </w:rPr>
        <w:t>сполнитель), которому дается поручение в соответствии с его компетенцией</w:t>
      </w:r>
      <w:r w:rsidR="00AE7301" w:rsidRPr="00C44597">
        <w:rPr>
          <w:spacing w:val="2"/>
          <w:sz w:val="28"/>
          <w:szCs w:val="28"/>
        </w:rPr>
        <w:t xml:space="preserve"> подготовить ответ гражданину</w:t>
      </w:r>
      <w:r w:rsidRPr="00C44597">
        <w:rPr>
          <w:spacing w:val="2"/>
          <w:sz w:val="28"/>
          <w:szCs w:val="28"/>
        </w:rPr>
        <w:t xml:space="preserve">. </w:t>
      </w:r>
    </w:p>
    <w:p w14:paraId="6415391E" w14:textId="44AF434F" w:rsidR="0018260E" w:rsidRPr="00C44597" w:rsidRDefault="0018260E" w:rsidP="0018260E">
      <w:pPr>
        <w:ind w:firstLine="709"/>
        <w:jc w:val="both"/>
        <w:rPr>
          <w:spacing w:val="2"/>
          <w:sz w:val="28"/>
          <w:szCs w:val="28"/>
        </w:rPr>
      </w:pPr>
      <w:r w:rsidRPr="00C44597">
        <w:rPr>
          <w:spacing w:val="2"/>
          <w:sz w:val="28"/>
          <w:szCs w:val="28"/>
        </w:rPr>
        <w:lastRenderedPageBreak/>
        <w:t>По резолюции (поручению) главы муниципального округа рассмотрение обращения может осуществляться одновременно несколькими лицами (далее — Соисполнители).</w:t>
      </w:r>
    </w:p>
    <w:p w14:paraId="6B010A9A" w14:textId="1D3D190E" w:rsidR="0018260E" w:rsidRPr="00C44597" w:rsidRDefault="0018260E" w:rsidP="0018260E">
      <w:pPr>
        <w:ind w:firstLine="709"/>
        <w:jc w:val="both"/>
        <w:rPr>
          <w:spacing w:val="2"/>
          <w:sz w:val="28"/>
          <w:szCs w:val="28"/>
        </w:rPr>
      </w:pPr>
      <w:r w:rsidRPr="00C44597">
        <w:rPr>
          <w:spacing w:val="2"/>
          <w:sz w:val="28"/>
          <w:szCs w:val="28"/>
        </w:rPr>
        <w:t>В случае, если рассмотрение Обращения осуществляется Соисполнителями, подлинник Обращения направляется ответственному Исполнителю.</w:t>
      </w:r>
    </w:p>
    <w:p w14:paraId="0327D39C" w14:textId="5B174405" w:rsidR="002618BA" w:rsidRPr="00C44597" w:rsidRDefault="002618BA" w:rsidP="002618BA">
      <w:pPr>
        <w:ind w:firstLine="709"/>
        <w:jc w:val="both"/>
        <w:rPr>
          <w:sz w:val="28"/>
          <w:szCs w:val="28"/>
          <w:shd w:val="clear" w:color="auto" w:fill="FFFFFF"/>
        </w:rPr>
      </w:pPr>
      <w:r w:rsidRPr="00C44597">
        <w:rPr>
          <w:sz w:val="28"/>
          <w:szCs w:val="28"/>
          <w:shd w:val="clear" w:color="auto" w:fill="FFFFFF"/>
        </w:rPr>
        <w:t>2.</w:t>
      </w:r>
      <w:r w:rsidR="0018260E" w:rsidRPr="00C44597">
        <w:rPr>
          <w:sz w:val="28"/>
          <w:szCs w:val="28"/>
          <w:shd w:val="clear" w:color="auto" w:fill="FFFFFF"/>
        </w:rPr>
        <w:t>10</w:t>
      </w:r>
      <w:r w:rsidRPr="00C44597">
        <w:rPr>
          <w:sz w:val="28"/>
          <w:szCs w:val="28"/>
          <w:shd w:val="clear" w:color="auto" w:fill="FFFFFF"/>
        </w:rPr>
        <w:t>.</w:t>
      </w:r>
      <w:r w:rsidR="005307C9" w:rsidRPr="00C44597">
        <w:rPr>
          <w:sz w:val="28"/>
          <w:szCs w:val="28"/>
          <w:shd w:val="clear" w:color="auto" w:fill="FFFFFF"/>
        </w:rPr>
        <w:t xml:space="preserve"> </w:t>
      </w:r>
      <w:r w:rsidR="003B171B" w:rsidRPr="00C44597">
        <w:rPr>
          <w:sz w:val="28"/>
          <w:szCs w:val="28"/>
          <w:shd w:val="clear" w:color="auto" w:fill="FFFFFF"/>
        </w:rPr>
        <w:t>Зарегистрированн</w:t>
      </w:r>
      <w:r w:rsidR="0018260E" w:rsidRPr="00C44597">
        <w:rPr>
          <w:sz w:val="28"/>
          <w:szCs w:val="28"/>
          <w:shd w:val="clear" w:color="auto" w:fill="FFFFFF"/>
        </w:rPr>
        <w:t>ое</w:t>
      </w:r>
      <w:r w:rsidR="003B171B" w:rsidRPr="00C44597">
        <w:rPr>
          <w:sz w:val="28"/>
          <w:szCs w:val="28"/>
          <w:shd w:val="clear" w:color="auto" w:fill="FFFFFF"/>
        </w:rPr>
        <w:t xml:space="preserve"> обращени</w:t>
      </w:r>
      <w:r w:rsidR="0018260E" w:rsidRPr="00C44597">
        <w:rPr>
          <w:sz w:val="28"/>
          <w:szCs w:val="28"/>
          <w:shd w:val="clear" w:color="auto" w:fill="FFFFFF"/>
        </w:rPr>
        <w:t>е</w:t>
      </w:r>
      <w:r w:rsidR="003B171B" w:rsidRPr="00C44597">
        <w:rPr>
          <w:sz w:val="28"/>
          <w:szCs w:val="28"/>
          <w:shd w:val="clear" w:color="auto" w:fill="FFFFFF"/>
        </w:rPr>
        <w:t xml:space="preserve"> вместе с проектом предварительной резолюции</w:t>
      </w:r>
      <w:r w:rsidR="0018260E" w:rsidRPr="00C44597">
        <w:rPr>
          <w:sz w:val="28"/>
          <w:szCs w:val="28"/>
          <w:shd w:val="clear" w:color="auto" w:fill="FFFFFF"/>
        </w:rPr>
        <w:t xml:space="preserve"> (поручения)</w:t>
      </w:r>
      <w:r w:rsidR="003B171B" w:rsidRPr="00C44597">
        <w:rPr>
          <w:sz w:val="28"/>
          <w:szCs w:val="28"/>
          <w:shd w:val="clear" w:color="auto" w:fill="FFFFFF"/>
        </w:rPr>
        <w:t xml:space="preserve"> направля</w:t>
      </w:r>
      <w:r w:rsidR="0018260E" w:rsidRPr="00C44597">
        <w:rPr>
          <w:sz w:val="28"/>
          <w:szCs w:val="28"/>
          <w:shd w:val="clear" w:color="auto" w:fill="FFFFFF"/>
        </w:rPr>
        <w:t>е</w:t>
      </w:r>
      <w:r w:rsidR="003B171B" w:rsidRPr="00C44597">
        <w:rPr>
          <w:sz w:val="28"/>
          <w:szCs w:val="28"/>
          <w:shd w:val="clear" w:color="auto" w:fill="FFFFFF"/>
        </w:rPr>
        <w:t xml:space="preserve">тся главе муниципального округа. Глава муниципального округа рассматривает представленные материалы и принимает решение о назначении </w:t>
      </w:r>
      <w:r w:rsidR="00AE7301" w:rsidRPr="00C44597">
        <w:rPr>
          <w:sz w:val="28"/>
          <w:szCs w:val="28"/>
          <w:shd w:val="clear" w:color="auto" w:fill="FFFFFF"/>
        </w:rPr>
        <w:t>Ответственного и</w:t>
      </w:r>
      <w:r w:rsidR="003B171B" w:rsidRPr="00C44597">
        <w:rPr>
          <w:sz w:val="28"/>
          <w:szCs w:val="28"/>
          <w:shd w:val="clear" w:color="auto" w:fill="FFFFFF"/>
        </w:rPr>
        <w:t>сполнителя (группы исполнителей), установлении сроков и порядка рассмотрения обращения, формируя итогов</w:t>
      </w:r>
      <w:r w:rsidR="0018260E" w:rsidRPr="00C44597">
        <w:rPr>
          <w:sz w:val="28"/>
          <w:szCs w:val="28"/>
          <w:shd w:val="clear" w:color="auto" w:fill="FFFFFF"/>
        </w:rPr>
        <w:t>ое</w:t>
      </w:r>
      <w:r w:rsidR="003B171B" w:rsidRPr="00C44597">
        <w:rPr>
          <w:sz w:val="28"/>
          <w:szCs w:val="28"/>
          <w:shd w:val="clear" w:color="auto" w:fill="FFFFFF"/>
        </w:rPr>
        <w:t xml:space="preserve"> поручение</w:t>
      </w:r>
      <w:r w:rsidRPr="00C44597">
        <w:rPr>
          <w:sz w:val="28"/>
          <w:szCs w:val="28"/>
          <w:shd w:val="clear" w:color="auto" w:fill="FFFFFF"/>
        </w:rPr>
        <w:t>:</w:t>
      </w:r>
    </w:p>
    <w:p w14:paraId="7BD1183D" w14:textId="41EE7E2B" w:rsidR="00A34C25" w:rsidRPr="00C44597" w:rsidRDefault="002618BA" w:rsidP="007C1F17">
      <w:pPr>
        <w:ind w:firstLine="709"/>
        <w:jc w:val="both"/>
        <w:rPr>
          <w:sz w:val="28"/>
          <w:szCs w:val="28"/>
          <w:shd w:val="clear" w:color="auto" w:fill="FFFFFF"/>
        </w:rPr>
      </w:pPr>
      <w:r w:rsidRPr="00C44597">
        <w:rPr>
          <w:sz w:val="28"/>
          <w:szCs w:val="28"/>
          <w:shd w:val="clear" w:color="auto" w:fill="FFFFFF"/>
        </w:rPr>
        <w:t xml:space="preserve">1) </w:t>
      </w:r>
      <w:r w:rsidR="008124B7" w:rsidRPr="00C44597">
        <w:rPr>
          <w:sz w:val="28"/>
          <w:szCs w:val="28"/>
          <w:shd w:val="clear" w:color="auto" w:fill="FFFFFF"/>
        </w:rPr>
        <w:t xml:space="preserve"> </w:t>
      </w:r>
      <w:r w:rsidR="003B171B" w:rsidRPr="00C44597">
        <w:rPr>
          <w:sz w:val="28"/>
          <w:szCs w:val="28"/>
          <w:shd w:val="clear" w:color="auto" w:fill="FFFFFF"/>
        </w:rPr>
        <w:t xml:space="preserve"> </w:t>
      </w:r>
      <w:r w:rsidRPr="00C44597">
        <w:rPr>
          <w:sz w:val="28"/>
          <w:szCs w:val="28"/>
          <w:shd w:val="clear" w:color="auto" w:fill="FFFFFF"/>
        </w:rPr>
        <w:t xml:space="preserve">о рассмотрении обращения по существу и подготовке ответа </w:t>
      </w:r>
      <w:r w:rsidR="001E4528" w:rsidRPr="00C44597">
        <w:rPr>
          <w:sz w:val="28"/>
          <w:szCs w:val="28"/>
          <w:shd w:val="clear" w:color="auto" w:fill="FFFFFF"/>
        </w:rPr>
        <w:t>Ответственным и</w:t>
      </w:r>
      <w:r w:rsidRPr="00C44597">
        <w:rPr>
          <w:sz w:val="28"/>
          <w:szCs w:val="28"/>
          <w:shd w:val="clear" w:color="auto" w:fill="FFFFFF"/>
        </w:rPr>
        <w:t>сполнителем</w:t>
      </w:r>
      <w:r w:rsidR="001E4528" w:rsidRPr="00C44597">
        <w:rPr>
          <w:sz w:val="28"/>
          <w:szCs w:val="28"/>
          <w:shd w:val="clear" w:color="auto" w:fill="FFFFFF"/>
        </w:rPr>
        <w:t xml:space="preserve"> (группой исполнителей)</w:t>
      </w:r>
      <w:r w:rsidR="00A34C25" w:rsidRPr="00C44597">
        <w:rPr>
          <w:sz w:val="28"/>
          <w:szCs w:val="28"/>
          <w:shd w:val="clear" w:color="auto" w:fill="FFFFFF"/>
        </w:rPr>
        <w:t xml:space="preserve"> за подписью главы муниципального </w:t>
      </w:r>
      <w:r w:rsidR="00F454F5" w:rsidRPr="00C44597">
        <w:rPr>
          <w:sz w:val="28"/>
          <w:szCs w:val="28"/>
          <w:shd w:val="clear" w:color="auto" w:fill="FFFFFF"/>
        </w:rPr>
        <w:t>округа,</w:t>
      </w:r>
      <w:r w:rsidR="00F454F5">
        <w:rPr>
          <w:sz w:val="28"/>
          <w:szCs w:val="28"/>
          <w:shd w:val="clear" w:color="auto" w:fill="FFFFFF"/>
        </w:rPr>
        <w:t xml:space="preserve"> </w:t>
      </w:r>
      <w:r w:rsidR="00F454F5" w:rsidRPr="00C44597">
        <w:rPr>
          <w:sz w:val="28"/>
          <w:szCs w:val="28"/>
          <w:shd w:val="clear" w:color="auto" w:fill="FFFFFF"/>
        </w:rPr>
        <w:t>должностных</w:t>
      </w:r>
      <w:r w:rsidR="00A34C25" w:rsidRPr="00C44597">
        <w:rPr>
          <w:sz w:val="28"/>
          <w:szCs w:val="28"/>
          <w:shd w:val="clear" w:color="auto" w:fill="FFFFFF"/>
        </w:rPr>
        <w:t xml:space="preserve"> лиц Администрации;</w:t>
      </w:r>
    </w:p>
    <w:p w14:paraId="4221F6B8" w14:textId="071CD120" w:rsidR="00A34C25" w:rsidRPr="00C44597" w:rsidRDefault="00A34C25" w:rsidP="002618BA">
      <w:pPr>
        <w:ind w:firstLine="709"/>
        <w:jc w:val="both"/>
        <w:rPr>
          <w:sz w:val="28"/>
          <w:szCs w:val="28"/>
          <w:shd w:val="clear" w:color="auto" w:fill="FFFFFF"/>
        </w:rPr>
      </w:pPr>
      <w:r w:rsidRPr="00C44597">
        <w:rPr>
          <w:sz w:val="28"/>
          <w:szCs w:val="28"/>
          <w:shd w:val="clear" w:color="auto" w:fill="FFFFFF"/>
        </w:rPr>
        <w:t xml:space="preserve">2) о направлении обращения для рассмотрения и ответа </w:t>
      </w:r>
      <w:r w:rsidR="001E4528" w:rsidRPr="00C44597">
        <w:rPr>
          <w:sz w:val="28"/>
          <w:szCs w:val="28"/>
          <w:shd w:val="clear" w:color="auto" w:fill="FFFFFF"/>
        </w:rPr>
        <w:t xml:space="preserve">Ответственному </w:t>
      </w:r>
      <w:r w:rsidRPr="00C44597">
        <w:rPr>
          <w:sz w:val="28"/>
          <w:szCs w:val="28"/>
          <w:shd w:val="clear" w:color="auto" w:fill="FFFFFF"/>
        </w:rPr>
        <w:t>исполнителю, в компетенцию которого входит решение поставленных в обращении вопросов</w:t>
      </w:r>
      <w:r w:rsidR="007C1F17" w:rsidRPr="00C44597">
        <w:rPr>
          <w:sz w:val="28"/>
          <w:szCs w:val="28"/>
          <w:shd w:val="clear" w:color="auto" w:fill="FFFFFF"/>
        </w:rPr>
        <w:t xml:space="preserve"> (руководитель структурного подразделения Администрации, руководитель муниципального казённого учреждения);</w:t>
      </w:r>
    </w:p>
    <w:p w14:paraId="3F3DAD24" w14:textId="6E535CF5" w:rsidR="002618BA" w:rsidRPr="00C44597" w:rsidRDefault="007C1F17" w:rsidP="00874463">
      <w:pPr>
        <w:ind w:firstLine="709"/>
        <w:jc w:val="both"/>
        <w:rPr>
          <w:sz w:val="28"/>
          <w:szCs w:val="28"/>
          <w:shd w:val="clear" w:color="auto" w:fill="FFFFFF"/>
        </w:rPr>
      </w:pPr>
      <w:r w:rsidRPr="00C44597">
        <w:rPr>
          <w:sz w:val="28"/>
          <w:szCs w:val="28"/>
          <w:shd w:val="clear" w:color="auto" w:fill="FFFFFF"/>
        </w:rPr>
        <w:t>3</w:t>
      </w:r>
      <w:r w:rsidR="002618BA" w:rsidRPr="00C44597">
        <w:rPr>
          <w:sz w:val="28"/>
          <w:szCs w:val="28"/>
          <w:shd w:val="clear" w:color="auto" w:fill="FFFFFF"/>
        </w:rPr>
        <w:t xml:space="preserve">) о направлении обращения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статьи 11 Федерального закона </w:t>
      </w:r>
      <w:r w:rsidR="00874463" w:rsidRPr="00C44597">
        <w:rPr>
          <w:sz w:val="28"/>
          <w:szCs w:val="28"/>
          <w:shd w:val="clear" w:color="auto" w:fill="FFFFFF"/>
        </w:rPr>
        <w:t>№</w:t>
      </w:r>
      <w:r w:rsidR="002618BA" w:rsidRPr="00C44597">
        <w:rPr>
          <w:sz w:val="28"/>
          <w:szCs w:val="28"/>
          <w:shd w:val="clear" w:color="auto" w:fill="FFFFFF"/>
        </w:rPr>
        <w:t xml:space="preserve"> 59-ФЗ;</w:t>
      </w:r>
    </w:p>
    <w:p w14:paraId="3C281FEF" w14:textId="27FBC4A0" w:rsidR="002618BA" w:rsidRPr="00C44597" w:rsidRDefault="007C1F17" w:rsidP="00874463">
      <w:pPr>
        <w:ind w:firstLine="709"/>
        <w:jc w:val="both"/>
        <w:rPr>
          <w:sz w:val="28"/>
          <w:szCs w:val="28"/>
          <w:shd w:val="clear" w:color="auto" w:fill="FFFFFF"/>
        </w:rPr>
      </w:pPr>
      <w:r w:rsidRPr="00C44597">
        <w:rPr>
          <w:sz w:val="28"/>
          <w:szCs w:val="28"/>
          <w:shd w:val="clear" w:color="auto" w:fill="FFFFFF"/>
        </w:rPr>
        <w:t>4</w:t>
      </w:r>
      <w:r w:rsidR="002618BA" w:rsidRPr="00C44597">
        <w:rPr>
          <w:sz w:val="28"/>
          <w:szCs w:val="28"/>
          <w:shd w:val="clear" w:color="auto" w:fill="FFFFFF"/>
        </w:rPr>
        <w:t xml:space="preserve">) о направлении обращения, содержащего информацию о фактах возможных нарушений законодательства Российской Федерации в сфере миграции,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части 4 статьи 11 Федерального закона </w:t>
      </w:r>
      <w:r w:rsidR="00874463" w:rsidRPr="00C44597">
        <w:rPr>
          <w:sz w:val="28"/>
          <w:szCs w:val="28"/>
          <w:shd w:val="clear" w:color="auto" w:fill="FFFFFF"/>
        </w:rPr>
        <w:t>№</w:t>
      </w:r>
      <w:r w:rsidR="002618BA" w:rsidRPr="00C44597">
        <w:rPr>
          <w:sz w:val="28"/>
          <w:szCs w:val="28"/>
          <w:shd w:val="clear" w:color="auto" w:fill="FFFFFF"/>
        </w:rPr>
        <w:t xml:space="preserve"> 59-ФЗ;</w:t>
      </w:r>
    </w:p>
    <w:p w14:paraId="6A5DF634" w14:textId="6D8214B4" w:rsidR="002618BA" w:rsidRPr="00C44597" w:rsidRDefault="007C1F17" w:rsidP="00874463">
      <w:pPr>
        <w:ind w:firstLine="709"/>
        <w:jc w:val="both"/>
        <w:rPr>
          <w:sz w:val="28"/>
          <w:szCs w:val="28"/>
          <w:shd w:val="clear" w:color="auto" w:fill="FFFFFF"/>
        </w:rPr>
      </w:pPr>
      <w:r w:rsidRPr="00C44597">
        <w:rPr>
          <w:sz w:val="28"/>
          <w:szCs w:val="28"/>
          <w:shd w:val="clear" w:color="auto" w:fill="FFFFFF"/>
        </w:rPr>
        <w:t>5</w:t>
      </w:r>
      <w:r w:rsidR="002618BA" w:rsidRPr="00C44597">
        <w:rPr>
          <w:sz w:val="28"/>
          <w:szCs w:val="28"/>
          <w:shd w:val="clear" w:color="auto" w:fill="FFFFFF"/>
        </w:rPr>
        <w:t xml:space="preserve">) о возврате обращения гражданину с разъяснением его права обжаловать соответствующие решение или действие (бездействие) в установленном порядке в суд в случае, если в соответствии с запретом, предусмотренным частью 6 статьи 8 Федерального закона </w:t>
      </w:r>
      <w:r w:rsidR="00874463" w:rsidRPr="00C44597">
        <w:rPr>
          <w:sz w:val="28"/>
          <w:szCs w:val="28"/>
          <w:shd w:val="clear" w:color="auto" w:fill="FFFFFF"/>
        </w:rPr>
        <w:t>№</w:t>
      </w:r>
      <w:r w:rsidR="002618BA" w:rsidRPr="00C44597">
        <w:rPr>
          <w:sz w:val="28"/>
          <w:szCs w:val="28"/>
          <w:shd w:val="clear" w:color="auto" w:fill="FFFFFF"/>
        </w:rPr>
        <w:t xml:space="preserve"> 59-ФЗ,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14:paraId="31BB15B0" w14:textId="56AD3721" w:rsidR="002618BA" w:rsidRPr="00C44597" w:rsidRDefault="007C1F17" w:rsidP="00874463">
      <w:pPr>
        <w:ind w:firstLine="709"/>
        <w:jc w:val="both"/>
        <w:rPr>
          <w:sz w:val="28"/>
          <w:szCs w:val="28"/>
          <w:shd w:val="clear" w:color="auto" w:fill="FFFFFF"/>
        </w:rPr>
      </w:pPr>
      <w:r w:rsidRPr="00C44597">
        <w:rPr>
          <w:sz w:val="28"/>
          <w:szCs w:val="28"/>
          <w:shd w:val="clear" w:color="auto" w:fill="FFFFFF"/>
        </w:rPr>
        <w:t>6</w:t>
      </w:r>
      <w:r w:rsidR="002618BA" w:rsidRPr="00C44597">
        <w:rPr>
          <w:sz w:val="28"/>
          <w:szCs w:val="28"/>
          <w:shd w:val="clear" w:color="auto" w:fill="FFFFFF"/>
        </w:rPr>
        <w:t xml:space="preserve">) об оставлении обращения без ответа по существу поставленных в нем вопросов и письменном сообщении гражданину, направившему обращение, о недопустимости злоупотребления правом, если в обращении содержатся </w:t>
      </w:r>
      <w:r w:rsidR="002618BA" w:rsidRPr="00C44597">
        <w:rPr>
          <w:sz w:val="28"/>
          <w:szCs w:val="28"/>
          <w:shd w:val="clear" w:color="auto" w:fill="FFFFFF"/>
        </w:rPr>
        <w:lastRenderedPageBreak/>
        <w:t>нецензурные либо оскорбительные выражения, угрозы жизни, здоровью и имуществу должностного лица, а также членов его семьи;</w:t>
      </w:r>
    </w:p>
    <w:p w14:paraId="713BD0E2" w14:textId="0D7A6387" w:rsidR="002618BA" w:rsidRPr="00C44597" w:rsidRDefault="007C1F17" w:rsidP="00874463">
      <w:pPr>
        <w:ind w:firstLine="709"/>
        <w:jc w:val="both"/>
        <w:rPr>
          <w:sz w:val="28"/>
          <w:szCs w:val="28"/>
          <w:shd w:val="clear" w:color="auto" w:fill="FFFFFF"/>
        </w:rPr>
      </w:pPr>
      <w:r w:rsidRPr="00C44597">
        <w:rPr>
          <w:sz w:val="28"/>
          <w:szCs w:val="28"/>
          <w:shd w:val="clear" w:color="auto" w:fill="FFFFFF"/>
        </w:rPr>
        <w:t>7</w:t>
      </w:r>
      <w:r w:rsidR="002618BA" w:rsidRPr="00C44597">
        <w:rPr>
          <w:sz w:val="28"/>
          <w:szCs w:val="28"/>
          <w:shd w:val="clear" w:color="auto" w:fill="FFFFFF"/>
        </w:rPr>
        <w:t>) о направлении сообщения гражданину, если его фамилия и почтовый адрес поддаются прочтению, а текст обращения не поддается прочтению;</w:t>
      </w:r>
    </w:p>
    <w:p w14:paraId="1EC9670A" w14:textId="26B98F91" w:rsidR="002618BA" w:rsidRPr="00C44597" w:rsidRDefault="007C1F17" w:rsidP="00874463">
      <w:pPr>
        <w:ind w:firstLine="709"/>
        <w:jc w:val="both"/>
        <w:rPr>
          <w:sz w:val="28"/>
          <w:szCs w:val="28"/>
          <w:shd w:val="clear" w:color="auto" w:fill="FFFFFF"/>
        </w:rPr>
      </w:pPr>
      <w:r w:rsidRPr="00C44597">
        <w:rPr>
          <w:sz w:val="28"/>
          <w:szCs w:val="28"/>
          <w:shd w:val="clear" w:color="auto" w:fill="FFFFFF"/>
        </w:rPr>
        <w:t>8</w:t>
      </w:r>
      <w:r w:rsidR="002618BA" w:rsidRPr="00C44597">
        <w:rPr>
          <w:sz w:val="28"/>
          <w:szCs w:val="28"/>
          <w:shd w:val="clear" w:color="auto" w:fill="FFFFFF"/>
        </w:rPr>
        <w:t>) об уведомлении гражданина о безосновательности очередного обращения и прекращении переписки с ним по данному вопросу, если в обращении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обстоятельства;</w:t>
      </w:r>
    </w:p>
    <w:p w14:paraId="2F82A4B4" w14:textId="2ED0116E" w:rsidR="002618BA" w:rsidRPr="00C44597" w:rsidRDefault="007C1F17" w:rsidP="00874463">
      <w:pPr>
        <w:ind w:firstLine="709"/>
        <w:jc w:val="both"/>
        <w:rPr>
          <w:sz w:val="28"/>
          <w:szCs w:val="28"/>
          <w:shd w:val="clear" w:color="auto" w:fill="FFFFFF"/>
        </w:rPr>
      </w:pPr>
      <w:r w:rsidRPr="00C44597">
        <w:rPr>
          <w:sz w:val="28"/>
          <w:szCs w:val="28"/>
          <w:shd w:val="clear" w:color="auto" w:fill="FFFFFF"/>
        </w:rPr>
        <w:t>9</w:t>
      </w:r>
      <w:r w:rsidR="002618BA" w:rsidRPr="00C44597">
        <w:rPr>
          <w:sz w:val="28"/>
          <w:szCs w:val="28"/>
          <w:shd w:val="clear" w:color="auto" w:fill="FFFFFF"/>
        </w:rPr>
        <w:t>) о направлении гражданину сообщения о невозможности дать ответ по существу поставленного в нем вопроса в связи с недопустимостью разглашения сведений, составляющих государственную или иную охраняемую федеральным законом тайну, в связи с недопустимостью разглашения таких сведений;</w:t>
      </w:r>
    </w:p>
    <w:p w14:paraId="41F55E77" w14:textId="246AC403" w:rsidR="00874463" w:rsidRPr="00C44597" w:rsidRDefault="007C1F17" w:rsidP="00874463">
      <w:pPr>
        <w:ind w:firstLine="709"/>
        <w:jc w:val="both"/>
        <w:rPr>
          <w:sz w:val="28"/>
          <w:szCs w:val="28"/>
          <w:shd w:val="clear" w:color="auto" w:fill="FFFFFF"/>
        </w:rPr>
      </w:pPr>
      <w:r w:rsidRPr="00C44597">
        <w:rPr>
          <w:sz w:val="28"/>
          <w:szCs w:val="28"/>
          <w:shd w:val="clear" w:color="auto" w:fill="FFFFFF"/>
        </w:rPr>
        <w:t>10</w:t>
      </w:r>
      <w:r w:rsidR="002618BA" w:rsidRPr="00C44597">
        <w:rPr>
          <w:sz w:val="28"/>
          <w:szCs w:val="28"/>
          <w:shd w:val="clear" w:color="auto" w:fill="FFFFFF"/>
        </w:rPr>
        <w:t>) о направлении обращения в государственный орган в соответствии с его компетенцией,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при этом в письменном обращении не указаны фамилия гражданина, направившего обращение, или почтовый адрес, по которому должен быть направлен ответ;</w:t>
      </w:r>
    </w:p>
    <w:p w14:paraId="7D35C33C" w14:textId="090C9EBD" w:rsidR="002618BA" w:rsidRPr="00C44597" w:rsidRDefault="002618BA" w:rsidP="00874463">
      <w:pPr>
        <w:ind w:firstLine="709"/>
        <w:jc w:val="both"/>
        <w:rPr>
          <w:sz w:val="28"/>
          <w:szCs w:val="28"/>
          <w:shd w:val="clear" w:color="auto" w:fill="FFFFFF"/>
        </w:rPr>
      </w:pPr>
      <w:r w:rsidRPr="00C44597">
        <w:rPr>
          <w:sz w:val="28"/>
          <w:szCs w:val="28"/>
          <w:shd w:val="clear" w:color="auto" w:fill="FFFFFF"/>
        </w:rPr>
        <w:t>1</w:t>
      </w:r>
      <w:r w:rsidR="007C1F17" w:rsidRPr="00C44597">
        <w:rPr>
          <w:sz w:val="28"/>
          <w:szCs w:val="28"/>
          <w:shd w:val="clear" w:color="auto" w:fill="FFFFFF"/>
        </w:rPr>
        <w:t>1</w:t>
      </w:r>
      <w:r w:rsidRPr="00C44597">
        <w:rPr>
          <w:sz w:val="28"/>
          <w:szCs w:val="28"/>
          <w:shd w:val="clear" w:color="auto" w:fill="FFFFFF"/>
        </w:rPr>
        <w:t xml:space="preserve">) о списании обращения </w:t>
      </w:r>
      <w:r w:rsidR="008124B7" w:rsidRPr="00C44597">
        <w:rPr>
          <w:sz w:val="28"/>
          <w:szCs w:val="28"/>
          <w:shd w:val="clear" w:color="auto" w:fill="FFFFFF"/>
        </w:rPr>
        <w:t xml:space="preserve">«В </w:t>
      </w:r>
      <w:r w:rsidRPr="00C44597">
        <w:rPr>
          <w:sz w:val="28"/>
          <w:szCs w:val="28"/>
          <w:shd w:val="clear" w:color="auto" w:fill="FFFFFF"/>
        </w:rPr>
        <w:t>дело</w:t>
      </w:r>
      <w:r w:rsidR="008124B7" w:rsidRPr="00C44597">
        <w:rPr>
          <w:sz w:val="28"/>
          <w:szCs w:val="28"/>
          <w:shd w:val="clear" w:color="auto" w:fill="FFFFFF"/>
        </w:rPr>
        <w:t xml:space="preserve">» </w:t>
      </w:r>
      <w:r w:rsidRPr="00C44597">
        <w:rPr>
          <w:sz w:val="28"/>
          <w:szCs w:val="28"/>
          <w:shd w:val="clear" w:color="auto" w:fill="FFFFFF"/>
        </w:rPr>
        <w:t>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ответ;</w:t>
      </w:r>
    </w:p>
    <w:p w14:paraId="128FC3FE" w14:textId="747C0218" w:rsidR="002618BA" w:rsidRPr="00C44597" w:rsidRDefault="002618BA" w:rsidP="00874463">
      <w:pPr>
        <w:ind w:firstLine="709"/>
        <w:jc w:val="both"/>
        <w:rPr>
          <w:sz w:val="28"/>
          <w:szCs w:val="28"/>
          <w:shd w:val="clear" w:color="auto" w:fill="FFFFFF"/>
        </w:rPr>
      </w:pPr>
      <w:r w:rsidRPr="00C44597">
        <w:rPr>
          <w:sz w:val="28"/>
          <w:szCs w:val="28"/>
          <w:shd w:val="clear" w:color="auto" w:fill="FFFFFF"/>
        </w:rPr>
        <w:t>1</w:t>
      </w:r>
      <w:r w:rsidR="00A34C25" w:rsidRPr="00C44597">
        <w:rPr>
          <w:sz w:val="28"/>
          <w:szCs w:val="28"/>
          <w:shd w:val="clear" w:color="auto" w:fill="FFFFFF"/>
        </w:rPr>
        <w:t>2</w:t>
      </w:r>
      <w:r w:rsidRPr="00C44597">
        <w:rPr>
          <w:sz w:val="28"/>
          <w:szCs w:val="28"/>
          <w:shd w:val="clear" w:color="auto" w:fill="FFFFFF"/>
        </w:rPr>
        <w:t>) об оставлении обращения без ответа и не</w:t>
      </w:r>
      <w:r w:rsidR="002D3457" w:rsidRPr="00C44597">
        <w:rPr>
          <w:sz w:val="28"/>
          <w:szCs w:val="28"/>
          <w:shd w:val="clear" w:color="auto" w:fill="FFFFFF"/>
        </w:rPr>
        <w:t xml:space="preserve"> </w:t>
      </w:r>
      <w:r w:rsidRPr="00C44597">
        <w:rPr>
          <w:sz w:val="28"/>
          <w:szCs w:val="28"/>
          <w:shd w:val="clear" w:color="auto" w:fill="FFFFFF"/>
        </w:rPr>
        <w:t>направлении его в государственный орган, орган местного самоуправления или должностному лицу в соответствии с их компетенцией и направлении гражданину соответствующего сообщения, если его фамилия и почтовый адрес поддаются прочтению, в случае, если текст письменного обращения не поддается прочтению, а также если текст письменного обращения не позволяет определить суть предложения, заявления или жалобы;</w:t>
      </w:r>
    </w:p>
    <w:p w14:paraId="305EB008" w14:textId="0E9D220D" w:rsidR="002618BA" w:rsidRPr="00C44597" w:rsidRDefault="002618BA" w:rsidP="00874463">
      <w:pPr>
        <w:ind w:firstLine="709"/>
        <w:jc w:val="both"/>
        <w:rPr>
          <w:sz w:val="28"/>
          <w:szCs w:val="28"/>
          <w:shd w:val="clear" w:color="auto" w:fill="FFFFFF"/>
        </w:rPr>
      </w:pPr>
      <w:r w:rsidRPr="00C44597">
        <w:rPr>
          <w:sz w:val="28"/>
          <w:szCs w:val="28"/>
          <w:shd w:val="clear" w:color="auto" w:fill="FFFFFF"/>
        </w:rPr>
        <w:t>1</w:t>
      </w:r>
      <w:r w:rsidR="00A34C25" w:rsidRPr="00C44597">
        <w:rPr>
          <w:sz w:val="28"/>
          <w:szCs w:val="28"/>
          <w:shd w:val="clear" w:color="auto" w:fill="FFFFFF"/>
        </w:rPr>
        <w:t>3</w:t>
      </w:r>
      <w:r w:rsidRPr="00C44597">
        <w:rPr>
          <w:sz w:val="28"/>
          <w:szCs w:val="28"/>
          <w:shd w:val="clear" w:color="auto" w:fill="FFFFFF"/>
        </w:rPr>
        <w:t>) о сообщении гражданину, направившему обращение, электронного адреса официального сайта администрации</w:t>
      </w:r>
      <w:r w:rsidR="006E4785" w:rsidRPr="00C44597">
        <w:rPr>
          <w:sz w:val="28"/>
          <w:szCs w:val="28"/>
          <w:shd w:val="clear" w:color="auto" w:fill="FFFFFF"/>
        </w:rPr>
        <w:t xml:space="preserve"> </w:t>
      </w:r>
      <w:r w:rsidRPr="00C44597">
        <w:rPr>
          <w:sz w:val="28"/>
          <w:szCs w:val="28"/>
          <w:shd w:val="clear" w:color="auto" w:fill="FFFFFF"/>
        </w:rPr>
        <w:t xml:space="preserve">в информационно-телекоммуникационной сети Интернет, на котором размещен ответ на вопрос, если в обращении поставлен вопрос ответ, на который размещен в соответствии с частью 4 статьи 10 Федерального закона </w:t>
      </w:r>
      <w:r w:rsidR="004935B6" w:rsidRPr="00C44597">
        <w:rPr>
          <w:sz w:val="28"/>
          <w:szCs w:val="28"/>
          <w:shd w:val="clear" w:color="auto" w:fill="FFFFFF"/>
        </w:rPr>
        <w:t>№</w:t>
      </w:r>
      <w:r w:rsidRPr="00C44597">
        <w:rPr>
          <w:sz w:val="28"/>
          <w:szCs w:val="28"/>
          <w:shd w:val="clear" w:color="auto" w:fill="FFFFFF"/>
        </w:rPr>
        <w:t xml:space="preserve"> 59-ФЗ на официальном сайте администрации города </w:t>
      </w:r>
      <w:r w:rsidR="00DC422A" w:rsidRPr="00C44597">
        <w:rPr>
          <w:sz w:val="28"/>
          <w:szCs w:val="28"/>
          <w:shd w:val="clear" w:color="auto" w:fill="FFFFFF"/>
        </w:rPr>
        <w:t xml:space="preserve">Кировска </w:t>
      </w:r>
      <w:r w:rsidRPr="00C44597">
        <w:rPr>
          <w:sz w:val="28"/>
          <w:szCs w:val="28"/>
          <w:shd w:val="clear" w:color="auto" w:fill="FFFFFF"/>
        </w:rPr>
        <w:t>в информационно-телекоммуникационной сети Интернет;</w:t>
      </w:r>
    </w:p>
    <w:p w14:paraId="3B93E4B2" w14:textId="4432780D" w:rsidR="00874463" w:rsidRPr="00C44597" w:rsidRDefault="002618BA" w:rsidP="00874463">
      <w:pPr>
        <w:ind w:firstLine="709"/>
        <w:jc w:val="both"/>
        <w:rPr>
          <w:sz w:val="28"/>
          <w:szCs w:val="28"/>
          <w:shd w:val="clear" w:color="auto" w:fill="FFFFFF"/>
        </w:rPr>
      </w:pPr>
      <w:r w:rsidRPr="00C44597">
        <w:rPr>
          <w:sz w:val="28"/>
          <w:szCs w:val="28"/>
          <w:shd w:val="clear" w:color="auto" w:fill="FFFFFF"/>
        </w:rPr>
        <w:t>1</w:t>
      </w:r>
      <w:r w:rsidR="00A34C25" w:rsidRPr="00C44597">
        <w:rPr>
          <w:sz w:val="28"/>
          <w:szCs w:val="28"/>
          <w:shd w:val="clear" w:color="auto" w:fill="FFFFFF"/>
        </w:rPr>
        <w:t>4</w:t>
      </w:r>
      <w:r w:rsidRPr="00C44597">
        <w:rPr>
          <w:sz w:val="28"/>
          <w:szCs w:val="28"/>
          <w:shd w:val="clear" w:color="auto" w:fill="FFFFFF"/>
        </w:rPr>
        <w:t>) о возвращении обращения, если в нем обжалуется судебное решение с разъяснением порядка обжалования данного судебного решения.</w:t>
      </w:r>
    </w:p>
    <w:p w14:paraId="36D3851A" w14:textId="08BF5BF0" w:rsidR="0018260E" w:rsidRPr="00C44597" w:rsidRDefault="007C1F17" w:rsidP="00736EBC">
      <w:pPr>
        <w:ind w:firstLine="709"/>
        <w:jc w:val="both"/>
        <w:rPr>
          <w:sz w:val="28"/>
          <w:szCs w:val="28"/>
          <w:shd w:val="clear" w:color="auto" w:fill="FFFFFF"/>
        </w:rPr>
      </w:pPr>
      <w:r w:rsidRPr="00C44597">
        <w:rPr>
          <w:sz w:val="28"/>
          <w:szCs w:val="28"/>
          <w:shd w:val="clear" w:color="auto" w:fill="FFFFFF"/>
        </w:rPr>
        <w:t xml:space="preserve">2.11. При принятии итогового поручения по подпунктам </w:t>
      </w:r>
      <w:r w:rsidR="001E4528" w:rsidRPr="00C44597">
        <w:rPr>
          <w:sz w:val="28"/>
          <w:szCs w:val="28"/>
          <w:shd w:val="clear" w:color="auto" w:fill="FFFFFF"/>
        </w:rPr>
        <w:t>3</w:t>
      </w:r>
      <w:r w:rsidRPr="00C44597">
        <w:rPr>
          <w:sz w:val="28"/>
          <w:szCs w:val="28"/>
          <w:shd w:val="clear" w:color="auto" w:fill="FFFFFF"/>
        </w:rPr>
        <w:t xml:space="preserve">-14 пункта 2.10 настоящей Инструкции сотрудник уполномоченного учреждения готовит проект письма за подписью </w:t>
      </w:r>
      <w:r w:rsidR="004F1B56">
        <w:rPr>
          <w:sz w:val="28"/>
          <w:szCs w:val="28"/>
          <w:shd w:val="clear" w:color="auto" w:fill="FFFFFF"/>
        </w:rPr>
        <w:t>Ответственного исполнителя,</w:t>
      </w:r>
      <w:r w:rsidRPr="00C44597">
        <w:rPr>
          <w:sz w:val="28"/>
          <w:szCs w:val="28"/>
          <w:shd w:val="clear" w:color="auto" w:fill="FFFFFF"/>
        </w:rPr>
        <w:t xml:space="preserve"> </w:t>
      </w:r>
      <w:r w:rsidR="00D84951" w:rsidRPr="00C44597">
        <w:rPr>
          <w:sz w:val="28"/>
          <w:szCs w:val="28"/>
          <w:shd w:val="clear" w:color="auto" w:fill="FFFFFF"/>
        </w:rPr>
        <w:t>указанного</w:t>
      </w:r>
      <w:r w:rsidRPr="00C44597">
        <w:rPr>
          <w:sz w:val="28"/>
          <w:szCs w:val="28"/>
          <w:shd w:val="clear" w:color="auto" w:fill="FFFFFF"/>
        </w:rPr>
        <w:t xml:space="preserve"> в резолюции главы муниципального округа. </w:t>
      </w:r>
    </w:p>
    <w:p w14:paraId="5E88722F" w14:textId="77777777" w:rsidR="00120020" w:rsidRPr="00C44597" w:rsidRDefault="00120020" w:rsidP="007C1F17">
      <w:pPr>
        <w:rPr>
          <w:rFonts w:eastAsia="Calibri"/>
          <w:b/>
          <w:bCs/>
          <w:sz w:val="28"/>
          <w:szCs w:val="28"/>
          <w:lang w:eastAsia="en-US"/>
        </w:rPr>
      </w:pPr>
    </w:p>
    <w:p w14:paraId="339150DD" w14:textId="77777777" w:rsidR="003970D4" w:rsidRPr="00C44597" w:rsidRDefault="003970D4" w:rsidP="003970D4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44597">
        <w:rPr>
          <w:rFonts w:eastAsia="Calibri"/>
          <w:b/>
          <w:bCs/>
          <w:sz w:val="28"/>
          <w:szCs w:val="28"/>
          <w:lang w:eastAsia="en-US"/>
        </w:rPr>
        <w:t>3. Рассмотрение Обращения</w:t>
      </w:r>
    </w:p>
    <w:p w14:paraId="68D7F551" w14:textId="77777777" w:rsidR="003970D4" w:rsidRPr="00C44597" w:rsidRDefault="003970D4" w:rsidP="003970D4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F7B6D91" w14:textId="299D1A10" w:rsidR="003C27BA" w:rsidRPr="00C44597" w:rsidRDefault="005C0EAB" w:rsidP="00ED713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4597">
        <w:rPr>
          <w:rFonts w:eastAsia="Calibri"/>
          <w:sz w:val="28"/>
          <w:szCs w:val="28"/>
          <w:lang w:eastAsia="en-US"/>
        </w:rPr>
        <w:t xml:space="preserve">3.1. </w:t>
      </w:r>
      <w:r w:rsidR="003C27BA" w:rsidRPr="00C44597">
        <w:rPr>
          <w:rFonts w:eastAsia="Calibri"/>
          <w:sz w:val="28"/>
          <w:szCs w:val="28"/>
          <w:lang w:eastAsia="en-US"/>
        </w:rPr>
        <w:t xml:space="preserve">Рассмотрение Обращения и принятие соответствующих мер осуществляет </w:t>
      </w:r>
      <w:r w:rsidR="001E4528" w:rsidRPr="00C44597">
        <w:rPr>
          <w:rFonts w:eastAsia="Calibri"/>
          <w:sz w:val="28"/>
          <w:szCs w:val="28"/>
          <w:lang w:eastAsia="en-US"/>
        </w:rPr>
        <w:t>О</w:t>
      </w:r>
      <w:r w:rsidR="003C27BA" w:rsidRPr="00C44597">
        <w:rPr>
          <w:rFonts w:eastAsia="Calibri"/>
          <w:sz w:val="28"/>
          <w:szCs w:val="28"/>
          <w:lang w:eastAsia="en-US"/>
        </w:rPr>
        <w:t>тветственный исполнитель.</w:t>
      </w:r>
    </w:p>
    <w:p w14:paraId="4B5703F5" w14:textId="38E70E3B" w:rsidR="003C27BA" w:rsidRPr="00C44597" w:rsidRDefault="003C27BA" w:rsidP="00ED713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4597">
        <w:rPr>
          <w:rFonts w:eastAsia="Calibri"/>
          <w:sz w:val="28"/>
          <w:szCs w:val="28"/>
          <w:lang w:eastAsia="en-US"/>
        </w:rPr>
        <w:t xml:space="preserve">Ответственный исполнитель рассматривает обращение в день получения: согласовывает проект резолюции либо накладывает новую резолюцию, дает поручение </w:t>
      </w:r>
      <w:r w:rsidR="00177A8B" w:rsidRPr="00C44597">
        <w:rPr>
          <w:rFonts w:eastAsia="Calibri"/>
          <w:sz w:val="28"/>
          <w:szCs w:val="28"/>
          <w:lang w:eastAsia="en-US"/>
        </w:rPr>
        <w:t>и</w:t>
      </w:r>
      <w:r w:rsidRPr="00C44597">
        <w:rPr>
          <w:rFonts w:eastAsia="Calibri"/>
          <w:sz w:val="28"/>
          <w:szCs w:val="28"/>
          <w:lang w:eastAsia="en-US"/>
        </w:rPr>
        <w:t>сполнителю(-ям)</w:t>
      </w:r>
      <w:r w:rsidR="001E4528" w:rsidRPr="00C44597">
        <w:rPr>
          <w:rFonts w:eastAsia="Calibri"/>
          <w:sz w:val="28"/>
          <w:szCs w:val="28"/>
          <w:lang w:eastAsia="en-US"/>
        </w:rPr>
        <w:t xml:space="preserve"> (сотрудникам, находящимся в его подчинении)</w:t>
      </w:r>
      <w:r w:rsidRPr="00C44597">
        <w:rPr>
          <w:rFonts w:eastAsia="Calibri"/>
          <w:sz w:val="28"/>
          <w:szCs w:val="28"/>
          <w:lang w:eastAsia="en-US"/>
        </w:rPr>
        <w:t>, в чьи полномочия входит решение поставленных в обращении</w:t>
      </w:r>
      <w:r w:rsidR="001E4528" w:rsidRPr="00C44597">
        <w:rPr>
          <w:rFonts w:eastAsia="Calibri"/>
          <w:sz w:val="28"/>
          <w:szCs w:val="28"/>
          <w:lang w:eastAsia="en-US"/>
        </w:rPr>
        <w:t xml:space="preserve"> вопросов</w:t>
      </w:r>
      <w:r w:rsidR="00177A8B" w:rsidRPr="00C44597">
        <w:rPr>
          <w:rFonts w:eastAsia="Calibri"/>
          <w:sz w:val="28"/>
          <w:szCs w:val="28"/>
          <w:lang w:eastAsia="en-US"/>
        </w:rPr>
        <w:t>,</w:t>
      </w:r>
      <w:r w:rsidRPr="00C44597">
        <w:rPr>
          <w:rFonts w:eastAsia="Calibri"/>
          <w:sz w:val="28"/>
          <w:szCs w:val="28"/>
          <w:lang w:eastAsia="en-US"/>
        </w:rPr>
        <w:t xml:space="preserve"> принимает меры, направленные на восстановление или защиту нарушенных прав, свобод и законных интересов </w:t>
      </w:r>
      <w:r w:rsidR="001E4528" w:rsidRPr="00C44597">
        <w:rPr>
          <w:rFonts w:eastAsia="Calibri"/>
          <w:sz w:val="28"/>
          <w:szCs w:val="28"/>
          <w:lang w:eastAsia="en-US"/>
        </w:rPr>
        <w:t>гражданина</w:t>
      </w:r>
      <w:r w:rsidRPr="00C44597">
        <w:rPr>
          <w:rFonts w:eastAsia="Calibri"/>
          <w:sz w:val="28"/>
          <w:szCs w:val="28"/>
          <w:lang w:eastAsia="en-US"/>
        </w:rPr>
        <w:t>.</w:t>
      </w:r>
    </w:p>
    <w:p w14:paraId="5D3C1CFD" w14:textId="6E2C06BB" w:rsidR="003970D4" w:rsidRPr="00C44597" w:rsidRDefault="003970D4" w:rsidP="003970D4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C44597">
        <w:rPr>
          <w:spacing w:val="2"/>
          <w:sz w:val="28"/>
          <w:szCs w:val="28"/>
        </w:rPr>
        <w:t>3.</w:t>
      </w:r>
      <w:r w:rsidR="003C27BA" w:rsidRPr="00C44597">
        <w:rPr>
          <w:spacing w:val="2"/>
          <w:sz w:val="28"/>
          <w:szCs w:val="28"/>
        </w:rPr>
        <w:t>2</w:t>
      </w:r>
      <w:r w:rsidRPr="00C44597">
        <w:rPr>
          <w:spacing w:val="2"/>
          <w:sz w:val="28"/>
          <w:szCs w:val="28"/>
        </w:rPr>
        <w:t xml:space="preserve">. </w:t>
      </w:r>
      <w:r w:rsidRPr="00C44597">
        <w:rPr>
          <w:rFonts w:eastAsia="Calibri"/>
          <w:sz w:val="28"/>
          <w:szCs w:val="28"/>
          <w:lang w:eastAsia="en-US"/>
        </w:rPr>
        <w:t xml:space="preserve">В случае необходимости </w:t>
      </w:r>
      <w:r w:rsidR="003C27BA" w:rsidRPr="00C44597">
        <w:rPr>
          <w:rFonts w:eastAsia="Calibri"/>
          <w:sz w:val="28"/>
          <w:szCs w:val="28"/>
          <w:lang w:eastAsia="en-US"/>
        </w:rPr>
        <w:t>Ответственный и</w:t>
      </w:r>
      <w:r w:rsidR="00A10477" w:rsidRPr="00C44597">
        <w:rPr>
          <w:rFonts w:eastAsia="Calibri"/>
          <w:sz w:val="28"/>
          <w:szCs w:val="28"/>
          <w:lang w:eastAsia="en-US"/>
        </w:rPr>
        <w:t>сполнитель</w:t>
      </w:r>
      <w:r w:rsidR="004F272B" w:rsidRPr="00C44597">
        <w:rPr>
          <w:rFonts w:eastAsia="Calibri"/>
          <w:sz w:val="28"/>
          <w:szCs w:val="28"/>
          <w:lang w:eastAsia="en-US"/>
        </w:rPr>
        <w:t xml:space="preserve"> в целях рассмотрения обращения</w:t>
      </w:r>
      <w:r w:rsidRPr="00C44597">
        <w:rPr>
          <w:rFonts w:eastAsia="Calibri"/>
          <w:sz w:val="28"/>
          <w:szCs w:val="28"/>
          <w:lang w:eastAsia="en-US"/>
        </w:rPr>
        <w:t xml:space="preserve"> обеспечи</w:t>
      </w:r>
      <w:r w:rsidR="00813280" w:rsidRPr="00C44597">
        <w:rPr>
          <w:rFonts w:eastAsia="Calibri"/>
          <w:sz w:val="28"/>
          <w:szCs w:val="28"/>
          <w:lang w:eastAsia="en-US"/>
        </w:rPr>
        <w:t>вает</w:t>
      </w:r>
      <w:r w:rsidRPr="00C44597">
        <w:rPr>
          <w:rFonts w:eastAsia="Calibri"/>
          <w:sz w:val="28"/>
          <w:szCs w:val="28"/>
          <w:lang w:eastAsia="en-US"/>
        </w:rPr>
        <w:t xml:space="preserve"> выезд на место. При этом, в </w:t>
      </w:r>
      <w:r w:rsidRPr="00C44597">
        <w:rPr>
          <w:spacing w:val="2"/>
          <w:sz w:val="28"/>
          <w:szCs w:val="28"/>
        </w:rPr>
        <w:t xml:space="preserve">ответе на Обращение </w:t>
      </w:r>
      <w:r w:rsidR="004F272B" w:rsidRPr="00C44597">
        <w:rPr>
          <w:spacing w:val="2"/>
          <w:sz w:val="28"/>
          <w:szCs w:val="28"/>
        </w:rPr>
        <w:t xml:space="preserve">указывается </w:t>
      </w:r>
      <w:r w:rsidRPr="00C44597">
        <w:rPr>
          <w:spacing w:val="2"/>
          <w:sz w:val="28"/>
          <w:szCs w:val="28"/>
        </w:rPr>
        <w:t xml:space="preserve">информация о </w:t>
      </w:r>
      <w:r w:rsidR="004F272B" w:rsidRPr="00C44597">
        <w:rPr>
          <w:spacing w:val="2"/>
          <w:sz w:val="28"/>
          <w:szCs w:val="28"/>
        </w:rPr>
        <w:t>сведениях, выявленных (установленных) по результатам выезда на место (подтверждение/не подтверждение фактов, указанных в Обращении)</w:t>
      </w:r>
      <w:r w:rsidRPr="00C44597">
        <w:rPr>
          <w:spacing w:val="2"/>
          <w:sz w:val="28"/>
          <w:szCs w:val="28"/>
        </w:rPr>
        <w:t>.</w:t>
      </w:r>
    </w:p>
    <w:p w14:paraId="6630ED20" w14:textId="354D5FA3" w:rsidR="003970D4" w:rsidRPr="00C44597" w:rsidRDefault="003970D4" w:rsidP="003970D4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C44597">
        <w:rPr>
          <w:spacing w:val="2"/>
          <w:sz w:val="28"/>
          <w:szCs w:val="28"/>
        </w:rPr>
        <w:t>3.</w:t>
      </w:r>
      <w:r w:rsidR="00631F26" w:rsidRPr="00C44597">
        <w:rPr>
          <w:spacing w:val="2"/>
          <w:sz w:val="28"/>
          <w:szCs w:val="28"/>
        </w:rPr>
        <w:t>3</w:t>
      </w:r>
      <w:r w:rsidRPr="00C44597">
        <w:rPr>
          <w:spacing w:val="2"/>
          <w:sz w:val="28"/>
          <w:szCs w:val="28"/>
        </w:rPr>
        <w:t xml:space="preserve">. Если рассмотрение Обращения </w:t>
      </w:r>
      <w:r w:rsidR="00E80231" w:rsidRPr="00C44597">
        <w:rPr>
          <w:spacing w:val="2"/>
          <w:sz w:val="28"/>
          <w:szCs w:val="28"/>
        </w:rPr>
        <w:t>осуществляется Соисполнителями</w:t>
      </w:r>
      <w:r w:rsidRPr="00C44597">
        <w:rPr>
          <w:spacing w:val="2"/>
          <w:sz w:val="28"/>
          <w:szCs w:val="28"/>
        </w:rPr>
        <w:t>, подготовку ответа</w:t>
      </w:r>
      <w:r w:rsidR="00C65D9A" w:rsidRPr="00C44597">
        <w:rPr>
          <w:spacing w:val="2"/>
          <w:sz w:val="28"/>
          <w:szCs w:val="28"/>
        </w:rPr>
        <w:t xml:space="preserve"> на Обращение</w:t>
      </w:r>
      <w:r w:rsidRPr="00C44597">
        <w:rPr>
          <w:spacing w:val="2"/>
          <w:sz w:val="28"/>
          <w:szCs w:val="28"/>
        </w:rPr>
        <w:t xml:space="preserve"> осуществляет </w:t>
      </w:r>
      <w:r w:rsidR="008D6FCF" w:rsidRPr="00C44597">
        <w:rPr>
          <w:spacing w:val="2"/>
          <w:sz w:val="28"/>
          <w:szCs w:val="28"/>
        </w:rPr>
        <w:t>О</w:t>
      </w:r>
      <w:r w:rsidRPr="00C44597">
        <w:rPr>
          <w:spacing w:val="2"/>
          <w:sz w:val="28"/>
          <w:szCs w:val="28"/>
        </w:rPr>
        <w:t>тветственный исполнитель</w:t>
      </w:r>
      <w:r w:rsidR="00E80231" w:rsidRPr="00C44597">
        <w:rPr>
          <w:spacing w:val="2"/>
          <w:sz w:val="28"/>
          <w:szCs w:val="28"/>
        </w:rPr>
        <w:t xml:space="preserve"> с учетом информации (сведений, материалов), представленных ему Соисполнителями</w:t>
      </w:r>
      <w:r w:rsidRPr="00C44597">
        <w:rPr>
          <w:spacing w:val="2"/>
          <w:sz w:val="28"/>
          <w:szCs w:val="28"/>
        </w:rPr>
        <w:t xml:space="preserve"> не позднее семи дней до истечения срока исполнения </w:t>
      </w:r>
      <w:r w:rsidR="00C65D9A" w:rsidRPr="00C44597">
        <w:rPr>
          <w:spacing w:val="2"/>
          <w:sz w:val="28"/>
          <w:szCs w:val="28"/>
        </w:rPr>
        <w:t>Обращения</w:t>
      </w:r>
      <w:r w:rsidR="00624617" w:rsidRPr="00C44597">
        <w:rPr>
          <w:spacing w:val="2"/>
          <w:sz w:val="28"/>
          <w:szCs w:val="28"/>
        </w:rPr>
        <w:t>.</w:t>
      </w:r>
    </w:p>
    <w:p w14:paraId="7E05CEF2" w14:textId="5A5C88E0" w:rsidR="003970D4" w:rsidRPr="00C44597" w:rsidRDefault="003970D4" w:rsidP="003970D4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C44597">
        <w:rPr>
          <w:spacing w:val="2"/>
          <w:sz w:val="28"/>
          <w:szCs w:val="28"/>
        </w:rPr>
        <w:t>3.</w:t>
      </w:r>
      <w:r w:rsidR="00631F26" w:rsidRPr="00C44597">
        <w:rPr>
          <w:spacing w:val="2"/>
          <w:sz w:val="28"/>
          <w:szCs w:val="28"/>
        </w:rPr>
        <w:t>4</w:t>
      </w:r>
      <w:r w:rsidRPr="00C44597">
        <w:rPr>
          <w:spacing w:val="2"/>
          <w:sz w:val="28"/>
          <w:szCs w:val="28"/>
        </w:rPr>
        <w:t xml:space="preserve">. </w:t>
      </w:r>
      <w:r w:rsidR="008D6FCF" w:rsidRPr="00C44597">
        <w:rPr>
          <w:spacing w:val="2"/>
          <w:sz w:val="28"/>
          <w:szCs w:val="28"/>
        </w:rPr>
        <w:t>И</w:t>
      </w:r>
      <w:r w:rsidRPr="00C44597">
        <w:rPr>
          <w:spacing w:val="2"/>
          <w:sz w:val="28"/>
          <w:szCs w:val="28"/>
        </w:rPr>
        <w:t>сполнители несут ответственность за сохранность находящихся у них документов. Сведения, содержащиеся в Обращениях, могут использоваться только в служебных целях и в соответствии с полномочиями лица, работающего с Обращениями. Запрещается разглашение сведений, содержащихся в Обращении, а также сведений, касающихся частной жизни Гражданина, без его согласия.</w:t>
      </w:r>
    </w:p>
    <w:p w14:paraId="3FE11073" w14:textId="5921495C" w:rsidR="00DF371C" w:rsidRPr="00C44597" w:rsidRDefault="003970D4" w:rsidP="00DF371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C44597">
        <w:rPr>
          <w:spacing w:val="2"/>
          <w:sz w:val="28"/>
          <w:szCs w:val="28"/>
        </w:rPr>
        <w:t>3.</w:t>
      </w:r>
      <w:r w:rsidR="00AC3DCA" w:rsidRPr="00C44597">
        <w:rPr>
          <w:spacing w:val="2"/>
          <w:sz w:val="28"/>
          <w:szCs w:val="28"/>
        </w:rPr>
        <w:t>5</w:t>
      </w:r>
      <w:r w:rsidRPr="00C44597">
        <w:rPr>
          <w:spacing w:val="2"/>
          <w:sz w:val="28"/>
          <w:szCs w:val="28"/>
        </w:rPr>
        <w:t xml:space="preserve">. </w:t>
      </w:r>
      <w:r w:rsidR="00734085" w:rsidRPr="00C44597">
        <w:rPr>
          <w:spacing w:val="2"/>
          <w:sz w:val="28"/>
          <w:szCs w:val="28"/>
        </w:rPr>
        <w:t>Исполнитель осуществляет подготовку проекта письменного ответа на Обращение, который должен содержать результаты объективного и всестороннего рассмотрения Обращения и меры, принятые для восстановления или защиты нарушенных прав, свобод и законных интересов заявителя, а также соответствующую информацию по существу указанных в Обращении вопросов.</w:t>
      </w:r>
    </w:p>
    <w:p w14:paraId="17A8C486" w14:textId="2F10AC93" w:rsidR="003C27BA" w:rsidRPr="00C44597" w:rsidRDefault="003C27BA" w:rsidP="003C27B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C44597">
        <w:rPr>
          <w:spacing w:val="2"/>
          <w:sz w:val="28"/>
          <w:szCs w:val="28"/>
        </w:rPr>
        <w:t>3.</w:t>
      </w:r>
      <w:r w:rsidR="00AC3DCA" w:rsidRPr="00C44597">
        <w:rPr>
          <w:spacing w:val="2"/>
          <w:sz w:val="28"/>
          <w:szCs w:val="28"/>
        </w:rPr>
        <w:t>6</w:t>
      </w:r>
      <w:r w:rsidRPr="00C44597">
        <w:rPr>
          <w:spacing w:val="2"/>
          <w:sz w:val="28"/>
          <w:szCs w:val="28"/>
        </w:rPr>
        <w:t>. Результаты рассмотрения обращения, поступившего в Администрацию</w:t>
      </w:r>
      <w:r w:rsidR="001E4528" w:rsidRPr="00C44597">
        <w:rPr>
          <w:spacing w:val="2"/>
          <w:sz w:val="28"/>
          <w:szCs w:val="28"/>
        </w:rPr>
        <w:t xml:space="preserve">, </w:t>
      </w:r>
      <w:r w:rsidRPr="00C44597">
        <w:rPr>
          <w:spacing w:val="2"/>
          <w:sz w:val="28"/>
          <w:szCs w:val="28"/>
        </w:rPr>
        <w:t xml:space="preserve">адресованного главе муниципального округа </w:t>
      </w:r>
      <w:r w:rsidR="001E4528" w:rsidRPr="00C44597">
        <w:rPr>
          <w:spacing w:val="2"/>
          <w:sz w:val="28"/>
          <w:szCs w:val="28"/>
        </w:rPr>
        <w:t xml:space="preserve">и </w:t>
      </w:r>
      <w:r w:rsidRPr="00C44597">
        <w:rPr>
          <w:spacing w:val="2"/>
          <w:sz w:val="28"/>
          <w:szCs w:val="28"/>
        </w:rPr>
        <w:t>должностным лицам Администрации, оформляются на бланке письма Администрации и подписываются должностными лицами администрации, а по их поручению — руководителем соответствующего структурного подразделения Администрации, муниципального казенного учреждения. В случае подписания ответа руководителем структурного подразделения, муниципального казенного учреждения, в ответе указывается, что обращение рассмотрено по поручению главы муниципального округа.</w:t>
      </w:r>
    </w:p>
    <w:p w14:paraId="40880659" w14:textId="77777777" w:rsidR="003C27BA" w:rsidRPr="00C44597" w:rsidRDefault="003C27BA" w:rsidP="003C27B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C44597">
        <w:rPr>
          <w:spacing w:val="2"/>
          <w:sz w:val="28"/>
          <w:szCs w:val="28"/>
        </w:rPr>
        <w:t>Письменные ответы на Обращения, адресованные должностным лицам Администрации, оформляются на бланке письма Администрации и подписываются должностными лицами Администрации.</w:t>
      </w:r>
    </w:p>
    <w:p w14:paraId="3840F367" w14:textId="6489528D" w:rsidR="00DF371C" w:rsidRPr="00C44597" w:rsidRDefault="00DF371C" w:rsidP="00DF371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C44597">
        <w:rPr>
          <w:spacing w:val="2"/>
          <w:sz w:val="28"/>
          <w:szCs w:val="28"/>
        </w:rPr>
        <w:lastRenderedPageBreak/>
        <w:t xml:space="preserve">3.7. </w:t>
      </w:r>
      <w:r w:rsidR="001E4528" w:rsidRPr="00C44597">
        <w:rPr>
          <w:spacing w:val="2"/>
          <w:sz w:val="28"/>
          <w:szCs w:val="28"/>
        </w:rPr>
        <w:t>Ответственный и</w:t>
      </w:r>
      <w:r w:rsidR="00734085" w:rsidRPr="00C44597">
        <w:rPr>
          <w:spacing w:val="2"/>
          <w:sz w:val="28"/>
          <w:szCs w:val="28"/>
        </w:rPr>
        <w:t>сполнитель не позднее трех рабочих дней до даты, установленной для рассмотрения Обращения, осуществляет согласование проекта письменного ответа на Обращение в порядке и сроки, установленные Регламентом администрации муниципального округа город Кировск Мурманской области.</w:t>
      </w:r>
    </w:p>
    <w:p w14:paraId="13CC97D0" w14:textId="77777777" w:rsidR="00734085" w:rsidRPr="00C44597" w:rsidRDefault="00DF371C" w:rsidP="00DF371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C44597">
        <w:rPr>
          <w:spacing w:val="2"/>
          <w:sz w:val="28"/>
          <w:szCs w:val="28"/>
        </w:rPr>
        <w:t xml:space="preserve">3.8. </w:t>
      </w:r>
      <w:r w:rsidR="00734085" w:rsidRPr="00C44597">
        <w:rPr>
          <w:spacing w:val="2"/>
          <w:sz w:val="28"/>
          <w:szCs w:val="28"/>
        </w:rPr>
        <w:t>Ответственность за содержание письменного ответа на Обращение возлагается на должностное лицо, подписавшее письменный ответ на Обращение.</w:t>
      </w:r>
    </w:p>
    <w:p w14:paraId="2AE8CCFF" w14:textId="77777777" w:rsidR="00734085" w:rsidRPr="00C44597" w:rsidRDefault="00DF371C" w:rsidP="0073408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C44597">
        <w:rPr>
          <w:spacing w:val="2"/>
          <w:sz w:val="28"/>
          <w:szCs w:val="28"/>
        </w:rPr>
        <w:t xml:space="preserve">3.9. </w:t>
      </w:r>
      <w:r w:rsidR="00734085" w:rsidRPr="00C44597">
        <w:rPr>
          <w:spacing w:val="2"/>
          <w:sz w:val="28"/>
          <w:szCs w:val="28"/>
        </w:rPr>
        <w:t>Подписанный ответ на Обращение в день подписания передается в Уполномоченное учреждение для регистрации и направления заявителю.</w:t>
      </w:r>
    </w:p>
    <w:p w14:paraId="400D2296" w14:textId="77777777" w:rsidR="00734085" w:rsidRPr="00C44597" w:rsidRDefault="00DF371C" w:rsidP="0073408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C44597">
        <w:rPr>
          <w:spacing w:val="2"/>
          <w:sz w:val="28"/>
          <w:szCs w:val="28"/>
        </w:rPr>
        <w:t xml:space="preserve">3.10. </w:t>
      </w:r>
      <w:r w:rsidR="00734085" w:rsidRPr="00C44597">
        <w:rPr>
          <w:spacing w:val="2"/>
          <w:sz w:val="28"/>
          <w:szCs w:val="28"/>
        </w:rPr>
        <w:t>Регистрация и направление заявителю подписанного ответа на его Обращение осуществляются Уполномоченным учреждением в день его поступления в Уполномоченное учреждение.</w:t>
      </w:r>
    </w:p>
    <w:p w14:paraId="52F4A710" w14:textId="77777777" w:rsidR="00734085" w:rsidRPr="00C44597" w:rsidRDefault="00DF371C" w:rsidP="00DF371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C44597">
        <w:rPr>
          <w:spacing w:val="2"/>
          <w:sz w:val="28"/>
          <w:szCs w:val="28"/>
        </w:rPr>
        <w:t xml:space="preserve">3.11. </w:t>
      </w:r>
      <w:bookmarkStart w:id="4" w:name="_Hlk217464517"/>
      <w:r w:rsidR="00734085" w:rsidRPr="00C44597">
        <w:rPr>
          <w:spacing w:val="2"/>
          <w:sz w:val="28"/>
          <w:szCs w:val="28"/>
        </w:rPr>
        <w:t>Ответ на обращение</w:t>
      </w:r>
      <w:bookmarkEnd w:id="4"/>
      <w:r w:rsidR="00734085" w:rsidRPr="00C44597">
        <w:rPr>
          <w:spacing w:val="2"/>
          <w:sz w:val="28"/>
          <w:szCs w:val="28"/>
        </w:rPr>
        <w:t>, поступившее в Администрацию в форме электронного документа, направляется в форме электронного документа по адресу электронной почты, указанному в обращении, или по 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в администрацию города в письменной форме.</w:t>
      </w:r>
    </w:p>
    <w:p w14:paraId="0EB9F119" w14:textId="77777777" w:rsidR="00734085" w:rsidRPr="00C44597" w:rsidRDefault="00734085" w:rsidP="0073408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C44597">
        <w:rPr>
          <w:spacing w:val="2"/>
          <w:sz w:val="28"/>
          <w:szCs w:val="28"/>
        </w:rPr>
        <w:t>Копия ответа на обращение, поступившее в Администрацию в форме электронного документа, также направляется по почтовому адресу, указанному в данном обращении, если просьба об этом содержится в обращении.</w:t>
      </w:r>
    </w:p>
    <w:p w14:paraId="0E630F39" w14:textId="77777777" w:rsidR="00734085" w:rsidRPr="00C44597" w:rsidRDefault="00734085" w:rsidP="0073408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C44597">
        <w:rPr>
          <w:spacing w:val="2"/>
          <w:sz w:val="28"/>
          <w:szCs w:val="28"/>
        </w:rPr>
        <w:t>Копия ответа на обращение, поступившее в Администрацию в письменной форме, также направляется в форме электронного документа по адресу электронной почты, указанному в данном обращении, если просьба об этом содержится в обращении.</w:t>
      </w:r>
    </w:p>
    <w:p w14:paraId="094BA798" w14:textId="77777777" w:rsidR="00DF371C" w:rsidRPr="00C44597" w:rsidRDefault="00734085" w:rsidP="00DF371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C44597">
        <w:rPr>
          <w:spacing w:val="2"/>
          <w:sz w:val="28"/>
          <w:szCs w:val="28"/>
        </w:rPr>
        <w:t>При направлении заявителю письменного ответа на его Обращение ему в обязательном порядке возвращаются приложенные к Обращению документы, если требование о возврате приложенных к его Обращению документов было указано заявителем в его Обращении.</w:t>
      </w:r>
    </w:p>
    <w:p w14:paraId="36693A4D" w14:textId="77777777" w:rsidR="00DF371C" w:rsidRPr="00C44597" w:rsidRDefault="00DF371C" w:rsidP="00DF371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14:paraId="7DEE6BC5" w14:textId="77777777" w:rsidR="00DF371C" w:rsidRPr="00C44597" w:rsidRDefault="00DF371C" w:rsidP="00DF371C">
      <w:pPr>
        <w:shd w:val="clear" w:color="auto" w:fill="FFFFFF"/>
        <w:ind w:firstLine="709"/>
        <w:jc w:val="center"/>
        <w:textAlignment w:val="baseline"/>
        <w:rPr>
          <w:spacing w:val="2"/>
          <w:sz w:val="28"/>
          <w:szCs w:val="28"/>
        </w:rPr>
      </w:pPr>
      <w:r w:rsidRPr="00C44597">
        <w:rPr>
          <w:spacing w:val="2"/>
          <w:sz w:val="28"/>
          <w:szCs w:val="28"/>
        </w:rPr>
        <w:t>4. Контроль и сроки рассмотрения Обращения</w:t>
      </w:r>
    </w:p>
    <w:p w14:paraId="3EA94F90" w14:textId="77777777" w:rsidR="00DF371C" w:rsidRPr="00C44597" w:rsidRDefault="00DF371C" w:rsidP="00DF371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14:paraId="005E2FD7" w14:textId="261F4A82" w:rsidR="00DF371C" w:rsidRPr="00C44597" w:rsidRDefault="00DF371C" w:rsidP="00DF371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4597">
        <w:rPr>
          <w:spacing w:val="2"/>
          <w:sz w:val="28"/>
          <w:szCs w:val="28"/>
        </w:rPr>
        <w:t xml:space="preserve">4.1. </w:t>
      </w:r>
      <w:r w:rsidRPr="00C44597">
        <w:rPr>
          <w:rFonts w:eastAsia="Calibri"/>
          <w:sz w:val="28"/>
          <w:szCs w:val="28"/>
          <w:lang w:eastAsia="en-US"/>
        </w:rPr>
        <w:t xml:space="preserve">Контроль за своевременным, </w:t>
      </w:r>
      <w:r w:rsidRPr="00C44597">
        <w:rPr>
          <w:spacing w:val="2"/>
          <w:sz w:val="28"/>
          <w:szCs w:val="28"/>
          <w:shd w:val="clear" w:color="auto" w:fill="FFFFFF"/>
        </w:rPr>
        <w:t xml:space="preserve">объективным и всесторонним рассмотрением Обращений </w:t>
      </w:r>
      <w:r w:rsidRPr="00C44597">
        <w:rPr>
          <w:rFonts w:eastAsia="Calibri"/>
          <w:sz w:val="28"/>
          <w:szCs w:val="28"/>
          <w:lang w:eastAsia="en-US"/>
        </w:rPr>
        <w:t xml:space="preserve">возлагается на </w:t>
      </w:r>
      <w:r w:rsidR="00955F6A" w:rsidRPr="00C44597">
        <w:rPr>
          <w:rFonts w:eastAsia="Calibri"/>
          <w:sz w:val="28"/>
          <w:szCs w:val="28"/>
          <w:lang w:eastAsia="en-US"/>
        </w:rPr>
        <w:t>Ответственного исполнителя</w:t>
      </w:r>
      <w:r w:rsidRPr="00C44597">
        <w:rPr>
          <w:rFonts w:eastAsia="Calibri"/>
          <w:sz w:val="28"/>
          <w:szCs w:val="28"/>
          <w:lang w:eastAsia="en-US"/>
        </w:rPr>
        <w:t>.</w:t>
      </w:r>
    </w:p>
    <w:p w14:paraId="385E0D7E" w14:textId="59CDDB88" w:rsidR="00DF371C" w:rsidRPr="00C44597" w:rsidRDefault="00090844" w:rsidP="00DF371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C44597">
        <w:rPr>
          <w:spacing w:val="2"/>
          <w:sz w:val="28"/>
          <w:szCs w:val="28"/>
        </w:rPr>
        <w:t>4</w:t>
      </w:r>
      <w:r w:rsidR="00DF371C" w:rsidRPr="00C44597">
        <w:rPr>
          <w:spacing w:val="2"/>
          <w:sz w:val="28"/>
          <w:szCs w:val="28"/>
        </w:rPr>
        <w:t xml:space="preserve">.2. </w:t>
      </w:r>
      <w:r w:rsidR="00691AAD" w:rsidRPr="00C44597">
        <w:rPr>
          <w:spacing w:val="2"/>
          <w:sz w:val="28"/>
          <w:szCs w:val="28"/>
        </w:rPr>
        <w:t>С</w:t>
      </w:r>
      <w:r w:rsidR="00E80231" w:rsidRPr="00C44597">
        <w:rPr>
          <w:spacing w:val="2"/>
          <w:sz w:val="28"/>
          <w:szCs w:val="28"/>
        </w:rPr>
        <w:t>роки рассмотрения Обращени</w:t>
      </w:r>
      <w:r w:rsidR="004A4A76" w:rsidRPr="00C44597">
        <w:rPr>
          <w:spacing w:val="2"/>
          <w:sz w:val="28"/>
          <w:szCs w:val="28"/>
        </w:rPr>
        <w:t>й</w:t>
      </w:r>
      <w:r w:rsidR="00691AAD" w:rsidRPr="00C44597">
        <w:rPr>
          <w:spacing w:val="2"/>
          <w:sz w:val="28"/>
          <w:szCs w:val="28"/>
        </w:rPr>
        <w:t>, поступивших в администрацию,</w:t>
      </w:r>
      <w:r w:rsidR="00E80231" w:rsidRPr="00C44597">
        <w:rPr>
          <w:spacing w:val="2"/>
          <w:sz w:val="28"/>
          <w:szCs w:val="28"/>
        </w:rPr>
        <w:t xml:space="preserve"> </w:t>
      </w:r>
      <w:r w:rsidR="00A13DD9" w:rsidRPr="00C44597">
        <w:rPr>
          <w:spacing w:val="2"/>
          <w:sz w:val="28"/>
          <w:szCs w:val="28"/>
        </w:rPr>
        <w:t>контролируют</w:t>
      </w:r>
      <w:r w:rsidR="00691AAD" w:rsidRPr="00C44597">
        <w:rPr>
          <w:spacing w:val="2"/>
          <w:sz w:val="28"/>
          <w:szCs w:val="28"/>
        </w:rPr>
        <w:t>ся</w:t>
      </w:r>
      <w:r w:rsidR="00A13DD9" w:rsidRPr="00C44597">
        <w:rPr>
          <w:spacing w:val="2"/>
          <w:sz w:val="28"/>
          <w:szCs w:val="28"/>
        </w:rPr>
        <w:t xml:space="preserve"> Сотрудником</w:t>
      </w:r>
      <w:r w:rsidR="00DF371C" w:rsidRPr="00C44597">
        <w:rPr>
          <w:spacing w:val="2"/>
          <w:sz w:val="28"/>
          <w:szCs w:val="28"/>
        </w:rPr>
        <w:t xml:space="preserve"> уполномоченного учреждения. </w:t>
      </w:r>
    </w:p>
    <w:p w14:paraId="4230DC08" w14:textId="453BC194" w:rsidR="00090844" w:rsidRPr="00C44597" w:rsidRDefault="00090844" w:rsidP="00DF371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C44597">
        <w:rPr>
          <w:spacing w:val="2"/>
          <w:sz w:val="28"/>
          <w:szCs w:val="28"/>
        </w:rPr>
        <w:t>4</w:t>
      </w:r>
      <w:r w:rsidR="00DF371C" w:rsidRPr="00C44597">
        <w:rPr>
          <w:spacing w:val="2"/>
          <w:sz w:val="28"/>
          <w:szCs w:val="28"/>
        </w:rPr>
        <w:t xml:space="preserve">.3. </w:t>
      </w:r>
      <w:r w:rsidR="00E80231" w:rsidRPr="00C44597">
        <w:rPr>
          <w:spacing w:val="2"/>
          <w:sz w:val="28"/>
          <w:szCs w:val="28"/>
        </w:rPr>
        <w:t xml:space="preserve">В целях осуществления контроля за сроком рассмотрения Обращения </w:t>
      </w:r>
      <w:r w:rsidRPr="00C44597">
        <w:rPr>
          <w:spacing w:val="2"/>
          <w:sz w:val="28"/>
          <w:szCs w:val="28"/>
        </w:rPr>
        <w:t xml:space="preserve">Сотрудник </w:t>
      </w:r>
      <w:r w:rsidR="004A4A76" w:rsidRPr="00C44597">
        <w:rPr>
          <w:spacing w:val="2"/>
          <w:sz w:val="28"/>
          <w:szCs w:val="28"/>
        </w:rPr>
        <w:t>у</w:t>
      </w:r>
      <w:r w:rsidRPr="00C44597">
        <w:rPr>
          <w:spacing w:val="2"/>
          <w:sz w:val="28"/>
          <w:szCs w:val="28"/>
        </w:rPr>
        <w:t>полномоченного</w:t>
      </w:r>
      <w:r w:rsidR="004A4A76" w:rsidRPr="00C44597">
        <w:rPr>
          <w:spacing w:val="2"/>
          <w:sz w:val="28"/>
          <w:szCs w:val="28"/>
        </w:rPr>
        <w:t xml:space="preserve"> </w:t>
      </w:r>
      <w:r w:rsidRPr="00C44597">
        <w:rPr>
          <w:spacing w:val="2"/>
          <w:sz w:val="28"/>
          <w:szCs w:val="28"/>
        </w:rPr>
        <w:t>учреждения</w:t>
      </w:r>
      <w:r w:rsidR="004A4A76" w:rsidRPr="00C44597">
        <w:rPr>
          <w:spacing w:val="2"/>
          <w:sz w:val="28"/>
          <w:szCs w:val="28"/>
        </w:rPr>
        <w:t xml:space="preserve"> </w:t>
      </w:r>
      <w:r w:rsidRPr="00C44597">
        <w:rPr>
          <w:spacing w:val="2"/>
          <w:sz w:val="28"/>
          <w:szCs w:val="28"/>
        </w:rPr>
        <w:t xml:space="preserve">направляет </w:t>
      </w:r>
      <w:r w:rsidR="004A4A76" w:rsidRPr="00C44597">
        <w:rPr>
          <w:spacing w:val="2"/>
          <w:sz w:val="28"/>
          <w:szCs w:val="28"/>
        </w:rPr>
        <w:t>Ответственному исполнителю и и</w:t>
      </w:r>
      <w:r w:rsidRPr="00C44597">
        <w:rPr>
          <w:spacing w:val="2"/>
          <w:sz w:val="28"/>
          <w:szCs w:val="28"/>
        </w:rPr>
        <w:t xml:space="preserve">сполнителю «Справку предупредительного контроля» за 10 дней до даты, установленной для рассмотрения обращения и направления заявителю результатов рассмотрения его обращения, и «Справку напоминание» за пять дней до даты, установленной для </w:t>
      </w:r>
      <w:r w:rsidRPr="00C44597">
        <w:rPr>
          <w:spacing w:val="2"/>
          <w:sz w:val="28"/>
          <w:szCs w:val="28"/>
        </w:rPr>
        <w:lastRenderedPageBreak/>
        <w:t>рассмотрения обращения и направления заявителю результатов рассмотрения его обращения.</w:t>
      </w:r>
    </w:p>
    <w:p w14:paraId="6775EEC7" w14:textId="207E2AD3" w:rsidR="00090844" w:rsidRPr="00C44597" w:rsidRDefault="00090844" w:rsidP="00090844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C44597">
        <w:rPr>
          <w:spacing w:val="2"/>
          <w:sz w:val="28"/>
          <w:szCs w:val="28"/>
        </w:rPr>
        <w:t>В случае выявления сотрудником Уполномоченного учреждения факта нарушения срока рассмотрения Обращения, сотрудник Уполномоченного учреждения в день выявления указанного факта сообщает руководителю Уполномоченного учреждения о выявленных нарушениях.</w:t>
      </w:r>
    </w:p>
    <w:p w14:paraId="32563A43" w14:textId="115F0E80" w:rsidR="00090844" w:rsidRPr="00C44597" w:rsidRDefault="00090844" w:rsidP="00090844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C44597">
        <w:rPr>
          <w:spacing w:val="2"/>
          <w:sz w:val="28"/>
          <w:szCs w:val="28"/>
        </w:rPr>
        <w:t>Руководитель Уполномоченного учреждения в день поступления сообщения от сотрудника Уполномоченного учреждения об указанных нарушениях оформляет и направляет в адрес главы муниципального округа служебную записку о выявленных фактах нарушения срока рассмотрения Обращения для принятия соответствующих мер</w:t>
      </w:r>
    </w:p>
    <w:p w14:paraId="3105DA62" w14:textId="77777777" w:rsidR="00DF371C" w:rsidRPr="00C44597" w:rsidRDefault="00090844" w:rsidP="00DF371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C44597">
        <w:rPr>
          <w:spacing w:val="2"/>
          <w:sz w:val="28"/>
          <w:szCs w:val="28"/>
        </w:rPr>
        <w:t>4</w:t>
      </w:r>
      <w:r w:rsidR="00DF371C" w:rsidRPr="00C44597">
        <w:rPr>
          <w:spacing w:val="2"/>
          <w:sz w:val="28"/>
          <w:szCs w:val="28"/>
        </w:rPr>
        <w:t xml:space="preserve">.4. Обращение, на которое дается промежуточный ответ, с контроля не снимается. Контроль завершается только после окончательного решения с резолюцией руководителя «В дело». </w:t>
      </w:r>
    </w:p>
    <w:p w14:paraId="4897A45D" w14:textId="2B3D400D" w:rsidR="00DF371C" w:rsidRPr="00C44597" w:rsidRDefault="0043018E" w:rsidP="00DF371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C44597">
        <w:rPr>
          <w:spacing w:val="2"/>
          <w:sz w:val="28"/>
          <w:szCs w:val="28"/>
        </w:rPr>
        <w:t>4</w:t>
      </w:r>
      <w:r w:rsidR="00DF371C" w:rsidRPr="00C44597">
        <w:rPr>
          <w:spacing w:val="2"/>
          <w:sz w:val="28"/>
          <w:szCs w:val="28"/>
        </w:rPr>
        <w:t xml:space="preserve">.5. Обращение, поступившее в Администрацию или должностному лицу в соответствии с их компетенцией, рассматривается в сроки, установленные Федеральным законом № 59-ФЗ. </w:t>
      </w:r>
    </w:p>
    <w:p w14:paraId="38456206" w14:textId="5317B2C4" w:rsidR="00D10976" w:rsidRPr="00C44597" w:rsidRDefault="00D10976" w:rsidP="00D10976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C44597">
        <w:rPr>
          <w:spacing w:val="2"/>
          <w:sz w:val="28"/>
          <w:szCs w:val="28"/>
        </w:rPr>
        <w:t>4.</w:t>
      </w:r>
      <w:r w:rsidR="004149E6" w:rsidRPr="00C44597">
        <w:rPr>
          <w:spacing w:val="2"/>
          <w:sz w:val="28"/>
          <w:szCs w:val="28"/>
        </w:rPr>
        <w:t>6</w:t>
      </w:r>
      <w:r w:rsidRPr="00C44597">
        <w:rPr>
          <w:spacing w:val="2"/>
          <w:sz w:val="28"/>
          <w:szCs w:val="28"/>
        </w:rPr>
        <w:t>. Срок рассмотрения обращения продлевается в порядке и сроки, установленные Федеральным законом № 59.</w:t>
      </w:r>
    </w:p>
    <w:p w14:paraId="4F31E3F1" w14:textId="04F04E4F" w:rsidR="004A4A76" w:rsidRPr="00C44597" w:rsidRDefault="004A4A76" w:rsidP="00D10976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C44597">
        <w:rPr>
          <w:spacing w:val="2"/>
          <w:sz w:val="28"/>
          <w:szCs w:val="28"/>
        </w:rPr>
        <w:t xml:space="preserve">4.7. За нарушение порядка и сроков рассмотрения обращений граждан </w:t>
      </w:r>
      <w:r w:rsidR="007E71CF" w:rsidRPr="00C44597">
        <w:rPr>
          <w:spacing w:val="2"/>
          <w:sz w:val="28"/>
          <w:szCs w:val="28"/>
        </w:rPr>
        <w:t>Ответственный исполнитель несет ответственность в соответствии с законодательством Российской Федерации, в том числе административную.</w:t>
      </w:r>
    </w:p>
    <w:p w14:paraId="3BF0BF46" w14:textId="77777777" w:rsidR="00DF371C" w:rsidRPr="00C44597" w:rsidRDefault="00DF371C" w:rsidP="003970D4">
      <w:pPr>
        <w:jc w:val="center"/>
        <w:rPr>
          <w:spacing w:val="2"/>
          <w:sz w:val="28"/>
          <w:szCs w:val="28"/>
        </w:rPr>
      </w:pPr>
    </w:p>
    <w:p w14:paraId="1DE6AE6F" w14:textId="77777777" w:rsidR="003970D4" w:rsidRPr="00C44597" w:rsidRDefault="004C3B12" w:rsidP="003970D4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44597">
        <w:rPr>
          <w:rFonts w:eastAsia="Calibri"/>
          <w:b/>
          <w:bCs/>
          <w:sz w:val="28"/>
          <w:szCs w:val="28"/>
          <w:lang w:eastAsia="en-US"/>
        </w:rPr>
        <w:t>5</w:t>
      </w:r>
      <w:r w:rsidR="003970D4" w:rsidRPr="00C44597">
        <w:rPr>
          <w:rFonts w:eastAsia="Calibri"/>
          <w:b/>
          <w:bCs/>
          <w:sz w:val="28"/>
          <w:szCs w:val="28"/>
          <w:lang w:eastAsia="en-US"/>
        </w:rPr>
        <w:t>. Личный прием граждан</w:t>
      </w:r>
    </w:p>
    <w:p w14:paraId="35BE8F2C" w14:textId="77777777" w:rsidR="003970D4" w:rsidRPr="00C44597" w:rsidRDefault="003970D4" w:rsidP="003970D4">
      <w:pPr>
        <w:jc w:val="center"/>
        <w:rPr>
          <w:rFonts w:eastAsia="Calibri"/>
          <w:sz w:val="28"/>
          <w:szCs w:val="28"/>
          <w:lang w:eastAsia="en-US"/>
        </w:rPr>
      </w:pPr>
    </w:p>
    <w:p w14:paraId="6A876353" w14:textId="4A875DBC" w:rsidR="004C3B12" w:rsidRPr="00C44597" w:rsidRDefault="004C3B12" w:rsidP="007D40A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4597">
        <w:rPr>
          <w:rFonts w:eastAsia="Calibri"/>
          <w:sz w:val="28"/>
          <w:szCs w:val="28"/>
          <w:lang w:eastAsia="en-US"/>
        </w:rPr>
        <w:t xml:space="preserve">5.1. Личный прием Граждан в Администрации проводится главой муниципального округа, </w:t>
      </w:r>
      <w:r w:rsidR="002338D0" w:rsidRPr="00C44597">
        <w:rPr>
          <w:rFonts w:eastAsia="Calibri"/>
          <w:sz w:val="28"/>
          <w:szCs w:val="28"/>
          <w:lang w:eastAsia="en-US"/>
        </w:rPr>
        <w:t>должностными лицами Администрации</w:t>
      </w:r>
      <w:r w:rsidRPr="00C44597">
        <w:rPr>
          <w:rFonts w:eastAsia="Calibri"/>
          <w:sz w:val="28"/>
          <w:szCs w:val="28"/>
          <w:lang w:eastAsia="en-US"/>
        </w:rPr>
        <w:t>, руководителями структурных подразделений Администрации,</w:t>
      </w:r>
      <w:r w:rsidR="004A4A76" w:rsidRPr="00C44597">
        <w:rPr>
          <w:rFonts w:eastAsia="Calibri"/>
          <w:sz w:val="28"/>
          <w:szCs w:val="28"/>
          <w:lang w:eastAsia="en-US"/>
        </w:rPr>
        <w:t xml:space="preserve"> </w:t>
      </w:r>
      <w:r w:rsidRPr="00C44597">
        <w:rPr>
          <w:rFonts w:eastAsia="Calibri"/>
          <w:sz w:val="28"/>
          <w:szCs w:val="28"/>
          <w:lang w:eastAsia="en-US"/>
        </w:rPr>
        <w:t xml:space="preserve">в соответствии с утвержденным графиком личного приема граждан. </w:t>
      </w:r>
    </w:p>
    <w:p w14:paraId="66FA46E9" w14:textId="77777777" w:rsidR="004C3B12" w:rsidRPr="00C44597" w:rsidRDefault="004C3B12" w:rsidP="007D40A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4597">
        <w:rPr>
          <w:rFonts w:eastAsia="Calibri"/>
          <w:sz w:val="28"/>
          <w:szCs w:val="28"/>
          <w:lang w:eastAsia="en-US"/>
        </w:rPr>
        <w:t>5.2. Информация о месте и времени личного приема граждан в Администрации размещается на информационных стендах здания, в котором расположена Администрация, в средствах массовой информации, на официальном сайте органов местного самоуправления муниципального округа город Кировск Мурманской области.</w:t>
      </w:r>
    </w:p>
    <w:p w14:paraId="2A7F37BB" w14:textId="77777777" w:rsidR="004C3B12" w:rsidRPr="00C44597" w:rsidRDefault="004C3B12" w:rsidP="007D40A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4597">
        <w:rPr>
          <w:rFonts w:eastAsia="Calibri"/>
          <w:sz w:val="28"/>
          <w:szCs w:val="28"/>
          <w:lang w:eastAsia="en-US"/>
        </w:rPr>
        <w:t>5.3. Личный прием граждан в Администрации осуществляется в порядке очередности.</w:t>
      </w:r>
    </w:p>
    <w:p w14:paraId="6D89C7AA" w14:textId="77777777" w:rsidR="004C3B12" w:rsidRPr="00C44597" w:rsidRDefault="004C3B12" w:rsidP="007D40A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4597">
        <w:rPr>
          <w:rFonts w:eastAsia="Calibri"/>
          <w:sz w:val="28"/>
          <w:szCs w:val="28"/>
          <w:lang w:eastAsia="en-US"/>
        </w:rPr>
        <w:t>Правом на первоочередной личный прием граждан в Администрации обладают:</w:t>
      </w:r>
    </w:p>
    <w:p w14:paraId="59BDB094" w14:textId="77777777" w:rsidR="004C3B12" w:rsidRPr="00C44597" w:rsidRDefault="004C3B12" w:rsidP="007D40A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4597">
        <w:rPr>
          <w:rFonts w:eastAsia="Calibri"/>
          <w:sz w:val="28"/>
          <w:szCs w:val="28"/>
          <w:lang w:eastAsia="en-US"/>
        </w:rPr>
        <w:t xml:space="preserve">- </w:t>
      </w:r>
      <w:r w:rsidR="001C29F6" w:rsidRPr="00C44597">
        <w:rPr>
          <w:rFonts w:eastAsia="Calibri"/>
          <w:sz w:val="28"/>
          <w:szCs w:val="28"/>
          <w:lang w:eastAsia="en-US"/>
        </w:rPr>
        <w:t xml:space="preserve">  </w:t>
      </w:r>
      <w:r w:rsidRPr="00C44597">
        <w:rPr>
          <w:rFonts w:eastAsia="Calibri"/>
          <w:sz w:val="28"/>
          <w:szCs w:val="28"/>
          <w:lang w:eastAsia="en-US"/>
        </w:rPr>
        <w:t>ветераны Великой Отечественной войны, ветераны боевых действий;</w:t>
      </w:r>
    </w:p>
    <w:p w14:paraId="5D2C064A" w14:textId="77777777" w:rsidR="004C3B12" w:rsidRPr="00C44597" w:rsidRDefault="001C29F6" w:rsidP="007D40A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4597">
        <w:rPr>
          <w:rFonts w:eastAsia="Calibri"/>
          <w:sz w:val="28"/>
          <w:szCs w:val="28"/>
          <w:lang w:eastAsia="en-US"/>
        </w:rPr>
        <w:t xml:space="preserve">- </w:t>
      </w:r>
      <w:r w:rsidR="004C3B12" w:rsidRPr="00C44597">
        <w:rPr>
          <w:rFonts w:eastAsia="Calibri"/>
          <w:sz w:val="28"/>
          <w:szCs w:val="28"/>
          <w:lang w:eastAsia="en-US"/>
        </w:rPr>
        <w:t>граждане, подвергшиеся воздействию радиации вследствие катастрофы на Чернобыльской АЭС и ядерных испытаний на Семипалатинском полигоне в связи с исполнением ими трудовых обязанностей;</w:t>
      </w:r>
    </w:p>
    <w:p w14:paraId="7CFA2DA1" w14:textId="77777777" w:rsidR="004C3B12" w:rsidRPr="00C44597" w:rsidRDefault="004C3B12" w:rsidP="007D40A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4597">
        <w:rPr>
          <w:rFonts w:eastAsia="Calibri"/>
          <w:sz w:val="28"/>
          <w:szCs w:val="28"/>
          <w:lang w:eastAsia="en-US"/>
        </w:rPr>
        <w:t xml:space="preserve">- </w:t>
      </w:r>
      <w:r w:rsidR="001C29F6" w:rsidRPr="00C44597">
        <w:rPr>
          <w:rFonts w:eastAsia="Calibri"/>
          <w:sz w:val="28"/>
          <w:szCs w:val="28"/>
          <w:lang w:eastAsia="en-US"/>
        </w:rPr>
        <w:t xml:space="preserve"> </w:t>
      </w:r>
      <w:r w:rsidRPr="00C44597">
        <w:rPr>
          <w:rFonts w:eastAsia="Calibri"/>
          <w:sz w:val="28"/>
          <w:szCs w:val="28"/>
          <w:lang w:eastAsia="en-US"/>
        </w:rPr>
        <w:t>инвалиды I и II групп, дети-инвалиды и лица, сопровождающие таких детей;</w:t>
      </w:r>
    </w:p>
    <w:p w14:paraId="24B57725" w14:textId="77777777" w:rsidR="004C3B12" w:rsidRPr="00C44597" w:rsidRDefault="004C3B12" w:rsidP="007D40A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4597">
        <w:rPr>
          <w:rFonts w:eastAsia="Calibri"/>
          <w:sz w:val="28"/>
          <w:szCs w:val="28"/>
          <w:lang w:eastAsia="en-US"/>
        </w:rPr>
        <w:lastRenderedPageBreak/>
        <w:t>- Герои Советского Союза и Российской Федерации, Герои Социалистического Труда и полные кавалеры ордена Славы;</w:t>
      </w:r>
    </w:p>
    <w:p w14:paraId="60A89171" w14:textId="77777777" w:rsidR="004C3B12" w:rsidRPr="00C44597" w:rsidRDefault="004C3B12" w:rsidP="007D40A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4597">
        <w:rPr>
          <w:rFonts w:eastAsia="Calibri"/>
          <w:sz w:val="28"/>
          <w:szCs w:val="28"/>
          <w:lang w:eastAsia="en-US"/>
        </w:rPr>
        <w:t>- военнослужащие (в том числе граждане, призванные на военную службу по мобилизации), сотрудники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сотрудники органов внутренних дел Российской Федерации, принимающие (принимавшие) участие в специальной военной операции, граждане, пребывающие (пребывавшие) в добровольческих формированиях, предусмотренных Федеральным законом от 31.05.1996 № 61-ФЗ «Об обороне», содействующих (содействовавших) выполнению задач, возложенных на Вооруженные Силы Российской Федерации или войска национальной гвардии Российской Федерации в ходе специальной военной операции, сотрудники уголовно-исполнительной системы Российской Федерации, выполняющие (выполнявшие) возложенные на них задачи в период проведения специальной военной операции;</w:t>
      </w:r>
    </w:p>
    <w:p w14:paraId="3DE0956F" w14:textId="77777777" w:rsidR="004C3B12" w:rsidRPr="00C44597" w:rsidRDefault="004C3B12" w:rsidP="007D40A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4597">
        <w:rPr>
          <w:rFonts w:eastAsia="Calibri"/>
          <w:sz w:val="28"/>
          <w:szCs w:val="28"/>
          <w:lang w:eastAsia="en-US"/>
        </w:rPr>
        <w:t>- члены семей: погибших (умерших) инвалидов и участников Великой Отечественной войны, ветеранов боевых действий и военнослужащих, погибших при исполнении обязанностей военной службы;</w:t>
      </w:r>
    </w:p>
    <w:p w14:paraId="6BD1A70D" w14:textId="77777777" w:rsidR="004C3B12" w:rsidRPr="00C44597" w:rsidRDefault="004C3B12" w:rsidP="007D40A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4597">
        <w:rPr>
          <w:rFonts w:eastAsia="Calibri"/>
          <w:sz w:val="28"/>
          <w:szCs w:val="28"/>
          <w:lang w:eastAsia="en-US"/>
        </w:rPr>
        <w:t>-  лица, имеющие такое право в соответствии с законодательством Российской Федерации и законодательством Мурманской области.</w:t>
      </w:r>
    </w:p>
    <w:p w14:paraId="650294DB" w14:textId="35D2A7A0" w:rsidR="004C3B12" w:rsidRPr="00C44597" w:rsidRDefault="004C3B12" w:rsidP="007D40A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4597">
        <w:rPr>
          <w:rFonts w:eastAsia="Calibri"/>
          <w:sz w:val="28"/>
          <w:szCs w:val="28"/>
          <w:lang w:eastAsia="en-US"/>
        </w:rPr>
        <w:t xml:space="preserve">5.4. Личный прием граждан в Администрации главой муниципального округа, </w:t>
      </w:r>
      <w:r w:rsidR="002338D0" w:rsidRPr="00C44597">
        <w:rPr>
          <w:rFonts w:eastAsia="Calibri"/>
          <w:sz w:val="28"/>
          <w:szCs w:val="28"/>
          <w:lang w:eastAsia="en-US"/>
        </w:rPr>
        <w:t>должностными лицами</w:t>
      </w:r>
      <w:r w:rsidRPr="00C44597">
        <w:rPr>
          <w:rFonts w:eastAsia="Calibri"/>
          <w:sz w:val="28"/>
          <w:szCs w:val="28"/>
          <w:lang w:eastAsia="en-US"/>
        </w:rPr>
        <w:t xml:space="preserve"> </w:t>
      </w:r>
      <w:r w:rsidR="002338D0" w:rsidRPr="00C44597">
        <w:rPr>
          <w:rFonts w:eastAsia="Calibri"/>
          <w:sz w:val="28"/>
          <w:szCs w:val="28"/>
          <w:lang w:eastAsia="en-US"/>
        </w:rPr>
        <w:t>А</w:t>
      </w:r>
      <w:r w:rsidRPr="00C44597">
        <w:rPr>
          <w:rFonts w:eastAsia="Calibri"/>
          <w:sz w:val="28"/>
          <w:szCs w:val="28"/>
          <w:lang w:eastAsia="en-US"/>
        </w:rPr>
        <w:t>дминистрации осуществляется по заранее установленному графику, указанному на официальном сайте органа власти по предварительной записи в день приема по номеру телефона 8(81531)987-00 либо при личном обращении гражданина в приемную Администрации с предъявлением документа удостоверяющего его личность.</w:t>
      </w:r>
    </w:p>
    <w:p w14:paraId="2F158E92" w14:textId="1EEAD806" w:rsidR="004C3B12" w:rsidRPr="00C44597" w:rsidRDefault="004C3B12" w:rsidP="007D40A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4597">
        <w:rPr>
          <w:rFonts w:eastAsia="Calibri"/>
          <w:sz w:val="28"/>
          <w:szCs w:val="28"/>
          <w:lang w:eastAsia="en-US"/>
        </w:rPr>
        <w:t xml:space="preserve">Прием граждан в Администрации ведут глава муниципального округа, </w:t>
      </w:r>
      <w:r w:rsidR="002338D0" w:rsidRPr="00C44597">
        <w:rPr>
          <w:rFonts w:eastAsia="Calibri"/>
          <w:sz w:val="28"/>
          <w:szCs w:val="28"/>
          <w:lang w:eastAsia="en-US"/>
        </w:rPr>
        <w:t>должностные лица Администрации,</w:t>
      </w:r>
      <w:r w:rsidRPr="00C44597">
        <w:rPr>
          <w:rFonts w:eastAsia="Calibri"/>
          <w:sz w:val="28"/>
          <w:szCs w:val="28"/>
          <w:lang w:eastAsia="en-US"/>
        </w:rPr>
        <w:t xml:space="preserve"> председатели постоянных комиссий</w:t>
      </w:r>
      <w:r w:rsidR="004A4A76" w:rsidRPr="00C44597">
        <w:rPr>
          <w:rFonts w:eastAsia="Calibri"/>
          <w:sz w:val="28"/>
          <w:szCs w:val="28"/>
          <w:lang w:eastAsia="en-US"/>
        </w:rPr>
        <w:t xml:space="preserve"> </w:t>
      </w:r>
      <w:r w:rsidRPr="00C44597">
        <w:rPr>
          <w:rFonts w:eastAsia="Calibri"/>
          <w:sz w:val="28"/>
          <w:szCs w:val="28"/>
          <w:lang w:eastAsia="en-US"/>
        </w:rPr>
        <w:t>и руководители структурных подразделений, а также ответственный сотрудник за организацию приема.</w:t>
      </w:r>
    </w:p>
    <w:p w14:paraId="690B37ED" w14:textId="1DC614C6" w:rsidR="00C44C5C" w:rsidRPr="00C44597" w:rsidRDefault="004C3B12" w:rsidP="007D40A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4597">
        <w:rPr>
          <w:rFonts w:eastAsia="Calibri"/>
          <w:sz w:val="28"/>
          <w:szCs w:val="28"/>
          <w:lang w:eastAsia="en-US"/>
        </w:rPr>
        <w:t xml:space="preserve">5.5. Сотрудником уполномоченного учреждения при записи гражданина на личный прием в Администрации к главе муниципального округа, </w:t>
      </w:r>
      <w:r w:rsidR="002338D0" w:rsidRPr="00C44597">
        <w:rPr>
          <w:rFonts w:eastAsia="Calibri"/>
          <w:sz w:val="28"/>
          <w:szCs w:val="28"/>
          <w:lang w:eastAsia="en-US"/>
        </w:rPr>
        <w:t xml:space="preserve">должностным </w:t>
      </w:r>
      <w:r w:rsidR="004A4A76" w:rsidRPr="00C44597">
        <w:rPr>
          <w:rFonts w:eastAsia="Calibri"/>
          <w:sz w:val="28"/>
          <w:szCs w:val="28"/>
          <w:lang w:eastAsia="en-US"/>
        </w:rPr>
        <w:t>лицам Администрации</w:t>
      </w:r>
      <w:r w:rsidRPr="00C44597">
        <w:rPr>
          <w:rFonts w:eastAsia="Calibri"/>
          <w:sz w:val="28"/>
          <w:szCs w:val="28"/>
          <w:lang w:eastAsia="en-US"/>
        </w:rPr>
        <w:t xml:space="preserve"> </w:t>
      </w:r>
      <w:r w:rsidR="002338D0" w:rsidRPr="00C44597">
        <w:rPr>
          <w:rFonts w:eastAsia="Calibri"/>
          <w:sz w:val="28"/>
          <w:szCs w:val="28"/>
          <w:lang w:eastAsia="en-US"/>
        </w:rPr>
        <w:t xml:space="preserve"> </w:t>
      </w:r>
      <w:r w:rsidR="00014F77" w:rsidRPr="00C44597">
        <w:rPr>
          <w:rFonts w:eastAsia="Calibri"/>
          <w:sz w:val="28"/>
          <w:szCs w:val="28"/>
          <w:lang w:eastAsia="en-US"/>
        </w:rPr>
        <w:t xml:space="preserve"> </w:t>
      </w:r>
      <w:r w:rsidRPr="00C44597">
        <w:rPr>
          <w:rFonts w:eastAsia="Calibri"/>
          <w:sz w:val="28"/>
          <w:szCs w:val="28"/>
          <w:lang w:eastAsia="en-US"/>
        </w:rPr>
        <w:t>оформляется карточка личного приема, в которой указываются:</w:t>
      </w:r>
    </w:p>
    <w:p w14:paraId="6E6D6479" w14:textId="77777777" w:rsidR="00C44C5C" w:rsidRPr="00C44597" w:rsidRDefault="004C3B12" w:rsidP="007D40A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4597">
        <w:rPr>
          <w:rFonts w:eastAsia="Calibri"/>
          <w:sz w:val="28"/>
          <w:szCs w:val="28"/>
          <w:lang w:eastAsia="en-US"/>
        </w:rPr>
        <w:t>-  ФИО гражданина, обратившегося на прием;</w:t>
      </w:r>
    </w:p>
    <w:p w14:paraId="75B46CF1" w14:textId="77777777" w:rsidR="00C44C5C" w:rsidRPr="00C44597" w:rsidRDefault="004C3B12" w:rsidP="007D40A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4597">
        <w:rPr>
          <w:rFonts w:eastAsia="Calibri"/>
          <w:sz w:val="28"/>
          <w:szCs w:val="28"/>
          <w:lang w:eastAsia="en-US"/>
        </w:rPr>
        <w:t>-  адрес места жительства гражданина;</w:t>
      </w:r>
    </w:p>
    <w:p w14:paraId="25C4447A" w14:textId="77777777" w:rsidR="00C44C5C" w:rsidRPr="00C44597" w:rsidRDefault="004C3B12" w:rsidP="007D40A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4597">
        <w:rPr>
          <w:rFonts w:eastAsia="Calibri"/>
          <w:sz w:val="28"/>
          <w:szCs w:val="28"/>
          <w:lang w:eastAsia="en-US"/>
        </w:rPr>
        <w:t>-  контактный телефон (номер мобильного или домашнего телефона);</w:t>
      </w:r>
    </w:p>
    <w:p w14:paraId="7583B796" w14:textId="77777777" w:rsidR="00C44C5C" w:rsidRPr="00C44597" w:rsidRDefault="004C3B12" w:rsidP="007D40A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4597">
        <w:rPr>
          <w:rFonts w:eastAsia="Calibri"/>
          <w:sz w:val="28"/>
          <w:szCs w:val="28"/>
          <w:lang w:eastAsia="en-US"/>
        </w:rPr>
        <w:t>-  цель обращения (описание основной темы обращения);</w:t>
      </w:r>
    </w:p>
    <w:p w14:paraId="5926E955" w14:textId="77777777" w:rsidR="00C44C5C" w:rsidRPr="00C44597" w:rsidRDefault="004C3B12" w:rsidP="007D40A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4597">
        <w:rPr>
          <w:rFonts w:eastAsia="Calibri"/>
          <w:sz w:val="28"/>
          <w:szCs w:val="28"/>
          <w:lang w:eastAsia="en-US"/>
        </w:rPr>
        <w:t>-  запись о факте обращения (фиксируется дата и время обращения);</w:t>
      </w:r>
    </w:p>
    <w:p w14:paraId="44D234D3" w14:textId="77777777" w:rsidR="00C44C5C" w:rsidRPr="00C44597" w:rsidRDefault="004C3B12" w:rsidP="007D40A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4597">
        <w:rPr>
          <w:rFonts w:eastAsia="Calibri"/>
          <w:sz w:val="28"/>
          <w:szCs w:val="28"/>
          <w:lang w:eastAsia="en-US"/>
        </w:rPr>
        <w:t>-  инициалы и должность работника, ведущего прием;</w:t>
      </w:r>
    </w:p>
    <w:p w14:paraId="4F415F6A" w14:textId="77777777" w:rsidR="00C44C5C" w:rsidRPr="00C44597" w:rsidRDefault="004C3B12" w:rsidP="007D40A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4597">
        <w:rPr>
          <w:rFonts w:eastAsia="Calibri"/>
          <w:sz w:val="28"/>
          <w:szCs w:val="28"/>
          <w:lang w:eastAsia="en-US"/>
        </w:rPr>
        <w:t>-  результат приема (решение по итогам обращения);</w:t>
      </w:r>
    </w:p>
    <w:p w14:paraId="19F63A67" w14:textId="77777777" w:rsidR="004C3B12" w:rsidRPr="00C44597" w:rsidRDefault="004C3B12" w:rsidP="007D40A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4597">
        <w:rPr>
          <w:rFonts w:eastAsia="Calibri"/>
          <w:sz w:val="28"/>
          <w:szCs w:val="28"/>
          <w:lang w:eastAsia="en-US"/>
        </w:rPr>
        <w:t>-  дополнительно вносимая информация (примечания, связанные с приемом).</w:t>
      </w:r>
    </w:p>
    <w:p w14:paraId="162B538B" w14:textId="737BDB16" w:rsidR="004C3B12" w:rsidRPr="00C44597" w:rsidRDefault="004C3B12" w:rsidP="007D40A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4597">
        <w:rPr>
          <w:rFonts w:eastAsia="Calibri"/>
          <w:sz w:val="28"/>
          <w:szCs w:val="28"/>
          <w:lang w:eastAsia="en-US"/>
        </w:rPr>
        <w:lastRenderedPageBreak/>
        <w:t>В целях организации проведения личного приема граждан в Администрации главой муниципального округ</w:t>
      </w:r>
      <w:r w:rsidR="00C44C5C" w:rsidRPr="00C44597">
        <w:rPr>
          <w:rFonts w:eastAsia="Calibri"/>
          <w:sz w:val="28"/>
          <w:szCs w:val="28"/>
          <w:lang w:eastAsia="en-US"/>
        </w:rPr>
        <w:t xml:space="preserve">а, </w:t>
      </w:r>
      <w:r w:rsidR="002338D0" w:rsidRPr="00C44597">
        <w:rPr>
          <w:rFonts w:eastAsia="Calibri"/>
          <w:sz w:val="28"/>
          <w:szCs w:val="28"/>
          <w:lang w:eastAsia="en-US"/>
        </w:rPr>
        <w:t>должностными лицами</w:t>
      </w:r>
      <w:r w:rsidR="00C44C5C" w:rsidRPr="00C44597">
        <w:rPr>
          <w:rFonts w:eastAsia="Calibri"/>
          <w:sz w:val="28"/>
          <w:szCs w:val="28"/>
          <w:lang w:eastAsia="en-US"/>
        </w:rPr>
        <w:t xml:space="preserve"> </w:t>
      </w:r>
      <w:r w:rsidRPr="00C44597">
        <w:rPr>
          <w:rFonts w:eastAsia="Calibri"/>
          <w:sz w:val="28"/>
          <w:szCs w:val="28"/>
          <w:lang w:eastAsia="en-US"/>
        </w:rPr>
        <w:t>Администрации Сотрудник уполномоченного учреждения обеспечивает:</w:t>
      </w:r>
    </w:p>
    <w:p w14:paraId="1730B1F9" w14:textId="77777777" w:rsidR="004C3B12" w:rsidRPr="00C44597" w:rsidRDefault="004C3B12" w:rsidP="007D40A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4597">
        <w:rPr>
          <w:rFonts w:eastAsia="Calibri"/>
          <w:sz w:val="28"/>
          <w:szCs w:val="28"/>
          <w:lang w:eastAsia="en-US"/>
        </w:rPr>
        <w:t>-  предварительную беседу с Гражданами, включенными в список граждан на личный прием в Администрации в день приема;</w:t>
      </w:r>
    </w:p>
    <w:p w14:paraId="422852F5" w14:textId="77777777" w:rsidR="004C3B12" w:rsidRPr="00C44597" w:rsidRDefault="004C3B12" w:rsidP="007D40A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4597">
        <w:rPr>
          <w:rFonts w:eastAsia="Calibri"/>
          <w:sz w:val="28"/>
          <w:szCs w:val="28"/>
          <w:lang w:eastAsia="en-US"/>
        </w:rPr>
        <w:t>-   сбор и подготовку необходимых материалов и сведений по вопросам, с которыми граждане обратились на личный прием в Администрацию;</w:t>
      </w:r>
    </w:p>
    <w:p w14:paraId="20034F02" w14:textId="77777777" w:rsidR="004C3B12" w:rsidRPr="00C44597" w:rsidRDefault="004C3B12" w:rsidP="007D40A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4597">
        <w:rPr>
          <w:rFonts w:eastAsia="Calibri"/>
          <w:sz w:val="28"/>
          <w:szCs w:val="28"/>
          <w:lang w:eastAsia="en-US"/>
        </w:rPr>
        <w:t>-  регистрацию Обращения, принятого на личном приеме граждан, с указанием в карточке Обращения записи «Обращение принято на личном приеме граждан»;</w:t>
      </w:r>
    </w:p>
    <w:p w14:paraId="39FAB693" w14:textId="7897EA73" w:rsidR="004C3B12" w:rsidRPr="00C44597" w:rsidRDefault="004C3B12" w:rsidP="004C3B12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4597">
        <w:rPr>
          <w:rFonts w:eastAsia="Calibri"/>
          <w:sz w:val="28"/>
          <w:szCs w:val="28"/>
          <w:lang w:eastAsia="en-US"/>
        </w:rPr>
        <w:t>- контроль сроков исполнения принятых на личном приеме граждан решений главой муниципального округа</w:t>
      </w:r>
      <w:r w:rsidR="00C44C5C" w:rsidRPr="00C44597">
        <w:rPr>
          <w:rFonts w:eastAsia="Calibri"/>
          <w:sz w:val="28"/>
          <w:szCs w:val="28"/>
          <w:lang w:eastAsia="en-US"/>
        </w:rPr>
        <w:t xml:space="preserve">, </w:t>
      </w:r>
      <w:r w:rsidR="002338D0" w:rsidRPr="00C44597">
        <w:rPr>
          <w:rFonts w:eastAsia="Calibri"/>
          <w:sz w:val="28"/>
          <w:szCs w:val="28"/>
          <w:lang w:eastAsia="en-US"/>
        </w:rPr>
        <w:t>должностными лицами</w:t>
      </w:r>
      <w:r w:rsidR="00C44C5C" w:rsidRPr="00C44597">
        <w:rPr>
          <w:rFonts w:eastAsia="Calibri"/>
          <w:sz w:val="28"/>
          <w:szCs w:val="28"/>
          <w:lang w:eastAsia="en-US"/>
        </w:rPr>
        <w:t xml:space="preserve"> </w:t>
      </w:r>
      <w:r w:rsidRPr="00C44597">
        <w:rPr>
          <w:rFonts w:eastAsia="Calibri"/>
          <w:sz w:val="28"/>
          <w:szCs w:val="28"/>
          <w:lang w:eastAsia="en-US"/>
        </w:rPr>
        <w:t>Администрации.</w:t>
      </w:r>
    </w:p>
    <w:p w14:paraId="623AFDBE" w14:textId="77777777" w:rsidR="00C44C5C" w:rsidRPr="00C44597" w:rsidRDefault="00C44C5C" w:rsidP="00C44C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4597">
        <w:rPr>
          <w:rFonts w:eastAsia="Calibri"/>
          <w:sz w:val="28"/>
          <w:szCs w:val="28"/>
          <w:lang w:eastAsia="en-US"/>
        </w:rPr>
        <w:t xml:space="preserve">5.6. </w:t>
      </w:r>
      <w:r w:rsidR="004C3B12" w:rsidRPr="00C44597">
        <w:rPr>
          <w:rFonts w:eastAsia="Calibri"/>
          <w:sz w:val="28"/>
          <w:szCs w:val="28"/>
          <w:lang w:eastAsia="en-US"/>
        </w:rPr>
        <w:t>Обращения, принятые на личном приеме граждан в Администрации, рассматриваются в порядке и сроки, установленные Федеральным законом № 59-ФЗ, с учетом положений настоящ</w:t>
      </w:r>
      <w:r w:rsidRPr="00C44597">
        <w:rPr>
          <w:rFonts w:eastAsia="Calibri"/>
          <w:sz w:val="28"/>
          <w:szCs w:val="28"/>
          <w:lang w:eastAsia="en-US"/>
        </w:rPr>
        <w:t>его Порядка.</w:t>
      </w:r>
    </w:p>
    <w:p w14:paraId="0C2541C9" w14:textId="77777777" w:rsidR="004C3B12" w:rsidRPr="00C44597" w:rsidRDefault="00C44C5C" w:rsidP="00C44C5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4597">
        <w:rPr>
          <w:rFonts w:eastAsia="Calibri"/>
          <w:sz w:val="28"/>
          <w:szCs w:val="28"/>
          <w:lang w:eastAsia="en-US"/>
        </w:rPr>
        <w:t xml:space="preserve">5.7. </w:t>
      </w:r>
      <w:r w:rsidR="004C3B12" w:rsidRPr="00C44597">
        <w:rPr>
          <w:rFonts w:eastAsia="Calibri"/>
          <w:sz w:val="28"/>
          <w:szCs w:val="28"/>
          <w:lang w:eastAsia="en-US"/>
        </w:rPr>
        <w:t>В случае, если изложенные в устном Обращении гражданина вопросы не требуют дополнительной проработки, ответ на устное Обращение гражданина с его согласия может быть представлен гражданину устно во время проведения личного приема, при этом в карточке личного приема гражданина указывается запись о предоставлении гражданину устного ответа</w:t>
      </w:r>
      <w:r w:rsidRPr="00C44597">
        <w:rPr>
          <w:rFonts w:eastAsia="Calibri"/>
          <w:sz w:val="28"/>
          <w:szCs w:val="28"/>
          <w:lang w:eastAsia="en-US"/>
        </w:rPr>
        <w:t>.</w:t>
      </w:r>
    </w:p>
    <w:p w14:paraId="0C5974BE" w14:textId="77777777" w:rsidR="004C3B12" w:rsidRPr="00C44597" w:rsidRDefault="00C44C5C" w:rsidP="004C3B12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4597">
        <w:rPr>
          <w:rFonts w:eastAsia="Calibri"/>
          <w:sz w:val="28"/>
          <w:szCs w:val="28"/>
          <w:lang w:eastAsia="en-US"/>
        </w:rPr>
        <w:t xml:space="preserve">5.8. </w:t>
      </w:r>
      <w:r w:rsidR="004C3B12" w:rsidRPr="00C44597">
        <w:rPr>
          <w:rFonts w:eastAsia="Calibri"/>
          <w:sz w:val="28"/>
          <w:szCs w:val="28"/>
          <w:lang w:eastAsia="en-US"/>
        </w:rPr>
        <w:t xml:space="preserve">В случае, если в устном Обращении содержатся вопросы, решение которых не входит в компетенцию Администрации, гражданину разъясняется порядок его обращения в соответствующий орган (организацию) для решения указанных вопросов. </w:t>
      </w:r>
    </w:p>
    <w:p w14:paraId="5EE063C1" w14:textId="77777777" w:rsidR="004C3B12" w:rsidRPr="00C44597" w:rsidRDefault="00C44C5C" w:rsidP="004C3B12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4597">
        <w:rPr>
          <w:rFonts w:eastAsia="Calibri"/>
          <w:sz w:val="28"/>
          <w:szCs w:val="28"/>
          <w:lang w:eastAsia="en-US"/>
        </w:rPr>
        <w:t xml:space="preserve">5.9. </w:t>
      </w:r>
      <w:r w:rsidR="004C3B12" w:rsidRPr="00C44597">
        <w:rPr>
          <w:rFonts w:eastAsia="Calibri"/>
          <w:sz w:val="28"/>
          <w:szCs w:val="28"/>
          <w:lang w:eastAsia="en-US"/>
        </w:rPr>
        <w:t xml:space="preserve">В ходе личного приема гражданину может быть отказано в дальнейшем рассмотрении его устного Обращения, если ему ранее был предоставлен устно либо письменно ответ по существу поставленных в Обращении вопросов. </w:t>
      </w:r>
    </w:p>
    <w:p w14:paraId="67A6F665" w14:textId="007BB2C6" w:rsidR="003970D4" w:rsidRPr="00C44597" w:rsidRDefault="003970D4" w:rsidP="003970D4">
      <w:pPr>
        <w:suppressAutoHyphens/>
        <w:ind w:firstLine="709"/>
        <w:jc w:val="both"/>
        <w:rPr>
          <w:sz w:val="24"/>
          <w:szCs w:val="24"/>
        </w:rPr>
      </w:pPr>
    </w:p>
    <w:p w14:paraId="2486134C" w14:textId="6553E5ED" w:rsidR="007E71CF" w:rsidRDefault="007E71CF" w:rsidP="007E71CF">
      <w:pPr>
        <w:suppressAutoHyphens/>
        <w:ind w:firstLine="709"/>
        <w:jc w:val="center"/>
        <w:rPr>
          <w:sz w:val="24"/>
          <w:szCs w:val="24"/>
        </w:rPr>
      </w:pPr>
      <w:r w:rsidRPr="00C44597">
        <w:rPr>
          <w:sz w:val="24"/>
          <w:szCs w:val="24"/>
        </w:rPr>
        <w:t>______________</w:t>
      </w:r>
    </w:p>
    <w:p w14:paraId="5122E31F" w14:textId="77777777" w:rsidR="003970D4" w:rsidRDefault="003970D4" w:rsidP="003970D4">
      <w:pPr>
        <w:suppressAutoHyphens/>
        <w:ind w:firstLine="709"/>
        <w:jc w:val="right"/>
        <w:rPr>
          <w:sz w:val="24"/>
          <w:szCs w:val="24"/>
        </w:rPr>
      </w:pPr>
    </w:p>
    <w:sectPr w:rsidR="003970D4" w:rsidSect="0016159A">
      <w:headerReference w:type="default" r:id="rId9"/>
      <w:footnotePr>
        <w:numFmt w:val="chicago"/>
      </w:footnotePr>
      <w:pgSz w:w="11907" w:h="16840"/>
      <w:pgMar w:top="993" w:right="851" w:bottom="851" w:left="1701" w:header="720" w:footer="720" w:gutter="0"/>
      <w:pgNumType w:start="1" w:chapStyle="2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11216" w14:textId="77777777" w:rsidR="00AB2859" w:rsidRDefault="00AB2859" w:rsidP="0024553B">
      <w:r>
        <w:separator/>
      </w:r>
    </w:p>
  </w:endnote>
  <w:endnote w:type="continuationSeparator" w:id="0">
    <w:p w14:paraId="20B5C224" w14:textId="77777777" w:rsidR="00AB2859" w:rsidRDefault="00AB2859" w:rsidP="00245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E3895" w14:textId="77777777" w:rsidR="00AB2859" w:rsidRDefault="00AB2859" w:rsidP="0024553B">
      <w:r>
        <w:separator/>
      </w:r>
    </w:p>
  </w:footnote>
  <w:footnote w:type="continuationSeparator" w:id="0">
    <w:p w14:paraId="52B89012" w14:textId="77777777" w:rsidR="00AB2859" w:rsidRDefault="00AB2859" w:rsidP="00245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4313380"/>
      <w:docPartObj>
        <w:docPartGallery w:val="Page Numbers (Top of Page)"/>
        <w:docPartUnique/>
      </w:docPartObj>
    </w:sdtPr>
    <w:sdtEndPr/>
    <w:sdtContent>
      <w:p w14:paraId="70246CC9" w14:textId="5928DEFB" w:rsidR="0016159A" w:rsidRDefault="0016159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177">
          <w:rPr>
            <w:noProof/>
          </w:rPr>
          <w:t>11</w:t>
        </w:r>
        <w:r>
          <w:fldChar w:fldCharType="end"/>
        </w:r>
      </w:p>
    </w:sdtContent>
  </w:sdt>
  <w:p w14:paraId="0D4375CE" w14:textId="77777777" w:rsidR="0016159A" w:rsidRDefault="0016159A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86C78"/>
    <w:multiLevelType w:val="hybridMultilevel"/>
    <w:tmpl w:val="1C24EC1A"/>
    <w:lvl w:ilvl="0" w:tplc="BA12B3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CD18CB"/>
    <w:multiLevelType w:val="hybridMultilevel"/>
    <w:tmpl w:val="D446065C"/>
    <w:lvl w:ilvl="0" w:tplc="BA12B3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58C2B3C"/>
    <w:multiLevelType w:val="multilevel"/>
    <w:tmpl w:val="9A728F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5D3B6A7F"/>
    <w:multiLevelType w:val="multilevel"/>
    <w:tmpl w:val="3B12B01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661625A2"/>
    <w:multiLevelType w:val="hybridMultilevel"/>
    <w:tmpl w:val="1C5668F6"/>
    <w:lvl w:ilvl="0" w:tplc="27FE8A98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5C6ABC44">
      <w:numFmt w:val="none"/>
      <w:lvlText w:val=""/>
      <w:lvlJc w:val="left"/>
      <w:pPr>
        <w:tabs>
          <w:tab w:val="num" w:pos="360"/>
        </w:tabs>
      </w:pPr>
    </w:lvl>
    <w:lvl w:ilvl="2" w:tplc="35682E32">
      <w:numFmt w:val="none"/>
      <w:lvlText w:val=""/>
      <w:lvlJc w:val="left"/>
      <w:pPr>
        <w:tabs>
          <w:tab w:val="num" w:pos="360"/>
        </w:tabs>
      </w:pPr>
    </w:lvl>
    <w:lvl w:ilvl="3" w:tplc="A5B22A98">
      <w:numFmt w:val="none"/>
      <w:lvlText w:val=""/>
      <w:lvlJc w:val="left"/>
      <w:pPr>
        <w:tabs>
          <w:tab w:val="num" w:pos="360"/>
        </w:tabs>
      </w:pPr>
    </w:lvl>
    <w:lvl w:ilvl="4" w:tplc="96A255FE">
      <w:numFmt w:val="none"/>
      <w:lvlText w:val=""/>
      <w:lvlJc w:val="left"/>
      <w:pPr>
        <w:tabs>
          <w:tab w:val="num" w:pos="360"/>
        </w:tabs>
      </w:pPr>
    </w:lvl>
    <w:lvl w:ilvl="5" w:tplc="5E50C0FE">
      <w:numFmt w:val="none"/>
      <w:lvlText w:val=""/>
      <w:lvlJc w:val="left"/>
      <w:pPr>
        <w:tabs>
          <w:tab w:val="num" w:pos="360"/>
        </w:tabs>
      </w:pPr>
    </w:lvl>
    <w:lvl w:ilvl="6" w:tplc="890629DC">
      <w:numFmt w:val="none"/>
      <w:lvlText w:val=""/>
      <w:lvlJc w:val="left"/>
      <w:pPr>
        <w:tabs>
          <w:tab w:val="num" w:pos="360"/>
        </w:tabs>
      </w:pPr>
    </w:lvl>
    <w:lvl w:ilvl="7" w:tplc="3C1A1CA8">
      <w:numFmt w:val="none"/>
      <w:lvlText w:val=""/>
      <w:lvlJc w:val="left"/>
      <w:pPr>
        <w:tabs>
          <w:tab w:val="num" w:pos="360"/>
        </w:tabs>
      </w:pPr>
    </w:lvl>
    <w:lvl w:ilvl="8" w:tplc="A30EDA7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75CC66D3"/>
    <w:multiLevelType w:val="multilevel"/>
    <w:tmpl w:val="BAEEDA4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9F1"/>
    <w:rsid w:val="000026C5"/>
    <w:rsid w:val="00004A31"/>
    <w:rsid w:val="00006451"/>
    <w:rsid w:val="00010D7F"/>
    <w:rsid w:val="00010FA5"/>
    <w:rsid w:val="00014F77"/>
    <w:rsid w:val="000169BA"/>
    <w:rsid w:val="0001746E"/>
    <w:rsid w:val="000179BB"/>
    <w:rsid w:val="00020214"/>
    <w:rsid w:val="0002070A"/>
    <w:rsid w:val="00021F78"/>
    <w:rsid w:val="00026B08"/>
    <w:rsid w:val="00030F2B"/>
    <w:rsid w:val="00031B80"/>
    <w:rsid w:val="000323F1"/>
    <w:rsid w:val="000324AE"/>
    <w:rsid w:val="00032BE0"/>
    <w:rsid w:val="00036000"/>
    <w:rsid w:val="000443A6"/>
    <w:rsid w:val="0004566B"/>
    <w:rsid w:val="00050EED"/>
    <w:rsid w:val="0005186E"/>
    <w:rsid w:val="00052AC9"/>
    <w:rsid w:val="00053810"/>
    <w:rsid w:val="00054327"/>
    <w:rsid w:val="0005635C"/>
    <w:rsid w:val="00060A77"/>
    <w:rsid w:val="00064177"/>
    <w:rsid w:val="00065A20"/>
    <w:rsid w:val="00067645"/>
    <w:rsid w:val="000721A6"/>
    <w:rsid w:val="00072CF6"/>
    <w:rsid w:val="00080054"/>
    <w:rsid w:val="00084445"/>
    <w:rsid w:val="00084F58"/>
    <w:rsid w:val="00084F60"/>
    <w:rsid w:val="000859A0"/>
    <w:rsid w:val="00090844"/>
    <w:rsid w:val="000914CD"/>
    <w:rsid w:val="00093B80"/>
    <w:rsid w:val="000950F4"/>
    <w:rsid w:val="00095645"/>
    <w:rsid w:val="000A13CF"/>
    <w:rsid w:val="000A5A1F"/>
    <w:rsid w:val="000B24AB"/>
    <w:rsid w:val="000B49CB"/>
    <w:rsid w:val="000B72EE"/>
    <w:rsid w:val="000C2D7D"/>
    <w:rsid w:val="000C3788"/>
    <w:rsid w:val="000C5AE2"/>
    <w:rsid w:val="000C7848"/>
    <w:rsid w:val="000C79B0"/>
    <w:rsid w:val="000C79DC"/>
    <w:rsid w:val="000D45FF"/>
    <w:rsid w:val="000D46DD"/>
    <w:rsid w:val="000D4A09"/>
    <w:rsid w:val="000D718F"/>
    <w:rsid w:val="000E1397"/>
    <w:rsid w:val="000E214B"/>
    <w:rsid w:val="000F3ECB"/>
    <w:rsid w:val="000F606B"/>
    <w:rsid w:val="001006A2"/>
    <w:rsid w:val="00102563"/>
    <w:rsid w:val="00106B77"/>
    <w:rsid w:val="00112AC9"/>
    <w:rsid w:val="00114647"/>
    <w:rsid w:val="00120020"/>
    <w:rsid w:val="001201C0"/>
    <w:rsid w:val="00120BC2"/>
    <w:rsid w:val="00124482"/>
    <w:rsid w:val="00127FE3"/>
    <w:rsid w:val="00133DA8"/>
    <w:rsid w:val="00136897"/>
    <w:rsid w:val="001446E5"/>
    <w:rsid w:val="00144C67"/>
    <w:rsid w:val="001461F7"/>
    <w:rsid w:val="001467E3"/>
    <w:rsid w:val="00151218"/>
    <w:rsid w:val="0015124A"/>
    <w:rsid w:val="00152D9C"/>
    <w:rsid w:val="0016159A"/>
    <w:rsid w:val="00170E53"/>
    <w:rsid w:val="001714FB"/>
    <w:rsid w:val="001731A0"/>
    <w:rsid w:val="00174EB0"/>
    <w:rsid w:val="00177A8B"/>
    <w:rsid w:val="00180903"/>
    <w:rsid w:val="00180A2E"/>
    <w:rsid w:val="0018260E"/>
    <w:rsid w:val="001837E8"/>
    <w:rsid w:val="00184939"/>
    <w:rsid w:val="00193E30"/>
    <w:rsid w:val="00196CCA"/>
    <w:rsid w:val="00196F00"/>
    <w:rsid w:val="00197F40"/>
    <w:rsid w:val="001A4E0B"/>
    <w:rsid w:val="001B5010"/>
    <w:rsid w:val="001B51C0"/>
    <w:rsid w:val="001C29F6"/>
    <w:rsid w:val="001C42AF"/>
    <w:rsid w:val="001C7A26"/>
    <w:rsid w:val="001D08D4"/>
    <w:rsid w:val="001D0A4A"/>
    <w:rsid w:val="001E2244"/>
    <w:rsid w:val="001E2816"/>
    <w:rsid w:val="001E4528"/>
    <w:rsid w:val="001F2FCF"/>
    <w:rsid w:val="00200319"/>
    <w:rsid w:val="00200AEF"/>
    <w:rsid w:val="00201532"/>
    <w:rsid w:val="0020453C"/>
    <w:rsid w:val="00204C78"/>
    <w:rsid w:val="00205579"/>
    <w:rsid w:val="00212FFC"/>
    <w:rsid w:val="00227C14"/>
    <w:rsid w:val="0023349F"/>
    <w:rsid w:val="002338D0"/>
    <w:rsid w:val="00235470"/>
    <w:rsid w:val="00235FBA"/>
    <w:rsid w:val="00242A85"/>
    <w:rsid w:val="00242BF0"/>
    <w:rsid w:val="0024553B"/>
    <w:rsid w:val="00250BB3"/>
    <w:rsid w:val="00252DD6"/>
    <w:rsid w:val="002566D8"/>
    <w:rsid w:val="00260F4A"/>
    <w:rsid w:val="002618BA"/>
    <w:rsid w:val="0026765B"/>
    <w:rsid w:val="00280F18"/>
    <w:rsid w:val="0028185B"/>
    <w:rsid w:val="002925C1"/>
    <w:rsid w:val="00294A3A"/>
    <w:rsid w:val="00297EDE"/>
    <w:rsid w:val="002A2A23"/>
    <w:rsid w:val="002A4C49"/>
    <w:rsid w:val="002A67B5"/>
    <w:rsid w:val="002B36C5"/>
    <w:rsid w:val="002B38A0"/>
    <w:rsid w:val="002D3457"/>
    <w:rsid w:val="002E0258"/>
    <w:rsid w:val="002E3202"/>
    <w:rsid w:val="002E6EE5"/>
    <w:rsid w:val="002E78C2"/>
    <w:rsid w:val="002F49BC"/>
    <w:rsid w:val="003000F6"/>
    <w:rsid w:val="00301CF8"/>
    <w:rsid w:val="00302F2E"/>
    <w:rsid w:val="003046A3"/>
    <w:rsid w:val="003113C6"/>
    <w:rsid w:val="00317FCD"/>
    <w:rsid w:val="00320D8C"/>
    <w:rsid w:val="00324B4E"/>
    <w:rsid w:val="0033207A"/>
    <w:rsid w:val="003329AE"/>
    <w:rsid w:val="003334B6"/>
    <w:rsid w:val="00342D14"/>
    <w:rsid w:val="00350218"/>
    <w:rsid w:val="00351B39"/>
    <w:rsid w:val="00352DC2"/>
    <w:rsid w:val="0035649B"/>
    <w:rsid w:val="00363A75"/>
    <w:rsid w:val="003662C0"/>
    <w:rsid w:val="00372C55"/>
    <w:rsid w:val="003746EF"/>
    <w:rsid w:val="003811DD"/>
    <w:rsid w:val="003970D4"/>
    <w:rsid w:val="003A2FFF"/>
    <w:rsid w:val="003A3B52"/>
    <w:rsid w:val="003B171B"/>
    <w:rsid w:val="003B1BAE"/>
    <w:rsid w:val="003B2409"/>
    <w:rsid w:val="003C27BA"/>
    <w:rsid w:val="003C3FE9"/>
    <w:rsid w:val="003C7A19"/>
    <w:rsid w:val="003D563D"/>
    <w:rsid w:val="003E1F81"/>
    <w:rsid w:val="003F0178"/>
    <w:rsid w:val="003F5A46"/>
    <w:rsid w:val="00404D06"/>
    <w:rsid w:val="00407D81"/>
    <w:rsid w:val="004149E6"/>
    <w:rsid w:val="00415383"/>
    <w:rsid w:val="00415B66"/>
    <w:rsid w:val="0043018E"/>
    <w:rsid w:val="00437708"/>
    <w:rsid w:val="00441675"/>
    <w:rsid w:val="00443CDC"/>
    <w:rsid w:val="0044515C"/>
    <w:rsid w:val="00446F06"/>
    <w:rsid w:val="00457618"/>
    <w:rsid w:val="004632D8"/>
    <w:rsid w:val="004746DB"/>
    <w:rsid w:val="0047605E"/>
    <w:rsid w:val="004842DF"/>
    <w:rsid w:val="00484CC3"/>
    <w:rsid w:val="00486679"/>
    <w:rsid w:val="00490A2D"/>
    <w:rsid w:val="004935B6"/>
    <w:rsid w:val="0049409D"/>
    <w:rsid w:val="0049432D"/>
    <w:rsid w:val="00494720"/>
    <w:rsid w:val="00494E31"/>
    <w:rsid w:val="00495FEE"/>
    <w:rsid w:val="004A4A76"/>
    <w:rsid w:val="004A6844"/>
    <w:rsid w:val="004B2C39"/>
    <w:rsid w:val="004B3833"/>
    <w:rsid w:val="004B5050"/>
    <w:rsid w:val="004B5120"/>
    <w:rsid w:val="004C0204"/>
    <w:rsid w:val="004C3B12"/>
    <w:rsid w:val="004C69D4"/>
    <w:rsid w:val="004D0363"/>
    <w:rsid w:val="004D148F"/>
    <w:rsid w:val="004D4997"/>
    <w:rsid w:val="004D7FCF"/>
    <w:rsid w:val="004E4260"/>
    <w:rsid w:val="004E5F22"/>
    <w:rsid w:val="004E7120"/>
    <w:rsid w:val="004F1B56"/>
    <w:rsid w:val="004F272B"/>
    <w:rsid w:val="004F67E4"/>
    <w:rsid w:val="00500DE0"/>
    <w:rsid w:val="00501AD4"/>
    <w:rsid w:val="0051220C"/>
    <w:rsid w:val="005307C9"/>
    <w:rsid w:val="005308E6"/>
    <w:rsid w:val="00532403"/>
    <w:rsid w:val="00532D58"/>
    <w:rsid w:val="00533C9F"/>
    <w:rsid w:val="00541386"/>
    <w:rsid w:val="00543F37"/>
    <w:rsid w:val="00544FD0"/>
    <w:rsid w:val="005507CA"/>
    <w:rsid w:val="00553C64"/>
    <w:rsid w:val="00553D30"/>
    <w:rsid w:val="00554580"/>
    <w:rsid w:val="00566814"/>
    <w:rsid w:val="005770AD"/>
    <w:rsid w:val="005821FC"/>
    <w:rsid w:val="00595EE0"/>
    <w:rsid w:val="005A5EFE"/>
    <w:rsid w:val="005B2137"/>
    <w:rsid w:val="005B52EE"/>
    <w:rsid w:val="005B71E3"/>
    <w:rsid w:val="005C0351"/>
    <w:rsid w:val="005C0EAB"/>
    <w:rsid w:val="005C57A6"/>
    <w:rsid w:val="005D49D9"/>
    <w:rsid w:val="005E0268"/>
    <w:rsid w:val="005E06A0"/>
    <w:rsid w:val="005E0D76"/>
    <w:rsid w:val="005E30BB"/>
    <w:rsid w:val="005E543F"/>
    <w:rsid w:val="005E5A81"/>
    <w:rsid w:val="005E787F"/>
    <w:rsid w:val="00610B82"/>
    <w:rsid w:val="0061329B"/>
    <w:rsid w:val="006236CD"/>
    <w:rsid w:val="00624617"/>
    <w:rsid w:val="00625572"/>
    <w:rsid w:val="00626850"/>
    <w:rsid w:val="00631F26"/>
    <w:rsid w:val="00635546"/>
    <w:rsid w:val="00635786"/>
    <w:rsid w:val="00635FBF"/>
    <w:rsid w:val="00637F04"/>
    <w:rsid w:val="00650402"/>
    <w:rsid w:val="0066010C"/>
    <w:rsid w:val="006618C5"/>
    <w:rsid w:val="006646AE"/>
    <w:rsid w:val="006704BC"/>
    <w:rsid w:val="0067097F"/>
    <w:rsid w:val="00675ADB"/>
    <w:rsid w:val="00676BF4"/>
    <w:rsid w:val="0068021E"/>
    <w:rsid w:val="00683F0C"/>
    <w:rsid w:val="00685E2A"/>
    <w:rsid w:val="00685F92"/>
    <w:rsid w:val="0069148F"/>
    <w:rsid w:val="00691AAD"/>
    <w:rsid w:val="0069278C"/>
    <w:rsid w:val="00697020"/>
    <w:rsid w:val="006A31DB"/>
    <w:rsid w:val="006A73E3"/>
    <w:rsid w:val="006B6D2E"/>
    <w:rsid w:val="006C1CD0"/>
    <w:rsid w:val="006C3CE0"/>
    <w:rsid w:val="006D0C8D"/>
    <w:rsid w:val="006D5F56"/>
    <w:rsid w:val="006E4785"/>
    <w:rsid w:val="006E4CFF"/>
    <w:rsid w:val="006E5591"/>
    <w:rsid w:val="006F42B5"/>
    <w:rsid w:val="006F6407"/>
    <w:rsid w:val="007016C5"/>
    <w:rsid w:val="00703C91"/>
    <w:rsid w:val="007055E2"/>
    <w:rsid w:val="0071301C"/>
    <w:rsid w:val="0071552F"/>
    <w:rsid w:val="00716BA6"/>
    <w:rsid w:val="007249E6"/>
    <w:rsid w:val="00726C98"/>
    <w:rsid w:val="00732024"/>
    <w:rsid w:val="00734085"/>
    <w:rsid w:val="00735462"/>
    <w:rsid w:val="00736EBC"/>
    <w:rsid w:val="007524AF"/>
    <w:rsid w:val="007550C9"/>
    <w:rsid w:val="00765B34"/>
    <w:rsid w:val="007674AE"/>
    <w:rsid w:val="00770DFE"/>
    <w:rsid w:val="007721D6"/>
    <w:rsid w:val="00782996"/>
    <w:rsid w:val="00786903"/>
    <w:rsid w:val="007939C7"/>
    <w:rsid w:val="0079539D"/>
    <w:rsid w:val="007A1CD1"/>
    <w:rsid w:val="007B1FF3"/>
    <w:rsid w:val="007B4095"/>
    <w:rsid w:val="007B4E3E"/>
    <w:rsid w:val="007B65F5"/>
    <w:rsid w:val="007C1F17"/>
    <w:rsid w:val="007C4FA8"/>
    <w:rsid w:val="007D0351"/>
    <w:rsid w:val="007D197F"/>
    <w:rsid w:val="007D40A8"/>
    <w:rsid w:val="007D52E1"/>
    <w:rsid w:val="007E0702"/>
    <w:rsid w:val="007E3C10"/>
    <w:rsid w:val="007E4B8C"/>
    <w:rsid w:val="007E71CF"/>
    <w:rsid w:val="007F4465"/>
    <w:rsid w:val="00806C5D"/>
    <w:rsid w:val="008124B7"/>
    <w:rsid w:val="00813280"/>
    <w:rsid w:val="00814E4E"/>
    <w:rsid w:val="00816416"/>
    <w:rsid w:val="0081656B"/>
    <w:rsid w:val="00824BE3"/>
    <w:rsid w:val="008250DE"/>
    <w:rsid w:val="00825B61"/>
    <w:rsid w:val="00831433"/>
    <w:rsid w:val="00833405"/>
    <w:rsid w:val="0083794A"/>
    <w:rsid w:val="008516CB"/>
    <w:rsid w:val="008569A1"/>
    <w:rsid w:val="00857122"/>
    <w:rsid w:val="00863AA4"/>
    <w:rsid w:val="00867574"/>
    <w:rsid w:val="00871870"/>
    <w:rsid w:val="00873860"/>
    <w:rsid w:val="00874463"/>
    <w:rsid w:val="00876922"/>
    <w:rsid w:val="00877360"/>
    <w:rsid w:val="00893616"/>
    <w:rsid w:val="008951C3"/>
    <w:rsid w:val="008A02CF"/>
    <w:rsid w:val="008A179D"/>
    <w:rsid w:val="008A1B8C"/>
    <w:rsid w:val="008A1FB4"/>
    <w:rsid w:val="008A3A6C"/>
    <w:rsid w:val="008B0521"/>
    <w:rsid w:val="008B0C1B"/>
    <w:rsid w:val="008C2A97"/>
    <w:rsid w:val="008C7C97"/>
    <w:rsid w:val="008D2098"/>
    <w:rsid w:val="008D2A98"/>
    <w:rsid w:val="008D6712"/>
    <w:rsid w:val="008D6FCF"/>
    <w:rsid w:val="008D744D"/>
    <w:rsid w:val="008E2595"/>
    <w:rsid w:val="008E6E88"/>
    <w:rsid w:val="008F1013"/>
    <w:rsid w:val="008F558D"/>
    <w:rsid w:val="00906D21"/>
    <w:rsid w:val="0090731B"/>
    <w:rsid w:val="00911DC5"/>
    <w:rsid w:val="009161A0"/>
    <w:rsid w:val="00922329"/>
    <w:rsid w:val="00924848"/>
    <w:rsid w:val="009315D0"/>
    <w:rsid w:val="00940396"/>
    <w:rsid w:val="00943102"/>
    <w:rsid w:val="00945CAD"/>
    <w:rsid w:val="0094649D"/>
    <w:rsid w:val="00946F78"/>
    <w:rsid w:val="0095115E"/>
    <w:rsid w:val="0095525D"/>
    <w:rsid w:val="0095535A"/>
    <w:rsid w:val="00955F6A"/>
    <w:rsid w:val="0095656B"/>
    <w:rsid w:val="00956FA1"/>
    <w:rsid w:val="00961BA7"/>
    <w:rsid w:val="00972F94"/>
    <w:rsid w:val="009845DD"/>
    <w:rsid w:val="00987927"/>
    <w:rsid w:val="00990933"/>
    <w:rsid w:val="00996B18"/>
    <w:rsid w:val="009A1B41"/>
    <w:rsid w:val="009A43EE"/>
    <w:rsid w:val="009B1067"/>
    <w:rsid w:val="009C1DE2"/>
    <w:rsid w:val="009C34C0"/>
    <w:rsid w:val="009C4A16"/>
    <w:rsid w:val="009D018E"/>
    <w:rsid w:val="009D31A4"/>
    <w:rsid w:val="009D32E8"/>
    <w:rsid w:val="009D368C"/>
    <w:rsid w:val="009D4207"/>
    <w:rsid w:val="009E16ED"/>
    <w:rsid w:val="009E1B74"/>
    <w:rsid w:val="009E373A"/>
    <w:rsid w:val="009E5342"/>
    <w:rsid w:val="009F384C"/>
    <w:rsid w:val="009F3A42"/>
    <w:rsid w:val="009F45D3"/>
    <w:rsid w:val="00A010AF"/>
    <w:rsid w:val="00A02E74"/>
    <w:rsid w:val="00A06821"/>
    <w:rsid w:val="00A10477"/>
    <w:rsid w:val="00A116F9"/>
    <w:rsid w:val="00A13DD9"/>
    <w:rsid w:val="00A24BC0"/>
    <w:rsid w:val="00A250A8"/>
    <w:rsid w:val="00A32134"/>
    <w:rsid w:val="00A34A3C"/>
    <w:rsid w:val="00A34C25"/>
    <w:rsid w:val="00A366E8"/>
    <w:rsid w:val="00A376EA"/>
    <w:rsid w:val="00A435C6"/>
    <w:rsid w:val="00A43A15"/>
    <w:rsid w:val="00A470EC"/>
    <w:rsid w:val="00A60389"/>
    <w:rsid w:val="00A60F44"/>
    <w:rsid w:val="00A643FC"/>
    <w:rsid w:val="00A773D3"/>
    <w:rsid w:val="00A804B2"/>
    <w:rsid w:val="00A830FB"/>
    <w:rsid w:val="00A848E6"/>
    <w:rsid w:val="00A904B1"/>
    <w:rsid w:val="00A95313"/>
    <w:rsid w:val="00AA13FF"/>
    <w:rsid w:val="00AB2859"/>
    <w:rsid w:val="00AB2928"/>
    <w:rsid w:val="00AB5B79"/>
    <w:rsid w:val="00AB5C8E"/>
    <w:rsid w:val="00AB709F"/>
    <w:rsid w:val="00AC007B"/>
    <w:rsid w:val="00AC3DCA"/>
    <w:rsid w:val="00AD07C6"/>
    <w:rsid w:val="00AD5BDD"/>
    <w:rsid w:val="00AE0355"/>
    <w:rsid w:val="00AE7301"/>
    <w:rsid w:val="00AF1607"/>
    <w:rsid w:val="00B05866"/>
    <w:rsid w:val="00B06C48"/>
    <w:rsid w:val="00B132FC"/>
    <w:rsid w:val="00B15729"/>
    <w:rsid w:val="00B176D1"/>
    <w:rsid w:val="00B2149A"/>
    <w:rsid w:val="00B24F24"/>
    <w:rsid w:val="00B26EF8"/>
    <w:rsid w:val="00B30CF7"/>
    <w:rsid w:val="00B311E0"/>
    <w:rsid w:val="00B40DD9"/>
    <w:rsid w:val="00B460E8"/>
    <w:rsid w:val="00B50869"/>
    <w:rsid w:val="00B51B45"/>
    <w:rsid w:val="00B52DA8"/>
    <w:rsid w:val="00B56829"/>
    <w:rsid w:val="00B56C31"/>
    <w:rsid w:val="00B5791D"/>
    <w:rsid w:val="00B60A6F"/>
    <w:rsid w:val="00B65487"/>
    <w:rsid w:val="00B65D50"/>
    <w:rsid w:val="00B67D29"/>
    <w:rsid w:val="00B757B6"/>
    <w:rsid w:val="00B77A72"/>
    <w:rsid w:val="00B81249"/>
    <w:rsid w:val="00B84778"/>
    <w:rsid w:val="00B95595"/>
    <w:rsid w:val="00B965C9"/>
    <w:rsid w:val="00BA09F1"/>
    <w:rsid w:val="00BB1EB2"/>
    <w:rsid w:val="00BB253C"/>
    <w:rsid w:val="00BC2E60"/>
    <w:rsid w:val="00BC6850"/>
    <w:rsid w:val="00BC6BDD"/>
    <w:rsid w:val="00BC767B"/>
    <w:rsid w:val="00BD0DEE"/>
    <w:rsid w:val="00BD5009"/>
    <w:rsid w:val="00BD6FCA"/>
    <w:rsid w:val="00BD7BA3"/>
    <w:rsid w:val="00BF28F4"/>
    <w:rsid w:val="00BF2E99"/>
    <w:rsid w:val="00BF5B73"/>
    <w:rsid w:val="00BF7BFF"/>
    <w:rsid w:val="00BF7D78"/>
    <w:rsid w:val="00C032D1"/>
    <w:rsid w:val="00C107A0"/>
    <w:rsid w:val="00C10EFC"/>
    <w:rsid w:val="00C1240F"/>
    <w:rsid w:val="00C15EA5"/>
    <w:rsid w:val="00C21436"/>
    <w:rsid w:val="00C220E9"/>
    <w:rsid w:val="00C22197"/>
    <w:rsid w:val="00C2259D"/>
    <w:rsid w:val="00C233B1"/>
    <w:rsid w:val="00C27FE5"/>
    <w:rsid w:val="00C359AD"/>
    <w:rsid w:val="00C44597"/>
    <w:rsid w:val="00C44C5C"/>
    <w:rsid w:val="00C45229"/>
    <w:rsid w:val="00C45856"/>
    <w:rsid w:val="00C4764E"/>
    <w:rsid w:val="00C5153E"/>
    <w:rsid w:val="00C52E8C"/>
    <w:rsid w:val="00C54F81"/>
    <w:rsid w:val="00C57543"/>
    <w:rsid w:val="00C64C7C"/>
    <w:rsid w:val="00C64F8B"/>
    <w:rsid w:val="00C65D9A"/>
    <w:rsid w:val="00C65F46"/>
    <w:rsid w:val="00C734C6"/>
    <w:rsid w:val="00C753BE"/>
    <w:rsid w:val="00C81BFD"/>
    <w:rsid w:val="00C96E01"/>
    <w:rsid w:val="00CA116B"/>
    <w:rsid w:val="00CA44C7"/>
    <w:rsid w:val="00CA548F"/>
    <w:rsid w:val="00CA5586"/>
    <w:rsid w:val="00CC0731"/>
    <w:rsid w:val="00CC45D4"/>
    <w:rsid w:val="00CD3858"/>
    <w:rsid w:val="00CE36FB"/>
    <w:rsid w:val="00CF28C1"/>
    <w:rsid w:val="00CF69A4"/>
    <w:rsid w:val="00D01B12"/>
    <w:rsid w:val="00D01D29"/>
    <w:rsid w:val="00D06094"/>
    <w:rsid w:val="00D10976"/>
    <w:rsid w:val="00D11CB0"/>
    <w:rsid w:val="00D12C03"/>
    <w:rsid w:val="00D134A3"/>
    <w:rsid w:val="00D17584"/>
    <w:rsid w:val="00D17A93"/>
    <w:rsid w:val="00D20148"/>
    <w:rsid w:val="00D22FAF"/>
    <w:rsid w:val="00D345E6"/>
    <w:rsid w:val="00D3498E"/>
    <w:rsid w:val="00D3788D"/>
    <w:rsid w:val="00D45DDC"/>
    <w:rsid w:val="00D52445"/>
    <w:rsid w:val="00D56338"/>
    <w:rsid w:val="00D569ED"/>
    <w:rsid w:val="00D6467C"/>
    <w:rsid w:val="00D73B1E"/>
    <w:rsid w:val="00D75587"/>
    <w:rsid w:val="00D828E3"/>
    <w:rsid w:val="00D83042"/>
    <w:rsid w:val="00D84951"/>
    <w:rsid w:val="00D84BB1"/>
    <w:rsid w:val="00D8529F"/>
    <w:rsid w:val="00D86C99"/>
    <w:rsid w:val="00D87CA4"/>
    <w:rsid w:val="00D9028A"/>
    <w:rsid w:val="00D91E35"/>
    <w:rsid w:val="00D94349"/>
    <w:rsid w:val="00D962BB"/>
    <w:rsid w:val="00DA0255"/>
    <w:rsid w:val="00DA29C5"/>
    <w:rsid w:val="00DA7742"/>
    <w:rsid w:val="00DB3EDB"/>
    <w:rsid w:val="00DC0D02"/>
    <w:rsid w:val="00DC0DFD"/>
    <w:rsid w:val="00DC2106"/>
    <w:rsid w:val="00DC34D9"/>
    <w:rsid w:val="00DC422A"/>
    <w:rsid w:val="00DC6DAF"/>
    <w:rsid w:val="00DD05B4"/>
    <w:rsid w:val="00DD6941"/>
    <w:rsid w:val="00DD7E30"/>
    <w:rsid w:val="00DE4272"/>
    <w:rsid w:val="00DE785E"/>
    <w:rsid w:val="00DF371C"/>
    <w:rsid w:val="00DF55F0"/>
    <w:rsid w:val="00DF75C8"/>
    <w:rsid w:val="00E02041"/>
    <w:rsid w:val="00E042F8"/>
    <w:rsid w:val="00E11FB4"/>
    <w:rsid w:val="00E12456"/>
    <w:rsid w:val="00E12523"/>
    <w:rsid w:val="00E15C7C"/>
    <w:rsid w:val="00E27D5C"/>
    <w:rsid w:val="00E30E72"/>
    <w:rsid w:val="00E321C1"/>
    <w:rsid w:val="00E34243"/>
    <w:rsid w:val="00E374F1"/>
    <w:rsid w:val="00E41434"/>
    <w:rsid w:val="00E430B1"/>
    <w:rsid w:val="00E456A2"/>
    <w:rsid w:val="00E470C4"/>
    <w:rsid w:val="00E51984"/>
    <w:rsid w:val="00E54ED1"/>
    <w:rsid w:val="00E614EB"/>
    <w:rsid w:val="00E65CAE"/>
    <w:rsid w:val="00E7021C"/>
    <w:rsid w:val="00E71DD1"/>
    <w:rsid w:val="00E72FA2"/>
    <w:rsid w:val="00E735B9"/>
    <w:rsid w:val="00E77569"/>
    <w:rsid w:val="00E8013A"/>
    <w:rsid w:val="00E80231"/>
    <w:rsid w:val="00E836F7"/>
    <w:rsid w:val="00E9546C"/>
    <w:rsid w:val="00EA56D9"/>
    <w:rsid w:val="00EB4135"/>
    <w:rsid w:val="00EB4209"/>
    <w:rsid w:val="00EB4A2C"/>
    <w:rsid w:val="00EB7867"/>
    <w:rsid w:val="00EC25FA"/>
    <w:rsid w:val="00EC2B71"/>
    <w:rsid w:val="00ED00EE"/>
    <w:rsid w:val="00ED0663"/>
    <w:rsid w:val="00ED21A5"/>
    <w:rsid w:val="00ED38F7"/>
    <w:rsid w:val="00ED713B"/>
    <w:rsid w:val="00EE6676"/>
    <w:rsid w:val="00EF0516"/>
    <w:rsid w:val="00EF10D5"/>
    <w:rsid w:val="00EF4A3F"/>
    <w:rsid w:val="00EF4EF6"/>
    <w:rsid w:val="00F05E2B"/>
    <w:rsid w:val="00F13E82"/>
    <w:rsid w:val="00F27221"/>
    <w:rsid w:val="00F3078A"/>
    <w:rsid w:val="00F34305"/>
    <w:rsid w:val="00F40073"/>
    <w:rsid w:val="00F418CC"/>
    <w:rsid w:val="00F44CEE"/>
    <w:rsid w:val="00F454F5"/>
    <w:rsid w:val="00F50DD8"/>
    <w:rsid w:val="00F5718E"/>
    <w:rsid w:val="00F61DBA"/>
    <w:rsid w:val="00F62FC1"/>
    <w:rsid w:val="00F672B6"/>
    <w:rsid w:val="00F72D11"/>
    <w:rsid w:val="00F734D5"/>
    <w:rsid w:val="00F86575"/>
    <w:rsid w:val="00F92019"/>
    <w:rsid w:val="00F94229"/>
    <w:rsid w:val="00F96F5A"/>
    <w:rsid w:val="00F97153"/>
    <w:rsid w:val="00FA09A4"/>
    <w:rsid w:val="00FA447C"/>
    <w:rsid w:val="00FA7DA5"/>
    <w:rsid w:val="00FC1AA8"/>
    <w:rsid w:val="00FC3D33"/>
    <w:rsid w:val="00FC646C"/>
    <w:rsid w:val="00FC77AA"/>
    <w:rsid w:val="00FD25E2"/>
    <w:rsid w:val="00FD43D9"/>
    <w:rsid w:val="00FD78A0"/>
    <w:rsid w:val="00FE7CDD"/>
    <w:rsid w:val="00FF4C8C"/>
    <w:rsid w:val="00FF4E13"/>
    <w:rsid w:val="00FF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F7F383"/>
  <w15:docId w15:val="{07FC583E-4F25-40AD-951B-E0F5D5BE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3BE"/>
  </w:style>
  <w:style w:type="paragraph" w:styleId="1">
    <w:name w:val="heading 1"/>
    <w:basedOn w:val="a"/>
    <w:next w:val="a"/>
    <w:qFormat/>
    <w:rsid w:val="006B6D2E"/>
    <w:pPr>
      <w:keepNext/>
      <w:ind w:left="720"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6B6D2E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6B6D2E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6B6D2E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6B6D2E"/>
    <w:pPr>
      <w:keepNext/>
      <w:framePr w:w="3976" w:h="1044" w:hSpace="180" w:wrap="auto" w:vAnchor="text" w:hAnchor="page" w:x="1729" w:y="156"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6B6D2E"/>
    <w:pPr>
      <w:keepNext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rsid w:val="006B6D2E"/>
    <w:pPr>
      <w:keepNext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6B6D2E"/>
    <w:pPr>
      <w:keepNext/>
      <w:ind w:left="1440"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rsid w:val="006B6D2E"/>
    <w:pPr>
      <w:keepNext/>
      <w:ind w:left="144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B6D2E"/>
    <w:pPr>
      <w:jc w:val="both"/>
    </w:pPr>
    <w:rPr>
      <w:sz w:val="28"/>
    </w:rPr>
  </w:style>
  <w:style w:type="paragraph" w:styleId="a4">
    <w:name w:val="caption"/>
    <w:basedOn w:val="a"/>
    <w:next w:val="a"/>
    <w:qFormat/>
    <w:rsid w:val="006B6D2E"/>
    <w:pPr>
      <w:jc w:val="center"/>
    </w:pPr>
    <w:rPr>
      <w:sz w:val="28"/>
    </w:rPr>
  </w:style>
  <w:style w:type="paragraph" w:styleId="a5">
    <w:name w:val="annotation text"/>
    <w:basedOn w:val="a"/>
    <w:link w:val="a6"/>
    <w:semiHidden/>
    <w:rsid w:val="006B6D2E"/>
    <w:pPr>
      <w:widowControl w:val="0"/>
    </w:pPr>
    <w:rPr>
      <w:snapToGrid w:val="0"/>
    </w:rPr>
  </w:style>
  <w:style w:type="paragraph" w:styleId="30">
    <w:name w:val="Body Text Indent 3"/>
    <w:basedOn w:val="a"/>
    <w:rsid w:val="006B6D2E"/>
    <w:pPr>
      <w:ind w:firstLine="567"/>
      <w:jc w:val="both"/>
    </w:pPr>
    <w:rPr>
      <w:sz w:val="26"/>
    </w:rPr>
  </w:style>
  <w:style w:type="character" w:styleId="a7">
    <w:name w:val="Hyperlink"/>
    <w:uiPriority w:val="99"/>
    <w:rsid w:val="006B6D2E"/>
    <w:rPr>
      <w:color w:val="0000FF"/>
      <w:u w:val="single"/>
    </w:rPr>
  </w:style>
  <w:style w:type="paragraph" w:styleId="31">
    <w:name w:val="Body Text 3"/>
    <w:basedOn w:val="a"/>
    <w:rsid w:val="006B6D2E"/>
    <w:pPr>
      <w:jc w:val="both"/>
    </w:pPr>
    <w:rPr>
      <w:sz w:val="26"/>
      <w:szCs w:val="26"/>
    </w:rPr>
  </w:style>
  <w:style w:type="paragraph" w:styleId="a8">
    <w:name w:val="Balloon Text"/>
    <w:basedOn w:val="a"/>
    <w:semiHidden/>
    <w:rsid w:val="006B6D2E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6B6D2E"/>
    <w:pPr>
      <w:spacing w:after="120"/>
      <w:ind w:left="283"/>
    </w:pPr>
  </w:style>
  <w:style w:type="paragraph" w:styleId="aa">
    <w:name w:val="footnote text"/>
    <w:basedOn w:val="a"/>
    <w:semiHidden/>
    <w:rsid w:val="006B6D2E"/>
  </w:style>
  <w:style w:type="character" w:styleId="ab">
    <w:name w:val="footnote reference"/>
    <w:semiHidden/>
    <w:rsid w:val="006B6D2E"/>
    <w:rPr>
      <w:vertAlign w:val="superscript"/>
    </w:rPr>
  </w:style>
  <w:style w:type="paragraph" w:styleId="20">
    <w:name w:val="Body Text 2"/>
    <w:basedOn w:val="a"/>
    <w:rsid w:val="006B6D2E"/>
    <w:pPr>
      <w:spacing w:after="120" w:line="480" w:lineRule="auto"/>
    </w:pPr>
  </w:style>
  <w:style w:type="paragraph" w:customStyle="1" w:styleId="ConsNormal">
    <w:name w:val="ConsNormal"/>
    <w:rsid w:val="006B6D2E"/>
    <w:pPr>
      <w:widowControl w:val="0"/>
      <w:autoSpaceDE w:val="0"/>
      <w:autoSpaceDN w:val="0"/>
      <w:adjustRightInd w:val="0"/>
      <w:ind w:right="19772" w:firstLine="720"/>
    </w:pPr>
    <w:rPr>
      <w:rFonts w:ascii="Journal" w:hAnsi="Journal" w:cs="Journal"/>
    </w:rPr>
  </w:style>
  <w:style w:type="paragraph" w:customStyle="1" w:styleId="ConsNonformat">
    <w:name w:val="ConsNonformat"/>
    <w:rsid w:val="006B6D2E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1">
    <w:name w:val="Body Text Indent 2"/>
    <w:basedOn w:val="a"/>
    <w:rsid w:val="006B6D2E"/>
    <w:pPr>
      <w:shd w:val="clear" w:color="auto" w:fill="FFFFFF"/>
      <w:spacing w:line="324" w:lineRule="exact"/>
      <w:ind w:right="180" w:firstLine="720"/>
      <w:jc w:val="both"/>
    </w:pPr>
    <w:rPr>
      <w:color w:val="000000"/>
      <w:spacing w:val="5"/>
      <w:sz w:val="26"/>
      <w:szCs w:val="29"/>
    </w:rPr>
  </w:style>
  <w:style w:type="paragraph" w:customStyle="1" w:styleId="Iauiue1">
    <w:name w:val="Iau?iue1"/>
    <w:rsid w:val="006B6D2E"/>
    <w:pPr>
      <w:widowControl w:val="0"/>
    </w:pPr>
    <w:rPr>
      <w:sz w:val="24"/>
    </w:rPr>
  </w:style>
  <w:style w:type="paragraph" w:styleId="ac">
    <w:name w:val="Title"/>
    <w:basedOn w:val="a"/>
    <w:qFormat/>
    <w:rsid w:val="006B6D2E"/>
    <w:pPr>
      <w:jc w:val="center"/>
    </w:pPr>
    <w:rPr>
      <w:b/>
      <w:sz w:val="32"/>
    </w:rPr>
  </w:style>
  <w:style w:type="paragraph" w:customStyle="1" w:styleId="ConsPlusNormal">
    <w:name w:val="ConsPlusNormal"/>
    <w:rsid w:val="00C81BF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F5D5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F5D51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Cell">
    <w:name w:val="ConsPlusCell"/>
    <w:rsid w:val="00FF5D51"/>
    <w:pPr>
      <w:autoSpaceDE w:val="0"/>
      <w:autoSpaceDN w:val="0"/>
      <w:adjustRightInd w:val="0"/>
    </w:pPr>
    <w:rPr>
      <w:rFonts w:ascii="Arial" w:hAnsi="Arial" w:cs="Arial"/>
    </w:rPr>
  </w:style>
  <w:style w:type="table" w:styleId="ad">
    <w:name w:val="Table Grid"/>
    <w:basedOn w:val="a1"/>
    <w:rsid w:val="00FF5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link w:val="af"/>
    <w:rsid w:val="008E6E88"/>
    <w:pPr>
      <w:spacing w:before="75" w:after="75"/>
      <w:ind w:firstLine="300"/>
      <w:jc w:val="both"/>
    </w:pPr>
    <w:rPr>
      <w:rFonts w:ascii="Tahoma" w:hAnsi="Tahoma" w:cs="Tahoma"/>
      <w:color w:val="000000"/>
      <w:sz w:val="16"/>
      <w:szCs w:val="16"/>
    </w:rPr>
  </w:style>
  <w:style w:type="character" w:styleId="af0">
    <w:name w:val="Placeholder Text"/>
    <w:basedOn w:val="a0"/>
    <w:uiPriority w:val="99"/>
    <w:semiHidden/>
    <w:rsid w:val="00814E4E"/>
    <w:rPr>
      <w:color w:val="808080"/>
    </w:rPr>
  </w:style>
  <w:style w:type="paragraph" w:styleId="af1">
    <w:name w:val="header"/>
    <w:basedOn w:val="a"/>
    <w:link w:val="af2"/>
    <w:uiPriority w:val="99"/>
    <w:unhideWhenUsed/>
    <w:rsid w:val="0024553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4553B"/>
  </w:style>
  <w:style w:type="paragraph" w:styleId="af3">
    <w:name w:val="footer"/>
    <w:basedOn w:val="a"/>
    <w:link w:val="af4"/>
    <w:unhideWhenUsed/>
    <w:rsid w:val="0024553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24553B"/>
  </w:style>
  <w:style w:type="table" w:customStyle="1" w:styleId="10">
    <w:name w:val="Сетка таблицы1"/>
    <w:basedOn w:val="a1"/>
    <w:next w:val="ad"/>
    <w:rsid w:val="00A60F4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33207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Обычный (веб) Знак"/>
    <w:link w:val="ae"/>
    <w:locked/>
    <w:rsid w:val="00D569ED"/>
    <w:rPr>
      <w:rFonts w:ascii="Tahoma" w:hAnsi="Tahoma" w:cs="Tahoma"/>
      <w:color w:val="000000"/>
      <w:sz w:val="16"/>
      <w:szCs w:val="16"/>
    </w:rPr>
  </w:style>
  <w:style w:type="table" w:customStyle="1" w:styleId="22">
    <w:name w:val="Сетка таблицы2"/>
    <w:basedOn w:val="a1"/>
    <w:next w:val="ad"/>
    <w:uiPriority w:val="39"/>
    <w:rsid w:val="002055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semiHidden/>
    <w:unhideWhenUsed/>
    <w:rsid w:val="00205579"/>
    <w:rPr>
      <w:sz w:val="16"/>
      <w:szCs w:val="16"/>
    </w:rPr>
  </w:style>
  <w:style w:type="paragraph" w:styleId="af7">
    <w:name w:val="annotation subject"/>
    <w:basedOn w:val="a5"/>
    <w:next w:val="a5"/>
    <w:link w:val="af8"/>
    <w:semiHidden/>
    <w:unhideWhenUsed/>
    <w:rsid w:val="00205579"/>
    <w:pPr>
      <w:widowControl/>
    </w:pPr>
    <w:rPr>
      <w:b/>
      <w:bCs/>
      <w:snapToGrid/>
    </w:rPr>
  </w:style>
  <w:style w:type="character" w:customStyle="1" w:styleId="a6">
    <w:name w:val="Текст примечания Знак"/>
    <w:basedOn w:val="a0"/>
    <w:link w:val="a5"/>
    <w:semiHidden/>
    <w:rsid w:val="00205579"/>
    <w:rPr>
      <w:snapToGrid w:val="0"/>
    </w:rPr>
  </w:style>
  <w:style w:type="character" w:customStyle="1" w:styleId="af8">
    <w:name w:val="Тема примечания Знак"/>
    <w:basedOn w:val="a6"/>
    <w:link w:val="af7"/>
    <w:semiHidden/>
    <w:rsid w:val="00205579"/>
    <w:rPr>
      <w:b/>
      <w:bCs/>
      <w:snapToGrid/>
    </w:rPr>
  </w:style>
  <w:style w:type="paragraph" w:customStyle="1" w:styleId="TableParagraph">
    <w:name w:val="Table Paragraph"/>
    <w:basedOn w:val="a"/>
    <w:uiPriority w:val="1"/>
    <w:qFormat/>
    <w:rsid w:val="003970D4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formattext">
    <w:name w:val="formattext"/>
    <w:basedOn w:val="a"/>
    <w:rsid w:val="003970D4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F10D5"/>
    <w:rPr>
      <w:color w:val="605E5C"/>
      <w:shd w:val="clear" w:color="auto" w:fill="E1DFDD"/>
    </w:rPr>
  </w:style>
  <w:style w:type="character" w:customStyle="1" w:styleId="af9">
    <w:name w:val="Заголовок Распоряжения"/>
    <w:basedOn w:val="a0"/>
    <w:uiPriority w:val="1"/>
    <w:qFormat/>
    <w:rsid w:val="00AD07C6"/>
    <w:rPr>
      <w:rFonts w:ascii="Times New Roman" w:hAnsi="Times New Roman"/>
      <w:b/>
      <w:sz w:val="26"/>
    </w:rPr>
  </w:style>
  <w:style w:type="character" w:customStyle="1" w:styleId="afa">
    <w:name w:val="Распоряжение"/>
    <w:basedOn w:val="a0"/>
    <w:uiPriority w:val="1"/>
    <w:qFormat/>
    <w:rsid w:val="00AD07C6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rov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2D7"/>
    <w:rsid w:val="000B28E5"/>
    <w:rsid w:val="00C752D7"/>
    <w:rsid w:val="00E4421B"/>
    <w:rsid w:val="00F7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752D7"/>
    <w:rPr>
      <w:color w:val="808080"/>
    </w:rPr>
  </w:style>
  <w:style w:type="paragraph" w:customStyle="1" w:styleId="AD3C6E8C031F47609498B879AB7C22FD">
    <w:name w:val="AD3C6E8C031F47609498B879AB7C22FD"/>
    <w:rsid w:val="00C752D7"/>
  </w:style>
  <w:style w:type="paragraph" w:customStyle="1" w:styleId="F8C5B26ADA3D417286216BF81DB76541">
    <w:name w:val="F8C5B26ADA3D417286216BF81DB76541"/>
    <w:rsid w:val="00C752D7"/>
  </w:style>
  <w:style w:type="paragraph" w:customStyle="1" w:styleId="F59B990821C940C0AB80A30EDF578384">
    <w:name w:val="F59B990821C940C0AB80A30EDF578384"/>
    <w:rsid w:val="00C752D7"/>
  </w:style>
  <w:style w:type="paragraph" w:customStyle="1" w:styleId="3C36E5F4FBBF47C2846DEF93B82F0FFF">
    <w:name w:val="3C36E5F4FBBF47C2846DEF93B82F0FFF"/>
    <w:rsid w:val="00C752D7"/>
  </w:style>
  <w:style w:type="paragraph" w:customStyle="1" w:styleId="B4C6C1D6D92E43448AA1436621118D36">
    <w:name w:val="B4C6C1D6D92E43448AA1436621118D36"/>
    <w:rsid w:val="00C752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462A58-6B20-41AE-887B-CAC000882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4078</Words>
  <Characters>23248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Кировска</Company>
  <LinksUpToDate>false</LinksUpToDate>
  <CharactersWithSpaces>27272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Фролова Н.А.</dc:creator>
  <cp:lastModifiedBy>Образцова Елена Геннадьевна</cp:lastModifiedBy>
  <cp:revision>2</cp:revision>
  <cp:lastPrinted>2026-04-17T14:14:00Z</cp:lastPrinted>
  <dcterms:created xsi:type="dcterms:W3CDTF">2026-04-20T13:28:00Z</dcterms:created>
  <dcterms:modified xsi:type="dcterms:W3CDTF">2026-04-20T13:28:00Z</dcterms:modified>
</cp:coreProperties>
</file>