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anchor0"/>
    <w:bookmarkStart w:id="1" w:name="_GoBack"/>
    <w:bookmarkEnd w:id="0"/>
    <w:bookmarkEnd w:id="1"/>
    <w:p w:rsidR="00C906CF" w:rsidRDefault="001E51D1">
      <w:pPr>
        <w:pStyle w:val="1"/>
      </w:pPr>
      <w:r>
        <w:fldChar w:fldCharType="begin"/>
      </w:r>
      <w:r>
        <w:instrText xml:space="preserve"> HYPERLINK  "https://internet.garant.ru/document/redirect/406521109/0" </w:instrText>
      </w:r>
      <w:r>
        <w:fldChar w:fldCharType="separate"/>
      </w:r>
      <w:r>
        <w:t xml:space="preserve">Постановление Администрации муниципального округа город Кировск Мурманской области от 28 ноября 2022 г. N 1672 "О создании координационного совета по развитию малого и среднего </w:t>
      </w:r>
      <w:r>
        <w:t>предпринимательства при администрации муниципального округа город Кировск с подведомственной территорией Мурманской области"</w:t>
      </w:r>
      <w:r>
        <w:fldChar w:fldCharType="end"/>
      </w:r>
    </w:p>
    <w:p w:rsidR="00C906CF" w:rsidRDefault="001E51D1">
      <w:pPr>
        <w:pStyle w:val="aa"/>
      </w:pPr>
      <w:r>
        <w:t>С изменениями и дополнениями от:</w:t>
      </w:r>
    </w:p>
    <w:p w:rsidR="00C906CF" w:rsidRDefault="001E51D1">
      <w:pPr>
        <w:pStyle w:val="aa"/>
      </w:pPr>
      <w:r>
        <w:t>26 июня, 14 октября 2024 г., 23 июля 2025 г.</w:t>
      </w:r>
    </w:p>
    <w:p w:rsidR="00C906CF" w:rsidRDefault="00C906CF">
      <w:pPr>
        <w:pStyle w:val="a3"/>
      </w:pPr>
    </w:p>
    <w:p w:rsidR="00C906CF" w:rsidRDefault="001E51D1">
      <w:pPr>
        <w:pStyle w:val="a3"/>
      </w:pPr>
      <w:r>
        <w:t xml:space="preserve">В соответствии с </w:t>
      </w:r>
      <w:hyperlink r:id="rId6" w:history="1">
        <w:r>
          <w:t>Федеральным законом</w:t>
        </w:r>
      </w:hyperlink>
      <w:r>
        <w:t xml:space="preserve"> от 24.07.2007 N 209-ФЗ "О развитии малого и среднего предпринимательства в Российской Федерации", </w:t>
      </w:r>
      <w:hyperlink r:id="rId7" w:history="1">
        <w:r>
          <w:t>Федеральным законом</w:t>
        </w:r>
      </w:hyperlink>
      <w:r>
        <w:t xml:space="preserve"> от 06.10</w:t>
      </w:r>
      <w:r>
        <w:t xml:space="preserve">.2003 N 131-ФЗ "Об общих принципах организации местного самоуправления в Российской Федерации", </w:t>
      </w:r>
      <w:hyperlink r:id="rId8" w:history="1">
        <w:r>
          <w:t>Уставом</w:t>
        </w:r>
      </w:hyperlink>
      <w:r>
        <w:t xml:space="preserve"> муниципального образования муниципальный округ город Кировск с подведомственной</w:t>
      </w:r>
      <w:r>
        <w:t xml:space="preserve"> территорией Мурманской области, в целях создания условий для развития субъектов малого и среднего предпринимательства постановляю:</w:t>
      </w:r>
    </w:p>
    <w:p w:rsidR="00C906CF" w:rsidRDefault="001E51D1">
      <w:pPr>
        <w:pStyle w:val="a3"/>
      </w:pPr>
      <w:bookmarkStart w:id="2" w:name="anchor1"/>
      <w:bookmarkEnd w:id="2"/>
      <w:r>
        <w:t>1. Создать Координационный совет по развитию малого и среднего предпринимательства при администрации муниципального округа г</w:t>
      </w:r>
      <w:r>
        <w:t>ород Кировск с подведомственной территорией Мурманской области.</w:t>
      </w:r>
    </w:p>
    <w:p w:rsidR="00C906CF" w:rsidRDefault="001E51D1">
      <w:pPr>
        <w:pStyle w:val="a3"/>
      </w:pPr>
      <w:bookmarkStart w:id="3" w:name="anchor2"/>
      <w:bookmarkEnd w:id="3"/>
      <w:r>
        <w:t>2. Утвердить Положение о Координационном совете по развитию малого и среднего предпринимательства при администрации муниципального округа город Кировск с подведомственной территорией Мурманско</w:t>
      </w:r>
      <w:r>
        <w:t xml:space="preserve">й области согласно </w:t>
      </w:r>
      <w:hyperlink r:id="rId9" w:history="1">
        <w:r>
          <w:t>приложению N 1</w:t>
        </w:r>
      </w:hyperlink>
      <w:r>
        <w:t xml:space="preserve"> к настоящему постановлению.</w:t>
      </w:r>
    </w:p>
    <w:p w:rsidR="00C906CF" w:rsidRDefault="001E51D1">
      <w:pPr>
        <w:pStyle w:val="a3"/>
      </w:pPr>
      <w:bookmarkStart w:id="4" w:name="anchor3"/>
      <w:bookmarkEnd w:id="4"/>
      <w:r>
        <w:t>3. Утвердить состав Координационного совета по развитию малого и среднего предпринимательства при администрации муниципального округа город Кировск с подведомственно</w:t>
      </w:r>
      <w:r>
        <w:t xml:space="preserve">й территорией Мурманской области согласно </w:t>
      </w:r>
      <w:hyperlink r:id="rId10" w:history="1">
        <w:r>
          <w:t>приложению N 2</w:t>
        </w:r>
      </w:hyperlink>
      <w:r>
        <w:t xml:space="preserve"> к настоящему постановлению.</w:t>
      </w:r>
    </w:p>
    <w:p w:rsidR="00C906CF" w:rsidRDefault="001E51D1">
      <w:pPr>
        <w:pStyle w:val="a3"/>
      </w:pPr>
      <w:bookmarkStart w:id="5" w:name="anchor4"/>
      <w:bookmarkEnd w:id="5"/>
      <w:r>
        <w:t xml:space="preserve">4. Признать утратившим силу </w:t>
      </w:r>
      <w:hyperlink r:id="rId11" w:history="1">
        <w:r>
          <w:t>постановление</w:t>
        </w:r>
      </w:hyperlink>
      <w:r>
        <w:t xml:space="preserve"> администрации города Кировс</w:t>
      </w:r>
      <w:r>
        <w:t>ка от 10.12.2010 N 1430 "О порядке создания Координационных и совещательных органов при Администрации города Кировска".</w:t>
      </w:r>
    </w:p>
    <w:p w:rsidR="00C906CF" w:rsidRDefault="001E51D1">
      <w:pPr>
        <w:pStyle w:val="a5"/>
        <w:rPr>
          <w:sz w:val="16"/>
        </w:rPr>
      </w:pPr>
      <w:r>
        <w:rPr>
          <w:sz w:val="16"/>
        </w:rPr>
        <w:t>ГАРАНТ:</w:t>
      </w:r>
    </w:p>
    <w:p w:rsidR="00C906CF" w:rsidRDefault="001E51D1">
      <w:pPr>
        <w:pStyle w:val="a5"/>
      </w:pPr>
      <w:hyperlink r:id="rId12" w:history="1">
        <w:r>
          <w:t>Распоряжением</w:t>
        </w:r>
      </w:hyperlink>
      <w:r>
        <w:t xml:space="preserve"> Администрации г. Кировска Мурманской обла</w:t>
      </w:r>
      <w:r>
        <w:t>сти от 16 марта 2015 г. N 107-р названное постановление уже признано утратившим силу</w:t>
      </w:r>
    </w:p>
    <w:p w:rsidR="00C906CF" w:rsidRDefault="001E51D1">
      <w:pPr>
        <w:pStyle w:val="a3"/>
      </w:pPr>
      <w:bookmarkStart w:id="6" w:name="anchor5"/>
      <w:bookmarkEnd w:id="6"/>
      <w:r>
        <w:t xml:space="preserve">5. Настоящее постановление </w:t>
      </w:r>
      <w:hyperlink r:id="rId13" w:history="1">
        <w:r>
          <w:t>опубликовать</w:t>
        </w:r>
      </w:hyperlink>
      <w:r>
        <w:t xml:space="preserve"> (обнародовать) в газете "Кировский рабочий" и разместить </w:t>
      </w:r>
      <w:r>
        <w:t xml:space="preserve">на официальном сайте органов местного самоуправления города Кировска Мурманской области в информационно-телекоммуникационной сети Интернет по адресу: </w:t>
      </w:r>
      <w:hyperlink r:id="rId14" w:history="1">
        <w:r>
          <w:t>www.kirovsk.ru</w:t>
        </w:r>
      </w:hyperlink>
      <w:r>
        <w:t>.</w:t>
      </w:r>
    </w:p>
    <w:p w:rsidR="00C906CF" w:rsidRDefault="001E51D1">
      <w:pPr>
        <w:pStyle w:val="a3"/>
      </w:pPr>
      <w:bookmarkStart w:id="7" w:name="anchor6"/>
      <w:bookmarkEnd w:id="7"/>
      <w:r>
        <w:t xml:space="preserve">6. Настоящее постановление вступает в силу после </w:t>
      </w:r>
      <w:hyperlink r:id="rId15" w:history="1">
        <w:r>
          <w:t>официального опубликования</w:t>
        </w:r>
      </w:hyperlink>
      <w:r>
        <w:t xml:space="preserve"> (обнародования) в газете "Кировский рабочий".</w:t>
      </w:r>
    </w:p>
    <w:p w:rsidR="00C906CF" w:rsidRDefault="00C906CF">
      <w:pPr>
        <w:pStyle w:val="a3"/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3"/>
        <w:gridCol w:w="3402"/>
      </w:tblGrid>
      <w:tr w:rsidR="00C906CF">
        <w:tblPrEx>
          <w:tblCellMar>
            <w:top w:w="0" w:type="dxa"/>
            <w:bottom w:w="0" w:type="dxa"/>
          </w:tblCellMar>
        </w:tblPrEx>
        <w:tc>
          <w:tcPr>
            <w:tcW w:w="6803" w:type="dxa"/>
          </w:tcPr>
          <w:p w:rsidR="00C906CF" w:rsidRDefault="001E51D1">
            <w:pPr>
              <w:pStyle w:val="a7"/>
            </w:pPr>
            <w:r>
              <w:t>Глава администрации муниципального округа город Кировск Мурманской области </w:t>
            </w:r>
          </w:p>
        </w:tc>
        <w:tc>
          <w:tcPr>
            <w:tcW w:w="3402" w:type="dxa"/>
          </w:tcPr>
          <w:p w:rsidR="00C906CF" w:rsidRDefault="001E51D1">
            <w:pPr>
              <w:pStyle w:val="a3"/>
              <w:ind w:firstLine="0"/>
              <w:jc w:val="right"/>
            </w:pPr>
            <w:r>
              <w:t>Ю.А. Кузин</w:t>
            </w:r>
          </w:p>
        </w:tc>
      </w:tr>
    </w:tbl>
    <w:p w:rsidR="00C906CF" w:rsidRDefault="00C906CF">
      <w:pPr>
        <w:pStyle w:val="a3"/>
      </w:pPr>
    </w:p>
    <w:p w:rsidR="00C906CF" w:rsidRDefault="001E51D1">
      <w:bookmarkStart w:id="8" w:name="anchor1000"/>
      <w:bookmarkEnd w:id="8"/>
      <w:r>
        <w:t xml:space="preserve">Приложение N 1 к </w:t>
      </w:r>
      <w:hyperlink r:id="rId16" w:history="1">
        <w:r>
          <w:t>постановлению</w:t>
        </w:r>
      </w:hyperlink>
      <w:r>
        <w:t xml:space="preserve"> администрации муниципального округа город Кировск Мурманской области от 28.11.2022 N 1672</w:t>
      </w:r>
    </w:p>
    <w:p w:rsidR="00C906CF" w:rsidRDefault="00C906CF">
      <w:pPr>
        <w:pStyle w:val="a3"/>
      </w:pPr>
    </w:p>
    <w:p w:rsidR="00C906CF" w:rsidRDefault="001E51D1">
      <w:pPr>
        <w:pStyle w:val="1"/>
      </w:pPr>
      <w:r>
        <w:t xml:space="preserve">Положение о Координационном совете по развитию малого и среднего предпринимательства при администрации муниципального округа город </w:t>
      </w:r>
      <w:r>
        <w:t>Кировск с подведомственной территорией Мурманской области</w:t>
      </w:r>
    </w:p>
    <w:p w:rsidR="00C906CF" w:rsidRDefault="001E51D1">
      <w:pPr>
        <w:pStyle w:val="aa"/>
      </w:pPr>
      <w:r>
        <w:t>С изменениями и дополнениями от:</w:t>
      </w:r>
    </w:p>
    <w:p w:rsidR="00C906CF" w:rsidRDefault="001E51D1">
      <w:pPr>
        <w:pStyle w:val="aa"/>
      </w:pPr>
      <w:r>
        <w:t>26 июня 2024 г.</w:t>
      </w:r>
    </w:p>
    <w:p w:rsidR="00C906CF" w:rsidRDefault="00C906CF">
      <w:pPr>
        <w:pStyle w:val="a3"/>
      </w:pPr>
    </w:p>
    <w:p w:rsidR="00C906CF" w:rsidRDefault="001E51D1">
      <w:pPr>
        <w:pStyle w:val="1"/>
      </w:pPr>
      <w:bookmarkStart w:id="9" w:name="anchor1001"/>
      <w:bookmarkEnd w:id="9"/>
      <w:r>
        <w:lastRenderedPageBreak/>
        <w:t>1. Общие положения</w:t>
      </w:r>
    </w:p>
    <w:p w:rsidR="00C906CF" w:rsidRDefault="00C906CF">
      <w:pPr>
        <w:pStyle w:val="a3"/>
      </w:pPr>
    </w:p>
    <w:p w:rsidR="00C906CF" w:rsidRDefault="001E51D1">
      <w:pPr>
        <w:pStyle w:val="a3"/>
      </w:pPr>
      <w:bookmarkStart w:id="10" w:name="anchor1011"/>
      <w:bookmarkEnd w:id="10"/>
      <w:r>
        <w:t>1.1. Координационный совет по развитию малого и среднего предпринимательства при администрации муниципального округа город Киров</w:t>
      </w:r>
      <w:r>
        <w:t xml:space="preserve">ск с подведомственной территорией Мурманской области (далее - Совет) является консультативно-совещательным органом, созданным для обеспечения взаимодействия администрации муниципального округа город Кировск Мурманской области (далее - администрация города </w:t>
      </w:r>
      <w:r>
        <w:t>Кировска) и субъектов малого и среднего предпринимательства, консолидации их интересов, направленных на реализацию государственной и муниципальной политики в сфере развития и поддержки малого и среднего предпринимательства на территории муниципального окру</w:t>
      </w:r>
      <w:r>
        <w:t>га город Кировск с подведомственной территорией Мурманской области (далее - город Кировск), рассмотрение вопросов по содействию развития конкуренции.</w:t>
      </w:r>
    </w:p>
    <w:p w:rsidR="00C906CF" w:rsidRDefault="001E51D1">
      <w:pPr>
        <w:pStyle w:val="a3"/>
      </w:pPr>
      <w:bookmarkStart w:id="11" w:name="anchor1012"/>
      <w:bookmarkEnd w:id="11"/>
      <w:r>
        <w:t>1.2. Совет создан в целях:</w:t>
      </w:r>
    </w:p>
    <w:p w:rsidR="00C906CF" w:rsidRDefault="001E51D1">
      <w:pPr>
        <w:pStyle w:val="a3"/>
      </w:pPr>
      <w:r>
        <w:t>- привлечения субъектов малого и среднего предпринимательства к выработке и реа</w:t>
      </w:r>
      <w:r>
        <w:t>лизации государственной и муниципальной политики в области развития малого и среднего предпринимательства;</w:t>
      </w:r>
    </w:p>
    <w:p w:rsidR="00C906CF" w:rsidRDefault="001E51D1">
      <w:pPr>
        <w:pStyle w:val="a3"/>
      </w:pPr>
      <w:r>
        <w:t>- выдвижения и поддержки инициатив, направленных на реализацию муниципальной политики в области развития малого и среднего предпринимательства;</w:t>
      </w:r>
    </w:p>
    <w:p w:rsidR="00C906CF" w:rsidRDefault="001E51D1">
      <w:pPr>
        <w:pStyle w:val="a3"/>
      </w:pPr>
      <w:r>
        <w:t>- про</w:t>
      </w:r>
      <w:r>
        <w:t>ведения общественной экспертизы проектов нормативных правовых актов администрации города Кировска, регулирующих развитие малого и среднего предпринимательства;</w:t>
      </w:r>
    </w:p>
    <w:p w:rsidR="00C906CF" w:rsidRDefault="001E51D1">
      <w:pPr>
        <w:pStyle w:val="a3"/>
      </w:pPr>
      <w:r>
        <w:t xml:space="preserve">- выработки рекомендаций администрации города Кировска при определении приоритетов в области </w:t>
      </w:r>
      <w:r>
        <w:t>развития малого и среднего предпринимательства;</w:t>
      </w:r>
    </w:p>
    <w:p w:rsidR="00C906CF" w:rsidRDefault="001E51D1">
      <w:pPr>
        <w:pStyle w:val="a3"/>
      </w:pPr>
      <w:r>
        <w:t>-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рекомен</w:t>
      </w:r>
      <w:r>
        <w:t>даций по данным вопросам.</w:t>
      </w:r>
    </w:p>
    <w:p w:rsidR="00C906CF" w:rsidRDefault="001E51D1">
      <w:pPr>
        <w:pStyle w:val="a3"/>
      </w:pPr>
      <w:bookmarkStart w:id="12" w:name="anchor1013"/>
      <w:bookmarkEnd w:id="12"/>
      <w:r>
        <w:t xml:space="preserve">1.3. Совет в своей деятельности руководствуется </w:t>
      </w:r>
      <w:hyperlink r:id="rId17" w:history="1">
        <w:r>
          <w:t>Конституцией</w:t>
        </w:r>
      </w:hyperlink>
      <w:r>
        <w:t xml:space="preserve"> Российской Федерации, </w:t>
      </w:r>
      <w:hyperlink r:id="rId18" w:history="1">
        <w:r>
          <w:t>Ф</w:t>
        </w:r>
        <w:r>
          <w:t>едеральным законом</w:t>
        </w:r>
      </w:hyperlink>
      <w:r>
        <w:t xml:space="preserve"> от 24.07.2007 N 209-ФЗ "О развитии малого и среднего предпринимательства в Российской Федерации", иными правовыми актами Российской Федерации, Мурманской области, муниципальными нормативными правовыми актами органов местного самоуправлен</w:t>
      </w:r>
      <w:r>
        <w:t>ия города Кировска в сфере развития и поддержки субъектов малого и среднего предпринимательства.</w:t>
      </w:r>
    </w:p>
    <w:p w:rsidR="00C906CF" w:rsidRDefault="00C906CF">
      <w:pPr>
        <w:pStyle w:val="a3"/>
      </w:pPr>
    </w:p>
    <w:p w:rsidR="00C906CF" w:rsidRDefault="001E51D1">
      <w:pPr>
        <w:pStyle w:val="1"/>
      </w:pPr>
      <w:bookmarkStart w:id="13" w:name="anchor1002"/>
      <w:bookmarkEnd w:id="13"/>
      <w:r>
        <w:t>2. Задачи и функции Совета</w:t>
      </w:r>
    </w:p>
    <w:p w:rsidR="00C906CF" w:rsidRDefault="00C906CF">
      <w:pPr>
        <w:pStyle w:val="a3"/>
      </w:pPr>
    </w:p>
    <w:p w:rsidR="00C906CF" w:rsidRDefault="001E51D1">
      <w:pPr>
        <w:pStyle w:val="a3"/>
      </w:pPr>
      <w:bookmarkStart w:id="14" w:name="anchor1021"/>
      <w:bookmarkEnd w:id="14"/>
      <w:r>
        <w:t>2.1. Основными задачами Совета являются:</w:t>
      </w:r>
    </w:p>
    <w:p w:rsidR="00C906CF" w:rsidRDefault="001E51D1">
      <w:pPr>
        <w:pStyle w:val="a3"/>
      </w:pPr>
      <w:r>
        <w:t>- содействие администрации города Кировска в формировании и осуществлении государственной</w:t>
      </w:r>
      <w:r>
        <w:t xml:space="preserve"> и муниципальной политики, направленной на создание благоприятных условий для развития малого и среднего предпринимательства на территории города Кировска;</w:t>
      </w:r>
    </w:p>
    <w:p w:rsidR="00C906CF" w:rsidRDefault="001E51D1">
      <w:pPr>
        <w:pStyle w:val="a3"/>
      </w:pPr>
      <w:r>
        <w:t>- рассмотрение проектов муниципальных программ и нормативных правовых актов, направленных на развити</w:t>
      </w:r>
      <w:r>
        <w:t>е малого и среднего предпринимательства в городе Кировске;</w:t>
      </w:r>
    </w:p>
    <w:p w:rsidR="00C906CF" w:rsidRDefault="001E51D1">
      <w:pPr>
        <w:pStyle w:val="a3"/>
      </w:pPr>
      <w:r>
        <w:t>- содействие развитию конкуренции на территории города Кировска;</w:t>
      </w:r>
    </w:p>
    <w:p w:rsidR="00C906CF" w:rsidRDefault="001E51D1">
      <w:pPr>
        <w:pStyle w:val="a3"/>
      </w:pPr>
      <w:r>
        <w:t>- формирование условий для поддержки и защиты субъектов малого и среднего предпринимательства города Кировска.</w:t>
      </w:r>
    </w:p>
    <w:p w:rsidR="00C906CF" w:rsidRDefault="001E51D1">
      <w:pPr>
        <w:pStyle w:val="a3"/>
      </w:pPr>
      <w:bookmarkStart w:id="15" w:name="anchor1022"/>
      <w:bookmarkEnd w:id="15"/>
      <w:r>
        <w:t>2.2. Для выполнения в</w:t>
      </w:r>
      <w:r>
        <w:t>озложенных задач Совет выполняет следующие функции:</w:t>
      </w:r>
    </w:p>
    <w:p w:rsidR="00C906CF" w:rsidRDefault="001E51D1">
      <w:pPr>
        <w:pStyle w:val="a3"/>
      </w:pPr>
      <w:r>
        <w:t>- принимает участие в разработке и реализации муниципальных программ, направленных на развитие субъектов малого и среднего предпринимательства и инфраструктуры его поддержки;</w:t>
      </w:r>
    </w:p>
    <w:p w:rsidR="00C906CF" w:rsidRDefault="001E51D1">
      <w:pPr>
        <w:pStyle w:val="a3"/>
      </w:pPr>
      <w:r>
        <w:t>- принимает участие в подгото</w:t>
      </w:r>
      <w:r>
        <w:t>вке, экспертизе и обсуждении проектов нормативно-правовых актов администрации города Кировска по вопросам развития малого и среднего предпринимательства;</w:t>
      </w:r>
    </w:p>
    <w:p w:rsidR="00C906CF" w:rsidRDefault="001E51D1">
      <w:pPr>
        <w:pStyle w:val="a3"/>
      </w:pPr>
      <w:r>
        <w:t>- принимает участие в рассмотрении вопросов имущественной поддержки субъектам малого и среднего предпр</w:t>
      </w:r>
      <w:r>
        <w:t xml:space="preserve">инимательства и организациям, образующим инфраструктуру поддержки субъектов малого и среднего предпринимательства, осуществляемой в виде передачи во владение и </w:t>
      </w:r>
      <w:r>
        <w:lastRenderedPageBreak/>
        <w:t>(или) пользование муниципального имущества на возмездной основе, безвозмездной основе или на льг</w:t>
      </w:r>
      <w:r>
        <w:t>отных условиях;</w:t>
      </w:r>
    </w:p>
    <w:p w:rsidR="00C906CF" w:rsidRDefault="001E51D1">
      <w:pPr>
        <w:pStyle w:val="a3"/>
      </w:pPr>
      <w:r>
        <w:t>- обеспечивает взаимодействие субъектов малого и среднего предпринимательства, общественных объединений предпринимателей, организаций, образующих инфраструктуру поддержки развития предпринимательства, и органов местного самоуправления.</w:t>
      </w:r>
    </w:p>
    <w:p w:rsidR="00C906CF" w:rsidRDefault="00C906CF">
      <w:pPr>
        <w:pStyle w:val="a3"/>
      </w:pPr>
    </w:p>
    <w:p w:rsidR="00C906CF" w:rsidRDefault="001E51D1">
      <w:pPr>
        <w:pStyle w:val="1"/>
      </w:pPr>
      <w:bookmarkStart w:id="16" w:name="anchor1003"/>
      <w:bookmarkEnd w:id="16"/>
      <w:r>
        <w:t xml:space="preserve">3. </w:t>
      </w:r>
      <w:r>
        <w:t>Полномочия Совета</w:t>
      </w:r>
    </w:p>
    <w:p w:rsidR="00C906CF" w:rsidRDefault="00C906CF">
      <w:pPr>
        <w:pStyle w:val="a3"/>
      </w:pPr>
    </w:p>
    <w:p w:rsidR="00C906CF" w:rsidRDefault="001E51D1">
      <w:pPr>
        <w:pStyle w:val="a3"/>
      </w:pPr>
      <w:r>
        <w:t>В соответствии с возложенными задачами Совет имеет право:</w:t>
      </w:r>
    </w:p>
    <w:p w:rsidR="00C906CF" w:rsidRDefault="001E51D1">
      <w:pPr>
        <w:pStyle w:val="a3"/>
      </w:pPr>
      <w:r>
        <w:t>- участвовать в разработке и реализации муниципальных программ развития субъектов малого и среднего предпринимательства и инфраструктуры его поддержки;</w:t>
      </w:r>
    </w:p>
    <w:p w:rsidR="00C906CF" w:rsidRDefault="001E51D1">
      <w:pPr>
        <w:pStyle w:val="a3"/>
      </w:pPr>
      <w:r>
        <w:t>- запрашивать и получать от</w:t>
      </w:r>
      <w:r>
        <w:t xml:space="preserve"> администрации города Кировска, иных органов и организаций информацию и документы по вопросам, относящимся к компетенции Совета.</w:t>
      </w:r>
    </w:p>
    <w:p w:rsidR="00C906CF" w:rsidRDefault="001E51D1">
      <w:pPr>
        <w:pStyle w:val="a3"/>
      </w:pPr>
      <w:r>
        <w:t>- организовывать проведение совещаний, семинаров и круглых столов по развитию малого и среднего бизнеса;</w:t>
      </w:r>
    </w:p>
    <w:p w:rsidR="00C906CF" w:rsidRDefault="001E51D1">
      <w:pPr>
        <w:pStyle w:val="a3"/>
      </w:pPr>
      <w:r>
        <w:t>- приглашать на заседа</w:t>
      </w:r>
      <w:r>
        <w:t xml:space="preserve">ния Совета не входящих в его состав представителей органов государственной власти и администрации города Кировска, руководителей предприятий, учреждений и организаций, общественных объединений, средств массовой информации, а также специалистов и экспертов </w:t>
      </w:r>
      <w:r>
        <w:t>в зависимости от рассматриваемых вопросов;</w:t>
      </w:r>
    </w:p>
    <w:p w:rsidR="00C906CF" w:rsidRDefault="001E51D1">
      <w:pPr>
        <w:pStyle w:val="a3"/>
      </w:pPr>
      <w:r>
        <w:t xml:space="preserve">- участвовать в разработке проектов нормативных правовых актов администрации муниципального округа город Кировск Мурманской области (далее - администрация города Кировска), регулирующих развитие малого и среднего </w:t>
      </w:r>
      <w:r>
        <w:t>предпринимательства, и проведении их общественной экспертизы;</w:t>
      </w:r>
    </w:p>
    <w:p w:rsidR="00C906CF" w:rsidRDefault="001E51D1">
      <w:pPr>
        <w:pStyle w:val="a3"/>
      </w:pPr>
      <w:r>
        <w:t>- рассматривать обращения субъектов малого и среднего предпринимательства в рамках своей компетенции;</w:t>
      </w:r>
    </w:p>
    <w:p w:rsidR="00C906CF" w:rsidRDefault="001E51D1">
      <w:pPr>
        <w:pStyle w:val="a3"/>
      </w:pPr>
      <w:r>
        <w:t xml:space="preserve">- распространять информацию о своей деятельности, размещать необходимые материалы на </w:t>
      </w:r>
      <w:hyperlink r:id="rId19" w:history="1">
        <w:r>
          <w:t>официальном сайте</w:t>
        </w:r>
      </w:hyperlink>
      <w:r>
        <w:t xml:space="preserve"> органов местного самоуправления муниципального округа город Кировск Мурманской области и в средствах массовой информации;</w:t>
      </w:r>
    </w:p>
    <w:p w:rsidR="00C906CF" w:rsidRDefault="001E51D1">
      <w:pPr>
        <w:pStyle w:val="a3"/>
      </w:pPr>
      <w:r>
        <w:t>- участвовать в рассмотрении вопросов по оказанию имущественной поддержки субъектам мал</w:t>
      </w:r>
      <w:r>
        <w:t>ого и среднего предпринимательства и организациям, образующим инфраструктуру поддержки субъектов малого и среднего предпринимательства, в виде передачи во владение и (или) в пользование муниципального имущества, в том числе земельных участков, зданий, стро</w:t>
      </w:r>
      <w:r>
        <w:t>ений, сооружений, нежилых помещений, оборудования, машин, механизмов, установок, транспортных средств, инвентаря, инструментов, на возмездной основе, безвозмездной основе или на льготных условиях;</w:t>
      </w:r>
    </w:p>
    <w:p w:rsidR="00C906CF" w:rsidRDefault="00C906CF">
      <w:pPr>
        <w:pStyle w:val="a3"/>
      </w:pPr>
    </w:p>
    <w:p w:rsidR="00C906CF" w:rsidRDefault="001E51D1">
      <w:pPr>
        <w:pStyle w:val="1"/>
      </w:pPr>
      <w:bookmarkStart w:id="17" w:name="anchor1004"/>
      <w:bookmarkEnd w:id="17"/>
      <w:r>
        <w:t>4. Состав Совета</w:t>
      </w:r>
    </w:p>
    <w:p w:rsidR="00C906CF" w:rsidRDefault="00C906CF">
      <w:pPr>
        <w:pStyle w:val="a3"/>
      </w:pPr>
    </w:p>
    <w:p w:rsidR="00C906CF" w:rsidRDefault="001E51D1">
      <w:pPr>
        <w:pStyle w:val="a3"/>
      </w:pPr>
      <w:bookmarkStart w:id="18" w:name="anchor1041"/>
      <w:bookmarkEnd w:id="18"/>
      <w:r>
        <w:t>4.1. Совет формируется из представителей</w:t>
      </w:r>
      <w:r>
        <w:t xml:space="preserve"> администрации города Кировска, депутатов Совета депутатов муниципального округа город Кировск Мурманской области, представителей субъектов малого и среднего предпринимательства города Кировска.</w:t>
      </w:r>
    </w:p>
    <w:p w:rsidR="00C906CF" w:rsidRDefault="001E51D1">
      <w:pPr>
        <w:pStyle w:val="a3"/>
      </w:pPr>
      <w:bookmarkStart w:id="19" w:name="anchor1042"/>
      <w:bookmarkEnd w:id="19"/>
      <w:r>
        <w:t xml:space="preserve">4.2. В состав Совета входят председатель Совета, заместитель </w:t>
      </w:r>
      <w:r>
        <w:t>председателя Совета, секретарь и члены Совета. Совет работает на общественных началах.</w:t>
      </w:r>
    </w:p>
    <w:p w:rsidR="00C906CF" w:rsidRDefault="001E51D1">
      <w:pPr>
        <w:pStyle w:val="a3"/>
      </w:pPr>
      <w:bookmarkStart w:id="20" w:name="anchor1043"/>
      <w:bookmarkEnd w:id="20"/>
      <w:r>
        <w:t>4.3. Председатель Совета:</w:t>
      </w:r>
    </w:p>
    <w:p w:rsidR="00C906CF" w:rsidRDefault="001E51D1">
      <w:pPr>
        <w:pStyle w:val="a3"/>
      </w:pPr>
      <w:r>
        <w:t>- председательствует на заседаниях Совета;</w:t>
      </w:r>
    </w:p>
    <w:p w:rsidR="00C906CF" w:rsidRDefault="001E51D1">
      <w:pPr>
        <w:pStyle w:val="a3"/>
      </w:pPr>
      <w:r>
        <w:t>- определяет круг вопросов, выносимых на рассмотрение Совета, формирует перечень вопросов, необходим</w:t>
      </w:r>
      <w:r>
        <w:t>ых для внесения в повестку дня очередного заседания Совета, с учетом предложений членов Совета, определяет дату и место его проведения;</w:t>
      </w:r>
    </w:p>
    <w:p w:rsidR="00C906CF" w:rsidRDefault="001E51D1">
      <w:pPr>
        <w:pStyle w:val="a3"/>
      </w:pPr>
      <w:r>
        <w:lastRenderedPageBreak/>
        <w:t>- представляет Совет во взаимоотношениях с государственными органами, администрацией города Кировска, общественными орга</w:t>
      </w:r>
      <w:r>
        <w:t>низациями и субъектами малого и среднего предпринимательства;</w:t>
      </w:r>
    </w:p>
    <w:p w:rsidR="00C906CF" w:rsidRDefault="001E51D1">
      <w:pPr>
        <w:pStyle w:val="a3"/>
      </w:pPr>
      <w:r>
        <w:t>- контролирует ход выполнения решений, принимаемых Советом.</w:t>
      </w:r>
    </w:p>
    <w:p w:rsidR="00C906CF" w:rsidRDefault="001E51D1">
      <w:pPr>
        <w:pStyle w:val="a3"/>
      </w:pPr>
      <w:bookmarkStart w:id="21" w:name="anchor1044"/>
      <w:bookmarkEnd w:id="21"/>
      <w:r>
        <w:t>4.4. На время отсутствия председателя Совета его обязанности исполняет заместитель председателя Совета.</w:t>
      </w:r>
    </w:p>
    <w:p w:rsidR="00C906CF" w:rsidRDefault="001E51D1">
      <w:pPr>
        <w:pStyle w:val="a3"/>
      </w:pPr>
      <w:bookmarkStart w:id="22" w:name="anchor1045"/>
      <w:bookmarkEnd w:id="22"/>
      <w:r>
        <w:t>4.5. Секретарь Совета:</w:t>
      </w:r>
    </w:p>
    <w:p w:rsidR="00C906CF" w:rsidRDefault="001E51D1">
      <w:pPr>
        <w:pStyle w:val="a3"/>
      </w:pPr>
      <w:r>
        <w:t>- обесп</w:t>
      </w:r>
      <w:r>
        <w:t>ечивает подготовку материалов к заседаниям Совета и направляет членам Совета по электронной почте не менее, чем за 5 календарных дней до начала заседания Совета;</w:t>
      </w:r>
    </w:p>
    <w:p w:rsidR="00C906CF" w:rsidRDefault="001E51D1">
      <w:pPr>
        <w:pStyle w:val="a3"/>
      </w:pPr>
      <w:r>
        <w:t>- информирует членов Совета о месте, дате, времени проведения и повестке дня очередного заседа</w:t>
      </w:r>
      <w:r>
        <w:t>ния Совета не менее, чем за 5 календарных дней до даты заседания Совета;</w:t>
      </w:r>
    </w:p>
    <w:p w:rsidR="00C906CF" w:rsidRDefault="001E51D1">
      <w:pPr>
        <w:pStyle w:val="a3"/>
      </w:pPr>
      <w:r>
        <w:t>- обеспечивает ведение протоколов заседаний Совета;</w:t>
      </w:r>
    </w:p>
    <w:p w:rsidR="00C906CF" w:rsidRDefault="001E51D1">
      <w:pPr>
        <w:pStyle w:val="a3"/>
      </w:pPr>
      <w:r>
        <w:t>- оформляет протоколы заседаний Совета в течение 5 календарных дней с момента проведения заседания Совета;</w:t>
      </w:r>
    </w:p>
    <w:p w:rsidR="00C906CF" w:rsidRDefault="001E51D1">
      <w:pPr>
        <w:pStyle w:val="a3"/>
      </w:pPr>
      <w:r>
        <w:t xml:space="preserve">- обеспечивает рассылку </w:t>
      </w:r>
      <w:r>
        <w:t>протоколов заседаний Совета в течение 7 календарных дней с момента проведения заседания Совета.</w:t>
      </w:r>
    </w:p>
    <w:p w:rsidR="00C906CF" w:rsidRDefault="001E51D1">
      <w:pPr>
        <w:pStyle w:val="a3"/>
      </w:pPr>
      <w:r>
        <w:t>Право голоса секретарь Совета не имеет.</w:t>
      </w:r>
    </w:p>
    <w:p w:rsidR="00C906CF" w:rsidRDefault="001E51D1">
      <w:pPr>
        <w:pStyle w:val="a3"/>
      </w:pPr>
      <w:bookmarkStart w:id="23" w:name="anchor1046"/>
      <w:bookmarkEnd w:id="23"/>
      <w:r>
        <w:t>4.6. Изменение состава Совета оформляется постановлением администрации города Кировска.</w:t>
      </w:r>
    </w:p>
    <w:p w:rsidR="00C906CF" w:rsidRDefault="001E51D1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C906CF" w:rsidRDefault="001E51D1">
      <w:pPr>
        <w:pStyle w:val="a8"/>
      </w:pPr>
      <w:bookmarkStart w:id="24" w:name="anchor1047"/>
      <w:bookmarkEnd w:id="24"/>
      <w:r>
        <w:t>Раздел</w:t>
      </w:r>
      <w:r>
        <w:t xml:space="preserve"> 4 дополнен пунктом 4.7 с 28 июня 2024 г. - </w:t>
      </w:r>
      <w:hyperlink r:id="rId20" w:history="1">
        <w:r>
          <w:t>Постановление</w:t>
        </w:r>
      </w:hyperlink>
      <w:r>
        <w:t xml:space="preserve"> Администрации муниципального округа город Кировск от 26 июня 2024 г. № 821</w:t>
      </w:r>
    </w:p>
    <w:p w:rsidR="00C906CF" w:rsidRDefault="001E51D1">
      <w:pPr>
        <w:pStyle w:val="a3"/>
      </w:pPr>
      <w:r>
        <w:t>4.7. Утвержденный состав Совета подлежит опублик</w:t>
      </w:r>
      <w:r>
        <w:t xml:space="preserve">ованию в средствах массовой информации и на </w:t>
      </w:r>
      <w:hyperlink r:id="rId21" w:history="1">
        <w:r>
          <w:t>официальном сайте</w:t>
        </w:r>
      </w:hyperlink>
      <w:r>
        <w:t xml:space="preserve"> органа местного самоуправления в сети "Интернет".</w:t>
      </w:r>
    </w:p>
    <w:p w:rsidR="00C906CF" w:rsidRDefault="00C906CF">
      <w:pPr>
        <w:pStyle w:val="a3"/>
      </w:pPr>
    </w:p>
    <w:p w:rsidR="00C906CF" w:rsidRDefault="001E51D1">
      <w:pPr>
        <w:pStyle w:val="1"/>
      </w:pPr>
      <w:bookmarkStart w:id="25" w:name="anchor1005"/>
      <w:bookmarkEnd w:id="25"/>
      <w:r>
        <w:t>5. Порядок работы Совета</w:t>
      </w:r>
    </w:p>
    <w:p w:rsidR="00C906CF" w:rsidRDefault="00C906CF">
      <w:pPr>
        <w:pStyle w:val="a3"/>
      </w:pPr>
    </w:p>
    <w:p w:rsidR="00C906CF" w:rsidRDefault="001E51D1">
      <w:pPr>
        <w:pStyle w:val="a3"/>
      </w:pPr>
      <w:bookmarkStart w:id="26" w:name="anchor1051"/>
      <w:bookmarkEnd w:id="26"/>
      <w:r>
        <w:t xml:space="preserve">5.1. Заседания Совета проводятся по мере необходимости, но не реже одного раза в </w:t>
      </w:r>
      <w:r>
        <w:t>полугодие.</w:t>
      </w:r>
    </w:p>
    <w:p w:rsidR="00C906CF" w:rsidRDefault="001E51D1">
      <w:pPr>
        <w:pStyle w:val="a3"/>
      </w:pPr>
      <w:bookmarkStart w:id="27" w:name="anchor1052"/>
      <w:bookmarkEnd w:id="27"/>
      <w:r>
        <w:t>5.2. Члены Совета вносят предложения в план работы Совета, повестку его заседаний, участвуют в подготовке материалов к заседаниям Совета, а также проектов его решений.</w:t>
      </w:r>
    </w:p>
    <w:p w:rsidR="00C906CF" w:rsidRDefault="001E51D1">
      <w:pPr>
        <w:pStyle w:val="a3"/>
      </w:pPr>
      <w:bookmarkStart w:id="28" w:name="anchor1053"/>
      <w:bookmarkEnd w:id="28"/>
      <w:r>
        <w:t>5.3. К подготовке и обсуждению вопросов на заседаниях Совета могут привлекать</w:t>
      </w:r>
      <w:r>
        <w:t>ся специалисты структурных подразделений администрации города Кировска и иных заинтересованных организаций.</w:t>
      </w:r>
    </w:p>
    <w:p w:rsidR="00C906CF" w:rsidRDefault="001E51D1">
      <w:pPr>
        <w:pStyle w:val="a3"/>
      </w:pPr>
      <w:bookmarkStart w:id="29" w:name="anchor1054"/>
      <w:bookmarkEnd w:id="29"/>
      <w:r>
        <w:t>5.4. Заседание Совета считается правомочным, если на нем присутствует не менее половины его членов.</w:t>
      </w:r>
    </w:p>
    <w:p w:rsidR="00C906CF" w:rsidRDefault="001E51D1">
      <w:pPr>
        <w:pStyle w:val="a3"/>
      </w:pPr>
      <w:bookmarkStart w:id="30" w:name="anchor1055"/>
      <w:bookmarkEnd w:id="30"/>
      <w:r>
        <w:t>5.5. Решения Совета принимаются простым большинс</w:t>
      </w:r>
      <w:r>
        <w:t>твом голосов присутствующих на заседании членов Совета путем открытого голосования.</w:t>
      </w:r>
    </w:p>
    <w:p w:rsidR="00C906CF" w:rsidRDefault="001E51D1">
      <w:pPr>
        <w:pStyle w:val="a3"/>
      </w:pPr>
      <w:bookmarkStart w:id="31" w:name="anchor1056"/>
      <w:bookmarkEnd w:id="31"/>
      <w:r>
        <w:t>5.6. В случае равенства голосов голос председателя Совета является решающим.</w:t>
      </w:r>
    </w:p>
    <w:p w:rsidR="00C906CF" w:rsidRDefault="001E51D1">
      <w:pPr>
        <w:pStyle w:val="a3"/>
      </w:pPr>
      <w:r>
        <w:t>Члены Совета обладают равными правами при обсуждении проектов решений.</w:t>
      </w:r>
    </w:p>
    <w:p w:rsidR="00C906CF" w:rsidRDefault="001E51D1">
      <w:pPr>
        <w:pStyle w:val="a3"/>
      </w:pPr>
      <w:bookmarkStart w:id="32" w:name="anchor1057"/>
      <w:bookmarkEnd w:id="32"/>
      <w:r>
        <w:t>5.7. Решения Совета офор</w:t>
      </w:r>
      <w:r>
        <w:t xml:space="preserve">мляются протоколом за подписью председателя и секретаря Совета, который подлежит опубликованию на официальном сайте органов местного самоуправления города Кировска Мурманской области в информационно-телекоммуникационной сети Интернет по адресу: </w:t>
      </w:r>
      <w:hyperlink r:id="rId22" w:history="1">
        <w:r>
          <w:t>www.kirovsk.ru</w:t>
        </w:r>
      </w:hyperlink>
      <w:r>
        <w:t xml:space="preserve"> в течение 7 календарных дней с момента проведения заседания Совета.</w:t>
      </w:r>
    </w:p>
    <w:p w:rsidR="00C906CF" w:rsidRDefault="001E51D1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C906CF" w:rsidRDefault="001E51D1">
      <w:pPr>
        <w:pStyle w:val="a8"/>
      </w:pPr>
      <w:bookmarkStart w:id="33" w:name="anchor1058"/>
      <w:bookmarkEnd w:id="33"/>
      <w:r>
        <w:t xml:space="preserve">Пункт 5.8 изменен с 28 июня 2024 г. - </w:t>
      </w:r>
      <w:hyperlink r:id="rId23" w:history="1">
        <w:r>
          <w:t>Постановл</w:t>
        </w:r>
        <w:r>
          <w:t>ение</w:t>
        </w:r>
      </w:hyperlink>
      <w:r>
        <w:t xml:space="preserve"> Администрации муниципального округа город Кировск от 26 июня 2024 г. № 821</w:t>
      </w:r>
    </w:p>
    <w:p w:rsidR="00C906CF" w:rsidRDefault="001E51D1">
      <w:pPr>
        <w:pStyle w:val="a8"/>
      </w:pPr>
      <w:hyperlink r:id="rId24" w:history="1">
        <w:r>
          <w:t>См. предыдущую редакцию</w:t>
        </w:r>
      </w:hyperlink>
    </w:p>
    <w:p w:rsidR="00C906CF" w:rsidRDefault="001E51D1">
      <w:pPr>
        <w:pStyle w:val="a3"/>
      </w:pPr>
      <w:r>
        <w:t xml:space="preserve">5.8. Протоколы заседания Совета и другие материалы, касающиеся деятельности </w:t>
      </w:r>
      <w:r>
        <w:t>Совета, хранятся в муниципальном казенном учреждении "Центр развития бизнеса города Кировска" (далее - МКУ "ЦРБ г. Кировска").</w:t>
      </w:r>
    </w:p>
    <w:p w:rsidR="00C906CF" w:rsidRDefault="001E51D1">
      <w:pPr>
        <w:pStyle w:val="a8"/>
        <w:rPr>
          <w:sz w:val="16"/>
        </w:rPr>
      </w:pPr>
      <w:r>
        <w:rPr>
          <w:sz w:val="16"/>
        </w:rPr>
        <w:lastRenderedPageBreak/>
        <w:t>Информация об изменениях:</w:t>
      </w:r>
    </w:p>
    <w:p w:rsidR="00C906CF" w:rsidRDefault="001E51D1">
      <w:pPr>
        <w:pStyle w:val="a8"/>
      </w:pPr>
      <w:bookmarkStart w:id="34" w:name="anchor1059"/>
      <w:bookmarkEnd w:id="34"/>
      <w:r>
        <w:t xml:space="preserve">Пункт 5.9 изменен с 28 июня 2024 г. - </w:t>
      </w:r>
      <w:hyperlink r:id="rId25" w:history="1">
        <w:r>
          <w:t>Постановление</w:t>
        </w:r>
      </w:hyperlink>
      <w:r>
        <w:t xml:space="preserve"> Администрации муниципального округа город Кировск от 26 июня 2024 г. № 821</w:t>
      </w:r>
    </w:p>
    <w:p w:rsidR="00C906CF" w:rsidRDefault="001E51D1">
      <w:pPr>
        <w:pStyle w:val="a8"/>
      </w:pPr>
      <w:hyperlink r:id="rId26" w:history="1">
        <w:r>
          <w:t>См. предыдущую редакцию</w:t>
        </w:r>
      </w:hyperlink>
    </w:p>
    <w:p w:rsidR="00C906CF" w:rsidRDefault="001E51D1">
      <w:pPr>
        <w:pStyle w:val="a3"/>
      </w:pPr>
      <w:r>
        <w:t xml:space="preserve">5.9. Организационно-техническое обеспечение деятельности </w:t>
      </w:r>
      <w:r>
        <w:t>Совета осуществляет МКУ "ЦРБ г. Кировска".</w:t>
      </w:r>
    </w:p>
    <w:p w:rsidR="00C906CF" w:rsidRDefault="00C906CF">
      <w:pPr>
        <w:pStyle w:val="a3"/>
      </w:pPr>
    </w:p>
    <w:p w:rsidR="00C906CF" w:rsidRDefault="001E51D1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p w:rsidR="00C906CF" w:rsidRDefault="001E51D1">
      <w:pPr>
        <w:pStyle w:val="a8"/>
      </w:pPr>
      <w:bookmarkStart w:id="35" w:name="anchor2000"/>
      <w:bookmarkEnd w:id="35"/>
      <w:r>
        <w:t xml:space="preserve">Приложение 2 изменено с 25 июля 2025 г. - </w:t>
      </w:r>
      <w:hyperlink r:id="rId27" w:history="1">
        <w:r>
          <w:t>Постановление</w:t>
        </w:r>
      </w:hyperlink>
      <w:r>
        <w:t xml:space="preserve"> Администрации муниципального округа город Кировск от 23 </w:t>
      </w:r>
      <w:r>
        <w:t>июля 2025 г. № 1266</w:t>
      </w:r>
    </w:p>
    <w:p w:rsidR="00C906CF" w:rsidRDefault="001E51D1">
      <w:pPr>
        <w:pStyle w:val="a8"/>
      </w:pPr>
      <w:hyperlink r:id="rId28" w:history="1">
        <w:r>
          <w:t>См. предыдущую редакцию</w:t>
        </w:r>
      </w:hyperlink>
    </w:p>
    <w:p w:rsidR="00C906CF" w:rsidRDefault="001E51D1">
      <w:r>
        <w:t xml:space="preserve">Приложение N 2 к </w:t>
      </w:r>
      <w:hyperlink r:id="rId29" w:history="1">
        <w:r>
          <w:t>постановлению</w:t>
        </w:r>
      </w:hyperlink>
      <w:r>
        <w:t xml:space="preserve"> администрации муниципального округа город Кировск Мурманской области от 28.11.2</w:t>
      </w:r>
      <w:r>
        <w:t>022 N 1672</w:t>
      </w:r>
    </w:p>
    <w:p w:rsidR="00C906CF" w:rsidRDefault="00C906CF">
      <w:pPr>
        <w:pStyle w:val="a3"/>
      </w:pPr>
    </w:p>
    <w:p w:rsidR="00C906CF" w:rsidRDefault="001E51D1">
      <w:pPr>
        <w:pStyle w:val="1"/>
      </w:pPr>
      <w:r>
        <w:t>Состав Координационного совета по развитию малого и среднего предпринимательства при администрации муниципального округа город Кировск с подведомственной территорией Мурманской области</w:t>
      </w:r>
    </w:p>
    <w:p w:rsidR="00C906CF" w:rsidRDefault="001E51D1">
      <w:pPr>
        <w:pStyle w:val="aa"/>
      </w:pPr>
      <w:r>
        <w:t>С изменениями и дополнениями от:</w:t>
      </w:r>
    </w:p>
    <w:p w:rsidR="00C906CF" w:rsidRDefault="001E51D1">
      <w:pPr>
        <w:pStyle w:val="aa"/>
      </w:pPr>
      <w:r>
        <w:t xml:space="preserve">26 июня, 14 октября 2024 </w:t>
      </w:r>
      <w:r>
        <w:t>г., 23 июля 2025 г.</w:t>
      </w:r>
    </w:p>
    <w:p w:rsidR="00C906CF" w:rsidRDefault="00C906CF">
      <w:pPr>
        <w:pStyle w:val="a3"/>
      </w:pPr>
    </w:p>
    <w:p w:rsidR="00C906CF" w:rsidRDefault="001E51D1">
      <w:pPr>
        <w:pStyle w:val="a3"/>
      </w:pPr>
      <w:r>
        <w:rPr>
          <w:b/>
          <w:color w:val="26282F"/>
        </w:rPr>
        <w:t>Председатель Совета:</w:t>
      </w:r>
      <w:r>
        <w:t xml:space="preserve"> Кузин Юрий Александрович - глава администрации муниципального округа город Кировск Мурманской области или лицо, исполняющее обязанности по должности.</w:t>
      </w:r>
    </w:p>
    <w:p w:rsidR="00C906CF" w:rsidRDefault="001E51D1">
      <w:pPr>
        <w:pStyle w:val="a3"/>
      </w:pPr>
      <w:r>
        <w:rPr>
          <w:b/>
          <w:color w:val="26282F"/>
        </w:rPr>
        <w:t>Заместитель председателя Совета:</w:t>
      </w:r>
      <w:r>
        <w:t xml:space="preserve"> Леонов Константин Николаевич - заместитель главы администрации муниципального округа город Кировск Мурманской области, курирующий работу экономики и финансов администрации муниципального округа город Кировск Мурманской области или лицо, исполняющее обязан</w:t>
      </w:r>
      <w:r>
        <w:t>ности по должности.</w:t>
      </w:r>
    </w:p>
    <w:p w:rsidR="00C906CF" w:rsidRDefault="001E51D1">
      <w:pPr>
        <w:pStyle w:val="a3"/>
      </w:pPr>
      <w:r>
        <w:rPr>
          <w:b/>
          <w:color w:val="26282F"/>
        </w:rPr>
        <w:t>Секретарь Совета:</w:t>
      </w:r>
      <w:r>
        <w:t xml:space="preserve"> Мальцева Анастасия Анатольевна - главный специалист отдела развития предпринимательства и инвестиций муниципального казённого учреждения "Центр развития бизнеса города Кировска".</w:t>
      </w:r>
    </w:p>
    <w:p w:rsidR="00C906CF" w:rsidRDefault="001E51D1">
      <w:pPr>
        <w:pStyle w:val="a3"/>
      </w:pPr>
      <w:r>
        <w:rPr>
          <w:b/>
          <w:color w:val="26282F"/>
        </w:rPr>
        <w:t>Члены Совета:</w:t>
      </w:r>
    </w:p>
    <w:p w:rsidR="00C906CF" w:rsidRDefault="001E51D1">
      <w:pPr>
        <w:pStyle w:val="a3"/>
      </w:pPr>
      <w:r>
        <w:t>Каратаева Софья Германовн</w:t>
      </w:r>
      <w:r>
        <w:t>а - председатель комитета по управлению муниципальной собственностью администрации муниципального округа город Кировск Мурманской области или лицо, исполняющее обязанности по должности.</w:t>
      </w:r>
    </w:p>
    <w:p w:rsidR="00C906CF" w:rsidRDefault="001E51D1">
      <w:pPr>
        <w:pStyle w:val="a3"/>
      </w:pPr>
      <w:r>
        <w:t>Степанова Екатерина Геннадьевна - директор автономной некоммерческой о</w:t>
      </w:r>
      <w:r>
        <w:t>рганизации "Агентство по развитию туризма и предпринимательства города Кировска"</w:t>
      </w:r>
    </w:p>
    <w:p w:rsidR="00C906CF" w:rsidRDefault="001E51D1">
      <w:pPr>
        <w:pStyle w:val="a3"/>
      </w:pPr>
      <w:r>
        <w:t xml:space="preserve">Степанова Людмила Маратовна - начальник отдела имущественных отношений и рекламы комитета по управлению муниципальной собственностью администрации муниципального округа город </w:t>
      </w:r>
      <w:r>
        <w:t>Кировск Мурманской области или лицо, исполняющее обязанности по должности.</w:t>
      </w:r>
    </w:p>
    <w:p w:rsidR="00C906CF" w:rsidRDefault="001E51D1">
      <w:pPr>
        <w:pStyle w:val="a3"/>
      </w:pPr>
      <w:r>
        <w:t>Рассказова Анастасия Валерьевна - начальник отдела экономики администрации муниципального округа город Кировск Мурманской области или лицо, исполняющее обязанности по должности.</w:t>
      </w:r>
    </w:p>
    <w:p w:rsidR="00C906CF" w:rsidRDefault="001E51D1">
      <w:pPr>
        <w:pStyle w:val="a3"/>
      </w:pPr>
      <w:r>
        <w:t>Мак</w:t>
      </w:r>
      <w:r>
        <w:t>арова Алена Игоревна - главный специалист отдела экономики администрации муниципального округа город Кировск Мурманской области или лицо, исполняющее обязанности по должности.</w:t>
      </w:r>
    </w:p>
    <w:p w:rsidR="00C906CF" w:rsidRDefault="001E51D1">
      <w:pPr>
        <w:pStyle w:val="a3"/>
      </w:pPr>
      <w:r>
        <w:t xml:space="preserve">Турчинов Вадим Викторович - председатель Совета депутатов муниципального округа </w:t>
      </w:r>
      <w:r>
        <w:t>город Кировск Мурманской области избирательный округ N 10 или лицо, исполняющее обязанности по должности.</w:t>
      </w:r>
    </w:p>
    <w:p w:rsidR="00C906CF" w:rsidRDefault="001E51D1">
      <w:pPr>
        <w:pStyle w:val="a3"/>
      </w:pPr>
      <w:r>
        <w:t>Трушенко Антон Сергеевич - депутат Совета депутатов муниципального округа город Кировск Мурманской области избирательного округа N 15 (по согласованию</w:t>
      </w:r>
      <w:r>
        <w:t>).</w:t>
      </w:r>
    </w:p>
    <w:p w:rsidR="00C906CF" w:rsidRDefault="001E51D1">
      <w:pPr>
        <w:pStyle w:val="a3"/>
      </w:pPr>
      <w:r>
        <w:lastRenderedPageBreak/>
        <w:t>Представители малого и среднего предпринимательства муниципального округа город Кировск Мурманской области:</w:t>
      </w:r>
    </w:p>
    <w:p w:rsidR="00C906CF" w:rsidRDefault="001E51D1">
      <w:pPr>
        <w:pStyle w:val="a3"/>
      </w:pPr>
      <w:r>
        <w:t>Панфилов Геннадий Александрович - генеральный директор общества с ограниченной ответственностью "Хибины для Вас" (по согласованию).</w:t>
      </w:r>
    </w:p>
    <w:p w:rsidR="00C906CF" w:rsidRDefault="001E51D1">
      <w:pPr>
        <w:pStyle w:val="a3"/>
      </w:pPr>
      <w:r>
        <w:t xml:space="preserve">Пекарь Дарья </w:t>
      </w:r>
      <w:r>
        <w:t>Александровна - генеральный директор общества с ограниченной ответственностью "Инглия" (по согласованию).</w:t>
      </w:r>
    </w:p>
    <w:p w:rsidR="00C906CF" w:rsidRDefault="001E51D1">
      <w:pPr>
        <w:pStyle w:val="a3"/>
      </w:pPr>
      <w:r>
        <w:t>Новицкая Дарья Евгеньевна - индивидуальный предприниматель (по согласованию).</w:t>
      </w:r>
    </w:p>
    <w:p w:rsidR="00C906CF" w:rsidRDefault="001E51D1">
      <w:pPr>
        <w:pStyle w:val="a3"/>
      </w:pPr>
      <w:r>
        <w:t>Дудка Виктория Викторовна - индивидуальный предприниматель (по согласова</w:t>
      </w:r>
      <w:r>
        <w:t>нию).</w:t>
      </w:r>
    </w:p>
    <w:p w:rsidR="00C906CF" w:rsidRDefault="001E51D1">
      <w:pPr>
        <w:pStyle w:val="a3"/>
      </w:pPr>
      <w:r>
        <w:t>Кошелев Роман Вячеславович - индивидуальный предприниматель (по согласованию).</w:t>
      </w:r>
    </w:p>
    <w:p w:rsidR="00C906CF" w:rsidRDefault="001E51D1">
      <w:pPr>
        <w:pStyle w:val="a3"/>
      </w:pPr>
      <w:r>
        <w:t>Калмыков Павел Станиславович - индивидуальный предприниматель (по согласованию).</w:t>
      </w:r>
    </w:p>
    <w:p w:rsidR="00C906CF" w:rsidRDefault="001E51D1">
      <w:pPr>
        <w:pStyle w:val="a3"/>
      </w:pPr>
      <w:r>
        <w:t>Горовой Иван Дмитриевич - индивидуальный предприниматель (по согласованию).</w:t>
      </w:r>
    </w:p>
    <w:p w:rsidR="00C906CF" w:rsidRDefault="001E51D1">
      <w:pPr>
        <w:pStyle w:val="a3"/>
      </w:pPr>
      <w:r>
        <w:t xml:space="preserve">Андаева Арина </w:t>
      </w:r>
      <w:r>
        <w:t>Леонидовна - начальник Управления финансов администрации муниципального округа город Кировск с подведомственной территорией Мурманской области.</w:t>
      </w:r>
    </w:p>
    <w:p w:rsidR="00C906CF" w:rsidRDefault="001E51D1">
      <w:pPr>
        <w:pStyle w:val="a3"/>
      </w:pPr>
      <w:r>
        <w:t>Сергеева Анна Юрьевна - начальник муниципального казенного учреждения "Центр развития бизнеса города Кировска".</w:t>
      </w:r>
    </w:p>
    <w:p w:rsidR="00C906CF" w:rsidRDefault="00C906CF">
      <w:pPr>
        <w:pStyle w:val="a3"/>
      </w:pPr>
    </w:p>
    <w:sectPr w:rsidR="00C906CF">
      <w:headerReference w:type="default" r:id="rId30"/>
      <w:footerReference w:type="default" r:id="rId31"/>
      <w:pgSz w:w="11906" w:h="16838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1D1" w:rsidRDefault="001E51D1">
      <w:r>
        <w:separator/>
      </w:r>
    </w:p>
  </w:endnote>
  <w:endnote w:type="continuationSeparator" w:id="0">
    <w:p w:rsidR="001E51D1" w:rsidRDefault="001E5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1826"/>
      <w:gridCol w:w="327"/>
    </w:tblGrid>
    <w:tr w:rsidR="00EC758E">
      <w:tblPrEx>
        <w:tblCellMar>
          <w:top w:w="0" w:type="dxa"/>
          <w:bottom w:w="0" w:type="dxa"/>
        </w:tblCellMar>
      </w:tblPrEx>
      <w:tc>
        <w:tcPr>
          <w:tcW w:w="0" w:type="auto"/>
        </w:tcPr>
        <w:p w:rsidR="00EC758E" w:rsidRDefault="001E51D1">
          <w:pPr>
            <w:pStyle w:val="Standard"/>
            <w:ind w:firstLine="0"/>
            <w:jc w:val="lef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 w:fldLock="1"/>
          </w:r>
          <w:r>
            <w:rPr>
              <w:rFonts w:eastAsia="Times New Roman" w:cs="Times New Roman"/>
            </w:rPr>
            <w:instrText xml:space="preserve"> DATE \@ "dd'.'MM'.'yyyy" </w:instrText>
          </w:r>
          <w:r>
            <w:rPr>
              <w:rFonts w:eastAsia="Times New Roman" w:cs="Times New Roman"/>
            </w:rPr>
            <w:fldChar w:fldCharType="separate"/>
          </w:r>
          <w:r>
            <w:rPr>
              <w:rFonts w:eastAsia="Times New Roman" w:cs="Times New Roman"/>
            </w:rPr>
            <w:fldChar w:fldCharType="end"/>
          </w:r>
        </w:p>
      </w:tc>
      <w:tc>
        <w:tcPr>
          <w:tcW w:w="0" w:type="auto"/>
        </w:tcPr>
        <w:p w:rsidR="00EC758E" w:rsidRDefault="001E51D1">
          <w:pPr>
            <w:pStyle w:val="Standard"/>
            <w:ind w:firstLine="0"/>
            <w:jc w:val="center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t>Система ГАРАНТ</w:t>
          </w:r>
        </w:p>
      </w:tc>
      <w:tc>
        <w:tcPr>
          <w:tcW w:w="0" w:type="auto"/>
        </w:tcPr>
        <w:p w:rsidR="00EC758E" w:rsidRDefault="001E51D1">
          <w:pPr>
            <w:pStyle w:val="Standard"/>
            <w:ind w:firstLine="0"/>
            <w:jc w:val="righ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PAGE </w:instrText>
          </w:r>
          <w:r>
            <w:rPr>
              <w:rFonts w:eastAsia="Times New Roman" w:cs="Times New Roman"/>
            </w:rPr>
            <w:fldChar w:fldCharType="separate"/>
          </w:r>
          <w:r w:rsidR="00956600">
            <w:rPr>
              <w:rFonts w:eastAsia="Times New Roman" w:cs="Times New Roman"/>
              <w:noProof/>
            </w:rPr>
            <w:t>2</w:t>
          </w:r>
          <w:r>
            <w:rPr>
              <w:rFonts w:eastAsia="Times New Roman" w:cs="Times New Roman"/>
            </w:rPr>
            <w:fldChar w:fldCharType="end"/>
          </w:r>
          <w:r>
            <w:rPr>
              <w:rFonts w:eastAsia="Times New Roman" w:cs="Times New Roman"/>
            </w:rPr>
            <w:t>/</w:t>
          </w: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NUMPAGES \* ARABIC </w:instrText>
          </w:r>
          <w:r>
            <w:rPr>
              <w:rFonts w:eastAsia="Times New Roman" w:cs="Times New Roman"/>
            </w:rPr>
            <w:fldChar w:fldCharType="separate"/>
          </w:r>
          <w:r w:rsidR="00956600">
            <w:rPr>
              <w:rFonts w:eastAsia="Times New Roman" w:cs="Times New Roman"/>
              <w:noProof/>
            </w:rPr>
            <w:t>6</w:t>
          </w:r>
          <w:r>
            <w:rPr>
              <w:rFonts w:eastAsia="Times New Roman" w:cs="Times New Roman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1D1" w:rsidRDefault="001E51D1">
      <w:r>
        <w:separator/>
      </w:r>
    </w:p>
  </w:footnote>
  <w:footnote w:type="continuationSeparator" w:id="0">
    <w:p w:rsidR="001E51D1" w:rsidRDefault="001E5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58E" w:rsidRDefault="001E51D1">
    <w:pPr>
      <w:pStyle w:val="Standard"/>
      <w:ind w:firstLine="0"/>
      <w:jc w:val="left"/>
      <w:rPr>
        <w:rFonts w:eastAsia="Times New Roman" w:cs="Times New Roman"/>
      </w:rPr>
    </w:pPr>
    <w:r>
      <w:rPr>
        <w:rFonts w:eastAsia="Times New Roman" w:cs="Times New Roman"/>
      </w:rPr>
      <w:t>Постановление Администрации муниципального округа город Кировск Мурманской области от 28 ноября 2...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906CF"/>
    <w:rsid w:val="001E51D1"/>
    <w:rsid w:val="00956600"/>
    <w:rsid w:val="00C9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10B916-A387-4F2E-A282-58388A712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customStyle="1" w:styleId="ad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e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406521110/0" TargetMode="External"/><Relationship Id="rId18" Type="http://schemas.openxmlformats.org/officeDocument/2006/relationships/hyperlink" Target="https://internet.garant.ru/document/redirect/12154854/0" TargetMode="External"/><Relationship Id="rId26" Type="http://schemas.openxmlformats.org/officeDocument/2006/relationships/hyperlink" Target="https://internet.garant.ru/document/redirect/16923628/105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kirovsk.ru" TargetMode="External"/><Relationship Id="rId7" Type="http://schemas.openxmlformats.org/officeDocument/2006/relationships/hyperlink" Target="https://internet.garant.ru/document/redirect/186367/16" TargetMode="External"/><Relationship Id="rId12" Type="http://schemas.openxmlformats.org/officeDocument/2006/relationships/hyperlink" Target="https://internet.garant.ru/document/redirect/16996621/5" TargetMode="External"/><Relationship Id="rId17" Type="http://schemas.openxmlformats.org/officeDocument/2006/relationships/hyperlink" Target="https://internet.garant.ru/document/redirect/10103000/0" TargetMode="External"/><Relationship Id="rId25" Type="http://schemas.openxmlformats.org/officeDocument/2006/relationships/hyperlink" Target="https://internet.garant.ru/document/redirect/409259118/13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#anchor0" TargetMode="External"/><Relationship Id="rId20" Type="http://schemas.openxmlformats.org/officeDocument/2006/relationships/hyperlink" Target="https://internet.garant.ru/document/redirect/409259118/11" TargetMode="External"/><Relationship Id="rId29" Type="http://schemas.openxmlformats.org/officeDocument/2006/relationships/hyperlink" Target="#anchor0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2154854/0" TargetMode="External"/><Relationship Id="rId11" Type="http://schemas.openxmlformats.org/officeDocument/2006/relationships/hyperlink" Target="https://internet.garant.ru/document/redirect/16970422/0" TargetMode="External"/><Relationship Id="rId24" Type="http://schemas.openxmlformats.org/officeDocument/2006/relationships/hyperlink" Target="https://internet.garant.ru/document/redirect/16923628/1058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internet.garant.ru/document/redirect/406521110/0" TargetMode="External"/><Relationship Id="rId23" Type="http://schemas.openxmlformats.org/officeDocument/2006/relationships/hyperlink" Target="https://internet.garant.ru/document/redirect/409259118/12" TargetMode="External"/><Relationship Id="rId28" Type="http://schemas.openxmlformats.org/officeDocument/2006/relationships/hyperlink" Target="https://internet.garant.ru/document/redirect/16927415/2000" TargetMode="External"/><Relationship Id="rId10" Type="http://schemas.openxmlformats.org/officeDocument/2006/relationships/hyperlink" Target="#anchor2000" TargetMode="External"/><Relationship Id="rId19" Type="http://schemas.openxmlformats.org/officeDocument/2006/relationships/hyperlink" Target="https://kirovsk.ru" TargetMode="External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#anchor1000" TargetMode="External"/><Relationship Id="rId14" Type="http://schemas.openxmlformats.org/officeDocument/2006/relationships/hyperlink" Target="https://kirovsk.ru" TargetMode="External"/><Relationship Id="rId22" Type="http://schemas.openxmlformats.org/officeDocument/2006/relationships/hyperlink" Target="https://kirovsk.ru" TargetMode="External"/><Relationship Id="rId27" Type="http://schemas.openxmlformats.org/officeDocument/2006/relationships/hyperlink" Target="https://internet.garant.ru/document/redirect/412478552/1" TargetMode="External"/><Relationship Id="rId30" Type="http://schemas.openxmlformats.org/officeDocument/2006/relationships/header" Target="header1.xml"/><Relationship Id="rId8" Type="http://schemas.openxmlformats.org/officeDocument/2006/relationships/hyperlink" Target="https://internet.garant.ru/document/redirect/1694950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2630</Words>
  <Characters>14993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Владимиров Георгий Геннадьевич</cp:lastModifiedBy>
  <cp:revision>2</cp:revision>
  <dcterms:created xsi:type="dcterms:W3CDTF">2026-08-07T14:03:00Z</dcterms:created>
  <dcterms:modified xsi:type="dcterms:W3CDTF">2026-08-07T14:03:00Z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