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57" w:rsidRPr="004E715C" w:rsidRDefault="00AB3500" w:rsidP="007B4F61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E715C">
        <w:rPr>
          <w:rFonts w:ascii="Times New Roman" w:hAnsi="Times New Roman" w:cs="Times New Roman"/>
        </w:rPr>
        <w:t>Приложение</w:t>
      </w:r>
    </w:p>
    <w:p w:rsidR="0076088C" w:rsidRPr="004E715C" w:rsidRDefault="00AB3500" w:rsidP="007B4F61">
      <w:pPr>
        <w:pStyle w:val="ConsPlusNormal"/>
        <w:jc w:val="right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к </w:t>
      </w:r>
      <w:r w:rsidR="0076088C" w:rsidRPr="004E715C">
        <w:rPr>
          <w:rFonts w:ascii="Times New Roman" w:hAnsi="Times New Roman" w:cs="Times New Roman"/>
        </w:rPr>
        <w:t>решени</w:t>
      </w:r>
      <w:r w:rsidRPr="004E715C">
        <w:rPr>
          <w:rFonts w:ascii="Times New Roman" w:hAnsi="Times New Roman" w:cs="Times New Roman"/>
        </w:rPr>
        <w:t>ю</w:t>
      </w:r>
    </w:p>
    <w:p w:rsidR="00AB3500" w:rsidRPr="004E715C" w:rsidRDefault="00AB3500" w:rsidP="00AB3500">
      <w:pPr>
        <w:pStyle w:val="ConsPlusNormal"/>
        <w:jc w:val="right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муниципального округа город Кировск</w:t>
      </w:r>
    </w:p>
    <w:p w:rsidR="00AB3500" w:rsidRPr="004E715C" w:rsidRDefault="00AB3500" w:rsidP="00AB3500">
      <w:pPr>
        <w:pStyle w:val="ConsPlusNormal"/>
        <w:jc w:val="right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с подведомственной территорией</w:t>
      </w:r>
    </w:p>
    <w:p w:rsidR="00AB3500" w:rsidRPr="004E715C" w:rsidRDefault="00AB3500" w:rsidP="00AB3500">
      <w:pPr>
        <w:pStyle w:val="ConsPlusNormal"/>
        <w:jc w:val="right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Мурманской области </w:t>
      </w:r>
    </w:p>
    <w:p w:rsidR="0076088C" w:rsidRPr="004E715C" w:rsidRDefault="0076088C" w:rsidP="007B4F61">
      <w:pPr>
        <w:pStyle w:val="ConsPlusNormal"/>
        <w:jc w:val="both"/>
        <w:rPr>
          <w:rFonts w:ascii="Times New Roman" w:hAnsi="Times New Roman" w:cs="Times New Roman"/>
        </w:rPr>
      </w:pPr>
    </w:p>
    <w:p w:rsidR="0076088C" w:rsidRPr="004E715C" w:rsidRDefault="0076088C" w:rsidP="007B4F61">
      <w:pPr>
        <w:pStyle w:val="ConsPlusTitle"/>
        <w:jc w:val="center"/>
        <w:rPr>
          <w:rFonts w:ascii="Times New Roman" w:hAnsi="Times New Roman" w:cs="Times New Roman"/>
        </w:rPr>
      </w:pPr>
      <w:bookmarkStart w:id="1" w:name="P42"/>
      <w:bookmarkEnd w:id="1"/>
      <w:r w:rsidRPr="004E715C">
        <w:rPr>
          <w:rFonts w:ascii="Times New Roman" w:hAnsi="Times New Roman" w:cs="Times New Roman"/>
        </w:rPr>
        <w:t>ПОРЯДОК</w:t>
      </w:r>
    </w:p>
    <w:p w:rsidR="0076088C" w:rsidRPr="004E715C" w:rsidRDefault="0076088C" w:rsidP="007B4F61">
      <w:pPr>
        <w:pStyle w:val="ConsPlusTitle"/>
        <w:jc w:val="center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ПРЕДОСТАВЛЕНИЯ МУНИЦИПАЛЬНЫХ ГАРАНТИЙ МУНИЦИПАЛЬНОГО ОКРУГА</w:t>
      </w:r>
    </w:p>
    <w:p w:rsidR="0076088C" w:rsidRPr="004E715C" w:rsidRDefault="0076088C" w:rsidP="007B4F61">
      <w:pPr>
        <w:pStyle w:val="ConsPlusTitle"/>
        <w:jc w:val="center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ГОРОД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 С ПОДВЕДОМСТВЕННОЙ ТЕРРИТОРИЕЙ МУРМАНСКОЙ</w:t>
      </w:r>
    </w:p>
    <w:p w:rsidR="0076088C" w:rsidRPr="004E715C" w:rsidRDefault="0076088C" w:rsidP="007B4F61">
      <w:pPr>
        <w:pStyle w:val="ConsPlusTitle"/>
        <w:jc w:val="center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ОБЛАСТИ</w:t>
      </w:r>
    </w:p>
    <w:p w:rsidR="0076088C" w:rsidRPr="004E715C" w:rsidRDefault="0076088C" w:rsidP="007B4F61">
      <w:pPr>
        <w:pStyle w:val="ConsPlusNormal"/>
        <w:jc w:val="both"/>
        <w:rPr>
          <w:rFonts w:ascii="Times New Roman" w:hAnsi="Times New Roman" w:cs="Times New Roman"/>
        </w:rPr>
      </w:pPr>
    </w:p>
    <w:p w:rsidR="0076088C" w:rsidRPr="004E715C" w:rsidRDefault="0076088C" w:rsidP="007B4F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1. Основные положения</w:t>
      </w:r>
    </w:p>
    <w:p w:rsidR="0076088C" w:rsidRPr="004E715C" w:rsidRDefault="0076088C" w:rsidP="007B4F61">
      <w:pPr>
        <w:pStyle w:val="ConsPlusNormal"/>
        <w:jc w:val="both"/>
        <w:rPr>
          <w:rFonts w:ascii="Times New Roman" w:hAnsi="Times New Roman" w:cs="Times New Roman"/>
        </w:rPr>
      </w:pP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1.1. Настоящий Порядок предоставления муниципальных гарантий муниципального округа город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 с подведомственной территорией Мурманской области (далее - Порядок) устанавливает порядок предоставления муниципальных гарантий, а также порядок исполнения обязательств по предоставленным муниципальным гарантиям, учета и контроля предоставленных муниципальных гарантий.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1.2. Муниципальные гарантии предоставляются с учетом требований </w:t>
      </w:r>
      <w:hyperlink r:id="rId7">
        <w:r w:rsidRPr="004E715C">
          <w:rPr>
            <w:rFonts w:ascii="Times New Roman" w:hAnsi="Times New Roman" w:cs="Times New Roman"/>
          </w:rPr>
          <w:t>главы 5</w:t>
        </w:r>
      </w:hyperlink>
      <w:r w:rsidRPr="004E715C">
        <w:rPr>
          <w:rFonts w:ascii="Times New Roman" w:hAnsi="Times New Roman" w:cs="Times New Roman"/>
        </w:rPr>
        <w:t xml:space="preserve"> Федерального закона от 26.07.2006 N 135-ФЗ "О защите конкуренции".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1.3. Муниципальной гарантией муниципального округа город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 с подведомственной территорией Мурманской области (далее - муниципальная гарантия) признается вид долгового обязательства, в силу которого муниципальный округ город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 с подведомственной территорией Мурманской области (гарант) </w:t>
      </w:r>
      <w:r w:rsidRPr="002E34B2">
        <w:rPr>
          <w:rFonts w:ascii="Times New Roman" w:hAnsi="Times New Roman" w:cs="Times New Roman"/>
          <w:highlight w:val="yellow"/>
        </w:rPr>
        <w:t>обязан</w:t>
      </w:r>
      <w:r w:rsidRPr="004E715C">
        <w:rPr>
          <w:rFonts w:ascii="Times New Roman" w:hAnsi="Times New Roman" w:cs="Times New Roman"/>
        </w:rPr>
        <w:t xml:space="preserve"> при наступлении предусмотренного в муниципальной гарантии события (гарантийного случая) уплатить лицу, в пользу которого предоставлена муниципальная гарантия (бенефициару), по его письменному требованию, определенную в обязательстве денежную сумму за счет средств бюджета муниципального округа город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 с подведомственной территорией Мурманской области на очередной финансовый год и плановый период (далее - местный бюджет)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1.4. Муниципальные гарантии предоставляются в пределах общей суммы предоставляемых муниципальных гарантий, указанной в решении Совета депутатов </w:t>
      </w:r>
      <w:r w:rsidR="00227EEF" w:rsidRPr="004E715C">
        <w:rPr>
          <w:rFonts w:ascii="Times New Roman" w:hAnsi="Times New Roman" w:cs="Times New Roman"/>
        </w:rPr>
        <w:t xml:space="preserve">муниципального округа </w:t>
      </w:r>
      <w:r w:rsidRPr="004E715C">
        <w:rPr>
          <w:rFonts w:ascii="Times New Roman" w:hAnsi="Times New Roman" w:cs="Times New Roman"/>
        </w:rPr>
        <w:t xml:space="preserve">город </w:t>
      </w:r>
      <w:r w:rsidR="00AB3500" w:rsidRPr="004E715C">
        <w:rPr>
          <w:rFonts w:ascii="Times New Roman" w:hAnsi="Times New Roman" w:cs="Times New Roman"/>
        </w:rPr>
        <w:t>Кировск</w:t>
      </w:r>
      <w:r w:rsidR="00616034" w:rsidRPr="004E715C">
        <w:rPr>
          <w:rFonts w:ascii="Times New Roman" w:hAnsi="Times New Roman" w:cs="Times New Roman"/>
        </w:rPr>
        <w:t xml:space="preserve"> (далее-Совет депутатов города Кировска)</w:t>
      </w:r>
      <w:r w:rsidRPr="004E715C">
        <w:rPr>
          <w:rFonts w:ascii="Times New Roman" w:hAnsi="Times New Roman" w:cs="Times New Roman"/>
        </w:rPr>
        <w:t xml:space="preserve"> о бюджете</w:t>
      </w:r>
      <w:r w:rsidR="00DD1B6C" w:rsidRPr="004E715C">
        <w:rPr>
          <w:rFonts w:ascii="Times New Roman" w:hAnsi="Times New Roman" w:cs="Times New Roman"/>
        </w:rPr>
        <w:t xml:space="preserve"> муниципального округа город Кировск (далее- местный бюджет).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Программа муниципальных гарантий является приложением к соответствующему решению о местном бюджете. Программа муниципальных гарантий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1) направления (цели) гарантирования с указанием объема муниципальных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2) общий объем муниципальных гарантий;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3) наличие (отсутствие) права регрессного требования гаранта к принципалам;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4) иные условия предоставления и исполнения муниципальных гарантий.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Муниципальные гарантии по обязательствам, выраженным в валюте Российской Федерации, предоставляются и исполняются только в валюте Российской Федерации.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1.5. Предоставление муниципальной гарантии от имени муниципального округа город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 с подведомственной территорией Мурманской области на очередной финансовый год (далее - муниципальный округ), заключение договора о предоставлении муниципальной гарантии, договора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 осуществляется Администрацией муниципального округа город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 с подведомственной территорией Мурманской области (далее - Администрация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а).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1.6. Муниципальные гарантии предоставляются в обеспечение исполнения обязательств </w:t>
      </w:r>
      <w:r w:rsidRPr="004E715C">
        <w:rPr>
          <w:rFonts w:ascii="Times New Roman" w:hAnsi="Times New Roman" w:cs="Times New Roman"/>
        </w:rPr>
        <w:lastRenderedPageBreak/>
        <w:t xml:space="preserve">юридических лиц, зарегистрированных на территории муниципального округа или осуществляющих деятельность на территории муниципального округа и уплачивающих налоги в </w:t>
      </w:r>
      <w:r w:rsidRPr="002E34B2">
        <w:rPr>
          <w:rFonts w:ascii="Times New Roman" w:hAnsi="Times New Roman" w:cs="Times New Roman"/>
          <w:highlight w:val="yellow"/>
        </w:rPr>
        <w:t>местный бюджет</w:t>
      </w:r>
      <w:r w:rsidR="002E34B2" w:rsidRPr="002E34B2">
        <w:rPr>
          <w:rFonts w:ascii="Times New Roman" w:hAnsi="Times New Roman" w:cs="Times New Roman"/>
          <w:highlight w:val="yellow"/>
        </w:rPr>
        <w:t>.</w:t>
      </w:r>
    </w:p>
    <w:p w:rsidR="00227EEF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1.7. Муниципальные гарантии не могут быть предоставлены в обеспечение обязательств юридических лиц</w:t>
      </w:r>
      <w:r w:rsidR="00227EEF" w:rsidRPr="004E715C">
        <w:rPr>
          <w:rFonts w:ascii="Times New Roman" w:hAnsi="Times New Roman" w:cs="Times New Roman"/>
        </w:rPr>
        <w:t>, имеющих хотя бы один из следующих признаков:</w:t>
      </w:r>
    </w:p>
    <w:p w:rsidR="00227EEF" w:rsidRPr="004E715C" w:rsidRDefault="00227EEF" w:rsidP="00227E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на имущество которых обращено взыскание в порядке, установленном действующим законодательством Российской Федерации;</w:t>
      </w:r>
    </w:p>
    <w:p w:rsidR="00227EEF" w:rsidRPr="004E715C" w:rsidRDefault="00227EEF" w:rsidP="00227E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имеющих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27EEF" w:rsidRPr="004E715C" w:rsidRDefault="00227EEF" w:rsidP="00227E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имеющих просроченную (неурегулированную) задолженность по денежным обязательствам перед муниципальным образованием;</w:t>
      </w:r>
    </w:p>
    <w:p w:rsidR="00227EEF" w:rsidRPr="004E715C" w:rsidRDefault="00227EEF" w:rsidP="00227E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имеющих просроченную (неурегулированную) задолженность по ранее предоставленной муници</w:t>
      </w:r>
      <w:r w:rsidR="002E34B2">
        <w:rPr>
          <w:rFonts w:ascii="Times New Roman" w:hAnsi="Times New Roman" w:cs="Times New Roman"/>
        </w:rPr>
        <w:t>пальной гарантии перед гарантом;</w:t>
      </w:r>
    </w:p>
    <w:p w:rsidR="0076088C" w:rsidRPr="004E715C" w:rsidRDefault="00227EEF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</w:t>
      </w:r>
      <w:r w:rsidR="0076088C" w:rsidRPr="004E715C">
        <w:rPr>
          <w:rFonts w:ascii="Times New Roman" w:hAnsi="Times New Roman" w:cs="Times New Roman"/>
        </w:rPr>
        <w:t xml:space="preserve"> находящихся в процессе реорганизации, ликвидации или несостоятельности (банкротства).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Предоставление муниципальных гарантий не допускается в обеспечение исполнения обязательств иностранных юридических лиц, в том числе офшорных компаний, а также в случае, если бенефициарами по муниципальным гарантиям (за исключением муниципальных гарантий в обеспечение исполнения обязательств, по которым бенефициарами является неопределенный круг лиц) являются указанные юридические лица. Указанные иностранные юридические лица, в том числе офшорные компании, и российские юридические лица, в уставном (складочном) капитале которых доля участия офшорных компаний в совокупности превышает 50 процентов, не вправе являться принципалами и (или) бенефициарами по указанным муниципальным гарантиям.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1.8. Муниципальная гарантия предоставляется в письменной форме. Несоблюдение письменной формы муниципальной гарантии влечет ее недействительность (ничтожность). Типовая форма муниципальной гарантии утверждается постановлением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1.9. В муниципальной гарантии указываются: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1) наименование гаранта (муниципальный округ город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 с подведомственной территорией Мурманской области) и наименование органа, выдавшего муниципальную гарантию от имени гаранта (Администрация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а);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2) наименование бенефициара;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3) наименование принципала;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4) обязательство, в обеспечение которого выдается муниципальная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5) объем обязательств гаранта по муниципальной гарантии и предельная сумма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6) основания выдачи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7) дата вступления в силу муниципальной гарантии или событие (условие), с наступлением которого муниципальная гарантия вступает в силу;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8) срок действия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9) определение гарантийного случая, срок и порядок предъявления требования бенефициара об исполнении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10) основания отзыва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11) порядок исполнения гарантом обязательств по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12) основания уменьшения суммы муниципальной гарантии при исполнении в полном объеме или в какой-либо части муниципальной гарантии, исполнении (прекращении по иным основаниям) в полном объеме или в какой-либо части обязательств принципала, обеспеченных муниципальной гарантией, и в иных случаях, установленных муниципальной гарантией;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13) основания прекращения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16) иные условия муниципальной гарантии, а также сведения, определенные Бюджетным </w:t>
      </w:r>
      <w:hyperlink r:id="rId8">
        <w:r w:rsidRPr="004E715C">
          <w:rPr>
            <w:rFonts w:ascii="Times New Roman" w:hAnsi="Times New Roman" w:cs="Times New Roman"/>
          </w:rPr>
          <w:t>кодексом</w:t>
        </w:r>
      </w:hyperlink>
      <w:r w:rsidRPr="004E715C">
        <w:rPr>
          <w:rFonts w:ascii="Times New Roman" w:hAnsi="Times New Roman" w:cs="Times New Roman"/>
        </w:rPr>
        <w:t xml:space="preserve"> Российской Федерации, нормативными правовыми актами гаранта, актами органа, выдающего муниципальную гарантию от имени гаранта.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1.10. Муниципальная гарантия выдается на срок исполнения обязательств принципалом, если иное не предусмотрено договором о предоставлении муниципальной гарантии.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E34B2">
        <w:rPr>
          <w:rFonts w:ascii="Times New Roman" w:hAnsi="Times New Roman" w:cs="Times New Roman"/>
          <w:highlight w:val="yellow"/>
        </w:rPr>
        <w:t xml:space="preserve">1.11. Администрация города </w:t>
      </w:r>
      <w:r w:rsidR="00AB3500" w:rsidRPr="002E34B2">
        <w:rPr>
          <w:rFonts w:ascii="Times New Roman" w:hAnsi="Times New Roman" w:cs="Times New Roman"/>
          <w:highlight w:val="yellow"/>
        </w:rPr>
        <w:t>Кировск</w:t>
      </w:r>
      <w:r w:rsidRPr="002E34B2">
        <w:rPr>
          <w:rFonts w:ascii="Times New Roman" w:hAnsi="Times New Roman" w:cs="Times New Roman"/>
          <w:highlight w:val="yellow"/>
        </w:rPr>
        <w:t>а как гарант несет субсидиарную ответственность гаранта по обеспеченному им обязательству принципала.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1.12.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муниципальной гарантией, но не более суммы муниципальной гарантии.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1.13. Вступление в силу муниципальной гарантии определяется календарной датой или наступлением определенного события (условия), указанного в муниципальной гарантии.</w:t>
      </w:r>
    </w:p>
    <w:p w:rsidR="0076088C" w:rsidRPr="004E715C" w:rsidRDefault="0076088C" w:rsidP="007B4F61">
      <w:pPr>
        <w:pStyle w:val="ConsPlusNormal"/>
        <w:jc w:val="both"/>
        <w:rPr>
          <w:rFonts w:ascii="Times New Roman" w:hAnsi="Times New Roman" w:cs="Times New Roman"/>
        </w:rPr>
      </w:pPr>
    </w:p>
    <w:p w:rsidR="0076088C" w:rsidRPr="004E715C" w:rsidRDefault="0076088C" w:rsidP="007B4F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2. Условия предоставления муниципальных гарантий</w:t>
      </w:r>
    </w:p>
    <w:p w:rsidR="0076088C" w:rsidRPr="004E715C" w:rsidRDefault="0076088C" w:rsidP="007B4F61">
      <w:pPr>
        <w:pStyle w:val="ConsPlusNormal"/>
        <w:jc w:val="both"/>
        <w:rPr>
          <w:rFonts w:ascii="Times New Roman" w:hAnsi="Times New Roman" w:cs="Times New Roman"/>
        </w:rPr>
      </w:pP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2.1. Предоставление муниципальных гарантий осуществляется в соответствии с полномочиями органов местного самоуправления на основании решения Совета депутатов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а о местном бюджете, распоряжения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а, а также договора о предоставлении муниципальной гарантии.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2.2. Предоставление муниципальных гарантий, если иное не предусмотрено Бюджетным </w:t>
      </w:r>
      <w:hyperlink r:id="rId9">
        <w:r w:rsidRPr="004E715C">
          <w:rPr>
            <w:rFonts w:ascii="Times New Roman" w:hAnsi="Times New Roman" w:cs="Times New Roman"/>
          </w:rPr>
          <w:t>кодексом</w:t>
        </w:r>
      </w:hyperlink>
      <w:r w:rsidRPr="004E715C">
        <w:rPr>
          <w:rFonts w:ascii="Times New Roman" w:hAnsi="Times New Roman" w:cs="Times New Roman"/>
        </w:rPr>
        <w:t xml:space="preserve"> Российской Федерации, осуществляется при соблюдении следующих условий: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финансовое состояние принципала является удовлетворительным;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91"/>
      <w:bookmarkEnd w:id="2"/>
      <w:r w:rsidRPr="004E715C">
        <w:rPr>
          <w:rFonts w:ascii="Times New Roman" w:hAnsi="Times New Roman" w:cs="Times New Roman"/>
        </w:rPr>
        <w:t xml:space="preserve">- предоставление принципалом, третьим лицом до даты выдачи муниципальной гарантии соответствующего требованиям Бюджетного </w:t>
      </w:r>
      <w:hyperlink r:id="rId10">
        <w:r w:rsidRPr="004E715C">
          <w:rPr>
            <w:rFonts w:ascii="Times New Roman" w:hAnsi="Times New Roman" w:cs="Times New Roman"/>
          </w:rPr>
          <w:t>кодекса</w:t>
        </w:r>
      </w:hyperlink>
      <w:r w:rsidRPr="004E715C">
        <w:rPr>
          <w:rFonts w:ascii="Times New Roman" w:hAnsi="Times New Roman" w:cs="Times New Roman"/>
        </w:rPr>
        <w:t xml:space="preserve">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отсутствие у принципала, его поручителей (гарантов) просроченной (неурегулированной) задолженности по денежным обязательствам перед муниципальным округом,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муниципального округа;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2.3. 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w:anchor="P91">
        <w:r w:rsidRPr="004E715C">
          <w:rPr>
            <w:rFonts w:ascii="Times New Roman" w:hAnsi="Times New Roman" w:cs="Times New Roman"/>
          </w:rPr>
          <w:t>абзацем третьим пункта 2.2</w:t>
        </w:r>
      </w:hyperlink>
      <w:r w:rsidRPr="004E715C">
        <w:rPr>
          <w:rFonts w:ascii="Times New Roman" w:hAnsi="Times New Roman" w:cs="Times New Roman"/>
        </w:rPr>
        <w:t xml:space="preserve"> настоящего Порядка,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порядком, установленным Администрацией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2.4. Обеспечение исполнения обязательств принципала по удовлетворению регрессного требования к принципалу,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гарантии, определяются договором между гарантом и принципалом.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 (далее - договор об обеспечении обязательств), заключается до выдачи муниципальной гарантии.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2.5. Способами обеспечения исполнения регрессных обязательств по муниципальной гарантии могут быть только банковские гарантии, поручительства, залог имущества, за исключением имущества, находящегося в муниципальной собственности, в размере не менее 100 процентов обязательств по муниципальной гарантии. Способы обеспечения исполнения обязательств должны иметь высокую степень ликвидности.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2.6. В случае предоставления муниципальной гарантии под имущественное обеспечение стоимость такого обеспечения подтверждается (определяется) заключением независимого оценщика. Оплата услуг независимого оценщика осуществляется за счет претендента.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lastRenderedPageBreak/>
        <w:t>В договоре об обеспечении обязательства может быть предусмотрено представление получателем муниципальной гарантии дополнительных соглашений ко всем действующим договорам банковского счета, заключенным с кредитными организациями, предусматривающих право У</w:t>
      </w:r>
      <w:r w:rsidR="003E2C19" w:rsidRPr="004E715C">
        <w:rPr>
          <w:rFonts w:ascii="Times New Roman" w:hAnsi="Times New Roman" w:cs="Times New Roman"/>
        </w:rPr>
        <w:t>правление финансов а</w:t>
      </w:r>
      <w:r w:rsidRPr="004E715C">
        <w:rPr>
          <w:rFonts w:ascii="Times New Roman" w:hAnsi="Times New Roman" w:cs="Times New Roman"/>
        </w:rPr>
        <w:t xml:space="preserve">дминистрации </w:t>
      </w:r>
      <w:r w:rsidR="003E2C19" w:rsidRPr="004E715C">
        <w:rPr>
          <w:rFonts w:ascii="Times New Roman" w:hAnsi="Times New Roman" w:cs="Times New Roman"/>
        </w:rPr>
        <w:t xml:space="preserve">муниципального округ </w:t>
      </w:r>
      <w:r w:rsidRPr="004E715C">
        <w:rPr>
          <w:rFonts w:ascii="Times New Roman" w:hAnsi="Times New Roman" w:cs="Times New Roman"/>
        </w:rPr>
        <w:t xml:space="preserve">город </w:t>
      </w:r>
      <w:r w:rsidR="00AB3500" w:rsidRPr="004E715C">
        <w:rPr>
          <w:rFonts w:ascii="Times New Roman" w:hAnsi="Times New Roman" w:cs="Times New Roman"/>
        </w:rPr>
        <w:t>Кировск</w:t>
      </w:r>
      <w:r w:rsidR="003E2C19" w:rsidRPr="004E715C">
        <w:rPr>
          <w:rFonts w:ascii="Times New Roman" w:hAnsi="Times New Roman" w:cs="Times New Roman"/>
        </w:rPr>
        <w:t xml:space="preserve"> Мурманской области</w:t>
      </w:r>
      <w:r w:rsidR="003E2C19" w:rsidRPr="004E715C">
        <w:t xml:space="preserve"> (далее-УФ </w:t>
      </w:r>
      <w:r w:rsidR="003E2C19" w:rsidRPr="004E715C">
        <w:rPr>
          <w:rFonts w:ascii="Times New Roman" w:hAnsi="Times New Roman" w:cs="Times New Roman"/>
        </w:rPr>
        <w:t>Администрации города Кировска)</w:t>
      </w:r>
      <w:r w:rsidRPr="004E715C">
        <w:rPr>
          <w:rFonts w:ascii="Times New Roman" w:hAnsi="Times New Roman" w:cs="Times New Roman"/>
        </w:rPr>
        <w:t xml:space="preserve"> на бесспорное (безакцептное) списание находящихся на счете денежных средств для погашения долговых обязательств получателя муниципальной гарантии, возникающих в результате наступления гарантийных случаев.</w:t>
      </w:r>
    </w:p>
    <w:p w:rsidR="0076088C" w:rsidRPr="004E715C" w:rsidRDefault="0076088C" w:rsidP="007B4F61">
      <w:pPr>
        <w:pStyle w:val="ConsPlusNormal"/>
        <w:jc w:val="both"/>
        <w:rPr>
          <w:rFonts w:ascii="Times New Roman" w:hAnsi="Times New Roman" w:cs="Times New Roman"/>
        </w:rPr>
      </w:pPr>
    </w:p>
    <w:p w:rsidR="0076088C" w:rsidRPr="004E715C" w:rsidRDefault="0076088C" w:rsidP="007B4F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3. Порядок рассмотрения обращений и принятия решений</w:t>
      </w:r>
    </w:p>
    <w:p w:rsidR="0076088C" w:rsidRPr="004E715C" w:rsidRDefault="0076088C" w:rsidP="007B4F61">
      <w:pPr>
        <w:pStyle w:val="ConsPlusTitle"/>
        <w:jc w:val="center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о предоставлении муниципальных гарантий</w:t>
      </w:r>
    </w:p>
    <w:p w:rsidR="0076088C" w:rsidRPr="004E715C" w:rsidRDefault="0076088C" w:rsidP="007B4F61">
      <w:pPr>
        <w:pStyle w:val="ConsPlusNormal"/>
        <w:jc w:val="both"/>
        <w:rPr>
          <w:rFonts w:ascii="Times New Roman" w:hAnsi="Times New Roman" w:cs="Times New Roman"/>
        </w:rPr>
      </w:pP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3.1. Юридическое лицо, претендующее на получение муниципальной гарантии в обеспечение его обязательств перед бенефициаром (далее - претендент), направляет в адрес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а пакет документов, после чего документы передаются в </w:t>
      </w:r>
      <w:r w:rsidR="003E2C19" w:rsidRPr="004E715C">
        <w:rPr>
          <w:rFonts w:ascii="Times New Roman" w:hAnsi="Times New Roman" w:cs="Times New Roman"/>
        </w:rPr>
        <w:t>УФ</w:t>
      </w:r>
      <w:r w:rsidRPr="004E715C">
        <w:rPr>
          <w:rFonts w:ascii="Times New Roman" w:hAnsi="Times New Roman" w:cs="Times New Roman"/>
        </w:rPr>
        <w:t xml:space="preserve">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для проведения анализа и составления заключения о финансовом состоянии претендента.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Перечень документов, необходимых для принятия решения о выдаче муниципальной гарантии, устанавливается Администрацией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3.2. </w:t>
      </w:r>
      <w:r w:rsidR="003E2C19" w:rsidRPr="004E715C">
        <w:rPr>
          <w:rFonts w:ascii="Times New Roman" w:hAnsi="Times New Roman" w:cs="Times New Roman"/>
        </w:rPr>
        <w:t>УФ</w:t>
      </w:r>
      <w:r w:rsidRPr="004E715C">
        <w:rPr>
          <w:rFonts w:ascii="Times New Roman" w:hAnsi="Times New Roman" w:cs="Times New Roman"/>
        </w:rPr>
        <w:t xml:space="preserve">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="00DD1B6C" w:rsidRPr="004E715C">
        <w:rPr>
          <w:rFonts w:ascii="Times New Roman" w:hAnsi="Times New Roman" w:cs="Times New Roman"/>
        </w:rPr>
        <w:t>а в течение 5 рабочих дней после</w:t>
      </w:r>
      <w:r w:rsidRPr="004E715C">
        <w:rPr>
          <w:rFonts w:ascii="Times New Roman" w:hAnsi="Times New Roman" w:cs="Times New Roman"/>
        </w:rPr>
        <w:t xml:space="preserve"> дня получения документов осуществляет проверку полноты и правильности оформления предоставленных документов.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При наличии всех установленных перечнем документов и оформлении их согласно установленным требованиям документы претендента принимаются к рассмотрению. В ином случае весь пакет документов возвращается претенденту с указанием причины возврата.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3.3. </w:t>
      </w:r>
      <w:r w:rsidR="003E2C19" w:rsidRPr="004E715C">
        <w:rPr>
          <w:rFonts w:ascii="Times New Roman" w:hAnsi="Times New Roman" w:cs="Times New Roman"/>
        </w:rPr>
        <w:t>УФ</w:t>
      </w:r>
      <w:r w:rsidRPr="004E715C">
        <w:rPr>
          <w:rFonts w:ascii="Times New Roman" w:hAnsi="Times New Roman" w:cs="Times New Roman"/>
        </w:rPr>
        <w:t xml:space="preserve">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в течение 15</w:t>
      </w:r>
      <w:r w:rsidR="00DD1B6C" w:rsidRPr="004E715C">
        <w:rPr>
          <w:rFonts w:ascii="Times New Roman" w:hAnsi="Times New Roman" w:cs="Times New Roman"/>
        </w:rPr>
        <w:t xml:space="preserve"> рабочих дней после</w:t>
      </w:r>
      <w:r w:rsidRPr="004E715C">
        <w:rPr>
          <w:rFonts w:ascii="Times New Roman" w:hAnsi="Times New Roman" w:cs="Times New Roman"/>
        </w:rPr>
        <w:t xml:space="preserve"> дня принятия документов к рассмотрению проводит анализ финансового состояния претендента, оценивает надежность (ликвидность) банковской гарантии, поручительства, при условии предоставления их в обеспечение исполнения обязательств, рассматривает возможность принятия в обеспечение обязательств предоставляемого в залог имущества, которое оценивается в соответствии с законодательством Российской Федерации.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3.4. Результаты рассмотрения документов оформляются заключением и направляются в Администрацию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для принятия решения о предоставлении или отказе в муниципальной гарантии.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Решение о предоставлении муниципальной гарантии подлежит предварительному согласованию с антимонопольным органом в соответствии со </w:t>
      </w:r>
      <w:hyperlink r:id="rId11">
        <w:r w:rsidRPr="004E715C">
          <w:rPr>
            <w:rFonts w:ascii="Times New Roman" w:hAnsi="Times New Roman" w:cs="Times New Roman"/>
          </w:rPr>
          <w:t>статьями 19</w:t>
        </w:r>
      </w:hyperlink>
      <w:r w:rsidRPr="004E715C">
        <w:rPr>
          <w:rFonts w:ascii="Times New Roman" w:hAnsi="Times New Roman" w:cs="Times New Roman"/>
        </w:rPr>
        <w:t xml:space="preserve">, </w:t>
      </w:r>
      <w:hyperlink r:id="rId12">
        <w:r w:rsidRPr="004E715C">
          <w:rPr>
            <w:rFonts w:ascii="Times New Roman" w:hAnsi="Times New Roman" w:cs="Times New Roman"/>
          </w:rPr>
          <w:t>20</w:t>
        </w:r>
      </w:hyperlink>
      <w:r w:rsidRPr="004E715C">
        <w:rPr>
          <w:rFonts w:ascii="Times New Roman" w:hAnsi="Times New Roman" w:cs="Times New Roman"/>
        </w:rPr>
        <w:t xml:space="preserve"> Федерального закона от 26.07.2006 N 135-ФЗ "О защите конкуренции", за исключением случаев, когда муниципальная гарантия предоставляется: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на основании нормативных правовых актов местного самоуправления о бюджете, содержащих либо устанавливающих порядок определения размера муниципальной гарантии и ее конкретного получателя;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в размере, не превышающем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если такая муниципальная гарантия предоставляется не чаще чем один раз в год одному лицу.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3.5. Решение о предоставлении муниципальной гарантии принимается путем издания </w:t>
      </w:r>
      <w:r w:rsidR="00DD1B6C" w:rsidRPr="004E715C">
        <w:rPr>
          <w:rFonts w:ascii="Times New Roman" w:hAnsi="Times New Roman" w:cs="Times New Roman"/>
        </w:rPr>
        <w:t xml:space="preserve">правового акта </w:t>
      </w:r>
      <w:r w:rsidRPr="004E715C">
        <w:rPr>
          <w:rFonts w:ascii="Times New Roman" w:hAnsi="Times New Roman" w:cs="Times New Roman"/>
        </w:rPr>
        <w:t xml:space="preserve">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а, подготовка проекта которого производится </w:t>
      </w:r>
      <w:r w:rsidR="003E2C19" w:rsidRPr="004E715C">
        <w:rPr>
          <w:rFonts w:ascii="Times New Roman" w:hAnsi="Times New Roman" w:cs="Times New Roman"/>
        </w:rPr>
        <w:t>УФ</w:t>
      </w:r>
      <w:r w:rsidRPr="004E715C">
        <w:rPr>
          <w:rFonts w:ascii="Times New Roman" w:hAnsi="Times New Roman" w:cs="Times New Roman"/>
        </w:rPr>
        <w:t xml:space="preserve">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в случае его положительного заключения о финансовом состоянии претендента.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В распоряжении о предоставлении муниципальной гарантии указываются: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- наименование гаранта (муниципальный округ город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 с подведомственной территорией Мурманской области) и наименование органа, выдавшего муниципальную гарантию от имени гаранта (Администрация муниципального округа город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 с подведомственной территорией Мурманской области);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обязательство, в обеспечение которого выдается муниципальная гарантия;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объем обязательств гаранта по муниципальной гарантии и предельная сумма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определение гарантийного случая;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наименование принципала;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lastRenderedPageBreak/>
        <w:t>- безотзывность муниципальной гарантии или условия ее отзыва;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основания для выдачи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вступление в силу (дата выдачи)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срок действия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порядок исполнения гарантом обязательств по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порядок и условия сокращения предельной суммы муниципальной гарантии при исполнении муниципальной гарантии и (или) исполнении обязательств принципала, обеспеченных муниципальной гарантией;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- иные условия муниципальной гарантии, а также сведения, определенные Бюджетным </w:t>
      </w:r>
      <w:hyperlink r:id="rId13">
        <w:r w:rsidRPr="004E715C">
          <w:rPr>
            <w:rFonts w:ascii="Times New Roman" w:hAnsi="Times New Roman" w:cs="Times New Roman"/>
          </w:rPr>
          <w:t>кодексом</w:t>
        </w:r>
      </w:hyperlink>
      <w:r w:rsidRPr="004E715C">
        <w:rPr>
          <w:rFonts w:ascii="Times New Roman" w:hAnsi="Times New Roman" w:cs="Times New Roman"/>
        </w:rPr>
        <w:t xml:space="preserve"> Российской Федерации, правовыми актами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D3D79">
        <w:rPr>
          <w:rFonts w:ascii="Times New Roman" w:hAnsi="Times New Roman" w:cs="Times New Roman"/>
          <w:highlight w:val="yellow"/>
        </w:rPr>
        <w:t xml:space="preserve">3.6. После принятия Администрацией города </w:t>
      </w:r>
      <w:r w:rsidR="00AB3500" w:rsidRPr="006D3D79">
        <w:rPr>
          <w:rFonts w:ascii="Times New Roman" w:hAnsi="Times New Roman" w:cs="Times New Roman"/>
          <w:highlight w:val="yellow"/>
        </w:rPr>
        <w:t>Кировск</w:t>
      </w:r>
      <w:r w:rsidRPr="006D3D79">
        <w:rPr>
          <w:rFonts w:ascii="Times New Roman" w:hAnsi="Times New Roman" w:cs="Times New Roman"/>
          <w:highlight w:val="yellow"/>
        </w:rPr>
        <w:t xml:space="preserve">а решения о предоставлении муниципальной гарантии либо отказе в ее предоставлении </w:t>
      </w:r>
      <w:r w:rsidR="003E2C19" w:rsidRPr="006D3D79">
        <w:rPr>
          <w:rFonts w:ascii="Times New Roman" w:hAnsi="Times New Roman" w:cs="Times New Roman"/>
          <w:highlight w:val="yellow"/>
        </w:rPr>
        <w:t>УФ</w:t>
      </w:r>
      <w:r w:rsidRPr="006D3D79">
        <w:rPr>
          <w:rFonts w:ascii="Times New Roman" w:hAnsi="Times New Roman" w:cs="Times New Roman"/>
          <w:highlight w:val="yellow"/>
        </w:rPr>
        <w:t xml:space="preserve"> Администрации города </w:t>
      </w:r>
      <w:r w:rsidR="00AB3500" w:rsidRPr="006D3D79">
        <w:rPr>
          <w:rFonts w:ascii="Times New Roman" w:hAnsi="Times New Roman" w:cs="Times New Roman"/>
          <w:highlight w:val="yellow"/>
        </w:rPr>
        <w:t>Кировск</w:t>
      </w:r>
      <w:r w:rsidRPr="006D3D79">
        <w:rPr>
          <w:rFonts w:ascii="Times New Roman" w:hAnsi="Times New Roman" w:cs="Times New Roman"/>
          <w:highlight w:val="yellow"/>
        </w:rPr>
        <w:t>а в течение 5 рабочих дней письменно информирует о нем претендента.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3.7. Решение о предоставлении муниципальной гарантии принимается на основе следующих критериев: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полнота и точность информации, содержащейся в представленных документах;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финансовое состояние претендента и его способность вернуть в срок и в полном объеме кредит с начисленными на него процентами;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условия предоставления кредита;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предполагаемые параметры бюджета муниципального округа на очередной финансовый год и плановый период;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отсутствие у претендента просроченной задолженности по обязательным платежам в бюджеты всех уровней и государственные внебюджетные фонды.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Исключение составляют претенденты, реструктурировавшие имеющиеся у них задолженности в установленном действующим законодательством порядке;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наличие аффилированных с претендентом юридических лиц, по обязательствам которых в соответствии с действующим законодательством претендент несет (может нести) субсидиарную ответственность;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соответствующее законодательству Российской Федерации обеспечение, под которое предоставляется муниципальная гарантия.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Заявление на предоставление муниципальной гарантии не подлежит удовлетворению в случае: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наличия у претендента не исполненных в полном объеме обязательств, срок исполнения по которым наступил;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если претендент является владельцем имущества муниципального округа, подлежащего учету в реестре муниципального имущества, но не внесенного в данный реестр;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если претендент не соответствует условиям настоящего Порядка;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неудовлетворительного финансового состояния претендентов, его поручителей;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недостаточности средств или отсутствие муниципальной гарантии в Программе муниципальных гарантий муниципального округа, утвержденной решением о местном бюджете;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отказ антимонопольного органа в предоставлении данной муниципальной преференции.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3.8. При наличии нескольких заявлений на предоставление муниципальной гарантии (в случае отсутствия конкретного претендента в Программе муниципальных гарантий) Администрация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а проводит отбор претендентов на основании заключения </w:t>
      </w:r>
      <w:r w:rsidR="003E2C19" w:rsidRPr="004E715C">
        <w:rPr>
          <w:rFonts w:ascii="Times New Roman" w:hAnsi="Times New Roman" w:cs="Times New Roman"/>
        </w:rPr>
        <w:t>УФ</w:t>
      </w:r>
      <w:r w:rsidRPr="004E715C">
        <w:rPr>
          <w:rFonts w:ascii="Times New Roman" w:hAnsi="Times New Roman" w:cs="Times New Roman"/>
        </w:rPr>
        <w:t xml:space="preserve">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о финансовом состоянии претендентов. При этом приоритетным правом на получение муниципальной гарантии обладают претенденты, которые имеют наиболее устойчивое финансовое состояние, наиболее высокую степень ликвидности обеспечения муниципальной гарантии. В случае одинакового финансового состояния претендентов приоритетное право имеет претендент, заявление которого поступило ранее других.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3.9. Администрация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в течение 20 рабочих дней со дня принятия решения о предоставлении муниципальной гарантии заключает договор о предоставлении муниципальной гарантии с бенефициаром и принципалом.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Типовая форма договора о предоставлении муниципальной гарантии устанавливается постановлением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lastRenderedPageBreak/>
        <w:t>3.10. Договор о предоставлении муниципальной гарантии подписывается гарантом и бенефициаром, а также принципалом, который своей подписью подтверждает, что ознакомлен с содержанием договора.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Муниципальная гарантия предусматривает ответственность перед бенефициаром в объеме обязательств принципала по договору, заключенному между ними, если иное не предусмотрено договором о предоставлении муниципальной гарантии.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Принадлежащее бенефициару по договору о предоставлении муниципальной гарантии право требования к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как гаранту не может быть передано другому лицу, если в договоре не предусмотрено иное.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Договор о предоставлении муниципальной гарантии вступает в силу со дня его подписания, если иное не предусмотрено в договоре.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3.11. Принципал на протяжении всего срока действия договора о предоставлении муниципальной гарантии информирует Администрацию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а и </w:t>
      </w:r>
      <w:r w:rsidR="003E2C19" w:rsidRPr="004E715C">
        <w:rPr>
          <w:rFonts w:ascii="Times New Roman" w:hAnsi="Times New Roman" w:cs="Times New Roman"/>
        </w:rPr>
        <w:t>УФ</w:t>
      </w:r>
      <w:r w:rsidRPr="004E715C">
        <w:rPr>
          <w:rFonts w:ascii="Times New Roman" w:hAnsi="Times New Roman" w:cs="Times New Roman"/>
        </w:rPr>
        <w:t xml:space="preserve">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а о каждом платеже в погашение основного долга и процентов по нему и направляет соответствующую банковскую выписку. Принципал, исполнивший свои обязательства по договору, заключенному с бенефициаром, обеспеченные муниципальной гарантией, обязан незамедлительно известить об этом Администрацию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а и </w:t>
      </w:r>
      <w:r w:rsidR="003E2C19" w:rsidRPr="004E715C">
        <w:rPr>
          <w:rFonts w:ascii="Times New Roman" w:hAnsi="Times New Roman" w:cs="Times New Roman"/>
        </w:rPr>
        <w:t>УФ</w:t>
      </w:r>
      <w:r w:rsidRPr="004E715C">
        <w:rPr>
          <w:rFonts w:ascii="Times New Roman" w:hAnsi="Times New Roman" w:cs="Times New Roman"/>
        </w:rPr>
        <w:t xml:space="preserve">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а. В противном случае ответственность за наступление неблагоприятных последствий несет принципал.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3.12. Обязательство гаранта перед бенефициаром по муниципальной гарантии прекращается: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1) с уплатой гарантом бенефициару денежных средств в объеме, определенном в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2) с истечением определенного в муниципальной гарантии срока, на который она выдана (срока действия муниципальной гарантии);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3) в случае исполнения принципалом и (или) третьими лицами обязательств принципала, обеспеченных муниципальной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муниципальной гарантии);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4) вследствие отказа бенефициара от своих прав по муниципальной гарантии путем возвращения ее гаранту и (или) письменного заявления бенефициара об освобождении гаранта от его обязательств по муниципальной гарантии, вследствие возвращения гаранту принципалом муниципальной гарантии в обеспечение исполнения обязательств, по которым бенефициарами является неопределенный круг лиц, при условии фактического отсутствия бенефициаров по такой муниципальной гарантии и оснований для их возникновения в будущем;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5) если обязательство принципала, в обеспечение которого предоставлена муниципальная гарантия, не возникло в установленный срок;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муниципальной гарантии) или признанием его недействительной сделкой;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муниципальной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гарантией);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9) вследствие отзыва муниципальной гарантии в случаях и по основаниям, которые указаны в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10) в иных случаях, установленных муниципальной гарантией.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Удержание бенефициаром муниципальной гарантии после прекращения обязательств гаранта по ней не сохраняет за бенефициаром каких-либо прав по указанной муниципальной гарантии.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Гарант, которому стало известно о прекращении муниципальной гарантии, обязан уведомить об этом бенефициара и принципала.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lastRenderedPageBreak/>
        <w:t>3.13. Муниципальная гарантия может быть отозвана гарантом в случаях: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если муниципальная гарантия не будет передана принципалом бенефициару в соответствии с условиями договора о предоставлении муниципальной гарантии и условиями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внесения в договор между бенефициаром и принципалом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если принципалом аннулирован договор обеспечения или произошло другое событие, в результате которого произошла потеря обеспечения либо снижение цены обеспечения.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Уведомление об отзыве муниципальной гарантии направляется принципалу и бенефициару по адресам, указанным в договоре о предоставлении муниципальной гарантии.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3.14. Недействительность основного обязательства, обеспечиваемого муниципальной гарантией, влечет за собой недействительность данной муниципальной гарантии.</w:t>
      </w:r>
    </w:p>
    <w:p w:rsidR="0076088C" w:rsidRPr="004E715C" w:rsidRDefault="0076088C" w:rsidP="007B4F61">
      <w:pPr>
        <w:pStyle w:val="ConsPlusNormal"/>
        <w:jc w:val="both"/>
        <w:rPr>
          <w:rFonts w:ascii="Times New Roman" w:hAnsi="Times New Roman" w:cs="Times New Roman"/>
        </w:rPr>
      </w:pPr>
    </w:p>
    <w:p w:rsidR="0076088C" w:rsidRPr="004E715C" w:rsidRDefault="0076088C" w:rsidP="007B4F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4. Исполнение обязательств по предоставленным муниципальным</w:t>
      </w:r>
    </w:p>
    <w:p w:rsidR="0076088C" w:rsidRPr="004E715C" w:rsidRDefault="0076088C" w:rsidP="007B4F61">
      <w:pPr>
        <w:pStyle w:val="ConsPlusTitle"/>
        <w:jc w:val="center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гарантиям</w:t>
      </w:r>
    </w:p>
    <w:p w:rsidR="0076088C" w:rsidRPr="004E715C" w:rsidRDefault="0076088C" w:rsidP="007B4F61">
      <w:pPr>
        <w:pStyle w:val="ConsPlusNormal"/>
        <w:jc w:val="both"/>
        <w:rPr>
          <w:rFonts w:ascii="Times New Roman" w:hAnsi="Times New Roman" w:cs="Times New Roman"/>
        </w:rPr>
      </w:pP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4.1. При наступлении гарантийного случая бенефициар имеет право обратиться к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с письменным требованием о выполнении обязательств гаранта по муниципальной гарантии.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Под гарантийным случаем понимается факт невозврата принципалом основного долга и (или) процентов в срок, установленный в договоре, заключенном между бенефициаром и принципалом.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79"/>
      <w:bookmarkEnd w:id="3"/>
      <w:r w:rsidRPr="004E715C">
        <w:rPr>
          <w:rFonts w:ascii="Times New Roman" w:hAnsi="Times New Roman" w:cs="Times New Roman"/>
        </w:rPr>
        <w:t xml:space="preserve">4.2. Для исполнения обязательств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как гаранта по муниципальной гарантии бенефициар обязан представить письменное требование к гаранту и документы, подтверждающие обоснованность этого требования.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В письменном требовании должны быть указаны: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сумма просроченных неисполненных гарантированных обязательств (основной долг и (или) проценты);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основание для требования бенефициара и платежа гаранта в виде ссылок на муниципальную гарантию, договор о предоставлении муниципальной гарантии и договор между бенефициаром и принципалом;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соблюдение субсидиарности требования в виде ссылки на предъявленное бенефициаром принципалу обращение с требованием погашения долга;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платежные реквизиты бенефициара.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Документы, прилагающиеся к требованию: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выписки по ссудным счетам и счетам учета процентов принципала на день, следующий за расчетным;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расчеты, подтверждающие размер просроченного непогашенного основного долга и размер неуплаченных просроченных процентов;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заверенная бенефициаром копия полученного принципалом обращения с требованием погашения долга;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ответ принципала на указанное обращение (если таковой был).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4.3. Датой предъявления требования к гаранту считается дата его поступления в Администрацию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4.4. Администрация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а рассматривает требование бенефициара в течение 10 дней со дня его предъявления на предмет обоснованности и исполнения согласно </w:t>
      </w:r>
      <w:hyperlink w:anchor="P194">
        <w:r w:rsidRPr="004E715C">
          <w:rPr>
            <w:rFonts w:ascii="Times New Roman" w:hAnsi="Times New Roman" w:cs="Times New Roman"/>
          </w:rPr>
          <w:t>пункту 4.6</w:t>
        </w:r>
      </w:hyperlink>
      <w:r w:rsidRPr="004E715C">
        <w:rPr>
          <w:rFonts w:ascii="Times New Roman" w:hAnsi="Times New Roman" w:cs="Times New Roman"/>
        </w:rPr>
        <w:t xml:space="preserve"> настоящего Порядка. При этом Администрация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вправе выдвигать против требования бенефициара 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4.5. Администрация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обязана в трехдневный срок со дня получения требования бенефициара уведомить принципала о предъявлении гаранту данного требования.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94"/>
      <w:bookmarkEnd w:id="4"/>
      <w:r w:rsidRPr="004E715C">
        <w:rPr>
          <w:rFonts w:ascii="Times New Roman" w:hAnsi="Times New Roman" w:cs="Times New Roman"/>
        </w:rPr>
        <w:t xml:space="preserve">4.6. Администрация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а проверяет предъявленное бенефициаром требование и документы, указанные в </w:t>
      </w:r>
      <w:hyperlink w:anchor="P179">
        <w:r w:rsidRPr="004E715C">
          <w:rPr>
            <w:rFonts w:ascii="Times New Roman" w:hAnsi="Times New Roman" w:cs="Times New Roman"/>
          </w:rPr>
          <w:t>пункте 4.2</w:t>
        </w:r>
      </w:hyperlink>
      <w:r w:rsidRPr="004E715C">
        <w:rPr>
          <w:rFonts w:ascii="Times New Roman" w:hAnsi="Times New Roman" w:cs="Times New Roman"/>
        </w:rPr>
        <w:t xml:space="preserve"> настоящего Порядка, на предмет обоснованности требования исполнения обязательств гаранта условиям муниципальной гарантии, а именно: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- требование исполнения муниципальной гарантии должно быть предъявлено в пределах </w:t>
      </w:r>
      <w:r w:rsidRPr="004E715C">
        <w:rPr>
          <w:rFonts w:ascii="Times New Roman" w:hAnsi="Times New Roman" w:cs="Times New Roman"/>
        </w:rPr>
        <w:lastRenderedPageBreak/>
        <w:t>срока действия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- требование должно быть оформлено в соответствии с условиями, определенными в </w:t>
      </w:r>
      <w:hyperlink w:anchor="P179">
        <w:r w:rsidRPr="004E715C">
          <w:rPr>
            <w:rFonts w:ascii="Times New Roman" w:hAnsi="Times New Roman" w:cs="Times New Roman"/>
          </w:rPr>
          <w:t>пункте 4.2</w:t>
        </w:r>
      </w:hyperlink>
      <w:r w:rsidRPr="004E715C">
        <w:rPr>
          <w:rFonts w:ascii="Times New Roman" w:hAnsi="Times New Roman" w:cs="Times New Roman"/>
        </w:rPr>
        <w:t xml:space="preserve"> настоящего Порядка;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вид и размер просроченных обязательств принципала должен соответствовать гарантированным обязательствам, указанным в договоре о предоставлении муниципальной гарантии и муниципальной гарантии;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98"/>
      <w:bookmarkEnd w:id="5"/>
      <w:r w:rsidRPr="004E715C">
        <w:rPr>
          <w:rFonts w:ascii="Times New Roman" w:hAnsi="Times New Roman" w:cs="Times New Roman"/>
        </w:rPr>
        <w:t>- правильность размера предъявленной к погашению задолженности по основному долгу и расчета процентов с учетом платежей принципала, направленных на погашение гарантированных обязательств.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4.7. В случае признания требования бенефициара обоснованным Администрация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в течение 20 дней со дня его предъявления обязана исполнить обязательства по муниципальной гарантии, перечислив денежные средства в размере, признанном для исполнения согласно договору о предоставлении муниципальной гарантии, на счет бенефициара.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4.8. В случае если условиями договора о предоставлении муниципальной гарантии и муниципальной гарантией предусмотрено право регрессного требования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а к принципалу, то после исполнения обязательств по гарантии Администрация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а направляет принципалу на основании выданной муниципальной гарантии и договора о предоставлении муниципальной гарантии письменное требование о возмещении принципалом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а в течение 30 дней после исполнения гарантии сумм, уплаченных Администрацией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бенефициару по муниципальной гарантии.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4.9. Администрация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отказывает бенефициару в исполнении обязательств по муниципальной гарантии в следующих случаях: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- признания Администрацией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а требования бенефициара необоснованным согласно выявленным условиям </w:t>
      </w:r>
      <w:hyperlink w:anchor="P194">
        <w:r w:rsidRPr="004E715C">
          <w:rPr>
            <w:rFonts w:ascii="Times New Roman" w:hAnsi="Times New Roman" w:cs="Times New Roman"/>
          </w:rPr>
          <w:t>пункта 4.6</w:t>
        </w:r>
      </w:hyperlink>
      <w:r w:rsidRPr="004E715C">
        <w:rPr>
          <w:rFonts w:ascii="Times New Roman" w:hAnsi="Times New Roman" w:cs="Times New Roman"/>
        </w:rPr>
        <w:t xml:space="preserve"> (за исключением </w:t>
      </w:r>
      <w:hyperlink w:anchor="P198">
        <w:r w:rsidRPr="004E715C">
          <w:rPr>
            <w:rFonts w:ascii="Times New Roman" w:hAnsi="Times New Roman" w:cs="Times New Roman"/>
          </w:rPr>
          <w:t>последнего абзаца</w:t>
        </w:r>
      </w:hyperlink>
      <w:r w:rsidRPr="004E715C">
        <w:rPr>
          <w:rFonts w:ascii="Times New Roman" w:hAnsi="Times New Roman" w:cs="Times New Roman"/>
        </w:rPr>
        <w:t>) настоящего Порядка;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- муниципальная гарантия прекратила свое действие в соответствии с условиями договора о предоставлении муниципальной гарантии и условиями муниципальной гарантии.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4.10. В случае отказа признания требований бенефициара обоснованными Администрация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в течение 15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76088C" w:rsidRPr="004E715C" w:rsidRDefault="0076088C" w:rsidP="007B4F61">
      <w:pPr>
        <w:pStyle w:val="ConsPlusNormal"/>
        <w:jc w:val="both"/>
        <w:rPr>
          <w:rFonts w:ascii="Times New Roman" w:hAnsi="Times New Roman" w:cs="Times New Roman"/>
        </w:rPr>
      </w:pPr>
    </w:p>
    <w:p w:rsidR="0076088C" w:rsidRPr="004E715C" w:rsidRDefault="0076088C" w:rsidP="007B4F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5. Учет и контроль предоставленных муниципальных гарантий</w:t>
      </w:r>
    </w:p>
    <w:p w:rsidR="0076088C" w:rsidRPr="004E715C" w:rsidRDefault="0076088C" w:rsidP="007B4F61">
      <w:pPr>
        <w:pStyle w:val="ConsPlusNormal"/>
        <w:jc w:val="both"/>
        <w:rPr>
          <w:rFonts w:ascii="Times New Roman" w:hAnsi="Times New Roman" w:cs="Times New Roman"/>
        </w:rPr>
      </w:pP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5.1. </w:t>
      </w:r>
      <w:r w:rsidR="003E2C19" w:rsidRPr="004E715C">
        <w:rPr>
          <w:rFonts w:ascii="Times New Roman" w:hAnsi="Times New Roman" w:cs="Times New Roman"/>
        </w:rPr>
        <w:t>УФ</w:t>
      </w:r>
      <w:r w:rsidRPr="004E715C">
        <w:rPr>
          <w:rFonts w:ascii="Times New Roman" w:hAnsi="Times New Roman" w:cs="Times New Roman"/>
        </w:rPr>
        <w:t xml:space="preserve">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ведет учет предоставленных муниципальных гарантий, сокращения муниципального долга в случае исполнения обязательств принципала, обеспеченных муниципальными гарантиями, а также учет осуществления гарантом платежей по предоставленным муниципальным гарантиям.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5.2. Общая сумма предоставленных муниципальных гарантий включается в состав муниципального долга муниципального округа город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 с подведомственной территорией Мурманской области как вид долгового обязательства.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5.3.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муниципальных гарантий учитывается в источниках финансирования дефицита местного бюджета.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5.4. 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прав требования бенефициара к принципалу, исполнение таких муниципальных гарантий подлежит отражению в составе расходов местного бюджета.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5.5. Исполнение обязательств по муниципальной гарантии осуществляется за счет средств местного бюджета, предусмотренных на указанные цели в решении Совета депутатов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>а о бюджете на соответствующий год, и подлежит отражению как предоставление бюджетного кредита принципалу.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>5.6. 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муниципальной гарантии, а также в счет исполнения обязательств, права требования по которым перешли от бенефициара к гаранту, отражаются как возврат бюджетных кредитов.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5.7. </w:t>
      </w:r>
      <w:r w:rsidR="003E2C19" w:rsidRPr="004E715C">
        <w:rPr>
          <w:rFonts w:ascii="Times New Roman" w:hAnsi="Times New Roman" w:cs="Times New Roman"/>
        </w:rPr>
        <w:t>УФ</w:t>
      </w:r>
      <w:r w:rsidRPr="004E715C">
        <w:rPr>
          <w:rFonts w:ascii="Times New Roman" w:hAnsi="Times New Roman" w:cs="Times New Roman"/>
        </w:rPr>
        <w:t xml:space="preserve">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а осуществляет ежегодный мониторинг (анализ) </w:t>
      </w:r>
      <w:r w:rsidRPr="004E715C">
        <w:rPr>
          <w:rFonts w:ascii="Times New Roman" w:hAnsi="Times New Roman" w:cs="Times New Roman"/>
        </w:rPr>
        <w:lastRenderedPageBreak/>
        <w:t>финансового состояния принципала после предоставления муниципальной гарантии в течение срока действия муниципальной гарантии и договора о предоставлении муниципальной гарантии.</w:t>
      </w:r>
    </w:p>
    <w:p w:rsidR="0076088C" w:rsidRPr="004E715C" w:rsidRDefault="0076088C" w:rsidP="007B4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15C">
        <w:rPr>
          <w:rFonts w:ascii="Times New Roman" w:hAnsi="Times New Roman" w:cs="Times New Roman"/>
        </w:rPr>
        <w:t xml:space="preserve">5.8. </w:t>
      </w:r>
      <w:r w:rsidR="003E2C19" w:rsidRPr="004E715C">
        <w:rPr>
          <w:rFonts w:ascii="Times New Roman" w:hAnsi="Times New Roman" w:cs="Times New Roman"/>
        </w:rPr>
        <w:t>УФ</w:t>
      </w:r>
      <w:r w:rsidRPr="004E715C">
        <w:rPr>
          <w:rFonts w:ascii="Times New Roman" w:hAnsi="Times New Roman" w:cs="Times New Roman"/>
        </w:rPr>
        <w:t xml:space="preserve"> Администрации города </w:t>
      </w:r>
      <w:r w:rsidR="00AB3500" w:rsidRPr="004E715C">
        <w:rPr>
          <w:rFonts w:ascii="Times New Roman" w:hAnsi="Times New Roman" w:cs="Times New Roman"/>
        </w:rPr>
        <w:t>Кировск</w:t>
      </w:r>
      <w:r w:rsidRPr="004E715C">
        <w:rPr>
          <w:rFonts w:ascii="Times New Roman" w:hAnsi="Times New Roman" w:cs="Times New Roman"/>
        </w:rPr>
        <w:t xml:space="preserve">а, </w:t>
      </w:r>
      <w:r w:rsidRPr="002E34B2">
        <w:rPr>
          <w:rFonts w:ascii="Times New Roman" w:hAnsi="Times New Roman" w:cs="Times New Roman"/>
          <w:highlight w:val="yellow"/>
        </w:rPr>
        <w:t>Контрольно-счетн</w:t>
      </w:r>
      <w:r w:rsidR="00321FD5" w:rsidRPr="002E34B2">
        <w:rPr>
          <w:rFonts w:ascii="Times New Roman" w:hAnsi="Times New Roman" w:cs="Times New Roman"/>
          <w:highlight w:val="yellow"/>
        </w:rPr>
        <w:t>ый орган</w:t>
      </w:r>
      <w:r w:rsidRPr="002E34B2">
        <w:rPr>
          <w:rFonts w:ascii="Times New Roman" w:hAnsi="Times New Roman" w:cs="Times New Roman"/>
          <w:highlight w:val="yellow"/>
        </w:rPr>
        <w:t xml:space="preserve"> города </w:t>
      </w:r>
      <w:r w:rsidR="00AB3500" w:rsidRPr="002E34B2">
        <w:rPr>
          <w:rFonts w:ascii="Times New Roman" w:hAnsi="Times New Roman" w:cs="Times New Roman"/>
          <w:highlight w:val="yellow"/>
        </w:rPr>
        <w:t>Кировск</w:t>
      </w:r>
      <w:r w:rsidRPr="002E34B2">
        <w:rPr>
          <w:rFonts w:ascii="Times New Roman" w:hAnsi="Times New Roman" w:cs="Times New Roman"/>
          <w:highlight w:val="yellow"/>
        </w:rPr>
        <w:t>а</w:t>
      </w:r>
      <w:r w:rsidRPr="004E715C">
        <w:rPr>
          <w:rFonts w:ascii="Times New Roman" w:hAnsi="Times New Roman" w:cs="Times New Roman"/>
        </w:rPr>
        <w:t xml:space="preserve"> в соответствии с бюджетным законодательством вправе осуществлять проверки получателей муниципальных гарантий в части соблюдения ими целей, порядка и условий предоставления кредитов и займов, обеспеченных муниципальными гарантиями.</w:t>
      </w:r>
    </w:p>
    <w:p w:rsidR="0076088C" w:rsidRPr="004E715C" w:rsidRDefault="0076088C" w:rsidP="007B4F61">
      <w:pPr>
        <w:pStyle w:val="ConsPlusNormal"/>
        <w:jc w:val="both"/>
        <w:rPr>
          <w:rFonts w:ascii="Times New Roman" w:hAnsi="Times New Roman" w:cs="Times New Roman"/>
        </w:rPr>
      </w:pPr>
    </w:p>
    <w:sectPr w:rsidR="0076088C" w:rsidRPr="004E715C" w:rsidSect="00DA153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19" w:rsidRDefault="005F1A19" w:rsidP="006C0FF5">
      <w:pPr>
        <w:spacing w:after="0" w:line="240" w:lineRule="auto"/>
      </w:pPr>
      <w:r>
        <w:separator/>
      </w:r>
    </w:p>
  </w:endnote>
  <w:endnote w:type="continuationSeparator" w:id="0">
    <w:p w:rsidR="005F1A19" w:rsidRDefault="005F1A19" w:rsidP="006C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358419"/>
      <w:docPartObj>
        <w:docPartGallery w:val="Page Numbers (Bottom of Page)"/>
        <w:docPartUnique/>
      </w:docPartObj>
    </w:sdtPr>
    <w:sdtEndPr/>
    <w:sdtContent>
      <w:p w:rsidR="006C0FF5" w:rsidRDefault="006C0F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0FD">
          <w:rPr>
            <w:noProof/>
          </w:rPr>
          <w:t>2</w:t>
        </w:r>
        <w:r>
          <w:fldChar w:fldCharType="end"/>
        </w:r>
      </w:p>
    </w:sdtContent>
  </w:sdt>
  <w:p w:rsidR="006C0FF5" w:rsidRDefault="006C0F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19" w:rsidRDefault="005F1A19" w:rsidP="006C0FF5">
      <w:pPr>
        <w:spacing w:after="0" w:line="240" w:lineRule="auto"/>
      </w:pPr>
      <w:r>
        <w:separator/>
      </w:r>
    </w:p>
  </w:footnote>
  <w:footnote w:type="continuationSeparator" w:id="0">
    <w:p w:rsidR="005F1A19" w:rsidRDefault="005F1A19" w:rsidP="006C0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8C"/>
    <w:rsid w:val="000E60A3"/>
    <w:rsid w:val="002150FD"/>
    <w:rsid w:val="00227EEF"/>
    <w:rsid w:val="002E34B2"/>
    <w:rsid w:val="00321FD5"/>
    <w:rsid w:val="003E2C19"/>
    <w:rsid w:val="004E715C"/>
    <w:rsid w:val="005F1A19"/>
    <w:rsid w:val="00616034"/>
    <w:rsid w:val="00677D39"/>
    <w:rsid w:val="006C0FF5"/>
    <w:rsid w:val="006D3D79"/>
    <w:rsid w:val="0076088C"/>
    <w:rsid w:val="007B4F61"/>
    <w:rsid w:val="009719B5"/>
    <w:rsid w:val="00A31357"/>
    <w:rsid w:val="00AB3500"/>
    <w:rsid w:val="00D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C3FE0-B0F4-4F7A-9E09-983553EA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8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8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8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FF5"/>
  </w:style>
  <w:style w:type="paragraph" w:styleId="a5">
    <w:name w:val="footer"/>
    <w:basedOn w:val="a"/>
    <w:link w:val="a6"/>
    <w:uiPriority w:val="99"/>
    <w:unhideWhenUsed/>
    <w:rsid w:val="006C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" TargetMode="External"/><Relationship Id="rId13" Type="http://schemas.openxmlformats.org/officeDocument/2006/relationships/hyperlink" Target="https://login.consultant.ru/link/?req=doc&amp;base=LAW&amp;n=4697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803&amp;dst=62" TargetMode="External"/><Relationship Id="rId12" Type="http://schemas.openxmlformats.org/officeDocument/2006/relationships/hyperlink" Target="https://login.consultant.ru/link/?req=doc&amp;base=LAW&amp;n=480803&amp;dst=8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0803&amp;dst=6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9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0555-0607-4AA8-A3C4-1B6A7B13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4892</Words>
  <Characters>27888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Харитоненкова Т. И.</dc:creator>
  <cp:keywords/>
  <dc:description/>
  <cp:lastModifiedBy>Образцова Елена Геннадьевна</cp:lastModifiedBy>
  <cp:revision>2</cp:revision>
  <dcterms:created xsi:type="dcterms:W3CDTF">2024-11-22T09:12:00Z</dcterms:created>
  <dcterms:modified xsi:type="dcterms:W3CDTF">2024-11-22T09:12:00Z</dcterms:modified>
</cp:coreProperties>
</file>