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FFC" w:rsidRPr="000B2FFC" w:rsidRDefault="0065271E" w:rsidP="000B2FFC">
      <w:pPr>
        <w:tabs>
          <w:tab w:val="left" w:pos="567"/>
          <w:tab w:val="left" w:pos="2977"/>
        </w:tabs>
        <w:autoSpaceDE w:val="0"/>
        <w:autoSpaceDN w:val="0"/>
        <w:adjustRightInd w:val="0"/>
        <w:spacing w:after="0" w:line="240" w:lineRule="auto"/>
        <w:ind w:right="-6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П</w:t>
      </w:r>
      <w:r w:rsidR="000B2FFC" w:rsidRPr="000B2FFC">
        <w:rPr>
          <w:rFonts w:ascii="Times New Roman" w:hAnsi="Times New Roman"/>
          <w:sz w:val="24"/>
          <w:szCs w:val="24"/>
        </w:rPr>
        <w:t xml:space="preserve">риложение </w:t>
      </w:r>
    </w:p>
    <w:p w:rsidR="000B2FFC" w:rsidRPr="000B2FFC" w:rsidRDefault="000B2FFC" w:rsidP="000B2FFC">
      <w:pPr>
        <w:tabs>
          <w:tab w:val="left" w:pos="567"/>
          <w:tab w:val="left" w:pos="2977"/>
        </w:tabs>
        <w:autoSpaceDE w:val="0"/>
        <w:autoSpaceDN w:val="0"/>
        <w:adjustRightInd w:val="0"/>
        <w:spacing w:after="0" w:line="240" w:lineRule="auto"/>
        <w:ind w:right="-6"/>
        <w:jc w:val="right"/>
        <w:rPr>
          <w:rFonts w:ascii="Times New Roman" w:hAnsi="Times New Roman"/>
          <w:sz w:val="24"/>
          <w:szCs w:val="24"/>
        </w:rPr>
      </w:pPr>
      <w:r w:rsidRPr="000B2FFC">
        <w:rPr>
          <w:rFonts w:ascii="Times New Roman" w:hAnsi="Times New Roman"/>
          <w:sz w:val="24"/>
          <w:szCs w:val="24"/>
        </w:rPr>
        <w:t>к решени</w:t>
      </w:r>
      <w:r w:rsidR="009C75FB">
        <w:rPr>
          <w:rFonts w:ascii="Times New Roman" w:hAnsi="Times New Roman"/>
          <w:sz w:val="24"/>
          <w:szCs w:val="24"/>
        </w:rPr>
        <w:t>ю</w:t>
      </w:r>
      <w:r w:rsidRPr="000B2FFC">
        <w:rPr>
          <w:rFonts w:ascii="Times New Roman" w:hAnsi="Times New Roman"/>
          <w:sz w:val="24"/>
          <w:szCs w:val="24"/>
        </w:rPr>
        <w:t xml:space="preserve"> Совета депутатов </w:t>
      </w:r>
    </w:p>
    <w:p w:rsidR="009C75FB" w:rsidRDefault="000B2FFC" w:rsidP="009C75FB">
      <w:pPr>
        <w:tabs>
          <w:tab w:val="left" w:pos="567"/>
          <w:tab w:val="left" w:pos="2977"/>
        </w:tabs>
        <w:autoSpaceDE w:val="0"/>
        <w:autoSpaceDN w:val="0"/>
        <w:adjustRightInd w:val="0"/>
        <w:spacing w:after="0" w:line="240" w:lineRule="auto"/>
        <w:ind w:right="-6"/>
        <w:jc w:val="right"/>
        <w:rPr>
          <w:rFonts w:ascii="Times New Roman" w:hAnsi="Times New Roman"/>
          <w:sz w:val="24"/>
          <w:szCs w:val="24"/>
        </w:rPr>
      </w:pPr>
      <w:r w:rsidRPr="000B2FFC">
        <w:rPr>
          <w:rFonts w:ascii="Times New Roman" w:hAnsi="Times New Roman"/>
          <w:sz w:val="24"/>
          <w:szCs w:val="24"/>
        </w:rPr>
        <w:t xml:space="preserve">муниципального округа </w:t>
      </w:r>
    </w:p>
    <w:p w:rsidR="000B2FFC" w:rsidRPr="000B2FFC" w:rsidRDefault="000B2FFC" w:rsidP="000B2FFC">
      <w:pPr>
        <w:tabs>
          <w:tab w:val="left" w:pos="567"/>
          <w:tab w:val="left" w:pos="2977"/>
        </w:tabs>
        <w:autoSpaceDE w:val="0"/>
        <w:autoSpaceDN w:val="0"/>
        <w:adjustRightInd w:val="0"/>
        <w:spacing w:after="0" w:line="240" w:lineRule="auto"/>
        <w:ind w:right="-6"/>
        <w:jc w:val="right"/>
        <w:rPr>
          <w:rFonts w:ascii="Times New Roman" w:hAnsi="Times New Roman"/>
          <w:sz w:val="24"/>
          <w:szCs w:val="24"/>
        </w:rPr>
      </w:pPr>
      <w:r w:rsidRPr="000B2FFC">
        <w:rPr>
          <w:rFonts w:ascii="Times New Roman" w:hAnsi="Times New Roman"/>
          <w:sz w:val="24"/>
          <w:szCs w:val="24"/>
        </w:rPr>
        <w:t>город Кировск</w:t>
      </w:r>
      <w:r w:rsidR="009C75FB">
        <w:rPr>
          <w:rFonts w:ascii="Times New Roman" w:hAnsi="Times New Roman"/>
          <w:sz w:val="24"/>
          <w:szCs w:val="24"/>
        </w:rPr>
        <w:t xml:space="preserve"> </w:t>
      </w:r>
      <w:r w:rsidRPr="000B2FFC">
        <w:rPr>
          <w:rFonts w:ascii="Times New Roman" w:hAnsi="Times New Roman"/>
          <w:sz w:val="24"/>
          <w:szCs w:val="24"/>
        </w:rPr>
        <w:t xml:space="preserve">Мурманской области </w:t>
      </w:r>
    </w:p>
    <w:p w:rsidR="000B2FFC" w:rsidRPr="000B2FFC" w:rsidRDefault="000B2FFC" w:rsidP="000B2FFC">
      <w:pPr>
        <w:tabs>
          <w:tab w:val="left" w:pos="567"/>
          <w:tab w:val="left" w:pos="2977"/>
        </w:tabs>
        <w:autoSpaceDE w:val="0"/>
        <w:autoSpaceDN w:val="0"/>
        <w:adjustRightInd w:val="0"/>
        <w:spacing w:after="0" w:line="240" w:lineRule="auto"/>
        <w:ind w:right="-6"/>
        <w:jc w:val="right"/>
        <w:rPr>
          <w:rFonts w:ascii="Times New Roman" w:hAnsi="Times New Roman"/>
          <w:sz w:val="24"/>
          <w:szCs w:val="24"/>
        </w:rPr>
      </w:pPr>
      <w:r w:rsidRPr="000B2FFC">
        <w:rPr>
          <w:rFonts w:ascii="Times New Roman" w:hAnsi="Times New Roman"/>
          <w:sz w:val="24"/>
          <w:szCs w:val="24"/>
        </w:rPr>
        <w:t>от</w:t>
      </w:r>
      <w:r w:rsidR="0065271E">
        <w:rPr>
          <w:rFonts w:ascii="Times New Roman" w:hAnsi="Times New Roman"/>
          <w:sz w:val="24"/>
          <w:szCs w:val="24"/>
        </w:rPr>
        <w:t>_____________________</w:t>
      </w:r>
      <w:r w:rsidRPr="000B2FFC">
        <w:rPr>
          <w:rFonts w:ascii="Times New Roman" w:hAnsi="Times New Roman"/>
          <w:sz w:val="24"/>
          <w:szCs w:val="24"/>
        </w:rPr>
        <w:t>№</w:t>
      </w:r>
      <w:r w:rsidR="0065271E">
        <w:rPr>
          <w:rFonts w:ascii="Times New Roman" w:hAnsi="Times New Roman"/>
          <w:sz w:val="24"/>
          <w:szCs w:val="24"/>
        </w:rPr>
        <w:t>___</w:t>
      </w:r>
    </w:p>
    <w:p w:rsidR="000B2FFC" w:rsidRPr="000B2FFC" w:rsidRDefault="000B2FFC" w:rsidP="000B2FFC">
      <w:pPr>
        <w:tabs>
          <w:tab w:val="left" w:pos="567"/>
          <w:tab w:val="left" w:pos="2977"/>
        </w:tabs>
        <w:autoSpaceDE w:val="0"/>
        <w:autoSpaceDN w:val="0"/>
        <w:adjustRightInd w:val="0"/>
        <w:spacing w:after="0" w:line="240" w:lineRule="auto"/>
        <w:ind w:right="-6"/>
        <w:jc w:val="right"/>
        <w:rPr>
          <w:rFonts w:ascii="Times New Roman" w:hAnsi="Times New Roman"/>
          <w:sz w:val="24"/>
          <w:szCs w:val="24"/>
        </w:rPr>
      </w:pPr>
    </w:p>
    <w:p w:rsidR="000B2FFC" w:rsidRPr="000B2FFC" w:rsidRDefault="000B2FFC" w:rsidP="000B2FFC">
      <w:pPr>
        <w:tabs>
          <w:tab w:val="left" w:pos="567"/>
          <w:tab w:val="left" w:pos="2977"/>
        </w:tabs>
        <w:autoSpaceDE w:val="0"/>
        <w:autoSpaceDN w:val="0"/>
        <w:adjustRightInd w:val="0"/>
        <w:spacing w:after="0" w:line="240" w:lineRule="auto"/>
        <w:ind w:right="-6"/>
        <w:jc w:val="right"/>
        <w:rPr>
          <w:rFonts w:ascii="Times New Roman" w:hAnsi="Times New Roman"/>
          <w:sz w:val="24"/>
          <w:szCs w:val="24"/>
        </w:rPr>
      </w:pPr>
    </w:p>
    <w:p w:rsidR="000B2FFC" w:rsidRPr="000B2FFC" w:rsidRDefault="000B2FFC" w:rsidP="000B2FFC">
      <w:pPr>
        <w:tabs>
          <w:tab w:val="left" w:pos="567"/>
          <w:tab w:val="left" w:pos="2977"/>
        </w:tabs>
        <w:autoSpaceDE w:val="0"/>
        <w:autoSpaceDN w:val="0"/>
        <w:adjustRightInd w:val="0"/>
        <w:spacing w:after="0" w:line="240" w:lineRule="auto"/>
        <w:ind w:right="-6"/>
        <w:jc w:val="right"/>
        <w:rPr>
          <w:rFonts w:ascii="Times New Roman" w:hAnsi="Times New Roman"/>
          <w:sz w:val="24"/>
          <w:szCs w:val="24"/>
        </w:rPr>
      </w:pPr>
      <w:r w:rsidRPr="000B2FFC">
        <w:rPr>
          <w:rFonts w:ascii="Times New Roman" w:hAnsi="Times New Roman"/>
          <w:sz w:val="24"/>
          <w:szCs w:val="24"/>
        </w:rPr>
        <w:t xml:space="preserve">«Приложение № 1 </w:t>
      </w:r>
    </w:p>
    <w:p w:rsidR="000B2FFC" w:rsidRPr="000B2FFC" w:rsidRDefault="000B2FFC" w:rsidP="000B2FFC">
      <w:pPr>
        <w:tabs>
          <w:tab w:val="left" w:pos="567"/>
          <w:tab w:val="left" w:pos="2977"/>
        </w:tabs>
        <w:autoSpaceDE w:val="0"/>
        <w:autoSpaceDN w:val="0"/>
        <w:adjustRightInd w:val="0"/>
        <w:spacing w:after="0" w:line="240" w:lineRule="auto"/>
        <w:ind w:right="-6"/>
        <w:jc w:val="right"/>
        <w:rPr>
          <w:rFonts w:ascii="Times New Roman" w:hAnsi="Times New Roman"/>
          <w:sz w:val="24"/>
          <w:szCs w:val="24"/>
        </w:rPr>
      </w:pPr>
      <w:r w:rsidRPr="000B2FFC">
        <w:rPr>
          <w:rFonts w:ascii="Times New Roman" w:hAnsi="Times New Roman"/>
          <w:sz w:val="24"/>
          <w:szCs w:val="24"/>
        </w:rPr>
        <w:t xml:space="preserve">к Положению </w:t>
      </w:r>
    </w:p>
    <w:p w:rsidR="000B2FFC" w:rsidRPr="000B2FFC" w:rsidRDefault="000B2FFC" w:rsidP="000B2FFC">
      <w:pPr>
        <w:tabs>
          <w:tab w:val="left" w:pos="567"/>
          <w:tab w:val="left" w:pos="2977"/>
        </w:tabs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hAnsi="Times New Roman"/>
          <w:sz w:val="24"/>
          <w:szCs w:val="24"/>
        </w:rPr>
      </w:pPr>
    </w:p>
    <w:p w:rsidR="000B2FFC" w:rsidRPr="000B2FFC" w:rsidRDefault="000B2FFC" w:rsidP="000B2FFC">
      <w:pPr>
        <w:tabs>
          <w:tab w:val="left" w:pos="567"/>
          <w:tab w:val="left" w:pos="2977"/>
        </w:tabs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hAnsi="Times New Roman"/>
          <w:sz w:val="24"/>
          <w:szCs w:val="24"/>
        </w:rPr>
      </w:pPr>
    </w:p>
    <w:p w:rsidR="000B2FFC" w:rsidRPr="000B2FFC" w:rsidRDefault="009C75FB" w:rsidP="000B2FFC">
      <w:pPr>
        <w:tabs>
          <w:tab w:val="left" w:pos="567"/>
          <w:tab w:val="left" w:pos="2977"/>
        </w:tabs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0B2FFC">
        <w:rPr>
          <w:rFonts w:ascii="Times New Roman" w:hAnsi="Times New Roman"/>
          <w:b/>
          <w:sz w:val="24"/>
          <w:szCs w:val="24"/>
        </w:rPr>
        <w:t>еречень</w:t>
      </w:r>
    </w:p>
    <w:p w:rsidR="000B2FFC" w:rsidRPr="000B2FFC" w:rsidRDefault="009C75FB" w:rsidP="000B2FFC">
      <w:pPr>
        <w:tabs>
          <w:tab w:val="left" w:pos="567"/>
          <w:tab w:val="left" w:pos="2977"/>
        </w:tabs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Times New Roman" w:hAnsi="Times New Roman"/>
          <w:b/>
          <w:sz w:val="24"/>
          <w:szCs w:val="24"/>
        </w:rPr>
      </w:pPr>
      <w:r w:rsidRPr="000B2FFC">
        <w:rPr>
          <w:rFonts w:ascii="Times New Roman" w:hAnsi="Times New Roman"/>
          <w:b/>
          <w:sz w:val="24"/>
          <w:szCs w:val="24"/>
        </w:rPr>
        <w:t>индикаторов риска нарушения обязательных требований муниципального жилищного контроля и порядок их выявления на территор</w:t>
      </w:r>
      <w:r>
        <w:rPr>
          <w:rFonts w:ascii="Times New Roman" w:hAnsi="Times New Roman"/>
          <w:b/>
          <w:sz w:val="24"/>
          <w:szCs w:val="24"/>
        </w:rPr>
        <w:t>ии муниципального округа город К</w:t>
      </w:r>
      <w:r w:rsidRPr="000B2FFC">
        <w:rPr>
          <w:rFonts w:ascii="Times New Roman" w:hAnsi="Times New Roman"/>
          <w:b/>
          <w:sz w:val="24"/>
          <w:szCs w:val="24"/>
        </w:rPr>
        <w:t>ировск с подведомственной территорией мурманской области</w:t>
      </w:r>
    </w:p>
    <w:p w:rsidR="000B2FFC" w:rsidRPr="000B2FFC" w:rsidRDefault="000B2FFC" w:rsidP="000B2FFC">
      <w:pPr>
        <w:tabs>
          <w:tab w:val="left" w:pos="567"/>
          <w:tab w:val="left" w:pos="2977"/>
        </w:tabs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Times New Roman" w:hAnsi="Times New Roman"/>
          <w:b/>
          <w:sz w:val="24"/>
          <w:szCs w:val="24"/>
        </w:rPr>
      </w:pPr>
    </w:p>
    <w:p w:rsidR="0065271E" w:rsidRDefault="0065271E" w:rsidP="006527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Наличие у администрации муниципального округа город Кировск Мурманской области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мероприятия.</w:t>
      </w:r>
    </w:p>
    <w:p w:rsidR="0065271E" w:rsidRDefault="0065271E" w:rsidP="006527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Наличие у </w:t>
      </w:r>
      <w:r w:rsidR="002C07FC">
        <w:rPr>
          <w:rFonts w:ascii="Times New Roman" w:hAnsi="Times New Roman" w:cs="Times New Roman"/>
          <w:sz w:val="24"/>
          <w:szCs w:val="24"/>
        </w:rPr>
        <w:t>администрации муниципального округа город Кировск Мурманской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 субъекта Российской Федерации, более трех расчетных периодов подряд.</w:t>
      </w:r>
    </w:p>
    <w:p w:rsidR="00774BCE" w:rsidRDefault="00BB0C81" w:rsidP="0065271E">
      <w:pPr>
        <w:tabs>
          <w:tab w:val="left" w:pos="567"/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52B9" w:rsidRDefault="001052B9" w:rsidP="00904043">
      <w:pPr>
        <w:tabs>
          <w:tab w:val="left" w:pos="567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052B9" w:rsidSect="00E1067C">
      <w:headerReference w:type="default" r:id="rId8"/>
      <w:pgSz w:w="11906" w:h="16838" w:code="9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93E" w:rsidRDefault="00E8593E" w:rsidP="002368E5">
      <w:pPr>
        <w:spacing w:after="0" w:line="240" w:lineRule="auto"/>
      </w:pPr>
      <w:r>
        <w:separator/>
      </w:r>
    </w:p>
  </w:endnote>
  <w:endnote w:type="continuationSeparator" w:id="0">
    <w:p w:rsidR="00E8593E" w:rsidRDefault="00E8593E" w:rsidP="00236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93E" w:rsidRDefault="00E8593E" w:rsidP="002368E5">
      <w:pPr>
        <w:spacing w:after="0" w:line="240" w:lineRule="auto"/>
      </w:pPr>
      <w:r>
        <w:separator/>
      </w:r>
    </w:p>
  </w:footnote>
  <w:footnote w:type="continuationSeparator" w:id="0">
    <w:p w:rsidR="00E8593E" w:rsidRDefault="00E8593E" w:rsidP="00236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A42" w:rsidRDefault="00042A42">
    <w:pPr>
      <w:pStyle w:val="a9"/>
      <w:jc w:val="center"/>
    </w:pPr>
  </w:p>
  <w:p w:rsidR="00824579" w:rsidRDefault="00824579" w:rsidP="002368E5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91BBD"/>
    <w:multiLevelType w:val="hybridMultilevel"/>
    <w:tmpl w:val="866EBF0E"/>
    <w:lvl w:ilvl="0" w:tplc="C318E6FA">
      <w:start w:val="1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61B707B4"/>
    <w:multiLevelType w:val="hybridMultilevel"/>
    <w:tmpl w:val="408EDE6E"/>
    <w:lvl w:ilvl="0" w:tplc="C8503A5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03E"/>
    <w:rsid w:val="000060D9"/>
    <w:rsid w:val="00007083"/>
    <w:rsid w:val="00023AF3"/>
    <w:rsid w:val="00026156"/>
    <w:rsid w:val="00030687"/>
    <w:rsid w:val="00032D7F"/>
    <w:rsid w:val="000403C2"/>
    <w:rsid w:val="00042A42"/>
    <w:rsid w:val="00051D2D"/>
    <w:rsid w:val="00054894"/>
    <w:rsid w:val="000558C6"/>
    <w:rsid w:val="0006384A"/>
    <w:rsid w:val="00065C4B"/>
    <w:rsid w:val="00084ACE"/>
    <w:rsid w:val="00093523"/>
    <w:rsid w:val="000A1C7E"/>
    <w:rsid w:val="000A3771"/>
    <w:rsid w:val="000B09E3"/>
    <w:rsid w:val="000B2FFC"/>
    <w:rsid w:val="000C5C52"/>
    <w:rsid w:val="000C6D3A"/>
    <w:rsid w:val="000D65B9"/>
    <w:rsid w:val="000E57C0"/>
    <w:rsid w:val="000F4F0A"/>
    <w:rsid w:val="001043BD"/>
    <w:rsid w:val="001052B9"/>
    <w:rsid w:val="00105F3E"/>
    <w:rsid w:val="00120B39"/>
    <w:rsid w:val="001229A6"/>
    <w:rsid w:val="00137A59"/>
    <w:rsid w:val="001433CD"/>
    <w:rsid w:val="00147E08"/>
    <w:rsid w:val="00152C1D"/>
    <w:rsid w:val="00153E93"/>
    <w:rsid w:val="00165944"/>
    <w:rsid w:val="00166895"/>
    <w:rsid w:val="00180226"/>
    <w:rsid w:val="00185FB8"/>
    <w:rsid w:val="00190407"/>
    <w:rsid w:val="001A747E"/>
    <w:rsid w:val="001B3CAC"/>
    <w:rsid w:val="001C09B5"/>
    <w:rsid w:val="001E14C6"/>
    <w:rsid w:val="001E2532"/>
    <w:rsid w:val="001E3253"/>
    <w:rsid w:val="001F0BA4"/>
    <w:rsid w:val="002037AB"/>
    <w:rsid w:val="00210331"/>
    <w:rsid w:val="00210AEE"/>
    <w:rsid w:val="0021199B"/>
    <w:rsid w:val="00213407"/>
    <w:rsid w:val="002174AC"/>
    <w:rsid w:val="002216B1"/>
    <w:rsid w:val="002261D3"/>
    <w:rsid w:val="00233063"/>
    <w:rsid w:val="002368E5"/>
    <w:rsid w:val="00237741"/>
    <w:rsid w:val="00242284"/>
    <w:rsid w:val="00243085"/>
    <w:rsid w:val="00243CCA"/>
    <w:rsid w:val="0024771E"/>
    <w:rsid w:val="00253D06"/>
    <w:rsid w:val="00270376"/>
    <w:rsid w:val="002720AF"/>
    <w:rsid w:val="00292BEA"/>
    <w:rsid w:val="002A0F95"/>
    <w:rsid w:val="002A6779"/>
    <w:rsid w:val="002B42E6"/>
    <w:rsid w:val="002C0045"/>
    <w:rsid w:val="002C018E"/>
    <w:rsid w:val="002C07FC"/>
    <w:rsid w:val="002C35F6"/>
    <w:rsid w:val="002C3FE9"/>
    <w:rsid w:val="002C4B18"/>
    <w:rsid w:val="002D7114"/>
    <w:rsid w:val="002E01EC"/>
    <w:rsid w:val="002E719D"/>
    <w:rsid w:val="002F14E4"/>
    <w:rsid w:val="00305BCB"/>
    <w:rsid w:val="00312451"/>
    <w:rsid w:val="00312697"/>
    <w:rsid w:val="00313EFD"/>
    <w:rsid w:val="003208F4"/>
    <w:rsid w:val="003220F8"/>
    <w:rsid w:val="003230FE"/>
    <w:rsid w:val="00326CB1"/>
    <w:rsid w:val="003473FC"/>
    <w:rsid w:val="0035576D"/>
    <w:rsid w:val="00362C9A"/>
    <w:rsid w:val="0037397E"/>
    <w:rsid w:val="003829D1"/>
    <w:rsid w:val="003B206D"/>
    <w:rsid w:val="003C10A0"/>
    <w:rsid w:val="003C26AF"/>
    <w:rsid w:val="003E44E3"/>
    <w:rsid w:val="003F56E6"/>
    <w:rsid w:val="00402CD6"/>
    <w:rsid w:val="00407E1B"/>
    <w:rsid w:val="004159E4"/>
    <w:rsid w:val="00417778"/>
    <w:rsid w:val="00424307"/>
    <w:rsid w:val="00432820"/>
    <w:rsid w:val="00446378"/>
    <w:rsid w:val="00451C5D"/>
    <w:rsid w:val="004567B3"/>
    <w:rsid w:val="0046239E"/>
    <w:rsid w:val="004834C6"/>
    <w:rsid w:val="004908A3"/>
    <w:rsid w:val="00492B95"/>
    <w:rsid w:val="0049372C"/>
    <w:rsid w:val="00494640"/>
    <w:rsid w:val="004A2666"/>
    <w:rsid w:val="004A4961"/>
    <w:rsid w:val="004B7DF3"/>
    <w:rsid w:val="004D274A"/>
    <w:rsid w:val="004E1BEE"/>
    <w:rsid w:val="004F0B6F"/>
    <w:rsid w:val="004F1D70"/>
    <w:rsid w:val="004F2677"/>
    <w:rsid w:val="004F277D"/>
    <w:rsid w:val="004F418F"/>
    <w:rsid w:val="00513B8A"/>
    <w:rsid w:val="00524946"/>
    <w:rsid w:val="00526E8C"/>
    <w:rsid w:val="0053072A"/>
    <w:rsid w:val="005314B0"/>
    <w:rsid w:val="005337CF"/>
    <w:rsid w:val="00533FB3"/>
    <w:rsid w:val="005347BB"/>
    <w:rsid w:val="00537A7C"/>
    <w:rsid w:val="00540C7E"/>
    <w:rsid w:val="005448CC"/>
    <w:rsid w:val="005608E2"/>
    <w:rsid w:val="005675F4"/>
    <w:rsid w:val="00570C72"/>
    <w:rsid w:val="00582C16"/>
    <w:rsid w:val="0058413E"/>
    <w:rsid w:val="0059028A"/>
    <w:rsid w:val="0059198F"/>
    <w:rsid w:val="00593FC5"/>
    <w:rsid w:val="00595352"/>
    <w:rsid w:val="005A3442"/>
    <w:rsid w:val="005A41B8"/>
    <w:rsid w:val="005A5D11"/>
    <w:rsid w:val="005B325B"/>
    <w:rsid w:val="005C5A41"/>
    <w:rsid w:val="005D00BF"/>
    <w:rsid w:val="005D2ED9"/>
    <w:rsid w:val="005E3C45"/>
    <w:rsid w:val="006020E3"/>
    <w:rsid w:val="00602DB9"/>
    <w:rsid w:val="0061711E"/>
    <w:rsid w:val="00631A83"/>
    <w:rsid w:val="00642AA5"/>
    <w:rsid w:val="0065180A"/>
    <w:rsid w:val="0065271E"/>
    <w:rsid w:val="00653DA0"/>
    <w:rsid w:val="00670022"/>
    <w:rsid w:val="006709CB"/>
    <w:rsid w:val="006811D1"/>
    <w:rsid w:val="0068170E"/>
    <w:rsid w:val="00687FF4"/>
    <w:rsid w:val="00692875"/>
    <w:rsid w:val="006961C0"/>
    <w:rsid w:val="006A0447"/>
    <w:rsid w:val="006A2F6B"/>
    <w:rsid w:val="006A6590"/>
    <w:rsid w:val="006C4290"/>
    <w:rsid w:val="006C723F"/>
    <w:rsid w:val="006E40A4"/>
    <w:rsid w:val="006E423C"/>
    <w:rsid w:val="006E6311"/>
    <w:rsid w:val="006E6420"/>
    <w:rsid w:val="006F0973"/>
    <w:rsid w:val="00702886"/>
    <w:rsid w:val="00703506"/>
    <w:rsid w:val="00710812"/>
    <w:rsid w:val="00720A04"/>
    <w:rsid w:val="007232AB"/>
    <w:rsid w:val="00723C76"/>
    <w:rsid w:val="00732579"/>
    <w:rsid w:val="00737A56"/>
    <w:rsid w:val="00745C8B"/>
    <w:rsid w:val="007619D4"/>
    <w:rsid w:val="00766850"/>
    <w:rsid w:val="00774BCE"/>
    <w:rsid w:val="0077545A"/>
    <w:rsid w:val="0077626C"/>
    <w:rsid w:val="00776F49"/>
    <w:rsid w:val="0078634C"/>
    <w:rsid w:val="007912E0"/>
    <w:rsid w:val="007B3F0A"/>
    <w:rsid w:val="007C3865"/>
    <w:rsid w:val="007C3EDC"/>
    <w:rsid w:val="007E218B"/>
    <w:rsid w:val="007F183F"/>
    <w:rsid w:val="007F6F45"/>
    <w:rsid w:val="007F782A"/>
    <w:rsid w:val="00801713"/>
    <w:rsid w:val="00801AD0"/>
    <w:rsid w:val="00802C53"/>
    <w:rsid w:val="008243B3"/>
    <w:rsid w:val="00824579"/>
    <w:rsid w:val="00826868"/>
    <w:rsid w:val="00861C3C"/>
    <w:rsid w:val="00863DDF"/>
    <w:rsid w:val="00864CBD"/>
    <w:rsid w:val="008719DD"/>
    <w:rsid w:val="00877C2F"/>
    <w:rsid w:val="00896D5E"/>
    <w:rsid w:val="008A3D36"/>
    <w:rsid w:val="008B4546"/>
    <w:rsid w:val="008B5128"/>
    <w:rsid w:val="008C61FA"/>
    <w:rsid w:val="008D7AE3"/>
    <w:rsid w:val="008E3378"/>
    <w:rsid w:val="008E772F"/>
    <w:rsid w:val="008F1B83"/>
    <w:rsid w:val="00904043"/>
    <w:rsid w:val="00904E8C"/>
    <w:rsid w:val="00905F0B"/>
    <w:rsid w:val="00906FA2"/>
    <w:rsid w:val="00916C4D"/>
    <w:rsid w:val="00920283"/>
    <w:rsid w:val="00923E9A"/>
    <w:rsid w:val="009251E4"/>
    <w:rsid w:val="00932F02"/>
    <w:rsid w:val="00933543"/>
    <w:rsid w:val="00941543"/>
    <w:rsid w:val="0094403E"/>
    <w:rsid w:val="00944821"/>
    <w:rsid w:val="00946D33"/>
    <w:rsid w:val="0097292C"/>
    <w:rsid w:val="009830D9"/>
    <w:rsid w:val="009846C2"/>
    <w:rsid w:val="00990FD3"/>
    <w:rsid w:val="0099145C"/>
    <w:rsid w:val="00996DD7"/>
    <w:rsid w:val="00997E90"/>
    <w:rsid w:val="009A00E1"/>
    <w:rsid w:val="009A2D03"/>
    <w:rsid w:val="009A4638"/>
    <w:rsid w:val="009B053D"/>
    <w:rsid w:val="009B0DCB"/>
    <w:rsid w:val="009C20AE"/>
    <w:rsid w:val="009C75FB"/>
    <w:rsid w:val="009D436A"/>
    <w:rsid w:val="009F0048"/>
    <w:rsid w:val="009F2CF0"/>
    <w:rsid w:val="00A01240"/>
    <w:rsid w:val="00A1201C"/>
    <w:rsid w:val="00A13B66"/>
    <w:rsid w:val="00A166BD"/>
    <w:rsid w:val="00A315BA"/>
    <w:rsid w:val="00A3179A"/>
    <w:rsid w:val="00A32645"/>
    <w:rsid w:val="00A5116A"/>
    <w:rsid w:val="00A5206F"/>
    <w:rsid w:val="00A5260C"/>
    <w:rsid w:val="00A62856"/>
    <w:rsid w:val="00A74420"/>
    <w:rsid w:val="00A92D9A"/>
    <w:rsid w:val="00A97B7D"/>
    <w:rsid w:val="00AA47C5"/>
    <w:rsid w:val="00AB0FB1"/>
    <w:rsid w:val="00AB757F"/>
    <w:rsid w:val="00AC65D3"/>
    <w:rsid w:val="00AD2DDC"/>
    <w:rsid w:val="00AD7CD8"/>
    <w:rsid w:val="00AF1EB5"/>
    <w:rsid w:val="00AF1FBD"/>
    <w:rsid w:val="00AF6A41"/>
    <w:rsid w:val="00AF7F68"/>
    <w:rsid w:val="00B0158B"/>
    <w:rsid w:val="00B03C23"/>
    <w:rsid w:val="00B06DE1"/>
    <w:rsid w:val="00B1069A"/>
    <w:rsid w:val="00B177AA"/>
    <w:rsid w:val="00B21F44"/>
    <w:rsid w:val="00B26A9C"/>
    <w:rsid w:val="00B33C56"/>
    <w:rsid w:val="00B5135B"/>
    <w:rsid w:val="00B560C1"/>
    <w:rsid w:val="00B60726"/>
    <w:rsid w:val="00B64B65"/>
    <w:rsid w:val="00B733A9"/>
    <w:rsid w:val="00B92360"/>
    <w:rsid w:val="00B9711D"/>
    <w:rsid w:val="00BA485A"/>
    <w:rsid w:val="00BB01C4"/>
    <w:rsid w:val="00BB04B6"/>
    <w:rsid w:val="00BB0C81"/>
    <w:rsid w:val="00BB1A52"/>
    <w:rsid w:val="00BC091B"/>
    <w:rsid w:val="00BC455E"/>
    <w:rsid w:val="00BC62D6"/>
    <w:rsid w:val="00BD3632"/>
    <w:rsid w:val="00BE2A7F"/>
    <w:rsid w:val="00BF0949"/>
    <w:rsid w:val="00C16A37"/>
    <w:rsid w:val="00C21949"/>
    <w:rsid w:val="00C23662"/>
    <w:rsid w:val="00C35391"/>
    <w:rsid w:val="00C3675F"/>
    <w:rsid w:val="00C416C5"/>
    <w:rsid w:val="00C5258D"/>
    <w:rsid w:val="00C54BEF"/>
    <w:rsid w:val="00C556A6"/>
    <w:rsid w:val="00C60443"/>
    <w:rsid w:val="00C67B25"/>
    <w:rsid w:val="00C818DC"/>
    <w:rsid w:val="00C82CD5"/>
    <w:rsid w:val="00C9205F"/>
    <w:rsid w:val="00CA388A"/>
    <w:rsid w:val="00CA7144"/>
    <w:rsid w:val="00CB13EB"/>
    <w:rsid w:val="00CB7B26"/>
    <w:rsid w:val="00CC2FDF"/>
    <w:rsid w:val="00CD2BB8"/>
    <w:rsid w:val="00CE5570"/>
    <w:rsid w:val="00CF7238"/>
    <w:rsid w:val="00CF79A3"/>
    <w:rsid w:val="00D2378D"/>
    <w:rsid w:val="00D2542D"/>
    <w:rsid w:val="00D4574E"/>
    <w:rsid w:val="00D63430"/>
    <w:rsid w:val="00D85397"/>
    <w:rsid w:val="00D90A19"/>
    <w:rsid w:val="00DA509F"/>
    <w:rsid w:val="00DB21FB"/>
    <w:rsid w:val="00DB34EE"/>
    <w:rsid w:val="00DB7373"/>
    <w:rsid w:val="00DC7E9B"/>
    <w:rsid w:val="00DD2468"/>
    <w:rsid w:val="00DD4221"/>
    <w:rsid w:val="00DD528C"/>
    <w:rsid w:val="00DD59E0"/>
    <w:rsid w:val="00DD7F22"/>
    <w:rsid w:val="00DF2C31"/>
    <w:rsid w:val="00DF5034"/>
    <w:rsid w:val="00DF7CCE"/>
    <w:rsid w:val="00E026AD"/>
    <w:rsid w:val="00E1067C"/>
    <w:rsid w:val="00E24446"/>
    <w:rsid w:val="00E3241F"/>
    <w:rsid w:val="00E341D6"/>
    <w:rsid w:val="00E35460"/>
    <w:rsid w:val="00E36032"/>
    <w:rsid w:val="00E41062"/>
    <w:rsid w:val="00E51A14"/>
    <w:rsid w:val="00E5513F"/>
    <w:rsid w:val="00E57095"/>
    <w:rsid w:val="00E63BF6"/>
    <w:rsid w:val="00E665C3"/>
    <w:rsid w:val="00E71DB1"/>
    <w:rsid w:val="00E731A6"/>
    <w:rsid w:val="00E82AEB"/>
    <w:rsid w:val="00E8593E"/>
    <w:rsid w:val="00E879F2"/>
    <w:rsid w:val="00EC11D3"/>
    <w:rsid w:val="00ED49E6"/>
    <w:rsid w:val="00EE57A1"/>
    <w:rsid w:val="00EF61FF"/>
    <w:rsid w:val="00F01107"/>
    <w:rsid w:val="00F039AA"/>
    <w:rsid w:val="00F06414"/>
    <w:rsid w:val="00F14B12"/>
    <w:rsid w:val="00F165D1"/>
    <w:rsid w:val="00F26CEF"/>
    <w:rsid w:val="00F416AF"/>
    <w:rsid w:val="00F4569B"/>
    <w:rsid w:val="00F53078"/>
    <w:rsid w:val="00F56AB1"/>
    <w:rsid w:val="00F66663"/>
    <w:rsid w:val="00F74EDD"/>
    <w:rsid w:val="00F825A2"/>
    <w:rsid w:val="00F8756F"/>
    <w:rsid w:val="00F87797"/>
    <w:rsid w:val="00F92E01"/>
    <w:rsid w:val="00F9427D"/>
    <w:rsid w:val="00F96BB5"/>
    <w:rsid w:val="00F97AD2"/>
    <w:rsid w:val="00FA310E"/>
    <w:rsid w:val="00FB49D2"/>
    <w:rsid w:val="00FD6512"/>
    <w:rsid w:val="00FD6E8A"/>
    <w:rsid w:val="00FF02A7"/>
    <w:rsid w:val="00FF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B9E049-AB6B-4B0F-8BB6-FCE91D35C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Постановления"/>
    <w:basedOn w:val="a0"/>
    <w:uiPriority w:val="1"/>
    <w:qFormat/>
    <w:rsid w:val="00710812"/>
    <w:rPr>
      <w:rFonts w:ascii="Times New Roman" w:hAnsi="Times New Roman"/>
      <w:b/>
      <w:sz w:val="26"/>
    </w:rPr>
  </w:style>
  <w:style w:type="character" w:customStyle="1" w:styleId="a4">
    <w:name w:val="Постановление"/>
    <w:basedOn w:val="a0"/>
    <w:uiPriority w:val="1"/>
    <w:qFormat/>
    <w:rsid w:val="00710812"/>
    <w:rPr>
      <w:rFonts w:ascii="Times New Roman" w:hAnsi="Times New Roman"/>
      <w:sz w:val="26"/>
    </w:rPr>
  </w:style>
  <w:style w:type="paragraph" w:styleId="a5">
    <w:name w:val="Balloon Text"/>
    <w:basedOn w:val="a"/>
    <w:link w:val="a6"/>
    <w:uiPriority w:val="99"/>
    <w:semiHidden/>
    <w:unhideWhenUsed/>
    <w:rsid w:val="008B4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4546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830D9"/>
    <w:pPr>
      <w:ind w:left="720"/>
      <w:contextualSpacing/>
    </w:pPr>
  </w:style>
  <w:style w:type="table" w:styleId="a8">
    <w:name w:val="Table Grid"/>
    <w:basedOn w:val="a1"/>
    <w:uiPriority w:val="39"/>
    <w:rsid w:val="00F06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36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68E5"/>
  </w:style>
  <w:style w:type="paragraph" w:styleId="ab">
    <w:name w:val="footer"/>
    <w:basedOn w:val="a"/>
    <w:link w:val="ac"/>
    <w:uiPriority w:val="99"/>
    <w:unhideWhenUsed/>
    <w:rsid w:val="00236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68E5"/>
  </w:style>
  <w:style w:type="character" w:styleId="ad">
    <w:name w:val="Hyperlink"/>
    <w:basedOn w:val="a0"/>
    <w:uiPriority w:val="99"/>
    <w:unhideWhenUsed/>
    <w:rsid w:val="000F4F0A"/>
    <w:rPr>
      <w:color w:val="0563C1" w:themeColor="hyperlink"/>
      <w:u w:val="single"/>
    </w:rPr>
  </w:style>
  <w:style w:type="paragraph" w:customStyle="1" w:styleId="ConsPlusNormal">
    <w:name w:val="ConsPlusNormal"/>
    <w:rsid w:val="001433CD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Courier New"/>
      <w:kern w:val="1"/>
      <w:sz w:val="24"/>
      <w:szCs w:val="24"/>
      <w:lang w:eastAsia="zh-CN" w:bidi="hi-IN"/>
    </w:rPr>
  </w:style>
  <w:style w:type="paragraph" w:customStyle="1" w:styleId="ConsPlusTitle">
    <w:name w:val="ConsPlusTitle"/>
    <w:uiPriority w:val="99"/>
    <w:rsid w:val="00A166BD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Arial" w:cs="Courier New"/>
      <w:b/>
      <w:kern w:val="1"/>
      <w:sz w:val="24"/>
      <w:szCs w:val="24"/>
      <w:lang w:eastAsia="zh-CN" w:bidi="hi-IN"/>
    </w:rPr>
  </w:style>
  <w:style w:type="paragraph" w:customStyle="1" w:styleId="ConsPlusTitlePage">
    <w:name w:val="ConsPlusTitlePage"/>
    <w:uiPriority w:val="99"/>
    <w:rsid w:val="00A5260C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ahoma" w:eastAsia="Times New Roman" w:hAnsi="Tahoma" w:cs="Courier New"/>
      <w:kern w:val="1"/>
      <w:sz w:val="24"/>
      <w:szCs w:val="24"/>
      <w:lang w:eastAsia="zh-CN" w:bidi="hi-IN"/>
    </w:rPr>
  </w:style>
  <w:style w:type="paragraph" w:styleId="ae">
    <w:name w:val="No Spacing"/>
    <w:uiPriority w:val="1"/>
    <w:qFormat/>
    <w:rsid w:val="003C26AF"/>
    <w:pPr>
      <w:spacing w:after="0" w:line="240" w:lineRule="auto"/>
    </w:pPr>
  </w:style>
  <w:style w:type="paragraph" w:styleId="af">
    <w:name w:val="Body Text"/>
    <w:basedOn w:val="a"/>
    <w:link w:val="af0"/>
    <w:rsid w:val="00774B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774B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E1B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30C51-EC5D-417E-8466-FA765A980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Кошкина И.В.</dc:creator>
  <cp:keywords/>
  <dc:description/>
  <cp:lastModifiedBy>Образцова Елена Геннадьевна</cp:lastModifiedBy>
  <cp:revision>2</cp:revision>
  <cp:lastPrinted>2022-02-21T07:40:00Z</cp:lastPrinted>
  <dcterms:created xsi:type="dcterms:W3CDTF">2026-02-18T14:31:00Z</dcterms:created>
  <dcterms:modified xsi:type="dcterms:W3CDTF">2026-02-18T14:31:00Z</dcterms:modified>
</cp:coreProperties>
</file>