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BF" w:rsidRDefault="008B31BF" w:rsidP="008B31BF">
      <w:pPr>
        <w:pStyle w:val="a3"/>
        <w:ind w:left="0"/>
        <w:jc w:val="right"/>
      </w:pPr>
      <w:bookmarkStart w:id="0" w:name="_GoBack"/>
      <w:bookmarkEnd w:id="0"/>
      <w:r>
        <w:t xml:space="preserve">УТВЕРЖДЕН </w:t>
      </w:r>
    </w:p>
    <w:p w:rsidR="008B31BF" w:rsidRDefault="008B31BF" w:rsidP="008B31BF">
      <w:pPr>
        <w:pStyle w:val="a3"/>
        <w:ind w:left="0"/>
        <w:jc w:val="right"/>
      </w:pPr>
      <w:r>
        <w:t xml:space="preserve">постановлением администрации </w:t>
      </w:r>
    </w:p>
    <w:p w:rsidR="008B31BF" w:rsidRDefault="008B31BF" w:rsidP="008B31BF">
      <w:pPr>
        <w:pStyle w:val="a3"/>
        <w:ind w:left="0"/>
        <w:jc w:val="right"/>
      </w:pPr>
      <w:r>
        <w:t xml:space="preserve">муниципального округа город </w:t>
      </w:r>
    </w:p>
    <w:p w:rsidR="00F55BB0" w:rsidRDefault="008B31BF" w:rsidP="008B31BF">
      <w:pPr>
        <w:pStyle w:val="a3"/>
        <w:ind w:left="0"/>
        <w:jc w:val="right"/>
      </w:pPr>
      <w:r>
        <w:t>Кировск Мурманской области</w:t>
      </w:r>
    </w:p>
    <w:p w:rsidR="008B31BF" w:rsidRDefault="008B31BF" w:rsidP="008B31BF">
      <w:pPr>
        <w:pStyle w:val="a3"/>
        <w:ind w:left="0"/>
        <w:jc w:val="right"/>
      </w:pPr>
      <w:r w:rsidRPr="008B31BF">
        <w:t>от ________________№________</w:t>
      </w:r>
    </w:p>
    <w:p w:rsidR="008B31BF" w:rsidRDefault="008B31BF">
      <w:pPr>
        <w:pStyle w:val="a3"/>
        <w:ind w:left="0"/>
        <w:jc w:val="left"/>
        <w:rPr>
          <w:sz w:val="26"/>
        </w:rPr>
      </w:pPr>
    </w:p>
    <w:p w:rsidR="00F55BB0" w:rsidRDefault="00F55BB0">
      <w:pPr>
        <w:pStyle w:val="a3"/>
        <w:spacing w:before="5"/>
        <w:ind w:left="0"/>
        <w:jc w:val="left"/>
        <w:rPr>
          <w:sz w:val="22"/>
        </w:rPr>
      </w:pPr>
    </w:p>
    <w:p w:rsidR="001B4F24" w:rsidRPr="001B4F24" w:rsidRDefault="006C33C8" w:rsidP="001B4F24">
      <w:pPr>
        <w:ind w:left="1164" w:right="609"/>
        <w:jc w:val="center"/>
        <w:rPr>
          <w:b/>
          <w:spacing w:val="-2"/>
          <w:sz w:val="24"/>
          <w:szCs w:val="24"/>
        </w:rPr>
      </w:pPr>
      <w:r w:rsidRPr="001B4F24">
        <w:rPr>
          <w:b/>
          <w:sz w:val="24"/>
          <w:szCs w:val="24"/>
        </w:rPr>
        <w:t>Административный</w:t>
      </w:r>
      <w:r w:rsidRPr="001B4F24">
        <w:rPr>
          <w:b/>
          <w:spacing w:val="-8"/>
          <w:sz w:val="24"/>
          <w:szCs w:val="24"/>
        </w:rPr>
        <w:t xml:space="preserve"> </w:t>
      </w:r>
      <w:r w:rsidRPr="001B4F24">
        <w:rPr>
          <w:b/>
          <w:sz w:val="24"/>
          <w:szCs w:val="24"/>
        </w:rPr>
        <w:t>регламент</w:t>
      </w:r>
      <w:r w:rsidRPr="001B4F24">
        <w:rPr>
          <w:b/>
          <w:spacing w:val="-5"/>
          <w:sz w:val="24"/>
          <w:szCs w:val="24"/>
        </w:rPr>
        <w:t xml:space="preserve"> </w:t>
      </w:r>
      <w:r w:rsidRPr="001B4F24">
        <w:rPr>
          <w:b/>
          <w:sz w:val="24"/>
          <w:szCs w:val="24"/>
        </w:rPr>
        <w:t>предоставления</w:t>
      </w:r>
      <w:r w:rsidRPr="001B4F24">
        <w:rPr>
          <w:b/>
          <w:spacing w:val="-7"/>
          <w:sz w:val="24"/>
          <w:szCs w:val="24"/>
        </w:rPr>
        <w:t xml:space="preserve"> </w:t>
      </w:r>
      <w:r w:rsidRPr="001B4F24">
        <w:rPr>
          <w:b/>
          <w:sz w:val="24"/>
          <w:szCs w:val="24"/>
        </w:rPr>
        <w:t>муниципальной</w:t>
      </w:r>
      <w:r w:rsidRPr="001B4F24">
        <w:rPr>
          <w:b/>
          <w:spacing w:val="-5"/>
          <w:sz w:val="24"/>
          <w:szCs w:val="24"/>
        </w:rPr>
        <w:t xml:space="preserve"> </w:t>
      </w:r>
      <w:r w:rsidRPr="001B4F24">
        <w:rPr>
          <w:b/>
          <w:spacing w:val="-2"/>
          <w:sz w:val="24"/>
          <w:szCs w:val="24"/>
        </w:rPr>
        <w:t>услуги</w:t>
      </w:r>
    </w:p>
    <w:p w:rsidR="00F55BB0" w:rsidRPr="001B4F24" w:rsidRDefault="001B4F24" w:rsidP="001B4F24">
      <w:pPr>
        <w:ind w:left="1164" w:right="609"/>
        <w:jc w:val="center"/>
        <w:rPr>
          <w:b/>
          <w:sz w:val="24"/>
          <w:szCs w:val="24"/>
        </w:rPr>
      </w:pPr>
      <w:r w:rsidRPr="001B4F24">
        <w:rPr>
          <w:b/>
          <w:sz w:val="24"/>
          <w:szCs w:val="24"/>
        </w:rPr>
        <w:t>«Первоочередное право на получение путевок в</w:t>
      </w:r>
      <w:r w:rsidR="008E691A">
        <w:rPr>
          <w:b/>
          <w:sz w:val="24"/>
          <w:szCs w:val="24"/>
        </w:rPr>
        <w:t xml:space="preserve"> оздоровительные </w:t>
      </w:r>
      <w:r w:rsidRPr="001B4F24">
        <w:rPr>
          <w:b/>
          <w:sz w:val="24"/>
          <w:szCs w:val="24"/>
        </w:rPr>
        <w:t>учреждения для членов семей</w:t>
      </w:r>
      <w:r w:rsidR="008E691A">
        <w:rPr>
          <w:b/>
          <w:sz w:val="24"/>
          <w:szCs w:val="24"/>
        </w:rPr>
        <w:t xml:space="preserve"> участников специальной военной </w:t>
      </w:r>
      <w:r w:rsidRPr="001B4F24">
        <w:rPr>
          <w:b/>
          <w:sz w:val="24"/>
          <w:szCs w:val="24"/>
        </w:rPr>
        <w:t xml:space="preserve">операции в </w:t>
      </w:r>
      <w:r w:rsidR="008E691A">
        <w:rPr>
          <w:b/>
          <w:sz w:val="24"/>
          <w:szCs w:val="24"/>
        </w:rPr>
        <w:t>лагеря, расположенные</w:t>
      </w:r>
      <w:r w:rsidRPr="001B4F24">
        <w:rPr>
          <w:b/>
          <w:sz w:val="24"/>
          <w:szCs w:val="24"/>
        </w:rPr>
        <w:t xml:space="preserve"> на территории муниципального округа город Кировск Мурманской области»</w:t>
      </w:r>
    </w:p>
    <w:p w:rsidR="001B4F24" w:rsidRPr="001B4F24" w:rsidRDefault="001B4F24" w:rsidP="001B4F24">
      <w:pPr>
        <w:ind w:left="1164" w:right="609"/>
        <w:jc w:val="center"/>
        <w:rPr>
          <w:b/>
          <w:sz w:val="24"/>
        </w:rPr>
      </w:pPr>
    </w:p>
    <w:p w:rsidR="00F55BB0" w:rsidRDefault="006C33C8">
      <w:pPr>
        <w:pStyle w:val="a4"/>
        <w:numPr>
          <w:ilvl w:val="0"/>
          <w:numId w:val="17"/>
        </w:numPr>
        <w:tabs>
          <w:tab w:val="left" w:pos="4161"/>
        </w:tabs>
        <w:jc w:val="left"/>
        <w:rPr>
          <w:b/>
          <w:sz w:val="24"/>
        </w:rPr>
      </w:pPr>
      <w:r>
        <w:rPr>
          <w:b/>
          <w:sz w:val="24"/>
        </w:rPr>
        <w:t>Общие</w:t>
      </w:r>
      <w:r>
        <w:rPr>
          <w:b/>
          <w:spacing w:val="-5"/>
          <w:sz w:val="24"/>
        </w:rPr>
        <w:t xml:space="preserve"> </w:t>
      </w:r>
      <w:r>
        <w:rPr>
          <w:b/>
          <w:spacing w:val="-2"/>
          <w:sz w:val="24"/>
        </w:rPr>
        <w:t>положения</w:t>
      </w:r>
    </w:p>
    <w:p w:rsidR="00F55BB0" w:rsidRDefault="00F55BB0">
      <w:pPr>
        <w:pStyle w:val="a3"/>
        <w:ind w:left="0"/>
        <w:jc w:val="left"/>
        <w:rPr>
          <w:b/>
        </w:rPr>
      </w:pPr>
    </w:p>
    <w:p w:rsidR="002959A6" w:rsidRPr="002959A6" w:rsidRDefault="00DB1BE1" w:rsidP="002959A6">
      <w:pPr>
        <w:pStyle w:val="a4"/>
        <w:numPr>
          <w:ilvl w:val="0"/>
          <w:numId w:val="16"/>
        </w:numPr>
        <w:tabs>
          <w:tab w:val="left" w:pos="909"/>
        </w:tabs>
        <w:spacing w:line="274" w:lineRule="exact"/>
        <w:ind w:hanging="241"/>
        <w:jc w:val="both"/>
        <w:rPr>
          <w:sz w:val="24"/>
        </w:rPr>
      </w:pPr>
      <w:r>
        <w:rPr>
          <w:sz w:val="24"/>
        </w:rPr>
        <w:t xml:space="preserve">1. </w:t>
      </w:r>
      <w:r w:rsidR="006C33C8" w:rsidRPr="002959A6">
        <w:rPr>
          <w:sz w:val="24"/>
        </w:rPr>
        <w:t>Предмет</w:t>
      </w:r>
      <w:r w:rsidR="006C33C8" w:rsidRPr="002959A6">
        <w:rPr>
          <w:spacing w:val="-9"/>
          <w:sz w:val="24"/>
        </w:rPr>
        <w:t xml:space="preserve"> </w:t>
      </w:r>
      <w:r w:rsidR="006C33C8" w:rsidRPr="002959A6">
        <w:rPr>
          <w:sz w:val="24"/>
        </w:rPr>
        <w:t>регулирования</w:t>
      </w:r>
      <w:r w:rsidR="006C33C8" w:rsidRPr="002959A6">
        <w:rPr>
          <w:spacing w:val="-7"/>
          <w:sz w:val="24"/>
        </w:rPr>
        <w:t xml:space="preserve"> </w:t>
      </w:r>
      <w:r w:rsidR="006C33C8" w:rsidRPr="002959A6">
        <w:rPr>
          <w:sz w:val="24"/>
        </w:rPr>
        <w:t>административного</w:t>
      </w:r>
      <w:r w:rsidR="006C33C8" w:rsidRPr="002959A6">
        <w:rPr>
          <w:spacing w:val="-6"/>
          <w:sz w:val="24"/>
        </w:rPr>
        <w:t xml:space="preserve"> </w:t>
      </w:r>
      <w:r w:rsidR="006C33C8" w:rsidRPr="002959A6">
        <w:rPr>
          <w:spacing w:val="-2"/>
          <w:sz w:val="24"/>
        </w:rPr>
        <w:t>регламента.</w:t>
      </w:r>
    </w:p>
    <w:p w:rsidR="000F7442" w:rsidRDefault="002959A6" w:rsidP="002959A6">
      <w:pPr>
        <w:tabs>
          <w:tab w:val="left" w:pos="909"/>
        </w:tabs>
        <w:spacing w:line="274" w:lineRule="exact"/>
        <w:ind w:firstLine="709"/>
        <w:jc w:val="both"/>
        <w:rPr>
          <w:spacing w:val="-2"/>
          <w:sz w:val="24"/>
          <w:szCs w:val="24"/>
        </w:rPr>
      </w:pPr>
      <w:r w:rsidRPr="002959A6">
        <w:rPr>
          <w:sz w:val="24"/>
          <w:szCs w:val="24"/>
        </w:rPr>
        <w:t>1</w:t>
      </w:r>
      <w:r w:rsidR="00DB1BE1">
        <w:rPr>
          <w:sz w:val="24"/>
          <w:szCs w:val="24"/>
        </w:rPr>
        <w:t xml:space="preserve">.1.1. </w:t>
      </w:r>
      <w:r w:rsidR="006C33C8" w:rsidRPr="002959A6">
        <w:rPr>
          <w:sz w:val="24"/>
          <w:szCs w:val="24"/>
        </w:rPr>
        <w:t>Настоящий</w:t>
      </w:r>
      <w:r w:rsidR="006C33C8" w:rsidRPr="002959A6">
        <w:rPr>
          <w:spacing w:val="38"/>
          <w:sz w:val="24"/>
          <w:szCs w:val="24"/>
        </w:rPr>
        <w:t xml:space="preserve"> </w:t>
      </w:r>
      <w:r w:rsidR="006C33C8" w:rsidRPr="002959A6">
        <w:rPr>
          <w:sz w:val="24"/>
          <w:szCs w:val="24"/>
        </w:rPr>
        <w:t>административный</w:t>
      </w:r>
      <w:r w:rsidR="006C33C8" w:rsidRPr="002959A6">
        <w:rPr>
          <w:spacing w:val="39"/>
          <w:sz w:val="24"/>
          <w:szCs w:val="24"/>
        </w:rPr>
        <w:t xml:space="preserve"> </w:t>
      </w:r>
      <w:r w:rsidR="006C33C8" w:rsidRPr="002959A6">
        <w:rPr>
          <w:sz w:val="24"/>
          <w:szCs w:val="24"/>
        </w:rPr>
        <w:t>регламент</w:t>
      </w:r>
      <w:r w:rsidR="006C33C8" w:rsidRPr="002959A6">
        <w:rPr>
          <w:spacing w:val="40"/>
          <w:sz w:val="24"/>
          <w:szCs w:val="24"/>
        </w:rPr>
        <w:t xml:space="preserve"> </w:t>
      </w:r>
      <w:r w:rsidR="006C33C8" w:rsidRPr="002959A6">
        <w:rPr>
          <w:sz w:val="24"/>
          <w:szCs w:val="24"/>
        </w:rPr>
        <w:t>предоставления</w:t>
      </w:r>
      <w:r w:rsidR="006C33C8" w:rsidRPr="002959A6">
        <w:rPr>
          <w:spacing w:val="39"/>
          <w:sz w:val="24"/>
          <w:szCs w:val="24"/>
        </w:rPr>
        <w:t xml:space="preserve"> </w:t>
      </w:r>
      <w:r w:rsidR="006C33C8" w:rsidRPr="002959A6">
        <w:rPr>
          <w:sz w:val="24"/>
          <w:szCs w:val="24"/>
        </w:rPr>
        <w:t>муниципальной</w:t>
      </w:r>
      <w:r w:rsidRPr="002959A6">
        <w:rPr>
          <w:spacing w:val="42"/>
          <w:sz w:val="24"/>
          <w:szCs w:val="24"/>
        </w:rPr>
        <w:t xml:space="preserve"> </w:t>
      </w:r>
      <w:r w:rsidR="006C33C8" w:rsidRPr="002959A6">
        <w:rPr>
          <w:spacing w:val="-2"/>
          <w:sz w:val="24"/>
          <w:szCs w:val="24"/>
        </w:rPr>
        <w:t>услуги</w:t>
      </w:r>
      <w:r w:rsidR="000F7442">
        <w:rPr>
          <w:spacing w:val="-2"/>
          <w:sz w:val="24"/>
          <w:szCs w:val="24"/>
        </w:rPr>
        <w:t xml:space="preserve"> </w:t>
      </w:r>
      <w:r w:rsidR="000F7442" w:rsidRPr="000F7442">
        <w:rPr>
          <w:spacing w:val="-2"/>
          <w:sz w:val="24"/>
          <w:szCs w:val="24"/>
        </w:rPr>
        <w:t>«</w:t>
      </w:r>
      <w:r w:rsidR="001B4F24" w:rsidRPr="001B4F24">
        <w:rPr>
          <w:spacing w:val="-2"/>
          <w:sz w:val="24"/>
          <w:szCs w:val="24"/>
        </w:rPr>
        <w:t xml:space="preserve">Первоочередное право на получение путевок в оздоровительные учреждения для членов семей участников специальной военной операции в </w:t>
      </w:r>
      <w:r w:rsidR="008E691A">
        <w:rPr>
          <w:spacing w:val="-2"/>
          <w:sz w:val="24"/>
          <w:szCs w:val="24"/>
        </w:rPr>
        <w:t>лагеря, расположенные</w:t>
      </w:r>
      <w:r w:rsidR="001B4F24" w:rsidRPr="001B4F24">
        <w:rPr>
          <w:spacing w:val="-2"/>
          <w:sz w:val="24"/>
          <w:szCs w:val="24"/>
        </w:rPr>
        <w:t xml:space="preserve"> на территории муниципального округа г</w:t>
      </w:r>
      <w:r w:rsidR="001B4F24">
        <w:rPr>
          <w:spacing w:val="-2"/>
          <w:sz w:val="24"/>
          <w:szCs w:val="24"/>
        </w:rPr>
        <w:t>ород Кировск Мурманской области</w:t>
      </w:r>
      <w:r w:rsidR="000F7442" w:rsidRPr="000F7442">
        <w:rPr>
          <w:spacing w:val="-2"/>
          <w:sz w:val="24"/>
          <w:szCs w:val="24"/>
        </w:rPr>
        <w:t>» (далее</w:t>
      </w:r>
      <w:r w:rsidR="000F7442">
        <w:rPr>
          <w:spacing w:val="-2"/>
          <w:sz w:val="24"/>
          <w:szCs w:val="24"/>
        </w:rPr>
        <w:t xml:space="preserve"> — Регламент, муниципальная у</w:t>
      </w:r>
      <w:r w:rsidR="000F7442" w:rsidRPr="000F7442">
        <w:rPr>
          <w:spacing w:val="-2"/>
          <w:sz w:val="24"/>
          <w:szCs w:val="24"/>
        </w:rPr>
        <w:t>слуга) опре</w:t>
      </w:r>
      <w:r w:rsidR="00D9187D">
        <w:rPr>
          <w:spacing w:val="-2"/>
          <w:sz w:val="24"/>
          <w:szCs w:val="24"/>
        </w:rPr>
        <w:t>деляет стандарт предоставления муниципальной у</w:t>
      </w:r>
      <w:r w:rsidR="000F7442" w:rsidRPr="000F7442">
        <w:rPr>
          <w:spacing w:val="-2"/>
          <w:sz w:val="24"/>
          <w:szCs w:val="24"/>
        </w:rPr>
        <w:t>слуги, состав, последовательность и сроки выполнения административных процедур</w:t>
      </w:r>
      <w:r w:rsidR="00D9187D">
        <w:rPr>
          <w:spacing w:val="-2"/>
          <w:sz w:val="24"/>
          <w:szCs w:val="24"/>
        </w:rPr>
        <w:t xml:space="preserve"> (действий) при предоставлении муниципальной у</w:t>
      </w:r>
      <w:r w:rsidR="000F7442" w:rsidRPr="000F7442">
        <w:rPr>
          <w:spacing w:val="-2"/>
          <w:sz w:val="24"/>
          <w:szCs w:val="24"/>
        </w:rPr>
        <w:t>слуги.</w:t>
      </w:r>
    </w:p>
    <w:p w:rsidR="00F55BB0" w:rsidRDefault="00F55BB0">
      <w:pPr>
        <w:pStyle w:val="a3"/>
        <w:spacing w:before="5"/>
        <w:ind w:left="0"/>
        <w:jc w:val="left"/>
      </w:pPr>
    </w:p>
    <w:p w:rsidR="00F55BB0" w:rsidRPr="00DB1BE1" w:rsidRDefault="00DB1BE1" w:rsidP="00DB1BE1">
      <w:pPr>
        <w:pStyle w:val="1"/>
        <w:numPr>
          <w:ilvl w:val="1"/>
          <w:numId w:val="18"/>
        </w:numPr>
        <w:tabs>
          <w:tab w:val="left" w:pos="909"/>
        </w:tabs>
        <w:spacing w:before="1" w:line="274" w:lineRule="exact"/>
        <w:rPr>
          <w:b w:val="0"/>
        </w:rPr>
      </w:pPr>
      <w:r w:rsidRPr="00DB1BE1">
        <w:rPr>
          <w:b w:val="0"/>
        </w:rPr>
        <w:t xml:space="preserve"> </w:t>
      </w:r>
      <w:r w:rsidR="006C33C8" w:rsidRPr="00DB1BE1">
        <w:rPr>
          <w:b w:val="0"/>
        </w:rPr>
        <w:t>Круг</w:t>
      </w:r>
      <w:r w:rsidR="006C33C8" w:rsidRPr="00DB1BE1">
        <w:rPr>
          <w:b w:val="0"/>
          <w:spacing w:val="-1"/>
        </w:rPr>
        <w:t xml:space="preserve"> </w:t>
      </w:r>
      <w:r w:rsidR="006C33C8" w:rsidRPr="00DB1BE1">
        <w:rPr>
          <w:b w:val="0"/>
          <w:spacing w:val="-2"/>
        </w:rPr>
        <w:t>заявителей.</w:t>
      </w:r>
    </w:p>
    <w:p w:rsidR="000F7442" w:rsidRDefault="00884751">
      <w:pPr>
        <w:pStyle w:val="a3"/>
        <w:ind w:right="109" w:firstLine="566"/>
      </w:pPr>
      <w:r>
        <w:t xml:space="preserve">1.2.1. </w:t>
      </w:r>
      <w:r w:rsidR="006C33C8">
        <w:t xml:space="preserve">Заявителями на </w:t>
      </w:r>
      <w:r>
        <w:t>получение</w:t>
      </w:r>
      <w:r w:rsidR="000F7442">
        <w:t xml:space="preserve"> муниципальной услуги являе</w:t>
      </w:r>
      <w:r w:rsidR="006C33C8">
        <w:t>тся</w:t>
      </w:r>
      <w:r w:rsidR="000F7442" w:rsidRPr="000F7442">
        <w:t xml:space="preserve"> участник специальной военной операции, являющийся родителем (законным представителем) ребёнка в возр</w:t>
      </w:r>
      <w:r w:rsidR="000F7442">
        <w:t>асте</w:t>
      </w:r>
      <w:r w:rsidR="001B4F24">
        <w:t xml:space="preserve"> 6</w:t>
      </w:r>
      <w:r w:rsidR="000F7442" w:rsidRPr="000F7442">
        <w:t xml:space="preserve"> – 18-ти лет (далее — заявитель) или член его семьи в соответствии с п. 1 Указа Президента Российской Федерации от 15.05.20256 № 327 «О единых базовых мерах поддержки лиц, принимающих (принимавших) участие в специальной военной операции, и других категорий лиц в субъектах Российской Федерации».</w:t>
      </w:r>
    </w:p>
    <w:p w:rsidR="00884751" w:rsidRDefault="00884751">
      <w:pPr>
        <w:pStyle w:val="a3"/>
        <w:ind w:right="109" w:firstLine="566"/>
      </w:pPr>
      <w:r>
        <w:t xml:space="preserve">1.2.2. </w:t>
      </w:r>
      <w:r w:rsidRPr="00884751">
        <w:t>От имени заявителя могут выступать лица, имеющие право в соответствии с законодательством Российской Федерации действовать без доверенности от имени заявителя, либо лица, уполномоченные заявителем в порядке, установленном законодательством Российской Федерации (далее — представитель).</w:t>
      </w:r>
    </w:p>
    <w:p w:rsidR="00D56E75" w:rsidRDefault="00D56E75">
      <w:pPr>
        <w:pStyle w:val="a3"/>
        <w:ind w:right="109" w:firstLine="566"/>
      </w:pPr>
    </w:p>
    <w:p w:rsidR="00D56E75" w:rsidRDefault="00D56E75" w:rsidP="00D56E75">
      <w:pPr>
        <w:pStyle w:val="a3"/>
        <w:ind w:right="109" w:firstLine="566"/>
      </w:pPr>
      <w:r>
        <w:t xml:space="preserve">1.3. Требование предоставления заявителю муниципальной услуги в соответствии с категориями (признаками) заявителей, сведения о которых размещаются в </w:t>
      </w:r>
      <w:r w:rsidR="00884751" w:rsidRPr="00884751">
        <w:t>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884751" w:rsidRDefault="00884751" w:rsidP="00D56E75">
      <w:pPr>
        <w:pStyle w:val="a3"/>
        <w:ind w:right="109" w:firstLine="566"/>
      </w:pPr>
    </w:p>
    <w:p w:rsidR="00334267" w:rsidRDefault="00D56E75" w:rsidP="00334267">
      <w:pPr>
        <w:pStyle w:val="a3"/>
        <w:ind w:right="109" w:firstLine="566"/>
      </w:pPr>
      <w:r>
        <w:t>1.3.1.</w:t>
      </w:r>
      <w:r>
        <w:tab/>
      </w:r>
      <w:r w:rsidR="00884751">
        <w:t>Муниципальная у</w:t>
      </w:r>
      <w:r w:rsidR="00334267">
        <w:t>слуга предоставляется заявителю в соответствии с категориями (признаками) заявителей, с</w:t>
      </w:r>
      <w:r w:rsidR="00884751">
        <w:t xml:space="preserve">ведения о которых размещаются </w:t>
      </w:r>
      <w:r w:rsidR="00884751" w:rsidRPr="00884751">
        <w:t xml:space="preserve">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w:t>
      </w:r>
      <w:r w:rsidR="00371675">
        <w:t>(функций) (далее — Единый портал</w:t>
      </w:r>
      <w:r w:rsidR="00884751" w:rsidRPr="00884751">
        <w:t>), а также указ</w:t>
      </w:r>
      <w:r w:rsidR="001B4F24">
        <w:t>аны в таблице № 1 приложения № 1</w:t>
      </w:r>
      <w:r w:rsidR="00884751" w:rsidRPr="00884751">
        <w:t xml:space="preserve"> к </w:t>
      </w:r>
      <w:r w:rsidR="00371675">
        <w:t>Р</w:t>
      </w:r>
      <w:r w:rsidR="00884751" w:rsidRPr="00884751">
        <w:t>егламенту</w:t>
      </w:r>
      <w:r w:rsidR="00371675">
        <w:t>.</w:t>
      </w:r>
    </w:p>
    <w:p w:rsidR="00334267" w:rsidRDefault="00334267" w:rsidP="00334267">
      <w:pPr>
        <w:pStyle w:val="a3"/>
        <w:ind w:right="109" w:firstLine="566"/>
      </w:pPr>
    </w:p>
    <w:p w:rsidR="00F55BB0" w:rsidRPr="00334267" w:rsidRDefault="006C33C8" w:rsidP="00334267">
      <w:pPr>
        <w:pStyle w:val="1"/>
        <w:numPr>
          <w:ilvl w:val="0"/>
          <w:numId w:val="17"/>
        </w:numPr>
        <w:tabs>
          <w:tab w:val="left" w:pos="2462"/>
        </w:tabs>
        <w:ind w:left="2461" w:hanging="309"/>
        <w:jc w:val="left"/>
        <w:rPr>
          <w:b w:val="0"/>
        </w:rPr>
      </w:pPr>
      <w:r w:rsidRPr="00334267">
        <w:rPr>
          <w:b w:val="0"/>
        </w:rPr>
        <w:t>Стандарт</w:t>
      </w:r>
      <w:r w:rsidRPr="00334267">
        <w:rPr>
          <w:b w:val="0"/>
          <w:spacing w:val="-6"/>
        </w:rPr>
        <w:t xml:space="preserve"> </w:t>
      </w:r>
      <w:r w:rsidRPr="00334267">
        <w:rPr>
          <w:b w:val="0"/>
        </w:rPr>
        <w:t>предоставления</w:t>
      </w:r>
      <w:r w:rsidRPr="00334267">
        <w:rPr>
          <w:b w:val="0"/>
          <w:spacing w:val="-6"/>
        </w:rPr>
        <w:t xml:space="preserve"> </w:t>
      </w:r>
      <w:r w:rsidRPr="00334267">
        <w:rPr>
          <w:b w:val="0"/>
        </w:rPr>
        <w:t>муниципальной</w:t>
      </w:r>
      <w:r w:rsidRPr="00334267">
        <w:rPr>
          <w:b w:val="0"/>
          <w:spacing w:val="-6"/>
        </w:rPr>
        <w:t xml:space="preserve"> </w:t>
      </w:r>
      <w:r w:rsidRPr="00334267">
        <w:rPr>
          <w:b w:val="0"/>
          <w:spacing w:val="-2"/>
        </w:rPr>
        <w:t>услуги.</w:t>
      </w:r>
    </w:p>
    <w:p w:rsidR="00F55BB0" w:rsidRDefault="00F55BB0">
      <w:pPr>
        <w:pStyle w:val="a3"/>
        <w:ind w:left="0"/>
        <w:jc w:val="left"/>
        <w:rPr>
          <w:b/>
        </w:rPr>
      </w:pPr>
    </w:p>
    <w:p w:rsidR="008253D5" w:rsidRDefault="008253D5" w:rsidP="000211D0">
      <w:pPr>
        <w:tabs>
          <w:tab w:val="left" w:pos="909"/>
        </w:tabs>
        <w:spacing w:line="274" w:lineRule="exact"/>
        <w:ind w:firstLine="709"/>
        <w:rPr>
          <w:spacing w:val="-2"/>
          <w:sz w:val="24"/>
        </w:rPr>
      </w:pPr>
      <w:r w:rsidRPr="008253D5">
        <w:rPr>
          <w:sz w:val="24"/>
        </w:rPr>
        <w:t xml:space="preserve">2.1. </w:t>
      </w:r>
      <w:r w:rsidR="006C33C8" w:rsidRPr="008253D5">
        <w:rPr>
          <w:sz w:val="24"/>
        </w:rPr>
        <w:t>Наименование</w:t>
      </w:r>
      <w:r w:rsidR="006C33C8" w:rsidRPr="008253D5">
        <w:rPr>
          <w:spacing w:val="-5"/>
          <w:sz w:val="24"/>
        </w:rPr>
        <w:t xml:space="preserve"> </w:t>
      </w:r>
      <w:r w:rsidR="006C33C8" w:rsidRPr="008253D5">
        <w:rPr>
          <w:sz w:val="24"/>
        </w:rPr>
        <w:t>муниципальной</w:t>
      </w:r>
      <w:r w:rsidR="006C33C8" w:rsidRPr="008253D5">
        <w:rPr>
          <w:spacing w:val="-4"/>
          <w:sz w:val="24"/>
        </w:rPr>
        <w:t xml:space="preserve"> </w:t>
      </w:r>
      <w:r w:rsidR="006C33C8" w:rsidRPr="008253D5">
        <w:rPr>
          <w:spacing w:val="-2"/>
          <w:sz w:val="24"/>
        </w:rPr>
        <w:t>услуги:</w:t>
      </w:r>
    </w:p>
    <w:p w:rsidR="005E40CF" w:rsidRDefault="006C33C8" w:rsidP="0050407A">
      <w:pPr>
        <w:tabs>
          <w:tab w:val="left" w:pos="909"/>
        </w:tabs>
        <w:spacing w:line="274" w:lineRule="exact"/>
        <w:ind w:firstLine="709"/>
        <w:jc w:val="both"/>
        <w:rPr>
          <w:sz w:val="24"/>
          <w:szCs w:val="24"/>
        </w:rPr>
      </w:pPr>
      <w:r w:rsidRPr="008253D5">
        <w:rPr>
          <w:sz w:val="24"/>
          <w:szCs w:val="24"/>
        </w:rPr>
        <w:lastRenderedPageBreak/>
        <w:t>Муниципальная</w:t>
      </w:r>
      <w:r w:rsidRPr="008253D5">
        <w:rPr>
          <w:spacing w:val="80"/>
          <w:sz w:val="24"/>
          <w:szCs w:val="24"/>
        </w:rPr>
        <w:t xml:space="preserve"> </w:t>
      </w:r>
      <w:r w:rsidRPr="008253D5">
        <w:rPr>
          <w:sz w:val="24"/>
          <w:szCs w:val="24"/>
        </w:rPr>
        <w:t>услуга</w:t>
      </w:r>
      <w:r w:rsidR="001B4F24">
        <w:rPr>
          <w:spacing w:val="80"/>
          <w:sz w:val="24"/>
          <w:szCs w:val="24"/>
        </w:rPr>
        <w:t xml:space="preserve"> </w:t>
      </w:r>
      <w:r w:rsidR="0050407A" w:rsidRPr="0050407A">
        <w:rPr>
          <w:sz w:val="24"/>
          <w:szCs w:val="24"/>
        </w:rPr>
        <w:t>«</w:t>
      </w:r>
      <w:r w:rsidR="001B4F24" w:rsidRPr="001B4F24">
        <w:rPr>
          <w:sz w:val="24"/>
          <w:szCs w:val="24"/>
        </w:rPr>
        <w:t xml:space="preserve">Первоочередное право на получение путевок в оздоровительные учреждения для членов семей участников специальной военной операции в </w:t>
      </w:r>
      <w:r w:rsidR="008E691A">
        <w:rPr>
          <w:sz w:val="24"/>
          <w:szCs w:val="24"/>
        </w:rPr>
        <w:t>лагеря, расположенные</w:t>
      </w:r>
      <w:r w:rsidR="001B4F24" w:rsidRPr="001B4F24">
        <w:rPr>
          <w:sz w:val="24"/>
          <w:szCs w:val="24"/>
        </w:rPr>
        <w:t xml:space="preserve"> на территории муниципального округа город Кировск Мурманской области»</w:t>
      </w:r>
      <w:r w:rsidR="001B4F24">
        <w:rPr>
          <w:sz w:val="24"/>
          <w:szCs w:val="24"/>
        </w:rPr>
        <w:t>.</w:t>
      </w:r>
    </w:p>
    <w:p w:rsidR="0050407A" w:rsidRPr="0050407A" w:rsidRDefault="0050407A" w:rsidP="0050407A">
      <w:pPr>
        <w:tabs>
          <w:tab w:val="left" w:pos="909"/>
        </w:tabs>
        <w:spacing w:line="274" w:lineRule="exact"/>
        <w:ind w:firstLine="709"/>
        <w:jc w:val="both"/>
        <w:rPr>
          <w:sz w:val="24"/>
          <w:szCs w:val="24"/>
        </w:rPr>
      </w:pPr>
    </w:p>
    <w:p w:rsidR="005E40CF" w:rsidRDefault="005E40CF" w:rsidP="000211D0">
      <w:pPr>
        <w:tabs>
          <w:tab w:val="left" w:pos="909"/>
        </w:tabs>
        <w:spacing w:line="274" w:lineRule="exact"/>
        <w:ind w:firstLine="709"/>
        <w:jc w:val="both"/>
        <w:rPr>
          <w:spacing w:val="-2"/>
          <w:sz w:val="24"/>
          <w:szCs w:val="24"/>
        </w:rPr>
      </w:pPr>
      <w:r w:rsidRPr="005E40CF">
        <w:rPr>
          <w:sz w:val="24"/>
          <w:szCs w:val="24"/>
        </w:rPr>
        <w:t xml:space="preserve">2.2. </w:t>
      </w:r>
      <w:r w:rsidR="006C33C8" w:rsidRPr="005E40CF">
        <w:rPr>
          <w:sz w:val="24"/>
          <w:szCs w:val="24"/>
        </w:rPr>
        <w:t>Наименование</w:t>
      </w:r>
      <w:r w:rsidR="006C33C8" w:rsidRPr="005E40CF">
        <w:rPr>
          <w:spacing w:val="-7"/>
          <w:sz w:val="24"/>
          <w:szCs w:val="24"/>
        </w:rPr>
        <w:t xml:space="preserve"> </w:t>
      </w:r>
      <w:r w:rsidR="00C10760">
        <w:rPr>
          <w:sz w:val="24"/>
          <w:szCs w:val="24"/>
        </w:rPr>
        <w:t>органа</w:t>
      </w:r>
      <w:r w:rsidR="006C33C8" w:rsidRPr="005E40CF">
        <w:rPr>
          <w:sz w:val="24"/>
          <w:szCs w:val="24"/>
        </w:rPr>
        <w:t>,</w:t>
      </w:r>
      <w:r w:rsidR="006C33C8" w:rsidRPr="005E40CF">
        <w:rPr>
          <w:spacing w:val="-6"/>
          <w:sz w:val="24"/>
          <w:szCs w:val="24"/>
        </w:rPr>
        <w:t xml:space="preserve"> </w:t>
      </w:r>
      <w:r w:rsidR="00C10760">
        <w:rPr>
          <w:sz w:val="24"/>
          <w:szCs w:val="24"/>
        </w:rPr>
        <w:t>предоставляющего</w:t>
      </w:r>
      <w:r w:rsidR="006C33C8" w:rsidRPr="005E40CF">
        <w:rPr>
          <w:spacing w:val="-4"/>
          <w:sz w:val="24"/>
          <w:szCs w:val="24"/>
        </w:rPr>
        <w:t xml:space="preserve"> </w:t>
      </w:r>
      <w:r w:rsidR="006C33C8" w:rsidRPr="005E40CF">
        <w:rPr>
          <w:sz w:val="24"/>
          <w:szCs w:val="24"/>
        </w:rPr>
        <w:t>муниципальную</w:t>
      </w:r>
      <w:r w:rsidR="006C33C8" w:rsidRPr="005E40CF">
        <w:rPr>
          <w:spacing w:val="-7"/>
          <w:sz w:val="24"/>
          <w:szCs w:val="24"/>
        </w:rPr>
        <w:t xml:space="preserve"> </w:t>
      </w:r>
      <w:r w:rsidR="0015040A">
        <w:rPr>
          <w:spacing w:val="-2"/>
          <w:sz w:val="24"/>
          <w:szCs w:val="24"/>
        </w:rPr>
        <w:t>услугу</w:t>
      </w:r>
    </w:p>
    <w:p w:rsidR="0015040A" w:rsidRPr="005E40CF" w:rsidRDefault="0015040A" w:rsidP="000211D0">
      <w:pPr>
        <w:tabs>
          <w:tab w:val="left" w:pos="909"/>
        </w:tabs>
        <w:spacing w:line="274" w:lineRule="exact"/>
        <w:ind w:firstLine="709"/>
        <w:jc w:val="both"/>
        <w:rPr>
          <w:sz w:val="24"/>
          <w:szCs w:val="24"/>
        </w:rPr>
      </w:pPr>
    </w:p>
    <w:p w:rsidR="001B4F24" w:rsidRDefault="005E40CF" w:rsidP="008E691A">
      <w:pPr>
        <w:tabs>
          <w:tab w:val="left" w:pos="909"/>
        </w:tabs>
        <w:spacing w:line="274" w:lineRule="exact"/>
        <w:ind w:firstLine="709"/>
        <w:jc w:val="both"/>
        <w:rPr>
          <w:sz w:val="24"/>
          <w:szCs w:val="24"/>
        </w:rPr>
      </w:pPr>
      <w:r>
        <w:rPr>
          <w:sz w:val="24"/>
          <w:szCs w:val="24"/>
        </w:rPr>
        <w:t xml:space="preserve">2.2.1. </w:t>
      </w:r>
      <w:r w:rsidR="001B4F24" w:rsidRPr="001B4F24">
        <w:rPr>
          <w:sz w:val="24"/>
          <w:szCs w:val="24"/>
        </w:rPr>
        <w:t>Н</w:t>
      </w:r>
      <w:r w:rsidR="001B4F24">
        <w:rPr>
          <w:sz w:val="24"/>
          <w:szCs w:val="24"/>
        </w:rPr>
        <w:t>епосредственное предоставление муниципальной у</w:t>
      </w:r>
      <w:r w:rsidR="001B4F24" w:rsidRPr="001B4F24">
        <w:rPr>
          <w:sz w:val="24"/>
          <w:szCs w:val="24"/>
        </w:rPr>
        <w:t xml:space="preserve">слуги </w:t>
      </w:r>
      <w:r w:rsidR="008E691A">
        <w:rPr>
          <w:sz w:val="24"/>
          <w:szCs w:val="24"/>
        </w:rPr>
        <w:t>осуществляется</w:t>
      </w:r>
      <w:r w:rsidR="001B4F24">
        <w:rPr>
          <w:sz w:val="24"/>
          <w:szCs w:val="24"/>
        </w:rPr>
        <w:t xml:space="preserve"> администрацией </w:t>
      </w:r>
      <w:r w:rsidR="001B4F24" w:rsidRPr="001B4F24">
        <w:rPr>
          <w:sz w:val="24"/>
          <w:szCs w:val="24"/>
        </w:rPr>
        <w:t>образовательной организации (далее — уполномоченн</w:t>
      </w:r>
      <w:r w:rsidR="0047025A">
        <w:rPr>
          <w:sz w:val="24"/>
          <w:szCs w:val="24"/>
        </w:rPr>
        <w:t xml:space="preserve">ая организация) или структурным </w:t>
      </w:r>
      <w:r w:rsidR="001B4F24" w:rsidRPr="001B4F24">
        <w:rPr>
          <w:sz w:val="24"/>
          <w:szCs w:val="24"/>
        </w:rPr>
        <w:t>подразделением уполномоченной организации, ответственным за организацию отдыха и</w:t>
      </w:r>
      <w:r w:rsidR="0047025A">
        <w:rPr>
          <w:sz w:val="24"/>
          <w:szCs w:val="24"/>
        </w:rPr>
        <w:t xml:space="preserve"> </w:t>
      </w:r>
      <w:r w:rsidR="001B4F24" w:rsidRPr="001B4F24">
        <w:rPr>
          <w:sz w:val="24"/>
          <w:szCs w:val="24"/>
        </w:rPr>
        <w:t>оздоровления детей (далее — структурное подразделение).</w:t>
      </w:r>
    </w:p>
    <w:p w:rsidR="003874A1" w:rsidRDefault="003874A1" w:rsidP="0050407A">
      <w:pPr>
        <w:tabs>
          <w:tab w:val="left" w:pos="909"/>
        </w:tabs>
        <w:spacing w:line="274" w:lineRule="exact"/>
        <w:ind w:firstLine="709"/>
        <w:jc w:val="both"/>
        <w:rPr>
          <w:sz w:val="24"/>
          <w:szCs w:val="24"/>
        </w:rPr>
      </w:pPr>
      <w:r w:rsidRPr="003874A1">
        <w:rPr>
          <w:sz w:val="24"/>
          <w:szCs w:val="24"/>
        </w:rPr>
        <w:t xml:space="preserve">Орган, координирующий предоставление муниципальной услуги </w:t>
      </w:r>
      <w:r w:rsidR="0047025A">
        <w:rPr>
          <w:sz w:val="24"/>
          <w:szCs w:val="24"/>
        </w:rPr>
        <w:t>- Комитет</w:t>
      </w:r>
      <w:r w:rsidRPr="003874A1">
        <w:rPr>
          <w:sz w:val="24"/>
          <w:szCs w:val="24"/>
        </w:rPr>
        <w:t xml:space="preserve"> образования, культуры и спорта администрации муниципального округа город Кировск Мурма</w:t>
      </w:r>
      <w:r w:rsidR="0047025A">
        <w:rPr>
          <w:sz w:val="24"/>
          <w:szCs w:val="24"/>
        </w:rPr>
        <w:t>нской области (далее – Комитет).</w:t>
      </w:r>
    </w:p>
    <w:p w:rsidR="005E40CF" w:rsidRDefault="005E40CF" w:rsidP="005E40CF">
      <w:pPr>
        <w:pStyle w:val="a3"/>
        <w:ind w:right="109" w:firstLine="566"/>
      </w:pPr>
    </w:p>
    <w:p w:rsidR="00F74878" w:rsidRDefault="00F74878" w:rsidP="000211D0">
      <w:pPr>
        <w:pStyle w:val="a3"/>
        <w:ind w:right="109" w:firstLine="709"/>
      </w:pPr>
      <w:r w:rsidRPr="00F74878">
        <w:t>2.3. Результат предоставления муниципальной услуги</w:t>
      </w:r>
    </w:p>
    <w:p w:rsidR="0015040A" w:rsidRDefault="0015040A" w:rsidP="000211D0">
      <w:pPr>
        <w:pStyle w:val="a3"/>
        <w:ind w:right="109" w:firstLine="709"/>
      </w:pPr>
    </w:p>
    <w:p w:rsidR="00A677C6" w:rsidRDefault="005E40CF" w:rsidP="00A677C6">
      <w:pPr>
        <w:pStyle w:val="a3"/>
        <w:ind w:right="109" w:firstLine="709"/>
      </w:pPr>
      <w:r>
        <w:rPr>
          <w:spacing w:val="-2"/>
        </w:rPr>
        <w:t xml:space="preserve">2.3.1. </w:t>
      </w:r>
      <w:r w:rsidR="00A677C6">
        <w:t>Результатом предоставления муниципальной услуги является:</w:t>
      </w:r>
    </w:p>
    <w:p w:rsidR="0047025A" w:rsidRDefault="0047025A" w:rsidP="0047025A">
      <w:pPr>
        <w:pStyle w:val="a3"/>
        <w:ind w:right="109" w:firstLine="709"/>
      </w:pPr>
      <w:r>
        <w:t>- получение путевки в оздоровительное учреждение;</w:t>
      </w:r>
    </w:p>
    <w:p w:rsidR="0047025A" w:rsidRDefault="0047025A" w:rsidP="0047025A">
      <w:pPr>
        <w:pStyle w:val="a3"/>
        <w:ind w:right="109" w:firstLine="709"/>
      </w:pPr>
      <w:r>
        <w:rPr>
          <w:rFonts w:hint="eastAsia"/>
        </w:rPr>
        <w:t>-</w:t>
      </w:r>
      <w:r>
        <w:t xml:space="preserve"> решение об отказе в предоставлении путевки.</w:t>
      </w:r>
    </w:p>
    <w:p w:rsidR="00A677C6" w:rsidRDefault="0047025A" w:rsidP="0047025A">
      <w:pPr>
        <w:pStyle w:val="a3"/>
        <w:ind w:right="109" w:firstLine="709"/>
      </w:pPr>
      <w:r>
        <w:t>2.3.2. Формирование реестровой записи в качестве</w:t>
      </w:r>
      <w:r w:rsidR="00CE593E">
        <w:t xml:space="preserve"> результата предоставления муниципальной у</w:t>
      </w:r>
      <w:r w:rsidR="00A677C6">
        <w:t>слуги не предусмотрено.</w:t>
      </w:r>
    </w:p>
    <w:p w:rsidR="00A677C6" w:rsidRDefault="00A677C6" w:rsidP="00A677C6">
      <w:pPr>
        <w:pStyle w:val="a3"/>
        <w:ind w:right="109" w:firstLine="709"/>
      </w:pPr>
      <w:r>
        <w:t>2</w:t>
      </w:r>
      <w:r w:rsidR="00CE593E">
        <w:t>.3.3. Результат предоставления муниципальной услуги может</w:t>
      </w:r>
      <w:r>
        <w:t xml:space="preserve"> быть получен:</w:t>
      </w:r>
    </w:p>
    <w:p w:rsidR="00A677C6" w:rsidRDefault="00CE593E" w:rsidP="00A677C6">
      <w:pPr>
        <w:pStyle w:val="a3"/>
        <w:ind w:right="109" w:firstLine="709"/>
      </w:pPr>
      <w:r>
        <w:t xml:space="preserve">- </w:t>
      </w:r>
      <w:r w:rsidR="00A677C6">
        <w:t xml:space="preserve">в форме бумажного документа при личной явке в </w:t>
      </w:r>
      <w:r w:rsidR="0047025A">
        <w:t>Комитет;</w:t>
      </w:r>
    </w:p>
    <w:p w:rsidR="00A677C6" w:rsidRDefault="00CE593E" w:rsidP="00A677C6">
      <w:pPr>
        <w:pStyle w:val="a3"/>
        <w:ind w:right="109" w:firstLine="709"/>
      </w:pPr>
      <w:r>
        <w:t xml:space="preserve">- </w:t>
      </w:r>
      <w:r w:rsidR="00A677C6">
        <w:t>в электронной форме в личный кабинет заявителя на Едином портале.</w:t>
      </w:r>
    </w:p>
    <w:p w:rsidR="00A677C6" w:rsidRDefault="00A677C6" w:rsidP="00A677C6">
      <w:pPr>
        <w:pStyle w:val="a3"/>
        <w:ind w:right="109" w:firstLine="709"/>
      </w:pPr>
      <w:r>
        <w:t>Способ получения результата указывается заявителем в заявлении.</w:t>
      </w:r>
    </w:p>
    <w:p w:rsidR="008B4117" w:rsidRPr="008B4117" w:rsidRDefault="00F87A2E" w:rsidP="00A677C6">
      <w:pPr>
        <w:pStyle w:val="a3"/>
        <w:ind w:right="109" w:firstLine="709"/>
      </w:pPr>
      <w:r>
        <w:t>2.3.3</w:t>
      </w:r>
      <w:r w:rsidR="008B4117" w:rsidRPr="008B4117">
        <w:t>. Право на получение заявителем результата предоставления муниципальной услуги в виде бумажного документа может быть реализовано законным представителем несовершеннолетнего, не являющимся заявителем.</w:t>
      </w:r>
    </w:p>
    <w:p w:rsidR="008B4117" w:rsidRPr="008B4117" w:rsidRDefault="008B4117" w:rsidP="0015040A">
      <w:pPr>
        <w:tabs>
          <w:tab w:val="left" w:pos="969"/>
        </w:tabs>
        <w:ind w:left="102" w:right="108" w:firstLine="709"/>
        <w:jc w:val="both"/>
        <w:rPr>
          <w:sz w:val="24"/>
        </w:rPr>
      </w:pPr>
      <w:r w:rsidRPr="008B4117">
        <w:rPr>
          <w:sz w:val="24"/>
        </w:rPr>
        <w:t>В этом случае заявитель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w:t>
      </w:r>
    </w:p>
    <w:p w:rsidR="008B4117" w:rsidRDefault="008B4117" w:rsidP="0015040A">
      <w:pPr>
        <w:tabs>
          <w:tab w:val="left" w:pos="969"/>
        </w:tabs>
        <w:ind w:left="102" w:right="108" w:firstLine="709"/>
        <w:jc w:val="both"/>
        <w:rPr>
          <w:sz w:val="24"/>
        </w:rPr>
      </w:pPr>
      <w:r w:rsidRPr="008B4117">
        <w:rPr>
          <w:sz w:val="24"/>
        </w:rPr>
        <w:t>Результаты предоставления муниципальной услуги в виде бумажного документа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5040A" w:rsidRPr="00EB390A" w:rsidRDefault="0015040A" w:rsidP="0015040A">
      <w:pPr>
        <w:tabs>
          <w:tab w:val="left" w:pos="969"/>
        </w:tabs>
        <w:ind w:left="102" w:right="108" w:firstLine="709"/>
        <w:jc w:val="both"/>
        <w:rPr>
          <w:sz w:val="24"/>
        </w:rPr>
      </w:pPr>
    </w:p>
    <w:p w:rsidR="00EB390A" w:rsidRDefault="00EB390A" w:rsidP="000211D0">
      <w:pPr>
        <w:pStyle w:val="1"/>
        <w:tabs>
          <w:tab w:val="left" w:pos="909"/>
        </w:tabs>
        <w:spacing w:line="274" w:lineRule="exact"/>
        <w:ind w:firstLine="709"/>
        <w:rPr>
          <w:b w:val="0"/>
          <w:bCs w:val="0"/>
        </w:rPr>
      </w:pPr>
      <w:r w:rsidRPr="00EB390A">
        <w:rPr>
          <w:b w:val="0"/>
          <w:bCs w:val="0"/>
        </w:rPr>
        <w:t>2.4. Срок предоставления муниципальной услуги</w:t>
      </w:r>
    </w:p>
    <w:p w:rsidR="0015040A" w:rsidRDefault="0015040A" w:rsidP="000211D0">
      <w:pPr>
        <w:pStyle w:val="1"/>
        <w:tabs>
          <w:tab w:val="left" w:pos="909"/>
        </w:tabs>
        <w:spacing w:line="274" w:lineRule="exact"/>
        <w:ind w:firstLine="709"/>
        <w:rPr>
          <w:b w:val="0"/>
          <w:bCs w:val="0"/>
        </w:rPr>
      </w:pPr>
    </w:p>
    <w:p w:rsidR="009857EA" w:rsidRPr="009857EA" w:rsidRDefault="00727F09" w:rsidP="009857EA">
      <w:pPr>
        <w:pStyle w:val="1"/>
        <w:tabs>
          <w:tab w:val="left" w:pos="909"/>
        </w:tabs>
        <w:spacing w:line="274" w:lineRule="exact"/>
        <w:ind w:firstLine="709"/>
        <w:rPr>
          <w:b w:val="0"/>
          <w:spacing w:val="-2"/>
        </w:rPr>
      </w:pPr>
      <w:r>
        <w:rPr>
          <w:b w:val="0"/>
          <w:spacing w:val="-2"/>
        </w:rPr>
        <w:t xml:space="preserve">2.4.1. </w:t>
      </w:r>
      <w:r w:rsidR="009857EA" w:rsidRPr="009857EA">
        <w:rPr>
          <w:b w:val="0"/>
          <w:spacing w:val="-2"/>
        </w:rPr>
        <w:t>Ма</w:t>
      </w:r>
      <w:r w:rsidR="009857EA">
        <w:rPr>
          <w:b w:val="0"/>
          <w:spacing w:val="-2"/>
        </w:rPr>
        <w:t>ксимальный срок предоставления муниципальной услуги</w:t>
      </w:r>
      <w:r w:rsidR="009857EA" w:rsidRPr="009857EA">
        <w:rPr>
          <w:b w:val="0"/>
          <w:spacing w:val="-2"/>
        </w:rPr>
        <w:t xml:space="preserve"> составляет </w:t>
      </w:r>
      <w:r w:rsidR="0047025A">
        <w:rPr>
          <w:b w:val="0"/>
          <w:spacing w:val="-2"/>
        </w:rPr>
        <w:t>6</w:t>
      </w:r>
      <w:r w:rsidR="009857EA" w:rsidRPr="009857EA">
        <w:rPr>
          <w:b w:val="0"/>
          <w:spacing w:val="-2"/>
        </w:rPr>
        <w:t xml:space="preserve"> рабочих дней со дня регистрации заявления и документов, </w:t>
      </w:r>
      <w:r w:rsidR="009857EA">
        <w:rPr>
          <w:b w:val="0"/>
          <w:spacing w:val="-2"/>
        </w:rPr>
        <w:t>необходимых для предоставления муниципальной у</w:t>
      </w:r>
      <w:r w:rsidR="009857EA" w:rsidRPr="009857EA">
        <w:rPr>
          <w:b w:val="0"/>
          <w:spacing w:val="-2"/>
        </w:rPr>
        <w:t>слуги.</w:t>
      </w:r>
    </w:p>
    <w:p w:rsidR="00F55BB0" w:rsidRDefault="009857EA" w:rsidP="009857EA">
      <w:pPr>
        <w:pStyle w:val="1"/>
        <w:tabs>
          <w:tab w:val="left" w:pos="909"/>
        </w:tabs>
        <w:spacing w:line="274" w:lineRule="exact"/>
        <w:ind w:firstLine="709"/>
        <w:rPr>
          <w:b w:val="0"/>
          <w:spacing w:val="-2"/>
        </w:rPr>
      </w:pPr>
      <w:r w:rsidRPr="009857EA">
        <w:rPr>
          <w:b w:val="0"/>
          <w:spacing w:val="-2"/>
        </w:rPr>
        <w:t>2.4.</w:t>
      </w:r>
      <w:r>
        <w:rPr>
          <w:b w:val="0"/>
          <w:spacing w:val="-2"/>
        </w:rPr>
        <w:t>2. Срок предоставления муниципальной услуги исчисляется</w:t>
      </w:r>
      <w:r w:rsidRPr="009857EA">
        <w:rPr>
          <w:b w:val="0"/>
          <w:spacing w:val="-2"/>
        </w:rPr>
        <w:t xml:space="preserve"> со дня регистрации заявления в </w:t>
      </w:r>
      <w:r w:rsidR="0047025A">
        <w:rPr>
          <w:b w:val="0"/>
          <w:spacing w:val="-2"/>
        </w:rPr>
        <w:t>уполномоченной организации</w:t>
      </w:r>
      <w:r w:rsidRPr="009857EA">
        <w:rPr>
          <w:b w:val="0"/>
          <w:spacing w:val="-2"/>
        </w:rPr>
        <w:t xml:space="preserve"> до дня направления заяви</w:t>
      </w:r>
      <w:r>
        <w:rPr>
          <w:b w:val="0"/>
          <w:spacing w:val="-2"/>
        </w:rPr>
        <w:t>телю результата предоставления муниципальной у</w:t>
      </w:r>
      <w:r w:rsidRPr="009857EA">
        <w:rPr>
          <w:b w:val="0"/>
          <w:spacing w:val="-2"/>
        </w:rPr>
        <w:t>слуги.</w:t>
      </w:r>
    </w:p>
    <w:p w:rsidR="009857EA" w:rsidRDefault="009857EA" w:rsidP="009857EA">
      <w:pPr>
        <w:pStyle w:val="1"/>
        <w:tabs>
          <w:tab w:val="left" w:pos="909"/>
        </w:tabs>
        <w:spacing w:line="274" w:lineRule="exact"/>
        <w:ind w:firstLine="709"/>
      </w:pPr>
    </w:p>
    <w:p w:rsidR="00946A5C" w:rsidRDefault="003E26FF" w:rsidP="00272692">
      <w:pPr>
        <w:pStyle w:val="1"/>
        <w:tabs>
          <w:tab w:val="left" w:pos="1072"/>
        </w:tabs>
        <w:ind w:right="108" w:firstLine="709"/>
        <w:rPr>
          <w:b w:val="0"/>
        </w:rPr>
      </w:pPr>
      <w:r>
        <w:rPr>
          <w:b w:val="0"/>
        </w:rPr>
        <w:t>2.5</w:t>
      </w:r>
      <w:r w:rsidR="00946A5C" w:rsidRPr="00946A5C">
        <w:rPr>
          <w:b w:val="0"/>
        </w:rPr>
        <w:t xml:space="preserve">. </w:t>
      </w:r>
      <w:r w:rsidR="0015040A" w:rsidRPr="0015040A">
        <w:rPr>
          <w:b w:val="0"/>
        </w:rPr>
        <w:t>Исчерпывающий перечень документов, необходимых для предоставления муниципальной услуги</w:t>
      </w:r>
    </w:p>
    <w:p w:rsidR="00CC5A91" w:rsidRDefault="00CC5A91" w:rsidP="00272692">
      <w:pPr>
        <w:pStyle w:val="1"/>
        <w:tabs>
          <w:tab w:val="left" w:pos="1072"/>
        </w:tabs>
        <w:ind w:right="108" w:firstLine="709"/>
        <w:rPr>
          <w:b w:val="0"/>
        </w:rPr>
      </w:pPr>
    </w:p>
    <w:p w:rsidR="00CC5A91" w:rsidRPr="00CC5A91" w:rsidRDefault="00CC5A91" w:rsidP="00CC5A91">
      <w:pPr>
        <w:pStyle w:val="1"/>
        <w:tabs>
          <w:tab w:val="left" w:pos="1072"/>
        </w:tabs>
        <w:ind w:right="108" w:firstLine="709"/>
        <w:rPr>
          <w:b w:val="0"/>
        </w:rPr>
      </w:pPr>
      <w:r>
        <w:rPr>
          <w:b w:val="0"/>
        </w:rPr>
        <w:lastRenderedPageBreak/>
        <w:t>2.5</w:t>
      </w:r>
      <w:r w:rsidRPr="00CC5A91">
        <w:rPr>
          <w:b w:val="0"/>
        </w:rPr>
        <w:t>.1.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w:t>
      </w:r>
      <w:r>
        <w:rPr>
          <w:b w:val="0"/>
        </w:rPr>
        <w:t>действия, приведен в таблице</w:t>
      </w:r>
      <w:r w:rsidR="002F6F19">
        <w:rPr>
          <w:b w:val="0"/>
        </w:rPr>
        <w:t xml:space="preserve"> №</w:t>
      </w:r>
      <w:r>
        <w:rPr>
          <w:b w:val="0"/>
        </w:rPr>
        <w:t xml:space="preserve"> 2 П</w:t>
      </w:r>
      <w:r w:rsidRPr="00CC5A91">
        <w:rPr>
          <w:b w:val="0"/>
        </w:rPr>
        <w:t xml:space="preserve">риложения </w:t>
      </w:r>
      <w:r w:rsidR="00F268BC">
        <w:rPr>
          <w:b w:val="0"/>
        </w:rPr>
        <w:t xml:space="preserve">№ </w:t>
      </w:r>
      <w:r w:rsidR="00152387">
        <w:rPr>
          <w:b w:val="0"/>
        </w:rPr>
        <w:t>1</w:t>
      </w:r>
      <w:r w:rsidRPr="00CC5A91">
        <w:rPr>
          <w:b w:val="0"/>
        </w:rPr>
        <w:t xml:space="preserve"> </w:t>
      </w:r>
      <w:r>
        <w:rPr>
          <w:b w:val="0"/>
        </w:rPr>
        <w:t>к настоящему Р</w:t>
      </w:r>
      <w:r w:rsidRPr="00CC5A91">
        <w:rPr>
          <w:b w:val="0"/>
        </w:rPr>
        <w:t>егламенту.</w:t>
      </w:r>
    </w:p>
    <w:p w:rsidR="00CC5A91" w:rsidRDefault="00CC5A91" w:rsidP="00CC5A91">
      <w:pPr>
        <w:pStyle w:val="1"/>
        <w:tabs>
          <w:tab w:val="left" w:pos="1072"/>
        </w:tabs>
        <w:ind w:right="108" w:firstLine="709"/>
        <w:rPr>
          <w:b w:val="0"/>
        </w:rPr>
      </w:pPr>
      <w:r>
        <w:rPr>
          <w:b w:val="0"/>
        </w:rPr>
        <w:t>2.5.2. Форма заявления</w:t>
      </w:r>
      <w:r w:rsidRPr="00CC5A91">
        <w:rPr>
          <w:b w:val="0"/>
        </w:rPr>
        <w:t xml:space="preserve"> о предоставлении м</w:t>
      </w:r>
      <w:r>
        <w:rPr>
          <w:b w:val="0"/>
        </w:rPr>
        <w:t xml:space="preserve">униципальной услуги </w:t>
      </w:r>
      <w:r w:rsidRPr="00CC5A91">
        <w:rPr>
          <w:b w:val="0"/>
        </w:rPr>
        <w:t xml:space="preserve">приведена в приложении </w:t>
      </w:r>
      <w:r w:rsidR="008F552B">
        <w:rPr>
          <w:b w:val="0"/>
        </w:rPr>
        <w:t xml:space="preserve">№ </w:t>
      </w:r>
      <w:r w:rsidR="008E691A">
        <w:rPr>
          <w:b w:val="0"/>
        </w:rPr>
        <w:t>2</w:t>
      </w:r>
      <w:r w:rsidRPr="00CC5A91">
        <w:rPr>
          <w:b w:val="0"/>
        </w:rPr>
        <w:t xml:space="preserve"> </w:t>
      </w:r>
      <w:r>
        <w:rPr>
          <w:b w:val="0"/>
        </w:rPr>
        <w:t>к настоящему Р</w:t>
      </w:r>
      <w:r w:rsidRPr="00CC5A91">
        <w:rPr>
          <w:b w:val="0"/>
        </w:rPr>
        <w:t>егламенту.</w:t>
      </w:r>
    </w:p>
    <w:p w:rsidR="008F552B" w:rsidRPr="008F552B" w:rsidRDefault="008F552B" w:rsidP="008F552B">
      <w:pPr>
        <w:pStyle w:val="1"/>
        <w:tabs>
          <w:tab w:val="left" w:pos="1072"/>
        </w:tabs>
        <w:ind w:right="108" w:firstLine="709"/>
        <w:rPr>
          <w:b w:val="0"/>
        </w:rPr>
      </w:pPr>
      <w:r>
        <w:rPr>
          <w:b w:val="0"/>
        </w:rPr>
        <w:t>2.5.3</w:t>
      </w:r>
      <w:r w:rsidRPr="008F552B">
        <w:rPr>
          <w:b w:val="0"/>
        </w:rPr>
        <w:t>. Запрещается требовать от Заявителя, представителя заявителя:</w:t>
      </w:r>
    </w:p>
    <w:p w:rsidR="008F552B" w:rsidRPr="008F552B" w:rsidRDefault="008F552B" w:rsidP="008F552B">
      <w:pPr>
        <w:pStyle w:val="1"/>
        <w:tabs>
          <w:tab w:val="left" w:pos="1072"/>
        </w:tabs>
        <w:ind w:right="108" w:firstLine="709"/>
        <w:rPr>
          <w:b w:val="0"/>
        </w:rPr>
      </w:pPr>
      <w:r w:rsidRPr="008F552B">
        <w:rPr>
          <w:b w:val="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552B" w:rsidRPr="008F552B" w:rsidRDefault="008F552B" w:rsidP="008F552B">
      <w:pPr>
        <w:pStyle w:val="1"/>
        <w:tabs>
          <w:tab w:val="left" w:pos="1072"/>
        </w:tabs>
        <w:ind w:right="108" w:firstLine="709"/>
        <w:rPr>
          <w:b w:val="0"/>
        </w:rPr>
      </w:pPr>
      <w:r w:rsidRPr="008F552B">
        <w:rPr>
          <w:b w:val="0"/>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8F552B" w:rsidRPr="008F552B" w:rsidRDefault="008F552B" w:rsidP="008F552B">
      <w:pPr>
        <w:pStyle w:val="1"/>
        <w:tabs>
          <w:tab w:val="left" w:pos="1072"/>
        </w:tabs>
        <w:ind w:right="108" w:firstLine="709"/>
        <w:rPr>
          <w:b w:val="0"/>
        </w:rPr>
      </w:pPr>
      <w:r w:rsidRPr="008F552B">
        <w:rPr>
          <w:b w:val="0"/>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N 210-ФЗ "Об организации предоставления государственных и муниципальных услуг";</w:t>
      </w:r>
    </w:p>
    <w:p w:rsidR="008F552B" w:rsidRPr="008F552B" w:rsidRDefault="008F552B" w:rsidP="008F552B">
      <w:pPr>
        <w:pStyle w:val="1"/>
        <w:tabs>
          <w:tab w:val="left" w:pos="1072"/>
        </w:tabs>
        <w:ind w:right="108" w:firstLine="709"/>
        <w:rPr>
          <w:b w:val="0"/>
        </w:rPr>
      </w:pPr>
      <w:r w:rsidRPr="008F552B">
        <w:rPr>
          <w:b w:val="0"/>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статьи 7 Федерального закона от 27.07.2010 N 210-ФЗ "Об организации предоставления государственных и муниципальных услуг".</w:t>
      </w:r>
    </w:p>
    <w:p w:rsidR="008F552B" w:rsidRPr="008F552B" w:rsidRDefault="008F552B" w:rsidP="008F552B">
      <w:pPr>
        <w:pStyle w:val="1"/>
        <w:tabs>
          <w:tab w:val="left" w:pos="1072"/>
        </w:tabs>
        <w:ind w:right="108" w:firstLine="709"/>
        <w:rPr>
          <w:b w:val="0"/>
        </w:rPr>
      </w:pPr>
      <w:r>
        <w:rPr>
          <w:b w:val="0"/>
        </w:rPr>
        <w:t>2.5.4</w:t>
      </w:r>
      <w:r w:rsidRPr="008F552B">
        <w:rPr>
          <w:b w:val="0"/>
        </w:rPr>
        <w:t xml:space="preserve">. </w:t>
      </w:r>
      <w:r w:rsidR="00F268BC" w:rsidRPr="00F268BC">
        <w:rPr>
          <w:b w:val="0"/>
        </w:rPr>
        <w:t>Возможность комплексного предоставления заявителям двух и более муниципальных услуг при обращении посредством формирования единого запроса с использованием Единого портала не предусмотрена.</w:t>
      </w:r>
    </w:p>
    <w:p w:rsidR="008F552B" w:rsidRDefault="008F552B" w:rsidP="00312B4D">
      <w:pPr>
        <w:pStyle w:val="a3"/>
        <w:ind w:right="113" w:firstLine="566"/>
      </w:pPr>
    </w:p>
    <w:p w:rsidR="00553F44" w:rsidRDefault="00553F44" w:rsidP="00312B4D">
      <w:pPr>
        <w:pStyle w:val="a3"/>
        <w:ind w:right="113" w:firstLine="566"/>
      </w:pPr>
      <w:r>
        <w:t>2</w:t>
      </w:r>
      <w:r w:rsidRPr="00553F44">
        <w:t xml:space="preserve">.6. </w:t>
      </w:r>
      <w:r w:rsidR="006172B3" w:rsidRPr="006172B3">
        <w:t>Исчерпывающий перечень оснований для отказа в приеме з</w:t>
      </w:r>
      <w:r w:rsidR="006172B3">
        <w:t>аявления</w:t>
      </w:r>
      <w:r w:rsidR="006172B3" w:rsidRPr="006172B3">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172B3" w:rsidRDefault="006172B3" w:rsidP="00312B4D">
      <w:pPr>
        <w:pStyle w:val="a3"/>
        <w:ind w:right="113" w:firstLine="566"/>
      </w:pPr>
    </w:p>
    <w:p w:rsidR="00BE6C4D" w:rsidRDefault="00553F44" w:rsidP="00283F1C">
      <w:pPr>
        <w:pStyle w:val="a3"/>
        <w:ind w:right="113" w:firstLine="566"/>
      </w:pPr>
      <w:r>
        <w:t>2.6</w:t>
      </w:r>
      <w:r w:rsidR="007A5373">
        <w:t>.1.</w:t>
      </w:r>
      <w:r w:rsidR="007A5373">
        <w:tab/>
      </w:r>
      <w:r w:rsidR="00BE6C4D" w:rsidRPr="00BE6C4D">
        <w:t>Основания</w:t>
      </w:r>
      <w:r w:rsidR="00BE6C4D" w:rsidRPr="00BE6C4D">
        <w:tab/>
        <w:t>дл</w:t>
      </w:r>
      <w:r w:rsidR="00BE6C4D">
        <w:t>я</w:t>
      </w:r>
      <w:r w:rsidR="00BE6C4D">
        <w:tab/>
        <w:t>отказа</w:t>
      </w:r>
      <w:r w:rsidR="00BE6C4D">
        <w:tab/>
        <w:t>в приеме документов</w:t>
      </w:r>
      <w:r w:rsidR="00BE6C4D" w:rsidRPr="00BE6C4D">
        <w:t>, необходимых для предоставления муниципальной услуги</w:t>
      </w:r>
      <w:r w:rsidR="002F6F19" w:rsidRPr="002F6F19">
        <w:t xml:space="preserve"> приведены в таблице № 3 приложения № </w:t>
      </w:r>
      <w:r w:rsidR="00152387">
        <w:t>1</w:t>
      </w:r>
      <w:r w:rsidR="002F6F19">
        <w:t xml:space="preserve"> к Регламенту</w:t>
      </w:r>
      <w:r w:rsidR="002F6F19" w:rsidRPr="002F6F19">
        <w:t>.</w:t>
      </w:r>
    </w:p>
    <w:p w:rsidR="002F6F19" w:rsidRDefault="002F6F19" w:rsidP="002F6F19">
      <w:pPr>
        <w:pStyle w:val="a3"/>
        <w:ind w:right="113" w:firstLine="566"/>
      </w:pPr>
      <w:r>
        <w:t xml:space="preserve">2.6.2. Основания для приостановления предоставления муниципальной услуги не предусмотрены. </w:t>
      </w:r>
    </w:p>
    <w:p w:rsidR="002F6F19" w:rsidRDefault="002F6F19" w:rsidP="002F6F19">
      <w:pPr>
        <w:pStyle w:val="a3"/>
        <w:ind w:right="113" w:firstLine="566"/>
      </w:pPr>
      <w:r>
        <w:lastRenderedPageBreak/>
        <w:t>2.6.3. Основаниями для отказа в предоставлении муниципальной услуги являются:</w:t>
      </w:r>
    </w:p>
    <w:p w:rsidR="002F6F19" w:rsidRDefault="00AF1FBA" w:rsidP="002F6F19">
      <w:pPr>
        <w:pStyle w:val="a3"/>
        <w:ind w:right="113" w:firstLine="566"/>
      </w:pPr>
      <w:r>
        <w:t>а) л</w:t>
      </w:r>
      <w:r w:rsidR="002F6F19">
        <w:t xml:space="preserve">ицо, подавшее заявление, не относится к кругу лиц, установленных подразделом 1.2 </w:t>
      </w:r>
      <w:r>
        <w:t xml:space="preserve">Регламента </w:t>
      </w:r>
      <w:r w:rsidR="002F6F19">
        <w:t>(не является родителем/законным представит</w:t>
      </w:r>
      <w:r>
        <w:t>елем, не является участником специальной военной операции</w:t>
      </w:r>
      <w:r w:rsidR="002F6F19">
        <w:t>);</w:t>
      </w:r>
    </w:p>
    <w:p w:rsidR="002F6F19" w:rsidRDefault="002F6F19" w:rsidP="002F6F19">
      <w:pPr>
        <w:pStyle w:val="a3"/>
        <w:ind w:right="113" w:firstLine="566"/>
      </w:pPr>
      <w: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2F6F19" w:rsidRDefault="002F6F19" w:rsidP="002F6F19">
      <w:pPr>
        <w:pStyle w:val="a3"/>
        <w:ind w:right="113" w:firstLine="566"/>
      </w:pPr>
      <w:r>
        <w:t>Основан</w:t>
      </w:r>
      <w:r w:rsidR="00AF1FBA">
        <w:t>ия для отказа в предоставлении муниципальной у</w:t>
      </w:r>
      <w:r>
        <w:t>слуги с учетом категории (признаков) заявителя привед</w:t>
      </w:r>
      <w:r w:rsidR="00152387">
        <w:t>ены в таблице № 3 приложения № 1</w:t>
      </w:r>
      <w:r w:rsidR="00AF1FBA">
        <w:t xml:space="preserve"> к Регламенту</w:t>
      </w:r>
      <w:r>
        <w:t>.</w:t>
      </w:r>
    </w:p>
    <w:p w:rsidR="002F6F19" w:rsidRDefault="002F6F19" w:rsidP="002F6F19">
      <w:pPr>
        <w:pStyle w:val="a3"/>
        <w:ind w:right="113" w:firstLine="566"/>
      </w:pPr>
      <w:r>
        <w:t xml:space="preserve">2.12.4. В </w:t>
      </w:r>
      <w:r w:rsidR="00AF1FBA">
        <w:t>случае отказа в предоставлении муниципальной у</w:t>
      </w:r>
      <w:r w:rsidR="00152387">
        <w:t>слуги уполномоченная</w:t>
      </w:r>
      <w:r>
        <w:t xml:space="preserve"> орг</w:t>
      </w:r>
      <w:r w:rsidR="00152387">
        <w:t>анизация</w:t>
      </w:r>
      <w:r>
        <w:t xml:space="preserve"> уведомляет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перечня установленных федеральными законами и (или) иными нормативными правовыми актами требований, несоответствие которым повлекло отказ. Уведомление оформляется в соответствии с формой, рекомендованной Единым стандартом.</w:t>
      </w:r>
    </w:p>
    <w:p w:rsidR="002D388A" w:rsidRDefault="002D388A" w:rsidP="008048FA">
      <w:pPr>
        <w:pStyle w:val="a3"/>
        <w:ind w:right="113" w:firstLine="566"/>
        <w:rPr>
          <w:spacing w:val="-2"/>
        </w:rPr>
      </w:pPr>
    </w:p>
    <w:p w:rsidR="002D388A" w:rsidRPr="002D388A" w:rsidRDefault="00C613A9" w:rsidP="002D388A">
      <w:pPr>
        <w:pStyle w:val="a3"/>
        <w:ind w:right="113" w:firstLine="566"/>
        <w:rPr>
          <w:spacing w:val="-2"/>
        </w:rPr>
      </w:pPr>
      <w:r>
        <w:rPr>
          <w:spacing w:val="-2"/>
        </w:rPr>
        <w:t>2.7</w:t>
      </w:r>
      <w:r w:rsidR="002D388A" w:rsidRPr="002D388A">
        <w:rPr>
          <w:spacing w:val="-2"/>
        </w:rPr>
        <w:t>.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D388A" w:rsidRPr="002D388A" w:rsidRDefault="002D388A" w:rsidP="002D388A">
      <w:pPr>
        <w:pStyle w:val="a3"/>
        <w:ind w:right="113" w:firstLine="566"/>
        <w:rPr>
          <w:spacing w:val="-2"/>
        </w:rPr>
      </w:pPr>
    </w:p>
    <w:p w:rsidR="002D388A" w:rsidRPr="002D388A" w:rsidRDefault="00C613A9" w:rsidP="002D388A">
      <w:pPr>
        <w:pStyle w:val="a3"/>
        <w:ind w:right="113" w:firstLine="566"/>
        <w:rPr>
          <w:spacing w:val="-2"/>
        </w:rPr>
      </w:pPr>
      <w:r>
        <w:rPr>
          <w:spacing w:val="-2"/>
        </w:rPr>
        <w:t>2.7</w:t>
      </w:r>
      <w:r w:rsidR="002D388A" w:rsidRPr="002D388A">
        <w:rPr>
          <w:spacing w:val="-2"/>
        </w:rPr>
        <w:t>.1. Муниципальная услуга предоставляется бесплатно.</w:t>
      </w:r>
    </w:p>
    <w:p w:rsidR="002D388A" w:rsidRDefault="00C613A9" w:rsidP="002D388A">
      <w:pPr>
        <w:pStyle w:val="a3"/>
        <w:ind w:right="113" w:firstLine="566"/>
        <w:rPr>
          <w:spacing w:val="-2"/>
        </w:rPr>
      </w:pPr>
      <w:r>
        <w:rPr>
          <w:spacing w:val="-2"/>
        </w:rPr>
        <w:t>2.7</w:t>
      </w:r>
      <w:r w:rsidR="002D388A" w:rsidRPr="002D388A">
        <w:rPr>
          <w:spacing w:val="-2"/>
        </w:rPr>
        <w:t>.2. 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2D388A" w:rsidRDefault="002D388A" w:rsidP="002D388A">
      <w:pPr>
        <w:pStyle w:val="a3"/>
        <w:ind w:right="113" w:firstLine="566"/>
        <w:rPr>
          <w:spacing w:val="-2"/>
        </w:rPr>
      </w:pPr>
    </w:p>
    <w:p w:rsidR="002D388A" w:rsidRPr="002D388A" w:rsidRDefault="00C613A9" w:rsidP="002D388A">
      <w:pPr>
        <w:pStyle w:val="a3"/>
        <w:ind w:right="113" w:firstLine="566"/>
        <w:rPr>
          <w:spacing w:val="-2"/>
        </w:rPr>
      </w:pPr>
      <w:r>
        <w:rPr>
          <w:spacing w:val="-2"/>
        </w:rPr>
        <w:t>2.8</w:t>
      </w:r>
      <w:r w:rsidR="002D388A" w:rsidRPr="002D388A">
        <w:rPr>
          <w:spacing w:val="-2"/>
        </w:rPr>
        <w:t xml:space="preserve">.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w:t>
      </w:r>
    </w:p>
    <w:p w:rsidR="002D388A" w:rsidRPr="002D388A" w:rsidRDefault="002D388A" w:rsidP="002D388A">
      <w:pPr>
        <w:pStyle w:val="a3"/>
        <w:ind w:right="113" w:firstLine="566"/>
        <w:rPr>
          <w:spacing w:val="-2"/>
        </w:rPr>
      </w:pPr>
    </w:p>
    <w:p w:rsidR="002D388A" w:rsidRDefault="00C613A9" w:rsidP="0047025A">
      <w:pPr>
        <w:pStyle w:val="a3"/>
        <w:ind w:right="113" w:firstLine="566"/>
        <w:rPr>
          <w:spacing w:val="-2"/>
        </w:rPr>
      </w:pPr>
      <w:r>
        <w:rPr>
          <w:spacing w:val="-2"/>
        </w:rPr>
        <w:t>2.8</w:t>
      </w:r>
      <w:r w:rsidR="002D388A" w:rsidRPr="002D388A">
        <w:rPr>
          <w:spacing w:val="-2"/>
        </w:rPr>
        <w:t xml:space="preserve">.1. </w:t>
      </w:r>
      <w:r w:rsidR="0047025A" w:rsidRPr="0047025A">
        <w:rPr>
          <w:spacing w:val="-2"/>
        </w:rPr>
        <w:t>Максимальное время ожидания в очереди при под</w:t>
      </w:r>
      <w:r w:rsidR="0047025A">
        <w:rPr>
          <w:spacing w:val="-2"/>
        </w:rPr>
        <w:t xml:space="preserve">аче заявления и документов (при </w:t>
      </w:r>
      <w:r w:rsidR="0047025A" w:rsidRPr="0047025A">
        <w:rPr>
          <w:spacing w:val="-2"/>
        </w:rPr>
        <w:t>личном обращении в уполномоченную организацию</w:t>
      </w:r>
      <w:r w:rsidR="0047025A">
        <w:rPr>
          <w:spacing w:val="-2"/>
        </w:rPr>
        <w:t>) и при получении результата предоставления муниципальной у</w:t>
      </w:r>
      <w:r w:rsidR="0047025A" w:rsidRPr="0047025A">
        <w:rPr>
          <w:spacing w:val="-2"/>
        </w:rPr>
        <w:t>слуги составляет не более 15 минут.</w:t>
      </w:r>
    </w:p>
    <w:p w:rsidR="002D388A" w:rsidRPr="00AC408E" w:rsidRDefault="002D388A">
      <w:pPr>
        <w:pStyle w:val="a3"/>
        <w:ind w:left="0"/>
        <w:jc w:val="left"/>
      </w:pPr>
    </w:p>
    <w:p w:rsidR="002D388A" w:rsidRDefault="00C613A9" w:rsidP="00B3553A">
      <w:pPr>
        <w:pStyle w:val="1"/>
        <w:tabs>
          <w:tab w:val="left" w:pos="1180"/>
        </w:tabs>
        <w:ind w:right="114"/>
        <w:rPr>
          <w:b w:val="0"/>
        </w:rPr>
      </w:pPr>
      <w:r>
        <w:rPr>
          <w:b w:val="0"/>
        </w:rPr>
        <w:t>2.9</w:t>
      </w:r>
      <w:r w:rsidR="00AC408E" w:rsidRPr="00D566C5">
        <w:rPr>
          <w:b w:val="0"/>
        </w:rPr>
        <w:t xml:space="preserve">. </w:t>
      </w:r>
      <w:r w:rsidR="002D388A" w:rsidRPr="00D566C5">
        <w:rPr>
          <w:b w:val="0"/>
        </w:rPr>
        <w:t>Срок регистрации запроса заявителя о предоставлении муниципальной услуги</w:t>
      </w:r>
    </w:p>
    <w:p w:rsidR="002D388A" w:rsidRDefault="002D388A" w:rsidP="00B3553A">
      <w:pPr>
        <w:pStyle w:val="1"/>
        <w:tabs>
          <w:tab w:val="left" w:pos="1180"/>
        </w:tabs>
        <w:ind w:right="114"/>
        <w:rPr>
          <w:b w:val="0"/>
        </w:rPr>
      </w:pPr>
    </w:p>
    <w:p w:rsidR="009857EA" w:rsidRPr="009857EA" w:rsidRDefault="00C613A9" w:rsidP="009857EA">
      <w:pPr>
        <w:pStyle w:val="1"/>
        <w:tabs>
          <w:tab w:val="left" w:pos="1180"/>
        </w:tabs>
        <w:ind w:right="114"/>
        <w:rPr>
          <w:b w:val="0"/>
        </w:rPr>
      </w:pPr>
      <w:r>
        <w:rPr>
          <w:b w:val="0"/>
        </w:rPr>
        <w:t>2.9</w:t>
      </w:r>
      <w:r w:rsidR="00AC408E">
        <w:rPr>
          <w:b w:val="0"/>
        </w:rPr>
        <w:t xml:space="preserve">.1. </w:t>
      </w:r>
      <w:r w:rsidR="009857EA" w:rsidRPr="009857EA">
        <w:rPr>
          <w:b w:val="0"/>
        </w:rPr>
        <w:t>Заявление и докумен</w:t>
      </w:r>
      <w:r w:rsidR="0047025A">
        <w:rPr>
          <w:b w:val="0"/>
        </w:rPr>
        <w:t>ты, поступившие в уполномоченную организацию</w:t>
      </w:r>
      <w:r w:rsidR="009857EA" w:rsidRPr="009857EA">
        <w:rPr>
          <w:b w:val="0"/>
        </w:rPr>
        <w:t>, подлежат регистрации в течение 1 рабочего дня со дня их поступления.</w:t>
      </w:r>
    </w:p>
    <w:p w:rsidR="00C613A9" w:rsidRDefault="009857EA" w:rsidP="009857EA">
      <w:pPr>
        <w:pStyle w:val="1"/>
        <w:tabs>
          <w:tab w:val="left" w:pos="1180"/>
        </w:tabs>
        <w:ind w:right="114"/>
        <w:rPr>
          <w:b w:val="0"/>
        </w:rPr>
      </w:pPr>
      <w:r>
        <w:rPr>
          <w:b w:val="0"/>
        </w:rPr>
        <w:t>2.9</w:t>
      </w:r>
      <w:r w:rsidRPr="009857EA">
        <w:rPr>
          <w:b w:val="0"/>
        </w:rPr>
        <w:t>.2. Заявление и документы, поступившие после 16 часов 00 минут рабочего дня либо в выходной или нерабочий праздничный день, регистрируются на следующий рабочий день.</w:t>
      </w:r>
    </w:p>
    <w:p w:rsidR="00D566C5" w:rsidRDefault="009857EA" w:rsidP="00AC408E">
      <w:pPr>
        <w:pStyle w:val="1"/>
        <w:tabs>
          <w:tab w:val="left" w:pos="1180"/>
        </w:tabs>
        <w:ind w:right="114"/>
        <w:rPr>
          <w:b w:val="0"/>
        </w:rPr>
      </w:pPr>
      <w:r>
        <w:rPr>
          <w:b w:val="0"/>
        </w:rPr>
        <w:t xml:space="preserve">2.9.3. </w:t>
      </w:r>
      <w:r w:rsidR="00D566C5" w:rsidRPr="00D566C5">
        <w:rPr>
          <w:b w:val="0"/>
        </w:rPr>
        <w:t>Регистрация запроса и иных документов, необходимых для предоставления муниципальной услуги, при предоставлении муниципальной услуги в электрон</w:t>
      </w:r>
      <w:r w:rsidR="00C613A9">
        <w:rPr>
          <w:b w:val="0"/>
        </w:rPr>
        <w:t>ной форме посредством Единого портала</w:t>
      </w:r>
      <w:r w:rsidR="00D566C5" w:rsidRPr="00D566C5">
        <w:rPr>
          <w:b w:val="0"/>
        </w:rPr>
        <w:t xml:space="preserve"> осуществляется в автоматическом режиме.</w:t>
      </w:r>
    </w:p>
    <w:p w:rsidR="00AC408E" w:rsidRDefault="00AC408E" w:rsidP="00AC408E">
      <w:pPr>
        <w:pStyle w:val="1"/>
        <w:tabs>
          <w:tab w:val="left" w:pos="1180"/>
        </w:tabs>
        <w:ind w:right="114"/>
        <w:rPr>
          <w:b w:val="0"/>
        </w:rPr>
      </w:pPr>
    </w:p>
    <w:p w:rsidR="00AC408E" w:rsidRDefault="005B4AA4" w:rsidP="002D388A">
      <w:pPr>
        <w:pStyle w:val="1"/>
        <w:tabs>
          <w:tab w:val="left" w:pos="1180"/>
        </w:tabs>
        <w:ind w:right="114"/>
        <w:rPr>
          <w:b w:val="0"/>
        </w:rPr>
      </w:pPr>
      <w:r>
        <w:rPr>
          <w:b w:val="0"/>
        </w:rPr>
        <w:t>2.10</w:t>
      </w:r>
      <w:r w:rsidR="00AC408E">
        <w:rPr>
          <w:b w:val="0"/>
        </w:rPr>
        <w:t>.</w:t>
      </w:r>
      <w:r w:rsidR="00AC408E" w:rsidRPr="00AC408E">
        <w:rPr>
          <w:b w:val="0"/>
        </w:rPr>
        <w:t xml:space="preserve"> </w:t>
      </w:r>
      <w:r w:rsidR="002D388A" w:rsidRPr="002D388A">
        <w:rPr>
          <w:b w:val="0"/>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w:t>
      </w:r>
      <w:r w:rsidR="002D388A" w:rsidRPr="002D388A">
        <w:rPr>
          <w:b w:val="0"/>
        </w:rPr>
        <w:lastRenderedPageBreak/>
        <w:t>законодательством Российской Федерации о социальной защите инвалидов</w:t>
      </w:r>
    </w:p>
    <w:p w:rsidR="002D388A" w:rsidRDefault="002D388A" w:rsidP="002D388A">
      <w:pPr>
        <w:pStyle w:val="1"/>
        <w:tabs>
          <w:tab w:val="left" w:pos="1180"/>
        </w:tabs>
        <w:ind w:right="114"/>
        <w:rPr>
          <w:b w:val="0"/>
        </w:rPr>
      </w:pPr>
    </w:p>
    <w:p w:rsidR="00B3553A" w:rsidRDefault="005B4AA4" w:rsidP="00AC408E">
      <w:pPr>
        <w:pStyle w:val="1"/>
        <w:tabs>
          <w:tab w:val="left" w:pos="1180"/>
        </w:tabs>
        <w:ind w:right="114"/>
        <w:rPr>
          <w:b w:val="0"/>
        </w:rPr>
      </w:pPr>
      <w:r>
        <w:rPr>
          <w:b w:val="0"/>
        </w:rPr>
        <w:t>2.10</w:t>
      </w:r>
      <w:r w:rsidR="00AC408E">
        <w:rPr>
          <w:b w:val="0"/>
        </w:rPr>
        <w:t>.1</w:t>
      </w:r>
      <w:r w:rsidR="00AC408E" w:rsidRPr="00B3553A">
        <w:t xml:space="preserve">. </w:t>
      </w:r>
      <w:r w:rsidR="00B3553A" w:rsidRPr="00B3553A">
        <w:rPr>
          <w:b w:val="0"/>
        </w:rPr>
        <w:t xml:space="preserve">Местоположение административных зданий, в которых осуществляется прием заявлений и документов, необходимых для предоставления </w:t>
      </w:r>
      <w:r w:rsidR="00B3553A">
        <w:rPr>
          <w:b w:val="0"/>
        </w:rPr>
        <w:t>муниципальной</w:t>
      </w:r>
      <w:r w:rsidR="00B3553A" w:rsidRPr="00B3553A">
        <w:rPr>
          <w:b w:val="0"/>
        </w:rPr>
        <w:t xml:space="preserve"> услуги, а также выдача результатов предоставления </w:t>
      </w:r>
      <w:r w:rsidR="00B3553A">
        <w:rPr>
          <w:b w:val="0"/>
        </w:rPr>
        <w:t>муниципальной</w:t>
      </w:r>
      <w:r w:rsidR="00B3553A" w:rsidRPr="00B3553A">
        <w:rPr>
          <w:b w:val="0"/>
        </w:rPr>
        <w:t xml:space="preserve"> услуги, должно обеспечивать удобство для граждан с точки зрения пешеходной доступности от остановок общественного транспорта. </w:t>
      </w:r>
    </w:p>
    <w:p w:rsidR="00B3553A" w:rsidRDefault="00B3553A" w:rsidP="00AC408E">
      <w:pPr>
        <w:pStyle w:val="1"/>
        <w:tabs>
          <w:tab w:val="left" w:pos="1180"/>
        </w:tabs>
        <w:ind w:right="114"/>
        <w:rPr>
          <w:b w:val="0"/>
        </w:rPr>
      </w:pPr>
      <w:r w:rsidRPr="00B3553A">
        <w:rPr>
          <w:b w:val="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w:t>
      </w:r>
      <w:r>
        <w:rPr>
          <w:b w:val="0"/>
        </w:rPr>
        <w:t>бильного транспорта Заявителей.</w:t>
      </w:r>
    </w:p>
    <w:p w:rsidR="00B3553A" w:rsidRDefault="00B3553A" w:rsidP="00AC408E">
      <w:pPr>
        <w:pStyle w:val="1"/>
        <w:tabs>
          <w:tab w:val="left" w:pos="1180"/>
        </w:tabs>
        <w:ind w:right="114"/>
        <w:rPr>
          <w:b w:val="0"/>
        </w:rPr>
      </w:pPr>
      <w:r w:rsidRPr="00B3553A">
        <w:rPr>
          <w:b w:val="0"/>
        </w:rPr>
        <w:t xml:space="preserve">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AC408E" w:rsidRDefault="005B4AA4" w:rsidP="00AC408E">
      <w:pPr>
        <w:pStyle w:val="1"/>
        <w:tabs>
          <w:tab w:val="left" w:pos="1180"/>
        </w:tabs>
        <w:ind w:right="114"/>
        <w:rPr>
          <w:b w:val="0"/>
        </w:rPr>
      </w:pPr>
      <w:r>
        <w:rPr>
          <w:b w:val="0"/>
        </w:rPr>
        <w:t>2.10</w:t>
      </w:r>
      <w:r w:rsidR="00A058FC">
        <w:rPr>
          <w:b w:val="0"/>
        </w:rPr>
        <w:t xml:space="preserve">.2. </w:t>
      </w:r>
      <w:r w:rsidR="00AC408E">
        <w:rPr>
          <w:b w:val="0"/>
        </w:rPr>
        <w:t xml:space="preserve">Помещения, </w:t>
      </w:r>
      <w:r w:rsidR="00AC408E" w:rsidRPr="00AC408E">
        <w:rPr>
          <w:b w:val="0"/>
        </w:rPr>
        <w:t>в которых предоставляется муниципальная услуга, обозначаются соответствующими табличками с указанием номера кабинета, названия соответствующего подразделения, фамилии, имени, отчества, наименования должности специалиста, исполняющего предоставление муниципальной услуги.</w:t>
      </w:r>
    </w:p>
    <w:p w:rsidR="00AC408E" w:rsidRPr="00AC408E" w:rsidRDefault="005B4AA4" w:rsidP="00AC408E">
      <w:pPr>
        <w:pStyle w:val="1"/>
        <w:tabs>
          <w:tab w:val="left" w:pos="1180"/>
        </w:tabs>
        <w:ind w:right="114"/>
        <w:rPr>
          <w:b w:val="0"/>
        </w:rPr>
      </w:pPr>
      <w:r>
        <w:rPr>
          <w:b w:val="0"/>
        </w:rPr>
        <w:t>2.10</w:t>
      </w:r>
      <w:r w:rsidR="00A058FC">
        <w:rPr>
          <w:b w:val="0"/>
        </w:rPr>
        <w:t>.3</w:t>
      </w:r>
      <w:r w:rsidR="00AC408E">
        <w:rPr>
          <w:b w:val="0"/>
        </w:rPr>
        <w:t xml:space="preserve">. </w:t>
      </w:r>
      <w:r w:rsidR="00AC408E" w:rsidRPr="00AC408E">
        <w:rPr>
          <w:b w:val="0"/>
        </w:rPr>
        <w:t>Места для ожидания приема должны быть оборудованы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AC408E" w:rsidRPr="00AC408E" w:rsidRDefault="005B4AA4" w:rsidP="00AC408E">
      <w:pPr>
        <w:pStyle w:val="1"/>
        <w:tabs>
          <w:tab w:val="left" w:pos="1180"/>
        </w:tabs>
        <w:ind w:right="114"/>
        <w:rPr>
          <w:b w:val="0"/>
        </w:rPr>
      </w:pPr>
      <w:r>
        <w:rPr>
          <w:b w:val="0"/>
        </w:rPr>
        <w:t>2.10</w:t>
      </w:r>
      <w:r w:rsidR="00A058FC">
        <w:rPr>
          <w:b w:val="0"/>
        </w:rPr>
        <w:t>.4</w:t>
      </w:r>
      <w:r w:rsidR="00AC408E">
        <w:rPr>
          <w:b w:val="0"/>
        </w:rPr>
        <w:t xml:space="preserve">. </w:t>
      </w:r>
      <w:r w:rsidR="00AC408E" w:rsidRPr="00AC408E">
        <w:rPr>
          <w:b w:val="0"/>
        </w:rPr>
        <w:t>Информационные стенды с образцами заполнения заявлений и перечнем документов, необходимых для предоставления услуги,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AC408E" w:rsidRPr="00AC408E" w:rsidRDefault="005B4AA4" w:rsidP="00AC408E">
      <w:pPr>
        <w:pStyle w:val="1"/>
        <w:tabs>
          <w:tab w:val="left" w:pos="1180"/>
        </w:tabs>
        <w:ind w:right="114"/>
        <w:rPr>
          <w:b w:val="0"/>
        </w:rPr>
      </w:pPr>
      <w:r>
        <w:rPr>
          <w:b w:val="0"/>
        </w:rPr>
        <w:t>2.10</w:t>
      </w:r>
      <w:r w:rsidR="00A058FC">
        <w:rPr>
          <w:b w:val="0"/>
        </w:rPr>
        <w:t>.5</w:t>
      </w:r>
      <w:r w:rsidR="00AC408E">
        <w:rPr>
          <w:b w:val="0"/>
        </w:rPr>
        <w:t xml:space="preserve">. </w:t>
      </w:r>
      <w:r w:rsidR="00AC408E" w:rsidRPr="00AC408E">
        <w:rPr>
          <w:b w:val="0"/>
        </w:rPr>
        <w:t xml:space="preserve">Визуальная, текстовая и мультимедийная информация о порядке предоставления муниципальной услуги размещается в том числе на официальном сайте органов местного самоуправления </w:t>
      </w:r>
      <w:r w:rsidR="002D388A">
        <w:rPr>
          <w:b w:val="0"/>
        </w:rPr>
        <w:t>муниципального округа город Кировск Мурманской области</w:t>
      </w:r>
      <w:r w:rsidR="00AC408E" w:rsidRPr="00AC408E">
        <w:rPr>
          <w:b w:val="0"/>
        </w:rPr>
        <w:t xml:space="preserve"> http://www.kirovsk.ru/ и на </w:t>
      </w:r>
      <w:r>
        <w:rPr>
          <w:b w:val="0"/>
        </w:rPr>
        <w:t>Едином портале</w:t>
      </w:r>
      <w:r w:rsidR="00AC408E" w:rsidRPr="00AC408E">
        <w:rPr>
          <w:b w:val="0"/>
        </w:rPr>
        <w:t>.</w:t>
      </w:r>
    </w:p>
    <w:p w:rsidR="00AC408E" w:rsidRPr="00AC408E" w:rsidRDefault="005B4AA4" w:rsidP="00AC408E">
      <w:pPr>
        <w:pStyle w:val="1"/>
        <w:tabs>
          <w:tab w:val="left" w:pos="1180"/>
        </w:tabs>
        <w:ind w:right="114"/>
        <w:rPr>
          <w:b w:val="0"/>
        </w:rPr>
      </w:pPr>
      <w:r>
        <w:rPr>
          <w:b w:val="0"/>
        </w:rPr>
        <w:t>2.10</w:t>
      </w:r>
      <w:r w:rsidR="00A058FC">
        <w:rPr>
          <w:b w:val="0"/>
        </w:rPr>
        <w:t>.6</w:t>
      </w:r>
      <w:r w:rsidR="00AC408E">
        <w:rPr>
          <w:b w:val="0"/>
        </w:rPr>
        <w:t xml:space="preserve">. </w:t>
      </w:r>
      <w:r w:rsidR="00AC408E" w:rsidRPr="00AC408E">
        <w:rPr>
          <w:b w:val="0"/>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в том числе гражданами с ограниченными возможностями.</w:t>
      </w:r>
    </w:p>
    <w:p w:rsidR="00AC408E" w:rsidRPr="00AC408E" w:rsidRDefault="005B4AA4" w:rsidP="00AC408E">
      <w:pPr>
        <w:pStyle w:val="1"/>
        <w:tabs>
          <w:tab w:val="left" w:pos="1180"/>
        </w:tabs>
        <w:ind w:right="114"/>
        <w:rPr>
          <w:b w:val="0"/>
        </w:rPr>
      </w:pPr>
      <w:r>
        <w:rPr>
          <w:b w:val="0"/>
        </w:rPr>
        <w:t>2.10</w:t>
      </w:r>
      <w:r w:rsidR="00A058FC">
        <w:rPr>
          <w:b w:val="0"/>
        </w:rPr>
        <w:t>.7</w:t>
      </w:r>
      <w:r w:rsidR="00AC408E">
        <w:rPr>
          <w:b w:val="0"/>
        </w:rPr>
        <w:t xml:space="preserve">. </w:t>
      </w:r>
      <w:r w:rsidR="00AC408E" w:rsidRPr="00AC408E">
        <w:rPr>
          <w:b w:val="0"/>
        </w:rPr>
        <w:t>В соответствии с законодательством Российской Федерации о социальной защите инвалидов при предоставлении муниципальной услуги инвалидам обеспечиваются:</w:t>
      </w:r>
    </w:p>
    <w:p w:rsidR="00AC408E" w:rsidRPr="00AC408E" w:rsidRDefault="00AC408E" w:rsidP="00AC408E">
      <w:pPr>
        <w:pStyle w:val="1"/>
        <w:tabs>
          <w:tab w:val="left" w:pos="1180"/>
        </w:tabs>
        <w:ind w:right="114"/>
        <w:rPr>
          <w:b w:val="0"/>
        </w:rPr>
      </w:pPr>
      <w:r w:rsidRPr="00AC408E">
        <w:rPr>
          <w:b w:val="0"/>
        </w:rPr>
        <w:t>1)</w:t>
      </w:r>
      <w:r w:rsidRPr="00AC408E">
        <w:rPr>
          <w:b w:val="0"/>
        </w:rPr>
        <w:tab/>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AC408E" w:rsidRPr="00AC408E" w:rsidRDefault="00AC408E" w:rsidP="00AC408E">
      <w:pPr>
        <w:pStyle w:val="1"/>
        <w:tabs>
          <w:tab w:val="left" w:pos="1180"/>
        </w:tabs>
        <w:ind w:right="114"/>
        <w:rPr>
          <w:b w:val="0"/>
        </w:rPr>
      </w:pPr>
      <w:r w:rsidRPr="00AC408E">
        <w:rPr>
          <w:b w:val="0"/>
        </w:rPr>
        <w:t>2)</w:t>
      </w:r>
      <w:r w:rsidRPr="00AC408E">
        <w:rPr>
          <w:b w:val="0"/>
        </w:rPr>
        <w:tab/>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C408E" w:rsidRPr="00AC408E" w:rsidRDefault="00AC408E" w:rsidP="00AC408E">
      <w:pPr>
        <w:pStyle w:val="1"/>
        <w:tabs>
          <w:tab w:val="left" w:pos="1180"/>
        </w:tabs>
        <w:ind w:right="114"/>
        <w:rPr>
          <w:b w:val="0"/>
        </w:rPr>
      </w:pPr>
      <w:r w:rsidRPr="00AC408E">
        <w:rPr>
          <w:b w:val="0"/>
        </w:rPr>
        <w:t>3)</w:t>
      </w:r>
      <w:r w:rsidRPr="00AC408E">
        <w:rPr>
          <w:b w:val="0"/>
        </w:rPr>
        <w:tab/>
        <w:t>сопровождение инвалидов, имеющих стойкие расстройства функции зрения и самостоятельного передвижения;</w:t>
      </w:r>
    </w:p>
    <w:p w:rsidR="00AC408E" w:rsidRPr="00AC408E" w:rsidRDefault="00AC408E" w:rsidP="00AC408E">
      <w:pPr>
        <w:pStyle w:val="1"/>
        <w:tabs>
          <w:tab w:val="left" w:pos="1180"/>
        </w:tabs>
        <w:ind w:right="114"/>
        <w:rPr>
          <w:b w:val="0"/>
        </w:rPr>
      </w:pPr>
      <w:r w:rsidRPr="00AC408E">
        <w:rPr>
          <w:b w:val="0"/>
        </w:rPr>
        <w:t>4)</w:t>
      </w:r>
      <w:r w:rsidRPr="00AC408E">
        <w:rPr>
          <w:b w:val="0"/>
        </w:rPr>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C408E" w:rsidRPr="00AC408E" w:rsidRDefault="00AC408E" w:rsidP="00AC408E">
      <w:pPr>
        <w:pStyle w:val="1"/>
        <w:tabs>
          <w:tab w:val="left" w:pos="1180"/>
        </w:tabs>
        <w:ind w:right="114"/>
        <w:rPr>
          <w:b w:val="0"/>
        </w:rPr>
      </w:pPr>
      <w:r w:rsidRPr="00AC408E">
        <w:rPr>
          <w:b w:val="0"/>
        </w:rPr>
        <w:t>5)</w:t>
      </w:r>
      <w:r w:rsidRPr="00AC408E">
        <w:rPr>
          <w:b w:val="0"/>
        </w:rPr>
        <w:tab/>
        <w:t xml:space="preserve">дублирование необходимой для инвалидов звуковой и зрительной информации, а </w:t>
      </w:r>
      <w:r w:rsidRPr="00AC408E">
        <w:rPr>
          <w:b w:val="0"/>
        </w:rPr>
        <w:lastRenderedPageBreak/>
        <w:t>также надписей, знаков и иной текстовой и графической информации знаками, выполненными рельефно-точечным шрифтом Брайля;</w:t>
      </w:r>
    </w:p>
    <w:p w:rsidR="00AC408E" w:rsidRPr="00AC408E" w:rsidRDefault="00AC408E" w:rsidP="00AC408E">
      <w:pPr>
        <w:pStyle w:val="1"/>
        <w:tabs>
          <w:tab w:val="left" w:pos="1180"/>
        </w:tabs>
        <w:ind w:right="114"/>
        <w:rPr>
          <w:b w:val="0"/>
        </w:rPr>
      </w:pPr>
      <w:r w:rsidRPr="00AC408E">
        <w:rPr>
          <w:b w:val="0"/>
        </w:rPr>
        <w:t>6)</w:t>
      </w:r>
      <w:r w:rsidRPr="00AC408E">
        <w:rPr>
          <w:b w:val="0"/>
        </w:rPr>
        <w:tab/>
        <w:t>допуск сурдопереводчика и тифлосурдопереводчика;</w:t>
      </w:r>
    </w:p>
    <w:p w:rsidR="00AC408E" w:rsidRPr="00AC408E" w:rsidRDefault="00AC408E" w:rsidP="00AC408E">
      <w:pPr>
        <w:pStyle w:val="1"/>
        <w:tabs>
          <w:tab w:val="left" w:pos="1180"/>
        </w:tabs>
        <w:ind w:right="114"/>
        <w:rPr>
          <w:b w:val="0"/>
        </w:rPr>
      </w:pPr>
      <w:r w:rsidRPr="00AC408E">
        <w:rPr>
          <w:b w:val="0"/>
        </w:rPr>
        <w:t>7)</w:t>
      </w:r>
      <w:r w:rsidRPr="00AC408E">
        <w:rPr>
          <w:b w:val="0"/>
        </w:rPr>
        <w:tab/>
        <w:t>допуск собаки-проводника на объекты (здания, помещения), в которых предоставляются услуги;</w:t>
      </w:r>
    </w:p>
    <w:p w:rsidR="00AC408E" w:rsidRDefault="00AC408E" w:rsidP="00AC408E">
      <w:pPr>
        <w:pStyle w:val="1"/>
        <w:tabs>
          <w:tab w:val="left" w:pos="1180"/>
        </w:tabs>
        <w:ind w:right="114"/>
        <w:rPr>
          <w:b w:val="0"/>
        </w:rPr>
      </w:pPr>
      <w:r w:rsidRPr="00AC408E">
        <w:rPr>
          <w:b w:val="0"/>
        </w:rPr>
        <w:t>8)</w:t>
      </w:r>
      <w:r w:rsidRPr="00AC408E">
        <w:rPr>
          <w:b w:val="0"/>
        </w:rPr>
        <w:tab/>
        <w:t>оказание инвалидам помощи в преодолении барьеров, мешающих получению ими услуг наравне с другими лицами.</w:t>
      </w:r>
    </w:p>
    <w:p w:rsidR="00AC408E" w:rsidRDefault="00AC408E" w:rsidP="00AC408E">
      <w:pPr>
        <w:pStyle w:val="1"/>
        <w:tabs>
          <w:tab w:val="left" w:pos="1180"/>
        </w:tabs>
        <w:ind w:left="0" w:right="114" w:firstLine="0"/>
        <w:rPr>
          <w:b w:val="0"/>
        </w:rPr>
      </w:pPr>
    </w:p>
    <w:p w:rsidR="00D1629B" w:rsidRDefault="00CF5FC1" w:rsidP="00D1629B">
      <w:pPr>
        <w:pStyle w:val="1"/>
        <w:tabs>
          <w:tab w:val="left" w:pos="1180"/>
        </w:tabs>
        <w:ind w:right="114"/>
        <w:rPr>
          <w:b w:val="0"/>
          <w:spacing w:val="-2"/>
        </w:rPr>
      </w:pPr>
      <w:r>
        <w:rPr>
          <w:b w:val="0"/>
        </w:rPr>
        <w:t>2.11</w:t>
      </w:r>
      <w:r w:rsidR="00AC408E">
        <w:rPr>
          <w:b w:val="0"/>
        </w:rPr>
        <w:t xml:space="preserve">. </w:t>
      </w:r>
      <w:r w:rsidR="006C33C8" w:rsidRPr="00AC408E">
        <w:rPr>
          <w:b w:val="0"/>
        </w:rPr>
        <w:t>Показателями</w:t>
      </w:r>
      <w:r w:rsidR="006C33C8" w:rsidRPr="00AC408E">
        <w:rPr>
          <w:b w:val="0"/>
          <w:spacing w:val="-9"/>
        </w:rPr>
        <w:t xml:space="preserve"> </w:t>
      </w:r>
      <w:r w:rsidR="006C33C8" w:rsidRPr="00AC408E">
        <w:rPr>
          <w:b w:val="0"/>
        </w:rPr>
        <w:t>доступности</w:t>
      </w:r>
      <w:r w:rsidR="006C33C8" w:rsidRPr="00AC408E">
        <w:rPr>
          <w:b w:val="0"/>
          <w:spacing w:val="-5"/>
        </w:rPr>
        <w:t xml:space="preserve"> </w:t>
      </w:r>
      <w:r w:rsidR="003A7B2E">
        <w:rPr>
          <w:b w:val="0"/>
          <w:spacing w:val="-5"/>
        </w:rPr>
        <w:t xml:space="preserve">и качества </w:t>
      </w:r>
      <w:r w:rsidR="006C33C8" w:rsidRPr="00AC408E">
        <w:rPr>
          <w:b w:val="0"/>
        </w:rPr>
        <w:t>предоставления</w:t>
      </w:r>
      <w:r w:rsidR="006C33C8" w:rsidRPr="00AC408E">
        <w:rPr>
          <w:b w:val="0"/>
          <w:spacing w:val="-7"/>
        </w:rPr>
        <w:t xml:space="preserve"> </w:t>
      </w:r>
      <w:r w:rsidR="006C33C8" w:rsidRPr="00AC408E">
        <w:rPr>
          <w:b w:val="0"/>
        </w:rPr>
        <w:t>муниципальной</w:t>
      </w:r>
      <w:r w:rsidR="006C33C8" w:rsidRPr="00AC408E">
        <w:rPr>
          <w:b w:val="0"/>
          <w:spacing w:val="-3"/>
        </w:rPr>
        <w:t xml:space="preserve"> </w:t>
      </w:r>
      <w:r w:rsidR="006C33C8" w:rsidRPr="00AC408E">
        <w:rPr>
          <w:b w:val="0"/>
        </w:rPr>
        <w:t>услуги</w:t>
      </w:r>
      <w:r w:rsidR="006C33C8" w:rsidRPr="00AC408E">
        <w:rPr>
          <w:b w:val="0"/>
          <w:spacing w:val="-6"/>
        </w:rPr>
        <w:t xml:space="preserve"> </w:t>
      </w:r>
    </w:p>
    <w:p w:rsidR="003A7B2E" w:rsidRDefault="003A7B2E" w:rsidP="003A7B2E">
      <w:pPr>
        <w:tabs>
          <w:tab w:val="left" w:pos="935"/>
        </w:tabs>
        <w:ind w:right="113" w:firstLine="709"/>
        <w:rPr>
          <w:bCs/>
          <w:spacing w:val="-2"/>
          <w:sz w:val="24"/>
          <w:szCs w:val="24"/>
        </w:rPr>
      </w:pPr>
    </w:p>
    <w:p w:rsidR="003A7B2E" w:rsidRDefault="003A7B2E" w:rsidP="003A7B2E">
      <w:pPr>
        <w:tabs>
          <w:tab w:val="left" w:pos="935"/>
        </w:tabs>
        <w:ind w:right="113" w:firstLine="709"/>
        <w:jc w:val="both"/>
        <w:rPr>
          <w:bCs/>
          <w:spacing w:val="-2"/>
          <w:sz w:val="24"/>
          <w:szCs w:val="24"/>
        </w:rPr>
      </w:pPr>
      <w:r w:rsidRPr="003A7B2E">
        <w:rPr>
          <w:bCs/>
          <w:spacing w:val="-2"/>
          <w:sz w:val="24"/>
          <w:szCs w:val="24"/>
        </w:rPr>
        <w:t>Перечень пока</w:t>
      </w:r>
      <w:r>
        <w:rPr>
          <w:bCs/>
          <w:spacing w:val="-2"/>
          <w:sz w:val="24"/>
          <w:szCs w:val="24"/>
        </w:rPr>
        <w:t xml:space="preserve">зателей качества и доступности муниципальной услуги размещен на </w:t>
      </w:r>
      <w:r w:rsidRPr="003A7B2E">
        <w:rPr>
          <w:bCs/>
          <w:spacing w:val="-2"/>
          <w:sz w:val="24"/>
          <w:szCs w:val="24"/>
        </w:rPr>
        <w:t xml:space="preserve">официальном сайте уполномоченного органа в информационно-телекоммуникационной сети </w:t>
      </w:r>
      <w:r>
        <w:rPr>
          <w:bCs/>
          <w:spacing w:val="-2"/>
          <w:sz w:val="24"/>
          <w:szCs w:val="24"/>
        </w:rPr>
        <w:t>«Интернет» и на Едином портале.</w:t>
      </w:r>
    </w:p>
    <w:p w:rsidR="00D1629B" w:rsidRPr="00CA4AFB" w:rsidRDefault="003A7B2E" w:rsidP="003A7B2E">
      <w:pPr>
        <w:tabs>
          <w:tab w:val="left" w:pos="935"/>
        </w:tabs>
        <w:ind w:right="113" w:firstLine="709"/>
        <w:jc w:val="both"/>
        <w:rPr>
          <w:sz w:val="24"/>
          <w:szCs w:val="24"/>
        </w:rPr>
      </w:pPr>
      <w:r>
        <w:rPr>
          <w:bCs/>
          <w:spacing w:val="-2"/>
          <w:sz w:val="24"/>
          <w:szCs w:val="24"/>
        </w:rPr>
        <w:t xml:space="preserve"> </w:t>
      </w:r>
    </w:p>
    <w:p w:rsidR="00D1629B" w:rsidRDefault="00CF5FC1" w:rsidP="00D1629B">
      <w:pPr>
        <w:tabs>
          <w:tab w:val="left" w:pos="935"/>
        </w:tabs>
        <w:ind w:left="102" w:right="113" w:firstLine="709"/>
        <w:rPr>
          <w:sz w:val="24"/>
          <w:szCs w:val="24"/>
        </w:rPr>
      </w:pPr>
      <w:r>
        <w:rPr>
          <w:sz w:val="24"/>
          <w:szCs w:val="24"/>
        </w:rPr>
        <w:t>2.12</w:t>
      </w:r>
      <w:r w:rsidR="00EC00E3" w:rsidRPr="00EC00E3">
        <w:rPr>
          <w:sz w:val="24"/>
          <w:szCs w:val="24"/>
        </w:rPr>
        <w:t>. Иные требования к предоставлению муниципальной услуги.</w:t>
      </w:r>
    </w:p>
    <w:p w:rsidR="00EC00E3" w:rsidRDefault="00EC00E3" w:rsidP="00D1629B">
      <w:pPr>
        <w:tabs>
          <w:tab w:val="left" w:pos="935"/>
        </w:tabs>
        <w:ind w:left="102" w:right="113" w:firstLine="709"/>
        <w:rPr>
          <w:sz w:val="24"/>
          <w:szCs w:val="24"/>
        </w:rPr>
      </w:pPr>
    </w:p>
    <w:p w:rsidR="00EC00E3" w:rsidRDefault="00CF5FC1" w:rsidP="00EC00E3">
      <w:pPr>
        <w:pStyle w:val="a3"/>
        <w:ind w:firstLine="709"/>
      </w:pPr>
      <w:r>
        <w:t>2.12</w:t>
      </w:r>
      <w:r w:rsidR="00EC00E3">
        <w:t>.1. Услуги, которые являются необходимыми и обязательными для предоставления муниципальной услуги, отсутствуют.</w:t>
      </w:r>
    </w:p>
    <w:p w:rsidR="00EC00E3" w:rsidRDefault="00CF5FC1" w:rsidP="00EC00E3">
      <w:pPr>
        <w:pStyle w:val="a3"/>
        <w:ind w:firstLine="709"/>
      </w:pPr>
      <w:r>
        <w:t>2.12</w:t>
      </w:r>
      <w:r w:rsidR="00EC00E3">
        <w:t>.2.</w:t>
      </w:r>
      <w:r w:rsidR="00EC00E3">
        <w:tab/>
        <w:t xml:space="preserve">Перечень информационных систем, используемых для предоставления муниципальной услуги: </w:t>
      </w:r>
    </w:p>
    <w:p w:rsidR="00EC00E3" w:rsidRDefault="00EC00E3" w:rsidP="00EC00E3">
      <w:pPr>
        <w:pStyle w:val="a3"/>
        <w:ind w:firstLine="709"/>
      </w:pPr>
      <w: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C00E3" w:rsidRDefault="00EC00E3" w:rsidP="00EC00E3">
      <w:pPr>
        <w:pStyle w:val="a3"/>
        <w:ind w:firstLine="709"/>
      </w:pPr>
      <w:r>
        <w:t>-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rsidR="00EC00E3" w:rsidRDefault="00EC00E3" w:rsidP="00EC00E3">
      <w:pPr>
        <w:pStyle w:val="a3"/>
        <w:ind w:firstLine="709"/>
      </w:pPr>
      <w:r>
        <w:t xml:space="preserve">- </w:t>
      </w:r>
      <w:r w:rsidR="00CF5FC1">
        <w:t>Единый портал</w:t>
      </w:r>
      <w:r>
        <w:t xml:space="preserve"> – сервис ЕПГУ, позволяющий заявителю получать информацию о ходе обработки запросов, поданных </w:t>
      </w:r>
      <w:r w:rsidR="00FA44C1">
        <w:t>посредством ЕПГУ;</w:t>
      </w:r>
    </w:p>
    <w:p w:rsidR="00CF5FC1" w:rsidRDefault="00CF5FC1" w:rsidP="00EC00E3">
      <w:pPr>
        <w:pStyle w:val="a3"/>
        <w:ind w:firstLine="709"/>
      </w:pPr>
      <w:r>
        <w:t xml:space="preserve">- </w:t>
      </w:r>
      <w:r w:rsidRPr="00CF5FC1">
        <w:t>федеральная государственная информационная система «Единая система межведомственного электронного взаимодействия»</w:t>
      </w:r>
      <w:r>
        <w:t xml:space="preserve"> (далее – СМЭВ);</w:t>
      </w:r>
    </w:p>
    <w:p w:rsidR="003A7B2E" w:rsidRDefault="003A7B2E" w:rsidP="00EC00E3">
      <w:pPr>
        <w:pStyle w:val="a3"/>
        <w:ind w:firstLine="709"/>
      </w:pPr>
      <w:r>
        <w:t xml:space="preserve">- </w:t>
      </w:r>
      <w:r w:rsidRPr="003A7B2E">
        <w:t>автоматизированная информационная система межведомственного взаимодействия Мурманской области «Смарт-Роут»;</w:t>
      </w:r>
    </w:p>
    <w:p w:rsidR="003A7B2E" w:rsidRDefault="003A7B2E" w:rsidP="0047025A">
      <w:pPr>
        <w:pStyle w:val="a3"/>
        <w:ind w:firstLine="709"/>
      </w:pPr>
      <w:r>
        <w:t xml:space="preserve">- автоматизированная информационная система «Электронный социальный регистр населения Мурманской области» </w:t>
      </w:r>
      <w:r w:rsidR="0047025A">
        <w:t>(АИС «ЭСРН МО»);</w:t>
      </w:r>
    </w:p>
    <w:p w:rsidR="003A7B2E" w:rsidRDefault="001E713E" w:rsidP="003A7B2E">
      <w:pPr>
        <w:pStyle w:val="a3"/>
        <w:ind w:firstLine="709"/>
      </w:pPr>
      <w:r>
        <w:t>-</w:t>
      </w:r>
      <w:r w:rsidR="003A7B2E">
        <w:tab/>
        <w:t>региональная государственная информационная система в сфере образования;</w:t>
      </w:r>
    </w:p>
    <w:p w:rsidR="003A7B2E" w:rsidRDefault="001E713E" w:rsidP="001E713E">
      <w:pPr>
        <w:pStyle w:val="a3"/>
        <w:ind w:firstLine="709"/>
      </w:pPr>
      <w:r>
        <w:t>-</w:t>
      </w:r>
      <w:r w:rsidR="003A7B2E">
        <w:tab/>
        <w:t>система электронного д</w:t>
      </w:r>
      <w:r w:rsidR="0047025A">
        <w:t>окументооборота уполномоченной организации.</w:t>
      </w:r>
    </w:p>
    <w:p w:rsidR="00EC00E3" w:rsidRDefault="005D6440" w:rsidP="00EC00E3">
      <w:pPr>
        <w:pStyle w:val="a3"/>
        <w:ind w:firstLine="709"/>
      </w:pPr>
      <w:r>
        <w:t>2.12</w:t>
      </w:r>
      <w:r w:rsidR="00EC00E3">
        <w:t>.3. В целях предоставления муниципальной услуги в электро</w:t>
      </w:r>
      <w:r w:rsidR="00CF5FC1">
        <w:t>нной форме с использованием Единого портала</w:t>
      </w:r>
      <w:r w:rsidR="00EC00E3">
        <w:t xml:space="preserve"> заявителем заполняется электронная форма заявления.</w:t>
      </w:r>
    </w:p>
    <w:p w:rsidR="00EC00E3" w:rsidRDefault="00EC00E3" w:rsidP="00EC00E3">
      <w:pPr>
        <w:pStyle w:val="a3"/>
        <w:ind w:firstLine="709"/>
      </w:pPr>
      <w:r>
        <w:t>В этом случае Заявитель, представител</w:t>
      </w:r>
      <w:r w:rsidR="00CF5FC1">
        <w:t>ь заявителя авторизуется на Едином портале</w:t>
      </w:r>
      <w:r>
        <w:t xml:space="preserve"> посредством подтвержденной учетной записи в ЕСИА, заполняет запрос о предоставлении муниципальной услуги с использованием интерактивной формы в электронном виде.</w:t>
      </w:r>
    </w:p>
    <w:p w:rsidR="00EC00E3" w:rsidRDefault="00EC00E3" w:rsidP="00EC00E3">
      <w:pPr>
        <w:pStyle w:val="a3"/>
        <w:ind w:firstLine="709"/>
      </w:pPr>
      <w:r>
        <w:t>При заполнении Заявителем, представителем заявителя интерактивной формы обеспечивается автозаполнение формы из профиля гражданина ЕСИА, цифрового профиля посредством межведомственного взаимодействия или витрин данных. В случае невозможности получения указанных сведений из цифрового профиля посредством межведомственного взаимодействия или витрин данных Заявитель, представитель заявителя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предоставления Заявителем, представителем заявителя в целях получения муниципальной услуги.</w:t>
      </w:r>
    </w:p>
    <w:p w:rsidR="00EC00E3" w:rsidRDefault="00EC00E3" w:rsidP="00EC00E3">
      <w:pPr>
        <w:pStyle w:val="a3"/>
        <w:ind w:firstLine="709"/>
      </w:pPr>
      <w:r>
        <w:t xml:space="preserve">Заполненный запрос отправляется Заявителем, представителем заявителя вместе с </w:t>
      </w:r>
      <w:r>
        <w:lastRenderedPageBreak/>
        <w:t>прикрепленными электронными образами документов, необходимыми для предоставления</w:t>
      </w:r>
      <w:r w:rsidR="001E713E">
        <w:t xml:space="preserve"> муниципальной услуги, в уполномоченный орган</w:t>
      </w:r>
      <w:r>
        <w:t>. При авторизации в ЕСИА запрос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запроса.</w:t>
      </w:r>
    </w:p>
    <w:p w:rsidR="00EC00E3" w:rsidRDefault="00CF5FC1" w:rsidP="00EC00E3">
      <w:pPr>
        <w:pStyle w:val="a3"/>
        <w:ind w:firstLine="709"/>
      </w:pPr>
      <w:r>
        <w:t>2.12</w:t>
      </w:r>
      <w:r w:rsidR="00EC00E3">
        <w:t>.4. В случае напр</w:t>
      </w:r>
      <w:r>
        <w:t>авления запроса посредством Единого портала</w:t>
      </w:r>
      <w:r w:rsidR="00EC00E3">
        <w:t xml:space="preserve"> формирование запроса осуществляется посредством заполнения интеракти</w:t>
      </w:r>
      <w:r>
        <w:t>вной формы на Едином портале</w:t>
      </w:r>
      <w:r w:rsidR="00EC00E3">
        <w:t xml:space="preserve"> без необходимости дополнительной подачи запроса в какой-либо иной форме.</w:t>
      </w:r>
    </w:p>
    <w:p w:rsidR="00EC00E3" w:rsidRDefault="00EC00E3" w:rsidP="00EC00E3">
      <w:pPr>
        <w:pStyle w:val="a3"/>
        <w:ind w:firstLine="709"/>
      </w:pPr>
      <w:r>
        <w:t>В запросе также указывается один из следующих способов направления результата предоставления муниципальной услуги:</w:t>
      </w:r>
    </w:p>
    <w:p w:rsidR="00EC00E3" w:rsidRDefault="00EC00E3" w:rsidP="00EC00E3">
      <w:pPr>
        <w:pStyle w:val="a3"/>
        <w:ind w:firstLine="709"/>
      </w:pPr>
      <w:r>
        <w:t xml:space="preserve">- в виде бумажного документа лично в </w:t>
      </w:r>
      <w:r w:rsidR="001E713E">
        <w:t>уполномоченном органе</w:t>
      </w:r>
      <w:r>
        <w:t>;</w:t>
      </w:r>
    </w:p>
    <w:p w:rsidR="00EC00E3" w:rsidRDefault="00CF5FC1" w:rsidP="00EC00E3">
      <w:pPr>
        <w:pStyle w:val="a3"/>
        <w:ind w:firstLine="709"/>
      </w:pPr>
      <w:r>
        <w:t>- через Единый портал</w:t>
      </w:r>
      <w:r w:rsidR="00EC00E3">
        <w:t>.</w:t>
      </w:r>
    </w:p>
    <w:p w:rsidR="00B1474F" w:rsidRDefault="005D6440" w:rsidP="00B05626">
      <w:pPr>
        <w:pStyle w:val="a3"/>
        <w:ind w:firstLine="709"/>
      </w:pPr>
      <w:r>
        <w:rPr>
          <w:spacing w:val="-2"/>
        </w:rPr>
        <w:t>2.12</w:t>
      </w:r>
      <w:r w:rsidR="001E713E">
        <w:rPr>
          <w:spacing w:val="-2"/>
        </w:rPr>
        <w:t>.5</w:t>
      </w:r>
      <w:r w:rsidR="00B1474F">
        <w:rPr>
          <w:spacing w:val="-2"/>
        </w:rPr>
        <w:t xml:space="preserve">. </w:t>
      </w:r>
      <w:r w:rsidR="00D1629B">
        <w:t xml:space="preserve">Электронные документы представляются в следующих форматах: </w:t>
      </w:r>
    </w:p>
    <w:p w:rsidR="00B1474F" w:rsidRDefault="00D1629B" w:rsidP="00B1474F">
      <w:pPr>
        <w:pStyle w:val="a3"/>
        <w:ind w:firstLine="709"/>
        <w:rPr>
          <w:spacing w:val="-2"/>
        </w:rPr>
      </w:pPr>
      <w:r>
        <w:t>а) xml - для формализованных документов;</w:t>
      </w:r>
    </w:p>
    <w:p w:rsidR="00B1474F" w:rsidRDefault="00D1629B" w:rsidP="00B1474F">
      <w:pPr>
        <w:pStyle w:val="a3"/>
        <w:ind w:firstLine="709"/>
        <w:rPr>
          <w:spacing w:val="-2"/>
        </w:rPr>
      </w:pPr>
      <w: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B1474F" w:rsidRDefault="00D1629B" w:rsidP="00B1474F">
      <w:pPr>
        <w:pStyle w:val="a3"/>
        <w:ind w:firstLine="709"/>
        <w:rPr>
          <w:spacing w:val="-2"/>
        </w:rPr>
      </w:pPr>
      <w:r>
        <w:t>в) xls, xlsx, ods - для документов, содержащих расчеты;</w:t>
      </w:r>
    </w:p>
    <w:p w:rsidR="00B1474F" w:rsidRDefault="00D1629B" w:rsidP="00B1474F">
      <w:pPr>
        <w:pStyle w:val="a3"/>
        <w:ind w:firstLine="709"/>
        <w:rPr>
          <w:spacing w:val="-2"/>
        </w:rPr>
      </w:pPr>
      <w: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1474F" w:rsidRDefault="00D1629B" w:rsidP="00B1474F">
      <w:pPr>
        <w:pStyle w:val="a3"/>
        <w:ind w:firstLine="709"/>
        <w:rPr>
          <w:spacing w:val="-2"/>
        </w:rPr>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1474F" w:rsidRDefault="00D1629B" w:rsidP="00B1474F">
      <w:pPr>
        <w:pStyle w:val="a3"/>
        <w:ind w:firstLine="709"/>
        <w:rPr>
          <w:spacing w:val="-2"/>
        </w:rPr>
      </w:pPr>
      <w:r>
        <w:t>-</w:t>
      </w:r>
      <w:r>
        <w:tab/>
        <w:t>«черно-белый» (при отсутствии в документе графических изображений и (или) цветного текста);</w:t>
      </w:r>
    </w:p>
    <w:p w:rsidR="00B1474F" w:rsidRDefault="00D1629B" w:rsidP="00B1474F">
      <w:pPr>
        <w:pStyle w:val="a3"/>
        <w:ind w:firstLine="709"/>
        <w:rPr>
          <w:spacing w:val="-2"/>
        </w:rPr>
      </w:pPr>
      <w:r>
        <w:t>-</w:t>
      </w:r>
      <w:r>
        <w:tab/>
        <w:t>«оттенки серого» (при наличии в документе графических изображений, отличных от цветного графического изображения);</w:t>
      </w:r>
    </w:p>
    <w:p w:rsidR="00B1474F" w:rsidRDefault="00D1629B" w:rsidP="00B1474F">
      <w:pPr>
        <w:pStyle w:val="a3"/>
        <w:ind w:firstLine="709"/>
        <w:rPr>
          <w:spacing w:val="-2"/>
        </w:rPr>
      </w:pPr>
      <w:r>
        <w:t>-</w:t>
      </w:r>
      <w:r>
        <w:tab/>
        <w:t>«цветной» или «режим полной цветопередачи» (при наличии в документе цветных графических изображений либо цветного текста);</w:t>
      </w:r>
    </w:p>
    <w:p w:rsidR="00B1474F" w:rsidRDefault="00D1629B" w:rsidP="00B1474F">
      <w:pPr>
        <w:pStyle w:val="a3"/>
        <w:ind w:firstLine="709"/>
        <w:rPr>
          <w:spacing w:val="-2"/>
        </w:rPr>
      </w:pPr>
      <w:r>
        <w:t>-</w:t>
      </w:r>
      <w:r>
        <w:tab/>
        <w:t>сохранением</w:t>
      </w:r>
      <w:r>
        <w:tab/>
        <w:t>всех</w:t>
      </w:r>
      <w:r>
        <w:tab/>
        <w:t>аутентичных</w:t>
      </w:r>
      <w:r>
        <w:tab/>
        <w:t>признаков</w:t>
      </w:r>
      <w:r>
        <w:tab/>
        <w:t>подлинности,</w:t>
      </w:r>
      <w:r>
        <w:tab/>
        <w:t>а</w:t>
      </w:r>
      <w:r>
        <w:tab/>
        <w:t>именно: графической подписи лица, печати, углового штампа бланка;</w:t>
      </w:r>
    </w:p>
    <w:p w:rsidR="00B1474F" w:rsidRDefault="00D1629B" w:rsidP="00B1474F">
      <w:pPr>
        <w:pStyle w:val="a3"/>
        <w:ind w:firstLine="709"/>
        <w:rPr>
          <w:spacing w:val="-2"/>
        </w:rPr>
      </w:pPr>
      <w:r>
        <w:t>-</w:t>
      </w:r>
      <w:r>
        <w:tab/>
        <w:t>количество</w:t>
      </w:r>
      <w:r>
        <w:tab/>
        <w:t>файлов</w:t>
      </w:r>
      <w:r>
        <w:tab/>
        <w:t>до</w:t>
      </w:r>
      <w:r w:rsidR="00B1474F">
        <w:t>лжно</w:t>
      </w:r>
      <w:r w:rsidR="00B1474F">
        <w:tab/>
        <w:t>соответствовать</w:t>
      </w:r>
      <w:r w:rsidR="00B1474F">
        <w:tab/>
        <w:t xml:space="preserve">количеству </w:t>
      </w:r>
      <w:r>
        <w:t>документов, каждый из которых содержит текстовую и (или) графическую информацию.</w:t>
      </w:r>
    </w:p>
    <w:p w:rsidR="00B1474F" w:rsidRDefault="00D1629B" w:rsidP="00B1474F">
      <w:pPr>
        <w:pStyle w:val="a3"/>
        <w:ind w:firstLine="709"/>
        <w:rPr>
          <w:spacing w:val="-2"/>
        </w:rPr>
      </w:pPr>
      <w:r>
        <w:t>Электронные документы должны обеспечивать:</w:t>
      </w:r>
    </w:p>
    <w:p w:rsidR="00B1474F" w:rsidRDefault="00D1629B" w:rsidP="00B1474F">
      <w:pPr>
        <w:pStyle w:val="a3"/>
        <w:ind w:firstLine="709"/>
        <w:rPr>
          <w:spacing w:val="-2"/>
        </w:rPr>
      </w:pPr>
      <w:r>
        <w:t>-</w:t>
      </w:r>
      <w:r>
        <w:tab/>
        <w:t>возможность идентифицировать документ и количество листов в документе;</w:t>
      </w:r>
    </w:p>
    <w:p w:rsidR="00B1474F" w:rsidRDefault="00D1629B" w:rsidP="00B1474F">
      <w:pPr>
        <w:pStyle w:val="a3"/>
        <w:ind w:firstLine="709"/>
        <w:rPr>
          <w:spacing w:val="-2"/>
        </w:rPr>
      </w:pPr>
      <w:r>
        <w:t>-</w:t>
      </w:r>
      <w: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1629B" w:rsidRDefault="00D1629B" w:rsidP="00B1474F">
      <w:pPr>
        <w:pStyle w:val="a3"/>
        <w:ind w:firstLine="709"/>
      </w:pPr>
      <w:r>
        <w:t>Документы, подлежащие представлению в форматах xls, xlsx или ods, формируются в виде отдельного электронного докум</w:t>
      </w:r>
      <w:r w:rsidR="003453B2">
        <w:t>ента.</w:t>
      </w:r>
    </w:p>
    <w:p w:rsidR="00816D87" w:rsidRDefault="001E713E" w:rsidP="00B1474F">
      <w:pPr>
        <w:pStyle w:val="a3"/>
        <w:ind w:firstLine="709"/>
      </w:pPr>
      <w:r>
        <w:t>2.12.6</w:t>
      </w:r>
      <w:r w:rsidR="00816D87" w:rsidRPr="00816D87">
        <w:t>. Муниципальная услуга предоставляется в упреждающем (проактивном) режиме отдельным категориям граждан при наличии в АИС «ЭСРН МО» соответствующих сведений.</w:t>
      </w:r>
    </w:p>
    <w:p w:rsidR="00B42A78" w:rsidRDefault="00B42A78" w:rsidP="00B1474F">
      <w:pPr>
        <w:pStyle w:val="a3"/>
        <w:ind w:firstLine="709"/>
      </w:pPr>
      <w:r>
        <w:t>2.12.7. Предоставление муниципальной услуги в многофункциональном центре предоставления государственных и муниципальных услуг не предусмотрено.</w:t>
      </w:r>
    </w:p>
    <w:p w:rsidR="009066DB" w:rsidRDefault="009066DB" w:rsidP="009066DB">
      <w:pPr>
        <w:pStyle w:val="a3"/>
        <w:ind w:firstLine="709"/>
      </w:pPr>
    </w:p>
    <w:p w:rsidR="00C33A7F" w:rsidRDefault="00C33A7F" w:rsidP="006F5722">
      <w:pPr>
        <w:pStyle w:val="a3"/>
        <w:ind w:firstLine="709"/>
        <w:jc w:val="center"/>
        <w:rPr>
          <w:spacing w:val="-2"/>
        </w:rPr>
      </w:pPr>
      <w:r w:rsidRPr="00C33A7F">
        <w:rPr>
          <w:spacing w:val="-2"/>
        </w:rPr>
        <w:t>III.</w:t>
      </w:r>
      <w:r w:rsidRPr="00C33A7F">
        <w:rPr>
          <w:spacing w:val="-2"/>
        </w:rPr>
        <w:tab/>
      </w:r>
      <w:r w:rsidR="00A10ACC" w:rsidRPr="00A10ACC">
        <w:rPr>
          <w:spacing w:val="-2"/>
        </w:rPr>
        <w:t>Состав, последовательность и сроки выполнения административных процедур (действий), требования к порядку их выполнения</w:t>
      </w:r>
    </w:p>
    <w:p w:rsidR="00C33A7F" w:rsidRDefault="00C33A7F" w:rsidP="009C5495">
      <w:pPr>
        <w:pStyle w:val="a3"/>
        <w:rPr>
          <w:spacing w:val="-2"/>
        </w:rPr>
      </w:pPr>
    </w:p>
    <w:p w:rsidR="00C33A7F" w:rsidRDefault="00C33A7F" w:rsidP="009C5495">
      <w:pPr>
        <w:pStyle w:val="a3"/>
        <w:ind w:firstLine="709"/>
        <w:rPr>
          <w:spacing w:val="-2"/>
        </w:rPr>
      </w:pPr>
      <w:r>
        <w:rPr>
          <w:spacing w:val="-2"/>
        </w:rPr>
        <w:t>3.1. Исчерпывающий перечень административных процедур.</w:t>
      </w:r>
    </w:p>
    <w:p w:rsidR="00D835B3" w:rsidRDefault="00C33A7F" w:rsidP="000F2E8B">
      <w:pPr>
        <w:pStyle w:val="a3"/>
        <w:ind w:firstLine="709"/>
        <w:rPr>
          <w:spacing w:val="-2"/>
        </w:rPr>
      </w:pPr>
      <w:r>
        <w:rPr>
          <w:spacing w:val="-2"/>
        </w:rPr>
        <w:t>3.1.1. Предоставление муниципальной</w:t>
      </w:r>
      <w:r w:rsidRPr="00C33A7F">
        <w:rPr>
          <w:spacing w:val="-2"/>
        </w:rPr>
        <w:t xml:space="preserve"> услуги включает в себя следующие административные процедуры:</w:t>
      </w:r>
    </w:p>
    <w:p w:rsidR="00CF5FC1" w:rsidRDefault="00CF5FC1" w:rsidP="000F2E8B">
      <w:pPr>
        <w:pStyle w:val="a3"/>
        <w:ind w:firstLine="709"/>
        <w:rPr>
          <w:spacing w:val="-2"/>
        </w:rPr>
      </w:pPr>
      <w:r>
        <w:rPr>
          <w:spacing w:val="-2"/>
        </w:rPr>
        <w:lastRenderedPageBreak/>
        <w:t>- профилирование заявителя;</w:t>
      </w:r>
    </w:p>
    <w:p w:rsidR="00D835B3" w:rsidRDefault="00D835B3" w:rsidP="00C33A7F">
      <w:pPr>
        <w:pStyle w:val="a3"/>
        <w:ind w:firstLine="709"/>
        <w:rPr>
          <w:spacing w:val="-2"/>
        </w:rPr>
      </w:pPr>
      <w:r>
        <w:rPr>
          <w:spacing w:val="-2"/>
        </w:rPr>
        <w:t>- прием</w:t>
      </w:r>
      <w:r w:rsidR="00555D5E">
        <w:rPr>
          <w:spacing w:val="-2"/>
        </w:rPr>
        <w:t xml:space="preserve">, проверка документов и </w:t>
      </w:r>
      <w:r w:rsidR="005E02F8">
        <w:rPr>
          <w:spacing w:val="-2"/>
        </w:rPr>
        <w:t>их регистрация</w:t>
      </w:r>
      <w:r w:rsidR="00555D5E">
        <w:rPr>
          <w:spacing w:val="-2"/>
        </w:rPr>
        <w:t>;</w:t>
      </w:r>
    </w:p>
    <w:p w:rsidR="00555D5E" w:rsidRDefault="00555D5E" w:rsidP="00C33A7F">
      <w:pPr>
        <w:pStyle w:val="a3"/>
        <w:ind w:firstLine="709"/>
        <w:rPr>
          <w:spacing w:val="-2"/>
        </w:rPr>
      </w:pPr>
      <w:r>
        <w:rPr>
          <w:spacing w:val="-2"/>
        </w:rPr>
        <w:t xml:space="preserve">- </w:t>
      </w:r>
      <w:r w:rsidR="00CF5FC1">
        <w:rPr>
          <w:spacing w:val="-2"/>
        </w:rPr>
        <w:t>межведомственное информационное взаимодействие</w:t>
      </w:r>
      <w:r w:rsidRPr="00555D5E">
        <w:rPr>
          <w:spacing w:val="-2"/>
        </w:rPr>
        <w:t>;</w:t>
      </w:r>
    </w:p>
    <w:p w:rsidR="00D835B3" w:rsidRDefault="00D835B3" w:rsidP="00C33A7F">
      <w:pPr>
        <w:pStyle w:val="a3"/>
        <w:ind w:firstLine="709"/>
        <w:rPr>
          <w:spacing w:val="-2"/>
        </w:rPr>
      </w:pPr>
      <w:r>
        <w:rPr>
          <w:spacing w:val="-2"/>
        </w:rPr>
        <w:t xml:space="preserve">- </w:t>
      </w:r>
      <w:r w:rsidR="00B66B69">
        <w:rPr>
          <w:spacing w:val="-2"/>
        </w:rPr>
        <w:t xml:space="preserve">принятие решения </w:t>
      </w:r>
      <w:r>
        <w:rPr>
          <w:spacing w:val="-2"/>
        </w:rPr>
        <w:t>о предоставлении муниципальной услуги или об отказе в предоставлении муниципальной услуги;</w:t>
      </w:r>
    </w:p>
    <w:p w:rsidR="00555D5E" w:rsidRDefault="00555D5E" w:rsidP="00D835B3">
      <w:pPr>
        <w:pStyle w:val="a3"/>
        <w:ind w:firstLine="709"/>
        <w:rPr>
          <w:spacing w:val="-2"/>
        </w:rPr>
      </w:pPr>
      <w:r>
        <w:rPr>
          <w:spacing w:val="-2"/>
        </w:rPr>
        <w:t>- выдача (направление) результата.</w:t>
      </w:r>
    </w:p>
    <w:p w:rsidR="000F2E8B" w:rsidRDefault="000F2E8B" w:rsidP="000F2E8B">
      <w:pPr>
        <w:pStyle w:val="a3"/>
        <w:ind w:firstLine="709"/>
        <w:rPr>
          <w:spacing w:val="-2"/>
        </w:rPr>
      </w:pPr>
      <w:r w:rsidRPr="000F2E8B">
        <w:rPr>
          <w:spacing w:val="-2"/>
        </w:rPr>
        <w:t xml:space="preserve"> </w:t>
      </w:r>
      <w:r>
        <w:rPr>
          <w:spacing w:val="-2"/>
        </w:rPr>
        <w:t>3.1.2. Состав</w:t>
      </w:r>
      <w:r w:rsidRPr="000F2E8B">
        <w:rPr>
          <w:spacing w:val="-2"/>
        </w:rPr>
        <w:t>, послед</w:t>
      </w:r>
      <w:r>
        <w:rPr>
          <w:spacing w:val="-2"/>
        </w:rPr>
        <w:t xml:space="preserve">овательность и сроки выполнения </w:t>
      </w:r>
      <w:r w:rsidRPr="000F2E8B">
        <w:rPr>
          <w:spacing w:val="-2"/>
        </w:rPr>
        <w:t>административных процеду</w:t>
      </w:r>
      <w:r>
        <w:rPr>
          <w:spacing w:val="-2"/>
        </w:rPr>
        <w:t xml:space="preserve">р (действий) при предоставлении </w:t>
      </w:r>
      <w:r w:rsidRPr="000F2E8B">
        <w:rPr>
          <w:spacing w:val="-2"/>
        </w:rPr>
        <w:t>муниципальной услуги в элек</w:t>
      </w:r>
      <w:r>
        <w:rPr>
          <w:spacing w:val="-2"/>
        </w:rPr>
        <w:t xml:space="preserve">тронной форме с использованием </w:t>
      </w:r>
      <w:r w:rsidR="00CF5FC1">
        <w:rPr>
          <w:spacing w:val="-2"/>
        </w:rPr>
        <w:t>Единого портала</w:t>
      </w:r>
      <w:r>
        <w:rPr>
          <w:spacing w:val="-2"/>
        </w:rPr>
        <w:t xml:space="preserve"> приведен в подразделе 3.7 настоящего Регламента.</w:t>
      </w:r>
    </w:p>
    <w:p w:rsidR="00CF5FC1" w:rsidRDefault="00CF5FC1" w:rsidP="000F2E8B">
      <w:pPr>
        <w:pStyle w:val="a3"/>
        <w:ind w:firstLine="709"/>
        <w:rPr>
          <w:spacing w:val="-2"/>
        </w:rPr>
      </w:pPr>
      <w:r>
        <w:rPr>
          <w:spacing w:val="-2"/>
        </w:rPr>
        <w:t xml:space="preserve">3.1.3. </w:t>
      </w:r>
      <w:r w:rsidRPr="00CF5FC1">
        <w:rPr>
          <w:spacing w:val="-2"/>
        </w:rPr>
        <w:t>Упреждающий (проактивный) режим предоставления муниципальной услуги</w:t>
      </w:r>
      <w:r w:rsidR="005C1E0F">
        <w:rPr>
          <w:spacing w:val="-2"/>
        </w:rPr>
        <w:t xml:space="preserve"> приведен в подразделе 3.8 настоящего Регламента.</w:t>
      </w:r>
    </w:p>
    <w:p w:rsidR="00795DAA" w:rsidRDefault="00795DAA" w:rsidP="00555D5E">
      <w:pPr>
        <w:pStyle w:val="a3"/>
        <w:ind w:firstLine="709"/>
      </w:pPr>
    </w:p>
    <w:p w:rsidR="00795DAA" w:rsidRDefault="00795DAA" w:rsidP="00795DAA">
      <w:pPr>
        <w:pStyle w:val="a3"/>
        <w:ind w:firstLine="709"/>
        <w:jc w:val="center"/>
      </w:pPr>
      <w:r>
        <w:t>3.2. Профилирование заявителя</w:t>
      </w:r>
    </w:p>
    <w:p w:rsidR="00795DAA" w:rsidRDefault="00795DAA" w:rsidP="00795DAA">
      <w:pPr>
        <w:pStyle w:val="a3"/>
        <w:ind w:firstLine="709"/>
      </w:pPr>
    </w:p>
    <w:p w:rsidR="00795DAA" w:rsidRDefault="00795DAA" w:rsidP="00795DAA">
      <w:pPr>
        <w:pStyle w:val="a3"/>
        <w:ind w:firstLine="709"/>
      </w:pPr>
      <w:r>
        <w:t>3.2.1. Профилирование заявителя осуществляется путем проведения анкетирования заявителей в целях определения категории (признаков) заявителей.</w:t>
      </w:r>
    </w:p>
    <w:p w:rsidR="00795DAA" w:rsidRDefault="00795DAA" w:rsidP="00795DAA">
      <w:pPr>
        <w:pStyle w:val="a3"/>
        <w:ind w:firstLine="709"/>
      </w:pPr>
      <w:r>
        <w:t>Профилирование осуществляется:</w:t>
      </w:r>
    </w:p>
    <w:p w:rsidR="00795DAA" w:rsidRDefault="00C87134" w:rsidP="00795DAA">
      <w:pPr>
        <w:pStyle w:val="a3"/>
        <w:ind w:firstLine="709"/>
      </w:pPr>
      <w:r>
        <w:t>а) в уполномоченном органе</w:t>
      </w:r>
      <w:r w:rsidR="00795DAA">
        <w:t>;</w:t>
      </w:r>
    </w:p>
    <w:p w:rsidR="00795DAA" w:rsidRDefault="00795DAA" w:rsidP="00795DAA">
      <w:pPr>
        <w:pStyle w:val="a3"/>
        <w:ind w:firstLine="709"/>
      </w:pPr>
      <w:r>
        <w:t>б) посредством ЕПГУ.</w:t>
      </w:r>
    </w:p>
    <w:p w:rsidR="00795DAA" w:rsidRPr="00555D5E" w:rsidRDefault="00795DAA" w:rsidP="00A713A4">
      <w:pPr>
        <w:pStyle w:val="a3"/>
        <w:ind w:firstLine="709"/>
      </w:pPr>
      <w:r>
        <w:t xml:space="preserve">3.2.2. Идентификаторы категорий (признаков) заявителей приведены в таблице 1 Приложения </w:t>
      </w:r>
      <w:r w:rsidR="008D732A">
        <w:t>№ 1</w:t>
      </w:r>
      <w:r>
        <w:t xml:space="preserve"> к настоящему Р</w:t>
      </w:r>
      <w:r w:rsidR="00A713A4">
        <w:t>егламенту.</w:t>
      </w:r>
    </w:p>
    <w:p w:rsidR="00F55BB0" w:rsidRDefault="00F55BB0">
      <w:pPr>
        <w:pStyle w:val="a3"/>
        <w:spacing w:before="3"/>
        <w:ind w:left="0"/>
        <w:jc w:val="left"/>
      </w:pPr>
    </w:p>
    <w:p w:rsidR="00136AD0" w:rsidRDefault="00795DAA" w:rsidP="00136AD0">
      <w:pPr>
        <w:pStyle w:val="1"/>
        <w:tabs>
          <w:tab w:val="left" w:pos="1029"/>
        </w:tabs>
        <w:spacing w:line="274" w:lineRule="exact"/>
        <w:jc w:val="center"/>
        <w:rPr>
          <w:b w:val="0"/>
          <w:spacing w:val="-2"/>
        </w:rPr>
      </w:pPr>
      <w:r>
        <w:rPr>
          <w:b w:val="0"/>
        </w:rPr>
        <w:t>3.3</w:t>
      </w:r>
      <w:r w:rsidR="00C33A7F" w:rsidRPr="00C33A7F">
        <w:rPr>
          <w:b w:val="0"/>
        </w:rPr>
        <w:t xml:space="preserve">. </w:t>
      </w:r>
      <w:r w:rsidR="006C33C8" w:rsidRPr="00C33A7F">
        <w:rPr>
          <w:b w:val="0"/>
        </w:rPr>
        <w:t>Прием</w:t>
      </w:r>
      <w:r w:rsidR="005E02F8">
        <w:rPr>
          <w:b w:val="0"/>
          <w:spacing w:val="-6"/>
        </w:rPr>
        <w:t xml:space="preserve">, проверка </w:t>
      </w:r>
      <w:r w:rsidR="006C33C8" w:rsidRPr="00C33A7F">
        <w:rPr>
          <w:b w:val="0"/>
          <w:spacing w:val="-2"/>
        </w:rPr>
        <w:t>документов</w:t>
      </w:r>
      <w:r w:rsidR="005E02F8">
        <w:rPr>
          <w:b w:val="0"/>
          <w:spacing w:val="-2"/>
        </w:rPr>
        <w:t xml:space="preserve"> и их регистрация</w:t>
      </w:r>
    </w:p>
    <w:p w:rsidR="00555D5E" w:rsidRDefault="00555D5E" w:rsidP="00136AD0">
      <w:pPr>
        <w:pStyle w:val="1"/>
        <w:tabs>
          <w:tab w:val="left" w:pos="1029"/>
        </w:tabs>
        <w:spacing w:line="274" w:lineRule="exact"/>
        <w:jc w:val="center"/>
        <w:rPr>
          <w:b w:val="0"/>
          <w:spacing w:val="-2"/>
        </w:rPr>
      </w:pPr>
    </w:p>
    <w:p w:rsidR="00A713A4" w:rsidRPr="00A713A4" w:rsidRDefault="00A713A4" w:rsidP="00A713A4">
      <w:pPr>
        <w:pStyle w:val="1"/>
        <w:tabs>
          <w:tab w:val="left" w:pos="1029"/>
        </w:tabs>
        <w:spacing w:line="274" w:lineRule="exact"/>
        <w:rPr>
          <w:b w:val="0"/>
        </w:rPr>
      </w:pPr>
      <w:r w:rsidRPr="00A713A4">
        <w:rPr>
          <w:b w:val="0"/>
        </w:rPr>
        <w:t>3.3.1. Сведения о составе запроса и перечня документов и (или) информации, необходимых для предоставления муниципальной услуги, в соответствии с категориями (признаками) заявителя, а также способов подачи указанного запроса, документов и (или) информации, пр</w:t>
      </w:r>
      <w:r w:rsidR="001C5007">
        <w:rPr>
          <w:b w:val="0"/>
        </w:rPr>
        <w:t>ив</w:t>
      </w:r>
      <w:r w:rsidR="00217668">
        <w:rPr>
          <w:b w:val="0"/>
        </w:rPr>
        <w:t>едены в таблице 2 приложения № 1</w:t>
      </w:r>
      <w:r w:rsidRPr="00A713A4">
        <w:rPr>
          <w:b w:val="0"/>
        </w:rPr>
        <w:t xml:space="preserve"> к настоящему </w:t>
      </w:r>
      <w:r>
        <w:rPr>
          <w:b w:val="0"/>
        </w:rPr>
        <w:t>Р</w:t>
      </w:r>
      <w:r w:rsidRPr="00A713A4">
        <w:rPr>
          <w:b w:val="0"/>
        </w:rPr>
        <w:t>егламенту.</w:t>
      </w:r>
    </w:p>
    <w:p w:rsidR="00A713A4" w:rsidRPr="00A713A4" w:rsidRDefault="00A713A4" w:rsidP="00A713A4">
      <w:pPr>
        <w:pStyle w:val="1"/>
        <w:tabs>
          <w:tab w:val="left" w:pos="1029"/>
        </w:tabs>
        <w:spacing w:line="274" w:lineRule="exact"/>
        <w:rPr>
          <w:b w:val="0"/>
        </w:rPr>
      </w:pPr>
      <w:r w:rsidRPr="00A713A4">
        <w:rPr>
          <w:b w:val="0"/>
        </w:rPr>
        <w:t>3.3.2. Способами установления личности заявителя (представителя заявителя) является:</w:t>
      </w:r>
    </w:p>
    <w:p w:rsidR="00A713A4" w:rsidRPr="00A713A4" w:rsidRDefault="00A713A4" w:rsidP="00A713A4">
      <w:pPr>
        <w:pStyle w:val="1"/>
        <w:tabs>
          <w:tab w:val="left" w:pos="1029"/>
        </w:tabs>
        <w:spacing w:line="274" w:lineRule="exact"/>
        <w:rPr>
          <w:b w:val="0"/>
        </w:rPr>
      </w:pPr>
      <w:r w:rsidRPr="00A713A4">
        <w:rPr>
          <w:b w:val="0"/>
        </w:rPr>
        <w:t xml:space="preserve">а) в </w:t>
      </w:r>
      <w:r w:rsidR="00B3742B">
        <w:rPr>
          <w:b w:val="0"/>
        </w:rPr>
        <w:t>Комитете</w:t>
      </w:r>
      <w:r w:rsidRPr="00A713A4">
        <w:rPr>
          <w:b w:val="0"/>
        </w:rPr>
        <w:t xml:space="preserve"> - документ, удостоверяющий личность гражданина;</w:t>
      </w:r>
    </w:p>
    <w:p w:rsidR="00A713A4" w:rsidRPr="00A713A4" w:rsidRDefault="001C5007" w:rsidP="00A713A4">
      <w:pPr>
        <w:pStyle w:val="1"/>
        <w:tabs>
          <w:tab w:val="left" w:pos="1029"/>
        </w:tabs>
        <w:spacing w:line="274" w:lineRule="exact"/>
        <w:rPr>
          <w:b w:val="0"/>
        </w:rPr>
      </w:pPr>
      <w:r>
        <w:rPr>
          <w:b w:val="0"/>
        </w:rPr>
        <w:t>б</w:t>
      </w:r>
      <w:r w:rsidR="00A713A4" w:rsidRPr="00A713A4">
        <w:rPr>
          <w:b w:val="0"/>
        </w:rPr>
        <w:t>) почтовым отправлением - установление личности не требуется;</w:t>
      </w:r>
    </w:p>
    <w:p w:rsidR="00A713A4" w:rsidRPr="00A713A4" w:rsidRDefault="001C5007" w:rsidP="00A713A4">
      <w:pPr>
        <w:pStyle w:val="1"/>
        <w:tabs>
          <w:tab w:val="left" w:pos="1029"/>
        </w:tabs>
        <w:spacing w:line="274" w:lineRule="exact"/>
        <w:rPr>
          <w:b w:val="0"/>
        </w:rPr>
      </w:pPr>
      <w:r>
        <w:rPr>
          <w:b w:val="0"/>
        </w:rPr>
        <w:t>в</w:t>
      </w:r>
      <w:r w:rsidR="002E47A1">
        <w:rPr>
          <w:b w:val="0"/>
        </w:rPr>
        <w:t>) посредством Единого портала</w:t>
      </w:r>
      <w:r w:rsidR="00A713A4" w:rsidRPr="00A713A4">
        <w:rPr>
          <w:b w:val="0"/>
        </w:rPr>
        <w:t xml:space="preserve">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713A4" w:rsidRDefault="00A713A4" w:rsidP="00A713A4">
      <w:pPr>
        <w:pStyle w:val="1"/>
        <w:tabs>
          <w:tab w:val="left" w:pos="1029"/>
        </w:tabs>
        <w:spacing w:line="274" w:lineRule="exact"/>
        <w:rPr>
          <w:b w:val="0"/>
        </w:rPr>
      </w:pPr>
      <w:r w:rsidRPr="00A713A4">
        <w:rPr>
          <w:b w:val="0"/>
        </w:rPr>
        <w:t>3.3.3. Основания для принятия ре</w:t>
      </w:r>
      <w:r w:rsidR="001C5007">
        <w:rPr>
          <w:b w:val="0"/>
        </w:rPr>
        <w:t>шения об отказе в приеме заявления</w:t>
      </w:r>
      <w:r w:rsidRPr="00A713A4">
        <w:rPr>
          <w:b w:val="0"/>
        </w:rPr>
        <w:t xml:space="preserve"> и документов и (или) информации пр</w:t>
      </w:r>
      <w:r w:rsidR="001C5007">
        <w:rPr>
          <w:b w:val="0"/>
        </w:rPr>
        <w:t>ив</w:t>
      </w:r>
      <w:r w:rsidR="00B3742B">
        <w:rPr>
          <w:b w:val="0"/>
        </w:rPr>
        <w:t>едены в таблице 3 приложения № 1</w:t>
      </w:r>
      <w:r w:rsidRPr="00A713A4">
        <w:rPr>
          <w:b w:val="0"/>
        </w:rPr>
        <w:t xml:space="preserve"> к настоящему </w:t>
      </w:r>
      <w:r>
        <w:rPr>
          <w:b w:val="0"/>
        </w:rPr>
        <w:t>Р</w:t>
      </w:r>
      <w:r w:rsidRPr="00A713A4">
        <w:rPr>
          <w:b w:val="0"/>
        </w:rPr>
        <w:t>егламенту.</w:t>
      </w:r>
    </w:p>
    <w:p w:rsidR="00A713A4" w:rsidRPr="00A713A4" w:rsidRDefault="00B3742B" w:rsidP="00A713A4">
      <w:pPr>
        <w:pStyle w:val="1"/>
        <w:tabs>
          <w:tab w:val="left" w:pos="1029"/>
        </w:tabs>
        <w:spacing w:line="274" w:lineRule="exact"/>
        <w:rPr>
          <w:b w:val="0"/>
        </w:rPr>
      </w:pPr>
      <w:r>
        <w:rPr>
          <w:b w:val="0"/>
        </w:rPr>
        <w:t>3.3.4. Прием</w:t>
      </w:r>
      <w:r w:rsidR="00A713A4" w:rsidRPr="00A713A4">
        <w:rPr>
          <w:b w:val="0"/>
        </w:rPr>
        <w:t xml:space="preserve"> запроса и документов и (или) информации, необходимых для предоставления муниципальной услуги, осуществляется по выбору заявителя независимо от его места жительства или места пребывания.</w:t>
      </w:r>
    </w:p>
    <w:p w:rsidR="00A713A4" w:rsidRDefault="001C5007" w:rsidP="00A713A4">
      <w:pPr>
        <w:pStyle w:val="1"/>
        <w:tabs>
          <w:tab w:val="left" w:pos="1029"/>
        </w:tabs>
        <w:spacing w:line="274" w:lineRule="exact"/>
        <w:rPr>
          <w:b w:val="0"/>
        </w:rPr>
      </w:pPr>
      <w:r>
        <w:rPr>
          <w:b w:val="0"/>
        </w:rPr>
        <w:t>3.3.5. Срок регистрации заявления</w:t>
      </w:r>
      <w:r w:rsidR="00A713A4" w:rsidRPr="00A713A4">
        <w:rPr>
          <w:b w:val="0"/>
        </w:rPr>
        <w:t xml:space="preserve"> и документов и (или) информации, необходимых для предоставления муниципальной услуги,</w:t>
      </w:r>
      <w:r w:rsidR="00217668">
        <w:rPr>
          <w:b w:val="0"/>
        </w:rPr>
        <w:t xml:space="preserve"> в уполномоченной организации</w:t>
      </w:r>
      <w:r w:rsidR="00A713A4" w:rsidRPr="00A713A4">
        <w:rPr>
          <w:b w:val="0"/>
        </w:rPr>
        <w:t xml:space="preserve"> с даты их поступления - 1 рабочий день.</w:t>
      </w:r>
    </w:p>
    <w:p w:rsidR="00E832D3" w:rsidRPr="00136AD0" w:rsidRDefault="00A713A4" w:rsidP="00136AD0">
      <w:pPr>
        <w:pStyle w:val="1"/>
        <w:tabs>
          <w:tab w:val="left" w:pos="1029"/>
        </w:tabs>
        <w:spacing w:line="274" w:lineRule="exact"/>
        <w:rPr>
          <w:b w:val="0"/>
          <w:spacing w:val="-2"/>
        </w:rPr>
      </w:pPr>
      <w:r>
        <w:rPr>
          <w:b w:val="0"/>
        </w:rPr>
        <w:t>3.3.6.</w:t>
      </w:r>
      <w:r w:rsidR="005E02F8">
        <w:rPr>
          <w:b w:val="0"/>
        </w:rPr>
        <w:t xml:space="preserve"> </w:t>
      </w:r>
      <w:r w:rsidR="006C33C8" w:rsidRPr="00C33A7F">
        <w:rPr>
          <w:b w:val="0"/>
        </w:rPr>
        <w:t>Юридическим</w:t>
      </w:r>
      <w:r w:rsidR="006C33C8" w:rsidRPr="00C33A7F">
        <w:rPr>
          <w:b w:val="0"/>
          <w:spacing w:val="40"/>
        </w:rPr>
        <w:t xml:space="preserve"> </w:t>
      </w:r>
      <w:r w:rsidR="006C33C8" w:rsidRPr="00C33A7F">
        <w:rPr>
          <w:b w:val="0"/>
        </w:rPr>
        <w:t>фактом,</w:t>
      </w:r>
      <w:r w:rsidR="006C33C8" w:rsidRPr="00C33A7F">
        <w:rPr>
          <w:b w:val="0"/>
          <w:spacing w:val="40"/>
        </w:rPr>
        <w:t xml:space="preserve"> </w:t>
      </w:r>
      <w:r w:rsidR="006C33C8" w:rsidRPr="00C33A7F">
        <w:rPr>
          <w:b w:val="0"/>
        </w:rPr>
        <w:t>для</w:t>
      </w:r>
      <w:r w:rsidR="006C33C8" w:rsidRPr="00C33A7F">
        <w:rPr>
          <w:b w:val="0"/>
          <w:spacing w:val="40"/>
        </w:rPr>
        <w:t xml:space="preserve"> </w:t>
      </w:r>
      <w:r w:rsidR="006C33C8" w:rsidRPr="00C33A7F">
        <w:rPr>
          <w:b w:val="0"/>
        </w:rPr>
        <w:t>начала</w:t>
      </w:r>
      <w:r w:rsidR="006C33C8" w:rsidRPr="00C33A7F">
        <w:rPr>
          <w:b w:val="0"/>
          <w:spacing w:val="40"/>
        </w:rPr>
        <w:t xml:space="preserve"> </w:t>
      </w:r>
      <w:r w:rsidR="006C33C8" w:rsidRPr="00C33A7F">
        <w:rPr>
          <w:b w:val="0"/>
        </w:rPr>
        <w:t>административной</w:t>
      </w:r>
      <w:r w:rsidR="006C33C8" w:rsidRPr="00C33A7F">
        <w:rPr>
          <w:b w:val="0"/>
          <w:spacing w:val="40"/>
        </w:rPr>
        <w:t xml:space="preserve"> </w:t>
      </w:r>
      <w:r w:rsidR="006C33C8" w:rsidRPr="00C33A7F">
        <w:rPr>
          <w:b w:val="0"/>
        </w:rPr>
        <w:t>процедуры,</w:t>
      </w:r>
      <w:r w:rsidR="006C33C8" w:rsidRPr="00C33A7F">
        <w:rPr>
          <w:b w:val="0"/>
          <w:spacing w:val="40"/>
        </w:rPr>
        <w:t xml:space="preserve"> </w:t>
      </w:r>
      <w:r w:rsidR="00E832D3">
        <w:rPr>
          <w:b w:val="0"/>
        </w:rPr>
        <w:t>является:</w:t>
      </w:r>
    </w:p>
    <w:p w:rsidR="00E832D3" w:rsidRDefault="00E832D3" w:rsidP="004C593A">
      <w:pPr>
        <w:pStyle w:val="1"/>
        <w:tabs>
          <w:tab w:val="left" w:pos="1029"/>
        </w:tabs>
        <w:spacing w:line="274" w:lineRule="exact"/>
        <w:rPr>
          <w:b w:val="0"/>
        </w:rPr>
      </w:pPr>
      <w:r>
        <w:rPr>
          <w:b w:val="0"/>
        </w:rPr>
        <w:t>1) личное обра</w:t>
      </w:r>
      <w:r w:rsidR="001C5007">
        <w:rPr>
          <w:b w:val="0"/>
        </w:rPr>
        <w:t xml:space="preserve">щение заявителя в </w:t>
      </w:r>
      <w:r w:rsidR="00217668">
        <w:rPr>
          <w:b w:val="0"/>
        </w:rPr>
        <w:t>уполномоченную организацию</w:t>
      </w:r>
      <w:r w:rsidR="001C5007">
        <w:rPr>
          <w:b w:val="0"/>
        </w:rPr>
        <w:t xml:space="preserve"> с заявлением</w:t>
      </w:r>
      <w:r>
        <w:rPr>
          <w:b w:val="0"/>
        </w:rPr>
        <w:t xml:space="preserve"> о предоставлении муниципальной услуги и прилагаемыми к нему документами на бумажном носителе;</w:t>
      </w:r>
    </w:p>
    <w:p w:rsidR="00F55BB0" w:rsidRDefault="00E832D3" w:rsidP="004C593A">
      <w:pPr>
        <w:pStyle w:val="1"/>
        <w:tabs>
          <w:tab w:val="left" w:pos="1029"/>
        </w:tabs>
        <w:spacing w:line="274" w:lineRule="exact"/>
        <w:rPr>
          <w:b w:val="0"/>
        </w:rPr>
      </w:pPr>
      <w:r>
        <w:rPr>
          <w:b w:val="0"/>
        </w:rPr>
        <w:t xml:space="preserve">2) </w:t>
      </w:r>
      <w:r w:rsidR="006C33C8" w:rsidRPr="00C33A7F">
        <w:rPr>
          <w:b w:val="0"/>
        </w:rPr>
        <w:t xml:space="preserve">обращение Заявителя с заявлением </w:t>
      </w:r>
      <w:r>
        <w:rPr>
          <w:b w:val="0"/>
        </w:rPr>
        <w:t>посредством почтовой связи;</w:t>
      </w:r>
    </w:p>
    <w:p w:rsidR="009A1783" w:rsidRPr="005E02F8" w:rsidRDefault="00A713A4" w:rsidP="005E02F8">
      <w:pPr>
        <w:pStyle w:val="1"/>
        <w:tabs>
          <w:tab w:val="left" w:pos="1029"/>
        </w:tabs>
        <w:spacing w:line="274" w:lineRule="exact"/>
        <w:rPr>
          <w:b w:val="0"/>
        </w:rPr>
      </w:pPr>
      <w:r>
        <w:rPr>
          <w:b w:val="0"/>
        </w:rPr>
        <w:t>3.3.7.</w:t>
      </w:r>
      <w:r w:rsidR="005E02F8">
        <w:rPr>
          <w:b w:val="0"/>
        </w:rPr>
        <w:t xml:space="preserve"> </w:t>
      </w:r>
      <w:r w:rsidR="006C33C8" w:rsidRPr="005E02F8">
        <w:rPr>
          <w:b w:val="0"/>
        </w:rPr>
        <w:t>При</w:t>
      </w:r>
      <w:r w:rsidR="006C33C8" w:rsidRPr="005E02F8">
        <w:rPr>
          <w:b w:val="0"/>
          <w:spacing w:val="-2"/>
        </w:rPr>
        <w:t xml:space="preserve"> </w:t>
      </w:r>
      <w:r w:rsidR="006C33C8" w:rsidRPr="005E02F8">
        <w:rPr>
          <w:b w:val="0"/>
        </w:rPr>
        <w:t>обращении</w:t>
      </w:r>
      <w:r w:rsidR="006C33C8" w:rsidRPr="005E02F8">
        <w:rPr>
          <w:b w:val="0"/>
          <w:spacing w:val="-1"/>
        </w:rPr>
        <w:t xml:space="preserve"> </w:t>
      </w:r>
      <w:r w:rsidR="006C33C8" w:rsidRPr="005E02F8">
        <w:rPr>
          <w:b w:val="0"/>
        </w:rPr>
        <w:t>Заявителя</w:t>
      </w:r>
      <w:r w:rsidR="006C33C8" w:rsidRPr="005E02F8">
        <w:rPr>
          <w:b w:val="0"/>
          <w:spacing w:val="-2"/>
        </w:rPr>
        <w:t xml:space="preserve"> </w:t>
      </w:r>
      <w:r w:rsidR="006C33C8" w:rsidRPr="005E02F8">
        <w:rPr>
          <w:b w:val="0"/>
        </w:rPr>
        <w:t xml:space="preserve">в </w:t>
      </w:r>
      <w:r w:rsidR="00217668">
        <w:rPr>
          <w:b w:val="0"/>
        </w:rPr>
        <w:t>уполномоченную организацию</w:t>
      </w:r>
      <w:r w:rsidR="006C33C8" w:rsidRPr="005E02F8">
        <w:rPr>
          <w:b w:val="0"/>
          <w:spacing w:val="-3"/>
        </w:rPr>
        <w:t xml:space="preserve"> </w:t>
      </w:r>
      <w:r w:rsidR="006C33C8" w:rsidRPr="005E02F8">
        <w:rPr>
          <w:b w:val="0"/>
        </w:rPr>
        <w:t>с</w:t>
      </w:r>
      <w:r w:rsidR="006C33C8" w:rsidRPr="005E02F8">
        <w:rPr>
          <w:b w:val="0"/>
          <w:spacing w:val="-3"/>
        </w:rPr>
        <w:t xml:space="preserve"> </w:t>
      </w:r>
      <w:r w:rsidR="006C33C8" w:rsidRPr="005E02F8">
        <w:rPr>
          <w:b w:val="0"/>
        </w:rPr>
        <w:t>письменным</w:t>
      </w:r>
      <w:r w:rsidR="006C33C8" w:rsidRPr="005E02F8">
        <w:rPr>
          <w:b w:val="0"/>
          <w:spacing w:val="-3"/>
        </w:rPr>
        <w:t xml:space="preserve"> </w:t>
      </w:r>
      <w:r w:rsidR="006C33C8" w:rsidRPr="005E02F8">
        <w:rPr>
          <w:b w:val="0"/>
        </w:rPr>
        <w:t>заявлением</w:t>
      </w:r>
      <w:r w:rsidR="006C33C8" w:rsidRPr="005E02F8">
        <w:rPr>
          <w:b w:val="0"/>
          <w:spacing w:val="-3"/>
        </w:rPr>
        <w:t xml:space="preserve"> </w:t>
      </w:r>
      <w:r w:rsidR="006C33C8" w:rsidRPr="005E02F8">
        <w:rPr>
          <w:b w:val="0"/>
        </w:rPr>
        <w:t>должностное</w:t>
      </w:r>
      <w:r w:rsidR="006C33C8" w:rsidRPr="005E02F8">
        <w:rPr>
          <w:b w:val="0"/>
          <w:spacing w:val="-3"/>
        </w:rPr>
        <w:t xml:space="preserve"> </w:t>
      </w:r>
      <w:r w:rsidR="00DD6C42" w:rsidRPr="005E02F8">
        <w:rPr>
          <w:b w:val="0"/>
        </w:rPr>
        <w:t xml:space="preserve">лицо, </w:t>
      </w:r>
      <w:r w:rsidR="006C33C8" w:rsidRPr="005E02F8">
        <w:rPr>
          <w:b w:val="0"/>
        </w:rPr>
        <w:t>ответственное за предоставление муниципальной услуги:</w:t>
      </w:r>
    </w:p>
    <w:p w:rsidR="009A1783" w:rsidRDefault="009A1783" w:rsidP="009A1783">
      <w:pPr>
        <w:tabs>
          <w:tab w:val="left" w:pos="808"/>
        </w:tabs>
        <w:ind w:firstLine="709"/>
        <w:jc w:val="both"/>
        <w:rPr>
          <w:sz w:val="24"/>
        </w:rPr>
      </w:pPr>
      <w:r>
        <w:rPr>
          <w:sz w:val="24"/>
        </w:rPr>
        <w:t xml:space="preserve">- </w:t>
      </w:r>
      <w:r w:rsidRPr="009A1783">
        <w:rPr>
          <w:sz w:val="24"/>
        </w:rPr>
        <w:t xml:space="preserve">устанавливает личность Заявителя или его представителя путем проверки документа, удостоверяющего личность, или документов, подтверждающих полномочия представителя </w:t>
      </w:r>
      <w:r w:rsidRPr="009A1783">
        <w:rPr>
          <w:sz w:val="24"/>
        </w:rPr>
        <w:lastRenderedPageBreak/>
        <w:t xml:space="preserve">Заявителя; </w:t>
      </w:r>
    </w:p>
    <w:p w:rsidR="009A1783" w:rsidRDefault="009A1783" w:rsidP="009A1783">
      <w:pPr>
        <w:tabs>
          <w:tab w:val="left" w:pos="808"/>
        </w:tabs>
        <w:ind w:firstLine="709"/>
        <w:jc w:val="both"/>
        <w:rPr>
          <w:sz w:val="24"/>
        </w:rPr>
      </w:pPr>
      <w:r w:rsidRPr="009A1783">
        <w:rPr>
          <w:sz w:val="24"/>
        </w:rPr>
        <w:t>-</w:t>
      </w:r>
      <w:r>
        <w:rPr>
          <w:sz w:val="24"/>
        </w:rPr>
        <w:t xml:space="preserve"> </w:t>
      </w:r>
      <w:r w:rsidRPr="009A1783">
        <w:rPr>
          <w:sz w:val="24"/>
        </w:rPr>
        <w:t>осуществляет прием и проверку комплектности представленных документов на наличие/отсутствие оснований для отказа в приеме документов, предусмотренных требованиями подраздела 2.4 настоящего Регламента;</w:t>
      </w:r>
    </w:p>
    <w:p w:rsidR="009A1783" w:rsidRDefault="009A1783" w:rsidP="009A1783">
      <w:pPr>
        <w:tabs>
          <w:tab w:val="left" w:pos="808"/>
        </w:tabs>
        <w:ind w:firstLine="709"/>
        <w:jc w:val="both"/>
        <w:rPr>
          <w:sz w:val="24"/>
        </w:rPr>
      </w:pPr>
      <w:r w:rsidRPr="009A1783">
        <w:rPr>
          <w:sz w:val="24"/>
        </w:rPr>
        <w:t>- проверяет</w:t>
      </w:r>
      <w:r w:rsidR="001C5007">
        <w:rPr>
          <w:sz w:val="24"/>
        </w:rPr>
        <w:t xml:space="preserve"> правильность заполнения заявления</w:t>
      </w:r>
      <w:r w:rsidRPr="009A1783">
        <w:rPr>
          <w:sz w:val="24"/>
        </w:rPr>
        <w:t xml:space="preserve"> (при необходимости пом</w:t>
      </w:r>
      <w:r w:rsidR="001C5007">
        <w:rPr>
          <w:sz w:val="24"/>
        </w:rPr>
        <w:t>огает Заявителю, представителю з</w:t>
      </w:r>
      <w:r w:rsidRPr="009A1783">
        <w:rPr>
          <w:sz w:val="24"/>
        </w:rPr>
        <w:t>аявителя заполнить его), наличие прилагаемых документов, предоставленных Заявителем, представителем Заявителя;</w:t>
      </w:r>
    </w:p>
    <w:p w:rsidR="009A1783" w:rsidRDefault="009A1783" w:rsidP="009A1783">
      <w:pPr>
        <w:tabs>
          <w:tab w:val="left" w:pos="808"/>
        </w:tabs>
        <w:ind w:firstLine="709"/>
        <w:jc w:val="both"/>
        <w:rPr>
          <w:sz w:val="24"/>
        </w:rPr>
      </w:pPr>
      <w:r>
        <w:rPr>
          <w:sz w:val="24"/>
        </w:rPr>
        <w:t xml:space="preserve">- </w:t>
      </w:r>
      <w:r w:rsidR="00D65656">
        <w:rPr>
          <w:sz w:val="24"/>
        </w:rPr>
        <w:t>регистрирует заявление</w:t>
      </w:r>
      <w:r w:rsidRPr="009A1783">
        <w:rPr>
          <w:sz w:val="24"/>
        </w:rPr>
        <w:t xml:space="preserve"> в журнале регистрации заявлений получателей </w:t>
      </w:r>
      <w:r w:rsidR="00217668">
        <w:rPr>
          <w:sz w:val="24"/>
        </w:rPr>
        <w:t>муниципальной услуги</w:t>
      </w:r>
      <w:r w:rsidRPr="009A1783">
        <w:rPr>
          <w:sz w:val="24"/>
        </w:rPr>
        <w:t>, заверяет копии, оригиналы возвр</w:t>
      </w:r>
      <w:r>
        <w:rPr>
          <w:sz w:val="24"/>
        </w:rPr>
        <w:t>ащает Заявителю, представителю з</w:t>
      </w:r>
      <w:r w:rsidRPr="009A1783">
        <w:rPr>
          <w:sz w:val="24"/>
        </w:rPr>
        <w:t>аявителя;</w:t>
      </w:r>
    </w:p>
    <w:p w:rsidR="009A1783" w:rsidRDefault="009A1783" w:rsidP="005E02F8">
      <w:pPr>
        <w:tabs>
          <w:tab w:val="left" w:pos="808"/>
        </w:tabs>
        <w:ind w:firstLine="709"/>
        <w:jc w:val="both"/>
        <w:rPr>
          <w:sz w:val="24"/>
        </w:rPr>
      </w:pPr>
      <w:r>
        <w:rPr>
          <w:sz w:val="24"/>
        </w:rPr>
        <w:t xml:space="preserve">- </w:t>
      </w:r>
      <w:r w:rsidR="005E02F8" w:rsidRPr="005E02F8">
        <w:rPr>
          <w:sz w:val="24"/>
        </w:rPr>
        <w:t>формирует запрос о необходимости получения документов в рамках м</w:t>
      </w:r>
      <w:r w:rsidR="00B3742B">
        <w:rPr>
          <w:sz w:val="24"/>
        </w:rPr>
        <w:t>ежведомственного взаимодействия.</w:t>
      </w:r>
    </w:p>
    <w:p w:rsidR="00F55BB0" w:rsidRDefault="006C33C8">
      <w:pPr>
        <w:pStyle w:val="a3"/>
        <w:ind w:right="109" w:firstLine="566"/>
      </w:pPr>
      <w:r>
        <w:t xml:space="preserve">При отсутствии заполненного заявления, предлагает Заявителю заполнить заявление по форме, согласно </w:t>
      </w:r>
      <w:r w:rsidR="00217668" w:rsidRPr="00217668">
        <w:t>приложения № 2</w:t>
      </w:r>
      <w:r w:rsidRPr="00217668">
        <w:t xml:space="preserve"> к </w:t>
      </w:r>
      <w:r w:rsidR="00D65656" w:rsidRPr="00217668">
        <w:t xml:space="preserve">настоящему </w:t>
      </w:r>
      <w:r w:rsidRPr="00217668">
        <w:t>Регламенту.</w:t>
      </w:r>
    </w:p>
    <w:p w:rsidR="00F55BB0" w:rsidRDefault="006C33C8">
      <w:pPr>
        <w:pStyle w:val="a3"/>
        <w:ind w:left="668"/>
      </w:pPr>
      <w:r>
        <w:t>Заявитель</w:t>
      </w:r>
      <w:r>
        <w:rPr>
          <w:spacing w:val="-2"/>
        </w:rPr>
        <w:t xml:space="preserve"> </w:t>
      </w:r>
      <w:r>
        <w:t>в</w:t>
      </w:r>
      <w:r>
        <w:rPr>
          <w:spacing w:val="-3"/>
        </w:rPr>
        <w:t xml:space="preserve"> </w:t>
      </w:r>
      <w:r>
        <w:t>обязательном</w:t>
      </w:r>
      <w:r>
        <w:rPr>
          <w:spacing w:val="-3"/>
        </w:rPr>
        <w:t xml:space="preserve"> </w:t>
      </w:r>
      <w:r>
        <w:t>порядке</w:t>
      </w:r>
      <w:r>
        <w:rPr>
          <w:spacing w:val="-1"/>
        </w:rPr>
        <w:t xml:space="preserve"> </w:t>
      </w:r>
      <w:r>
        <w:t>устно</w:t>
      </w:r>
      <w:r>
        <w:rPr>
          <w:spacing w:val="-2"/>
        </w:rPr>
        <w:t xml:space="preserve"> информируется:</w:t>
      </w:r>
    </w:p>
    <w:p w:rsidR="00F55BB0" w:rsidRDefault="006C33C8">
      <w:pPr>
        <w:pStyle w:val="a4"/>
        <w:numPr>
          <w:ilvl w:val="2"/>
          <w:numId w:val="13"/>
        </w:numPr>
        <w:tabs>
          <w:tab w:val="left" w:pos="808"/>
        </w:tabs>
        <w:ind w:left="807" w:hanging="140"/>
        <w:rPr>
          <w:sz w:val="24"/>
        </w:rPr>
      </w:pPr>
      <w:r>
        <w:rPr>
          <w:sz w:val="24"/>
        </w:rPr>
        <w:t>о</w:t>
      </w:r>
      <w:r>
        <w:rPr>
          <w:spacing w:val="-14"/>
          <w:sz w:val="24"/>
        </w:rPr>
        <w:t xml:space="preserve"> </w:t>
      </w:r>
      <w:r>
        <w:rPr>
          <w:sz w:val="24"/>
        </w:rPr>
        <w:t>сроке</w:t>
      </w:r>
      <w:r>
        <w:rPr>
          <w:spacing w:val="-14"/>
          <w:sz w:val="24"/>
        </w:rPr>
        <w:t xml:space="preserve"> </w:t>
      </w:r>
      <w:r>
        <w:rPr>
          <w:sz w:val="24"/>
        </w:rPr>
        <w:t>предоставления</w:t>
      </w:r>
      <w:r>
        <w:rPr>
          <w:spacing w:val="-14"/>
          <w:sz w:val="24"/>
        </w:rPr>
        <w:t xml:space="preserve"> </w:t>
      </w:r>
      <w:r>
        <w:rPr>
          <w:sz w:val="24"/>
        </w:rPr>
        <w:t>муниципальной</w:t>
      </w:r>
      <w:r>
        <w:rPr>
          <w:spacing w:val="-11"/>
          <w:sz w:val="24"/>
        </w:rPr>
        <w:t xml:space="preserve"> </w:t>
      </w:r>
      <w:r>
        <w:rPr>
          <w:spacing w:val="-2"/>
          <w:sz w:val="24"/>
        </w:rPr>
        <w:t>услуги;</w:t>
      </w:r>
    </w:p>
    <w:p w:rsidR="00F55BB0" w:rsidRDefault="006C33C8">
      <w:pPr>
        <w:pStyle w:val="a4"/>
        <w:numPr>
          <w:ilvl w:val="2"/>
          <w:numId w:val="13"/>
        </w:numPr>
        <w:tabs>
          <w:tab w:val="left" w:pos="808"/>
        </w:tabs>
        <w:ind w:left="807" w:hanging="140"/>
        <w:rPr>
          <w:sz w:val="24"/>
        </w:rPr>
      </w:pPr>
      <w:r>
        <w:rPr>
          <w:sz w:val="24"/>
        </w:rPr>
        <w:t>о</w:t>
      </w:r>
      <w:r>
        <w:rPr>
          <w:spacing w:val="-14"/>
          <w:sz w:val="24"/>
        </w:rPr>
        <w:t xml:space="preserve"> </w:t>
      </w:r>
      <w:r>
        <w:rPr>
          <w:sz w:val="24"/>
        </w:rPr>
        <w:t>возможности</w:t>
      </w:r>
      <w:r>
        <w:rPr>
          <w:spacing w:val="-11"/>
          <w:sz w:val="24"/>
        </w:rPr>
        <w:t xml:space="preserve"> </w:t>
      </w:r>
      <w:r>
        <w:rPr>
          <w:sz w:val="24"/>
        </w:rPr>
        <w:t>отказа</w:t>
      </w:r>
      <w:r>
        <w:rPr>
          <w:spacing w:val="-15"/>
          <w:sz w:val="24"/>
        </w:rPr>
        <w:t xml:space="preserve"> </w:t>
      </w:r>
      <w:r>
        <w:rPr>
          <w:sz w:val="24"/>
        </w:rPr>
        <w:t>в</w:t>
      </w:r>
      <w:r>
        <w:rPr>
          <w:spacing w:val="-14"/>
          <w:sz w:val="24"/>
        </w:rPr>
        <w:t xml:space="preserve"> </w:t>
      </w:r>
      <w:r>
        <w:rPr>
          <w:sz w:val="24"/>
        </w:rPr>
        <w:t>предоставлении</w:t>
      </w:r>
      <w:r>
        <w:rPr>
          <w:spacing w:val="-12"/>
          <w:sz w:val="24"/>
        </w:rPr>
        <w:t xml:space="preserve"> </w:t>
      </w:r>
      <w:r>
        <w:rPr>
          <w:sz w:val="24"/>
        </w:rPr>
        <w:t>муниципальной</w:t>
      </w:r>
      <w:r>
        <w:rPr>
          <w:spacing w:val="-10"/>
          <w:sz w:val="24"/>
        </w:rPr>
        <w:t xml:space="preserve"> </w:t>
      </w:r>
      <w:r>
        <w:rPr>
          <w:spacing w:val="-2"/>
          <w:sz w:val="24"/>
        </w:rPr>
        <w:t>услуги.</w:t>
      </w:r>
    </w:p>
    <w:p w:rsidR="002A4952" w:rsidRDefault="00A713A4" w:rsidP="002A4952">
      <w:pPr>
        <w:pStyle w:val="a3"/>
        <w:ind w:right="107" w:firstLine="566"/>
      </w:pPr>
      <w:r>
        <w:t>3.3.8.</w:t>
      </w:r>
      <w:r w:rsidR="005E02F8">
        <w:t xml:space="preserve"> </w:t>
      </w:r>
      <w:r w:rsidR="002A4952">
        <w:t>Продолжительность приема и первичной проверки заявления и приложенных к нему документов не должна превышать 15 минут.</w:t>
      </w:r>
    </w:p>
    <w:p w:rsidR="00217668" w:rsidRDefault="003E7249" w:rsidP="00E832D3">
      <w:pPr>
        <w:pStyle w:val="a3"/>
        <w:ind w:right="107" w:firstLine="566"/>
      </w:pPr>
      <w:r w:rsidRPr="003E7249">
        <w:t xml:space="preserve">Результатом административной процедуры является регистрация заявления Заявителя с приложением документов </w:t>
      </w:r>
      <w:r w:rsidR="00217668" w:rsidRPr="00217668">
        <w:t>в журнале регистрации заявлений получателей муниципальной услуги</w:t>
      </w:r>
      <w:r w:rsidR="00217668">
        <w:t>.</w:t>
      </w:r>
      <w:r w:rsidR="00217668" w:rsidRPr="00217668">
        <w:t xml:space="preserve"> </w:t>
      </w:r>
    </w:p>
    <w:p w:rsidR="002A4952" w:rsidRDefault="00A713A4" w:rsidP="00E832D3">
      <w:pPr>
        <w:pStyle w:val="a3"/>
        <w:ind w:right="107" w:firstLine="566"/>
      </w:pPr>
      <w:r>
        <w:t>3.3.9</w:t>
      </w:r>
      <w:r w:rsidR="00DF1DA1" w:rsidRPr="00DF1DA1">
        <w:t>.</w:t>
      </w:r>
      <w:r w:rsidR="00DF1DA1">
        <w:t xml:space="preserve"> </w:t>
      </w:r>
      <w:r w:rsidR="002A4952">
        <w:t>В случае поступления заявления посредством почтовой связи с комплектом документов должностное лицо, ответственное за делопроизводство, вносит в специальный журнал регистрации заявлений получателей компенсации запись о приеме документов, в том числе:</w:t>
      </w:r>
    </w:p>
    <w:p w:rsidR="002A4952" w:rsidRDefault="002A4952" w:rsidP="002A4952">
      <w:pPr>
        <w:pStyle w:val="a3"/>
        <w:ind w:right="107" w:firstLine="566"/>
      </w:pPr>
      <w:r>
        <w:t>-</w:t>
      </w:r>
      <w:r>
        <w:tab/>
        <w:t>регистрационный номер;</w:t>
      </w:r>
    </w:p>
    <w:p w:rsidR="002A4952" w:rsidRDefault="002A4952" w:rsidP="002A4952">
      <w:pPr>
        <w:pStyle w:val="a3"/>
        <w:ind w:right="107" w:firstLine="566"/>
      </w:pPr>
      <w:r>
        <w:t>-</w:t>
      </w:r>
      <w:r>
        <w:tab/>
        <w:t>дату приема документов;</w:t>
      </w:r>
    </w:p>
    <w:p w:rsidR="002A4952" w:rsidRDefault="002A4952" w:rsidP="002A4952">
      <w:pPr>
        <w:pStyle w:val="a3"/>
        <w:ind w:right="107" w:firstLine="566"/>
      </w:pPr>
      <w:r>
        <w:t>-</w:t>
      </w:r>
      <w:r>
        <w:tab/>
        <w:t>наименование Заявителя;</w:t>
      </w:r>
    </w:p>
    <w:p w:rsidR="00CA4AFB" w:rsidRDefault="002A4952" w:rsidP="00CA4AFB">
      <w:pPr>
        <w:pStyle w:val="a3"/>
        <w:ind w:right="107" w:firstLine="566"/>
      </w:pPr>
      <w:r>
        <w:t>-</w:t>
      </w:r>
      <w:r>
        <w:tab/>
        <w:t>наименование входящего документа.</w:t>
      </w:r>
    </w:p>
    <w:p w:rsidR="00F55BB0" w:rsidRDefault="006C33C8" w:rsidP="00CA4AFB">
      <w:pPr>
        <w:pStyle w:val="a3"/>
        <w:ind w:right="107" w:firstLine="566"/>
      </w:pPr>
      <w:r>
        <w:t>На заявлении Заявителя проставляется входящий регистрационный номер и дата поступления документов.</w:t>
      </w:r>
    </w:p>
    <w:p w:rsidR="002A4952" w:rsidRDefault="006C33C8" w:rsidP="002A4952">
      <w:pPr>
        <w:pStyle w:val="a3"/>
        <w:ind w:right="106" w:firstLine="566"/>
      </w:pPr>
      <w:r>
        <w:t>В день поступления и регистрации документов в специальном журнале регистрации заявлений</w:t>
      </w:r>
      <w:r>
        <w:rPr>
          <w:spacing w:val="80"/>
        </w:rPr>
        <w:t xml:space="preserve">   </w:t>
      </w:r>
      <w:r>
        <w:t>получателей</w:t>
      </w:r>
      <w:r>
        <w:rPr>
          <w:spacing w:val="80"/>
        </w:rPr>
        <w:t xml:space="preserve">   </w:t>
      </w:r>
      <w:r>
        <w:t>компенсации,</w:t>
      </w:r>
      <w:r w:rsidR="002A4952">
        <w:rPr>
          <w:spacing w:val="80"/>
        </w:rPr>
        <w:t xml:space="preserve"> </w:t>
      </w:r>
      <w:r>
        <w:t>должностное</w:t>
      </w:r>
      <w:r>
        <w:rPr>
          <w:spacing w:val="80"/>
        </w:rPr>
        <w:t xml:space="preserve">   </w:t>
      </w:r>
      <w:r w:rsidR="00CA4AFB">
        <w:t>лицо,</w:t>
      </w:r>
      <w:r w:rsidR="00CA4AFB">
        <w:rPr>
          <w:spacing w:val="80"/>
        </w:rPr>
        <w:t xml:space="preserve">  </w:t>
      </w:r>
      <w:r>
        <w:t>ответственное за делопроизводство, передает их руководителю, который рассматривает их, накладывает соответствующую</w:t>
      </w:r>
      <w:r>
        <w:rPr>
          <w:spacing w:val="80"/>
        </w:rPr>
        <w:t xml:space="preserve">  </w:t>
      </w:r>
      <w:r>
        <w:t>резолюцию.</w:t>
      </w:r>
      <w:r>
        <w:rPr>
          <w:spacing w:val="80"/>
        </w:rPr>
        <w:t xml:space="preserve">  </w:t>
      </w:r>
      <w:r>
        <w:t>После</w:t>
      </w:r>
      <w:r>
        <w:rPr>
          <w:spacing w:val="80"/>
        </w:rPr>
        <w:t xml:space="preserve">  </w:t>
      </w:r>
      <w:r>
        <w:t>чего</w:t>
      </w:r>
      <w:r>
        <w:rPr>
          <w:spacing w:val="80"/>
        </w:rPr>
        <w:t xml:space="preserve">  </w:t>
      </w:r>
      <w:r>
        <w:t>должностное</w:t>
      </w:r>
      <w:r>
        <w:rPr>
          <w:spacing w:val="80"/>
        </w:rPr>
        <w:t xml:space="preserve">  </w:t>
      </w:r>
      <w:r>
        <w:t>лицо,</w:t>
      </w:r>
      <w:r>
        <w:rPr>
          <w:spacing w:val="80"/>
        </w:rPr>
        <w:t xml:space="preserve">  </w:t>
      </w:r>
      <w:r>
        <w:t>ответственное за дело</w:t>
      </w:r>
      <w:r w:rsidR="00CA4AFB">
        <w:t>производство</w:t>
      </w:r>
      <w:r>
        <w:t>, передаёт заявление и документы должностному лицу, ответственному за предоставление муниципальной услуги.</w:t>
      </w:r>
    </w:p>
    <w:p w:rsidR="005E02F8" w:rsidRDefault="005E02F8" w:rsidP="002A4952">
      <w:pPr>
        <w:pStyle w:val="a3"/>
        <w:ind w:right="106" w:firstLine="566"/>
      </w:pPr>
      <w:r w:rsidRPr="005E02F8">
        <w:t>Срок выполнения административных действий - один рабочий день.</w:t>
      </w:r>
    </w:p>
    <w:p w:rsidR="00B66B69" w:rsidRDefault="00B66B69" w:rsidP="002A4952">
      <w:pPr>
        <w:pStyle w:val="a3"/>
        <w:ind w:right="106" w:firstLine="566"/>
      </w:pPr>
    </w:p>
    <w:p w:rsidR="00B66B69" w:rsidRDefault="00A713A4" w:rsidP="00B66B69">
      <w:pPr>
        <w:pStyle w:val="a3"/>
        <w:ind w:right="106" w:firstLine="566"/>
        <w:jc w:val="center"/>
      </w:pPr>
      <w:r>
        <w:t>3.4</w:t>
      </w:r>
      <w:r w:rsidR="00B66B69">
        <w:t>. Ф</w:t>
      </w:r>
      <w:r w:rsidR="00B66B69" w:rsidRPr="00B66B69">
        <w:t>ормирование и полу</w:t>
      </w:r>
      <w:r w:rsidR="00B66B69">
        <w:t>чение межведомственных запросов</w:t>
      </w:r>
    </w:p>
    <w:p w:rsidR="00B66B69" w:rsidRDefault="00B66B69" w:rsidP="00B66B69">
      <w:pPr>
        <w:pStyle w:val="a3"/>
        <w:ind w:right="106" w:firstLine="566"/>
        <w:jc w:val="center"/>
      </w:pPr>
    </w:p>
    <w:p w:rsidR="00B66B69" w:rsidRDefault="00A713A4" w:rsidP="00B66B69">
      <w:pPr>
        <w:pStyle w:val="a3"/>
        <w:ind w:right="106" w:firstLine="566"/>
      </w:pPr>
      <w:r>
        <w:t>3.4</w:t>
      </w:r>
      <w:r w:rsidR="00B66B69">
        <w:t xml:space="preserve">.1. Основанием для начала выполнения административной процедуры является получение Комитетом запроса </w:t>
      </w:r>
      <w:r w:rsidR="00B3742B">
        <w:t>уполномоченной организации</w:t>
      </w:r>
      <w:r w:rsidR="00B66B69">
        <w:t xml:space="preserve"> или необходимость получения доку</w:t>
      </w:r>
      <w:r w:rsidR="00D65656">
        <w:t>ментов, указанных в пункте 2.5.1</w:t>
      </w:r>
      <w:r w:rsidR="00B66B69">
        <w:t xml:space="preserve"> настоящего Регламента,</w:t>
      </w:r>
      <w:r w:rsidR="00D65656">
        <w:t xml:space="preserve"> в процессе рассмотрения заявления</w:t>
      </w:r>
      <w:r w:rsidR="00B66B69">
        <w:t>, п</w:t>
      </w:r>
      <w:r w:rsidR="00E655C8">
        <w:t>оступившего в Комитет через Единый портал</w:t>
      </w:r>
      <w:r w:rsidR="00B66B69">
        <w:t>.</w:t>
      </w:r>
    </w:p>
    <w:p w:rsidR="00B66B69" w:rsidRDefault="00A713A4" w:rsidP="00B66B69">
      <w:pPr>
        <w:pStyle w:val="a3"/>
        <w:ind w:right="106" w:firstLine="566"/>
      </w:pPr>
      <w:r>
        <w:t>3.4</w:t>
      </w:r>
      <w:r w:rsidR="00B66B69">
        <w:t xml:space="preserve">.2. Комитет в течение одного рабочего дня формирует межведомственные запросы, в том числе, при наличии технической возможности, в электронной форме с использованием </w:t>
      </w:r>
      <w:r w:rsidRPr="00A713A4">
        <w:t xml:space="preserve">единой системы межведомственного электронного взаимодействия и подключаемых к ней региональных </w:t>
      </w:r>
      <w:r w:rsidR="006618E4">
        <w:t>СМЭВ</w:t>
      </w:r>
      <w:r w:rsidR="00B66B69">
        <w:t>, и направляет их в органы, указанные в пункте 2.2.2 настоящего Регламента.</w:t>
      </w:r>
    </w:p>
    <w:p w:rsidR="00A713A4" w:rsidRDefault="00A713A4" w:rsidP="00A713A4">
      <w:pPr>
        <w:pStyle w:val="a3"/>
        <w:ind w:right="106" w:firstLine="566"/>
      </w:pPr>
      <w:r>
        <w:t xml:space="preserve">3.4.3. </w:t>
      </w:r>
      <w:r w:rsidR="006618E4">
        <w:t>Комитет:</w:t>
      </w:r>
    </w:p>
    <w:p w:rsidR="00A713A4" w:rsidRDefault="00A713A4" w:rsidP="00A713A4">
      <w:pPr>
        <w:pStyle w:val="a3"/>
        <w:ind w:right="106" w:firstLine="566"/>
      </w:pPr>
      <w:r>
        <w:lastRenderedPageBreak/>
        <w:t>1) формирует и направляет межведомственные запросы в целях получения:</w:t>
      </w:r>
    </w:p>
    <w:p w:rsidR="00A713A4" w:rsidRDefault="00A713A4" w:rsidP="00A713A4">
      <w:pPr>
        <w:pStyle w:val="a3"/>
        <w:ind w:right="106" w:firstLine="566"/>
      </w:pPr>
      <w:r>
        <w:t>- сведений о половой принадлежности, СНИЛС и гражданстве заявителя и ребенка (детей);</w:t>
      </w:r>
    </w:p>
    <w:p w:rsidR="00A713A4" w:rsidRDefault="00A713A4" w:rsidP="00A713A4">
      <w:pPr>
        <w:pStyle w:val="a3"/>
        <w:ind w:right="106" w:firstLine="566"/>
      </w:pPr>
      <w:r>
        <w:t>- сведения о заключении (расторжении) брака между родителями (законными представителями) ребенка (детей), проживающего в семье, об установлении или оспаривании отцовства (материнства) в отношении ребенка (детей), проживающего в семье,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A713A4" w:rsidRDefault="00A713A4" w:rsidP="00A713A4">
      <w:pPr>
        <w:pStyle w:val="a3"/>
        <w:ind w:right="106" w:firstLine="566"/>
      </w:pPr>
      <w:r>
        <w:t>2) перед</w:t>
      </w:r>
      <w:r w:rsidR="007E639A">
        <w:t>ает заявление о предоставлении муниципальной у</w:t>
      </w:r>
      <w:r>
        <w:t>слуги и прилагаемые к нему документы должностному лицу, ответственному за рассмотре</w:t>
      </w:r>
      <w:r w:rsidR="007E639A">
        <w:t>ние заявления о предоставлении муниципальной у</w:t>
      </w:r>
      <w:r>
        <w:t>слуги и прилагаемых к нему документов, подготовку результата.</w:t>
      </w:r>
    </w:p>
    <w:p w:rsidR="00A713A4" w:rsidRDefault="00A713A4" w:rsidP="00A713A4">
      <w:pPr>
        <w:pStyle w:val="a3"/>
        <w:ind w:right="106" w:firstLine="566"/>
      </w:pPr>
      <w:r>
        <w:t>Направление межведомственного запроса и направление ответа на межведомственный запрос допускаются только в целях, связа</w:t>
      </w:r>
      <w:r w:rsidR="007E639A">
        <w:t>нных с предоставлением муниципальной у</w:t>
      </w:r>
      <w:r>
        <w:t>слуги.</w:t>
      </w:r>
    </w:p>
    <w:p w:rsidR="00A713A4" w:rsidRDefault="00A713A4" w:rsidP="00A713A4">
      <w:pPr>
        <w:pStyle w:val="a3"/>
        <w:ind w:right="106" w:firstLine="566"/>
      </w:pPr>
      <w:r>
        <w:t>Формирование и направление межведомственных запросов осуществляется не позднее 2 рабочих дней со дня под</w:t>
      </w:r>
      <w:r w:rsidR="007E639A">
        <w:t>ачи заявления о предоставлении муниципальной у</w:t>
      </w:r>
      <w:r>
        <w:t>слуги и прилагаемых к нему документов.</w:t>
      </w:r>
    </w:p>
    <w:p w:rsidR="00B66B69" w:rsidRDefault="007E639A" w:rsidP="00B66B69">
      <w:pPr>
        <w:pStyle w:val="a3"/>
        <w:ind w:right="106" w:firstLine="566"/>
      </w:pPr>
      <w:r>
        <w:t>3.4.5</w:t>
      </w:r>
      <w:r w:rsidR="00B66B69">
        <w:t>. При поступлении ответов на межведомственные запросы Комитет в течение одного рабочего дня открывает электронный документ, распечатывает его и приобщает к документам, представленным З</w:t>
      </w:r>
      <w:r w:rsidR="00B3742B">
        <w:t>аявителем, либо направляет в уполномоченную организацию</w:t>
      </w:r>
      <w:r w:rsidR="00B66B69">
        <w:t>.</w:t>
      </w:r>
    </w:p>
    <w:p w:rsidR="00B66B69" w:rsidRDefault="007E639A" w:rsidP="00B66B69">
      <w:pPr>
        <w:pStyle w:val="a3"/>
        <w:ind w:right="106" w:firstLine="566"/>
      </w:pPr>
      <w:r>
        <w:t>3.4.6</w:t>
      </w:r>
      <w:r w:rsidR="00B66B69">
        <w:t>. Межведомственное взаимодействие осуществляется в соответствии с требованиями и в сроки, установленные статьями 7.1, 7.2 Федерального закона от 27.07.2010 N 210-ФЗ "Об организации предоставления государственных и муниципальных услуг".</w:t>
      </w:r>
    </w:p>
    <w:p w:rsidR="00B66B69" w:rsidRDefault="00B66B69" w:rsidP="00B66B69">
      <w:pPr>
        <w:pStyle w:val="a3"/>
        <w:ind w:right="106" w:firstLine="566"/>
      </w:pPr>
      <w:r>
        <w:t>Срок выполнения административных действий - до пяти рабочих дней.</w:t>
      </w:r>
    </w:p>
    <w:p w:rsidR="005E02F8" w:rsidRDefault="005E02F8" w:rsidP="002A4952">
      <w:pPr>
        <w:pStyle w:val="a3"/>
        <w:ind w:right="106" w:firstLine="566"/>
      </w:pPr>
    </w:p>
    <w:p w:rsidR="001B3B41" w:rsidRDefault="00B66B69" w:rsidP="00B66B69">
      <w:pPr>
        <w:pStyle w:val="a3"/>
        <w:ind w:right="106" w:firstLine="566"/>
        <w:jc w:val="center"/>
      </w:pPr>
      <w:r>
        <w:t>3</w:t>
      </w:r>
      <w:r w:rsidR="007E639A">
        <w:t>.5</w:t>
      </w:r>
      <w:r w:rsidR="001B3B41">
        <w:t xml:space="preserve">. </w:t>
      </w:r>
      <w:r>
        <w:t xml:space="preserve">Принятие решения </w:t>
      </w:r>
      <w:r w:rsidR="001B3B41">
        <w:t>о предоставлении муниципальной услуги или об отказе в предоставлении муниципальной</w:t>
      </w:r>
      <w:r>
        <w:t xml:space="preserve"> услуги</w:t>
      </w:r>
    </w:p>
    <w:p w:rsidR="00B66B69" w:rsidRDefault="00B66B69" w:rsidP="00B66B69">
      <w:pPr>
        <w:pStyle w:val="a3"/>
        <w:ind w:right="106" w:firstLine="566"/>
        <w:jc w:val="center"/>
      </w:pPr>
    </w:p>
    <w:p w:rsidR="001B3B41" w:rsidRDefault="007E639A" w:rsidP="00B66B69">
      <w:pPr>
        <w:pStyle w:val="a3"/>
        <w:ind w:right="106" w:firstLine="566"/>
      </w:pPr>
      <w:r>
        <w:t>3.5</w:t>
      </w:r>
      <w:r w:rsidR="00B66B69">
        <w:t>.</w:t>
      </w:r>
      <w:r w:rsidR="001B3B41">
        <w:t xml:space="preserve">1. Юридическим фактом, являющимся основанием для начала административной процедуры, является </w:t>
      </w:r>
      <w:r w:rsidR="00B66B69" w:rsidRPr="00B66B69">
        <w:t>окончание рассмотрения запроса и прилагаемых документов, а также документов, полученных в рамках межведомственного взаимодействия.</w:t>
      </w:r>
    </w:p>
    <w:p w:rsidR="00B66B69" w:rsidRDefault="007E639A" w:rsidP="00B66B69">
      <w:pPr>
        <w:pStyle w:val="a3"/>
        <w:ind w:right="106" w:firstLine="566"/>
      </w:pPr>
      <w:r>
        <w:t>3.5</w:t>
      </w:r>
      <w:r w:rsidR="00B66B69">
        <w:t xml:space="preserve">.2. По результатам рассмотрения </w:t>
      </w:r>
      <w:r w:rsidR="00BE4871">
        <w:t>уполномоченная организация</w:t>
      </w:r>
      <w:r w:rsidR="00B66B69">
        <w:t xml:space="preserve"> выполняет следующие действия:</w:t>
      </w:r>
    </w:p>
    <w:p w:rsidR="00B66B69" w:rsidRDefault="00B66B69" w:rsidP="00B66B69">
      <w:pPr>
        <w:pStyle w:val="a3"/>
        <w:ind w:right="106" w:firstLine="566"/>
      </w:pPr>
      <w:r>
        <w:t>- проверяет соответствие документов и сведений требованиям нормативных правовых актов, регламентирующих предоставление муниципальной услуги;</w:t>
      </w:r>
    </w:p>
    <w:p w:rsidR="00B66B69" w:rsidRDefault="00B66B69" w:rsidP="00B66B69">
      <w:pPr>
        <w:pStyle w:val="a3"/>
        <w:ind w:right="106" w:firstLine="566"/>
      </w:pPr>
      <w:r>
        <w:t xml:space="preserve">- готовит проект решения о предоставлении/отказе в предоставлении муниципальной услуги по </w:t>
      </w:r>
      <w:r w:rsidR="00BE4871">
        <w:t>форме согласно приложениям № 3,4</w:t>
      </w:r>
      <w:r w:rsidR="00B47780">
        <w:t xml:space="preserve"> к настоящему Регламенту.</w:t>
      </w:r>
    </w:p>
    <w:p w:rsidR="007E639A" w:rsidRDefault="00B47780" w:rsidP="003F4360">
      <w:pPr>
        <w:pStyle w:val="a3"/>
        <w:ind w:right="106" w:firstLine="566"/>
      </w:pPr>
      <w:r>
        <w:t>3.5.3.</w:t>
      </w:r>
      <w:r w:rsidRPr="00B47780">
        <w:t xml:space="preserve"> На основании проекта результата предоставления муниципальной услуги по форме с</w:t>
      </w:r>
      <w:r w:rsidR="003F4360">
        <w:t>огласно приложению №</w:t>
      </w:r>
      <w:r w:rsidR="00BE4871">
        <w:t xml:space="preserve"> 3,</w:t>
      </w:r>
      <w:r w:rsidR="003F4360">
        <w:t xml:space="preserve"> 4</w:t>
      </w:r>
      <w:r w:rsidRPr="00B47780">
        <w:t xml:space="preserve"> к </w:t>
      </w:r>
      <w:r w:rsidR="00BE4871">
        <w:t>настоящему Регламенту, уполномоченная организация</w:t>
      </w:r>
      <w:r w:rsidRPr="00B47780">
        <w:t xml:space="preserve"> принимает решение о предоставлении или об отказе в пред</w:t>
      </w:r>
      <w:r w:rsidR="003F4360">
        <w:t>оставлении муниципальной услуги</w:t>
      </w:r>
      <w:r w:rsidR="007E639A" w:rsidRPr="007E639A">
        <w:t>.</w:t>
      </w:r>
    </w:p>
    <w:p w:rsidR="001E17E8" w:rsidRDefault="007E639A" w:rsidP="00B47780">
      <w:pPr>
        <w:pStyle w:val="a3"/>
        <w:ind w:right="106" w:firstLine="566"/>
      </w:pPr>
      <w:r>
        <w:t>3.5</w:t>
      </w:r>
      <w:r w:rsidR="00B47780">
        <w:t>.4</w:t>
      </w:r>
      <w:r w:rsidR="00B66B69">
        <w:t>. Срок выполнения административных действий - один рабочий день.</w:t>
      </w:r>
    </w:p>
    <w:p w:rsidR="00204170" w:rsidRDefault="00204170" w:rsidP="00204170">
      <w:pPr>
        <w:pStyle w:val="a3"/>
        <w:ind w:right="106" w:firstLine="566"/>
      </w:pPr>
    </w:p>
    <w:p w:rsidR="00204170" w:rsidRDefault="007E639A" w:rsidP="00204170">
      <w:pPr>
        <w:pStyle w:val="a3"/>
        <w:ind w:right="106" w:firstLine="566"/>
        <w:jc w:val="center"/>
      </w:pPr>
      <w:r>
        <w:t>3.6</w:t>
      </w:r>
      <w:r w:rsidR="00204170">
        <w:t>. Выдача (направление) результата</w:t>
      </w:r>
    </w:p>
    <w:p w:rsidR="00204170" w:rsidRDefault="00204170" w:rsidP="00204170">
      <w:pPr>
        <w:pStyle w:val="a3"/>
        <w:ind w:right="106" w:firstLine="566"/>
        <w:jc w:val="center"/>
      </w:pPr>
    </w:p>
    <w:p w:rsidR="00B3742B" w:rsidRDefault="007E639A" w:rsidP="003F4360">
      <w:pPr>
        <w:pStyle w:val="a3"/>
        <w:ind w:right="106" w:firstLine="566"/>
      </w:pPr>
      <w:r>
        <w:t>3.6</w:t>
      </w:r>
      <w:r w:rsidR="00204170">
        <w:t xml:space="preserve">.1. </w:t>
      </w:r>
      <w:r w:rsidR="00B3742B">
        <w:t>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В случае необходимости заявитель может получить результат в виде выписки из документа о направлени</w:t>
      </w:r>
      <w:r w:rsidR="00BE4871">
        <w:t>и при личном обращении в уполномоченную организацию</w:t>
      </w:r>
      <w:r w:rsidR="00B3742B">
        <w:t>.</w:t>
      </w:r>
    </w:p>
    <w:p w:rsidR="00B3742B" w:rsidRDefault="003F4360" w:rsidP="00B3742B">
      <w:pPr>
        <w:pStyle w:val="a3"/>
        <w:ind w:right="106" w:firstLine="566"/>
      </w:pPr>
      <w:r>
        <w:t>3.6</w:t>
      </w:r>
      <w:r w:rsidR="00B3742B">
        <w:t xml:space="preserve">.2.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w:t>
      </w:r>
      <w:r w:rsidR="00B3742B">
        <w:lastRenderedPageBreak/>
        <w:t>результатах предоставления муниципальной услуги на ЕПГУ и/или РПГУ.</w:t>
      </w:r>
    </w:p>
    <w:p w:rsidR="00B3742B" w:rsidRDefault="00B3742B" w:rsidP="00B3742B">
      <w:pPr>
        <w:pStyle w:val="a3"/>
        <w:ind w:right="106" w:firstLine="566"/>
      </w:pPr>
      <w: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136AD0" w:rsidRDefault="00136AD0" w:rsidP="00136AD0">
      <w:pPr>
        <w:pStyle w:val="a3"/>
        <w:ind w:right="106" w:firstLine="566"/>
        <w:jc w:val="center"/>
      </w:pPr>
    </w:p>
    <w:p w:rsidR="00F6575C" w:rsidRDefault="00F6575C" w:rsidP="00F6575C">
      <w:pPr>
        <w:pStyle w:val="a3"/>
        <w:ind w:right="106" w:firstLine="566"/>
        <w:jc w:val="center"/>
      </w:pPr>
      <w:r>
        <w:t>3.</w:t>
      </w:r>
      <w:r w:rsidR="007E639A">
        <w:t>7</w:t>
      </w:r>
      <w:r>
        <w:t>.</w:t>
      </w:r>
      <w:r w:rsidR="00FB65D8" w:rsidRPr="00FB65D8">
        <w:t xml:space="preserve"> </w:t>
      </w:r>
      <w:r>
        <w:t>Состав, последовательность и сроки выполнения</w:t>
      </w:r>
    </w:p>
    <w:p w:rsidR="00F6575C" w:rsidRDefault="00F6575C" w:rsidP="00F6575C">
      <w:pPr>
        <w:pStyle w:val="a3"/>
        <w:ind w:right="106" w:firstLine="566"/>
        <w:jc w:val="center"/>
      </w:pPr>
      <w:r>
        <w:t>административных процедур (действий) при предоставлении</w:t>
      </w:r>
    </w:p>
    <w:p w:rsidR="00F6575C" w:rsidRDefault="00F6575C" w:rsidP="00F6575C">
      <w:pPr>
        <w:pStyle w:val="a3"/>
        <w:ind w:right="106" w:firstLine="566"/>
        <w:jc w:val="center"/>
      </w:pPr>
      <w:r>
        <w:t>муниципальной услуги в электронной форме с использованием</w:t>
      </w:r>
    </w:p>
    <w:p w:rsidR="00136AD0" w:rsidRDefault="00F6575C" w:rsidP="00F6575C">
      <w:pPr>
        <w:pStyle w:val="a3"/>
        <w:ind w:right="106" w:firstLine="566"/>
        <w:jc w:val="center"/>
      </w:pPr>
      <w:r>
        <w:t>Е</w:t>
      </w:r>
      <w:r w:rsidR="00B47780">
        <w:t>диного портала</w:t>
      </w:r>
    </w:p>
    <w:p w:rsidR="00F6575C" w:rsidRDefault="00F6575C" w:rsidP="00F6575C">
      <w:pPr>
        <w:pStyle w:val="a3"/>
        <w:ind w:right="106" w:firstLine="566"/>
        <w:jc w:val="center"/>
      </w:pPr>
    </w:p>
    <w:p w:rsidR="00F6575C" w:rsidRDefault="007E639A" w:rsidP="00F6575C">
      <w:pPr>
        <w:pStyle w:val="a3"/>
        <w:ind w:right="106" w:firstLine="566"/>
      </w:pPr>
      <w:r>
        <w:t>3.7</w:t>
      </w:r>
      <w:r w:rsidR="00F6575C">
        <w:t xml:space="preserve">.1. Сформированный и подписанный запрос, иные документы, необходимые для предоставления муниципальной услуги, направляются в </w:t>
      </w:r>
      <w:r w:rsidR="00B47780">
        <w:t>Комитет посредством Единого портала</w:t>
      </w:r>
      <w:r w:rsidR="00F6575C">
        <w:t>.</w:t>
      </w:r>
    </w:p>
    <w:p w:rsidR="00F6575C" w:rsidRDefault="00F6575C" w:rsidP="00F6575C">
      <w:pPr>
        <w:pStyle w:val="a3"/>
        <w:ind w:right="106" w:firstLine="566"/>
      </w:pPr>
      <w:r w:rsidRPr="00F6575C">
        <w:t xml:space="preserve">Электронное заявление становится доступным для должностного лица Комитета, ответственного за прием и регистрацию заявления (далее – ответственное должностное лицо), на </w:t>
      </w:r>
      <w:r w:rsidR="00B47780">
        <w:t>ПГС</w:t>
      </w:r>
      <w:r w:rsidRPr="00F6575C">
        <w:t>.</w:t>
      </w:r>
    </w:p>
    <w:p w:rsidR="00F6575C" w:rsidRDefault="007E639A" w:rsidP="00F6575C">
      <w:pPr>
        <w:pStyle w:val="a3"/>
        <w:ind w:right="106" w:firstLine="566"/>
      </w:pPr>
      <w:r>
        <w:t>3.7</w:t>
      </w:r>
      <w:r w:rsidR="00F6575C">
        <w:t xml:space="preserve">.2. Комитет обеспечивает в срок не позднее одного рабочего дня с </w:t>
      </w:r>
      <w:r w:rsidR="00B47780">
        <w:t>момента подачи заявления на Единый портал</w:t>
      </w:r>
      <w:r w:rsidR="00F6575C">
        <w:t>, а в случае его поступления в нерабочий или праздничный день, - в следующий за ним первый рабочий день:</w:t>
      </w:r>
    </w:p>
    <w:p w:rsidR="00F6575C" w:rsidRDefault="00F6575C" w:rsidP="00F6575C">
      <w:pPr>
        <w:pStyle w:val="a3"/>
        <w:ind w:right="106" w:firstLine="566"/>
      </w:pPr>
      <w:r>
        <w:t>а) прием документов, необходимых для предоставления муниципальной услуги, и направление Заявителю, представителю заявителя электронного сообщения о поступлении запроса;</w:t>
      </w:r>
    </w:p>
    <w:p w:rsidR="00F6575C" w:rsidRDefault="00D65656" w:rsidP="00F6575C">
      <w:pPr>
        <w:pStyle w:val="a3"/>
        <w:ind w:right="106" w:firstLine="566"/>
      </w:pPr>
      <w:r>
        <w:t>б) регистрацию заявления</w:t>
      </w:r>
      <w:r w:rsidR="00F6575C">
        <w:t xml:space="preserve"> и направление Заявителю, представителю заявителя уведомления о регистрации запроса либо об отказе в приеме документов, необходимых для предоставления муниципальной услуги.</w:t>
      </w:r>
    </w:p>
    <w:p w:rsidR="00570C6A" w:rsidRDefault="00F6575C" w:rsidP="00F6575C">
      <w:pPr>
        <w:pStyle w:val="a3"/>
        <w:ind w:right="106" w:firstLine="566"/>
      </w:pPr>
      <w:r>
        <w:t>3.</w:t>
      </w:r>
      <w:r w:rsidR="007E639A">
        <w:t>7</w:t>
      </w:r>
      <w:r>
        <w:t xml:space="preserve">.3.  </w:t>
      </w:r>
      <w:r w:rsidR="00570C6A">
        <w:t>Ответственное должностное лицо:</w:t>
      </w:r>
    </w:p>
    <w:p w:rsidR="00570C6A" w:rsidRDefault="00570C6A" w:rsidP="00570C6A">
      <w:pPr>
        <w:pStyle w:val="a3"/>
        <w:ind w:right="106" w:firstLine="566"/>
      </w:pPr>
      <w:r>
        <w:t>- проверяет</w:t>
      </w:r>
      <w:r>
        <w:tab/>
        <w:t>наличие</w:t>
      </w:r>
      <w:r>
        <w:tab/>
        <w:t>электронн</w:t>
      </w:r>
      <w:r w:rsidR="00B47780">
        <w:t>ых</w:t>
      </w:r>
      <w:r w:rsidR="00B47780">
        <w:tab/>
        <w:t>заявлений,</w:t>
      </w:r>
      <w:r w:rsidR="00B47780">
        <w:tab/>
        <w:t>поступивших</w:t>
      </w:r>
      <w:r w:rsidR="00B47780">
        <w:tab/>
        <w:t>с Единого портала</w:t>
      </w:r>
      <w:r>
        <w:t>, с периодом не реже 2 раз в день;</w:t>
      </w:r>
    </w:p>
    <w:p w:rsidR="00570C6A" w:rsidRDefault="00570C6A" w:rsidP="00570C6A">
      <w:pPr>
        <w:pStyle w:val="a3"/>
        <w:ind w:right="106" w:firstLine="566"/>
      </w:pPr>
      <w:r>
        <w:t>- рассматривает поступившие заявления и приложенные образы документов (документы);</w:t>
      </w:r>
    </w:p>
    <w:p w:rsidR="00F6575C" w:rsidRDefault="00570C6A" w:rsidP="00F6575C">
      <w:pPr>
        <w:pStyle w:val="a3"/>
        <w:ind w:right="106" w:firstLine="566"/>
      </w:pPr>
      <w:r>
        <w:t xml:space="preserve">- </w:t>
      </w:r>
      <w:r w:rsidR="00F6575C" w:rsidRPr="00F6575C">
        <w:t xml:space="preserve">производит действия в соответствии </w:t>
      </w:r>
      <w:r w:rsidR="00D65656">
        <w:t>с пунктами 3.4, 3.5</w:t>
      </w:r>
      <w:r w:rsidR="00F6575C">
        <w:t xml:space="preserve"> настоящего Р</w:t>
      </w:r>
      <w:r w:rsidR="00F6575C" w:rsidRPr="00F6575C">
        <w:t>егламента.</w:t>
      </w:r>
    </w:p>
    <w:p w:rsidR="008D2482" w:rsidRDefault="008D2482" w:rsidP="008D2482">
      <w:pPr>
        <w:pStyle w:val="a3"/>
        <w:ind w:right="106" w:firstLine="566"/>
      </w:pPr>
      <w:r>
        <w:t>3.</w:t>
      </w:r>
      <w:r w:rsidR="007E639A">
        <w:t>7</w:t>
      </w:r>
      <w:r>
        <w:t xml:space="preserve">.4. </w:t>
      </w:r>
      <w:r w:rsidR="00570C6A">
        <w:t xml:space="preserve"> </w:t>
      </w:r>
      <w:r>
        <w:t>Заявителю, представителю заявителя в качестве результата предоставления муниципальной услуги обеспечивается возможность получения документа:</w:t>
      </w:r>
    </w:p>
    <w:p w:rsidR="008D2482" w:rsidRDefault="008D2482" w:rsidP="008D2482">
      <w:pPr>
        <w:pStyle w:val="a3"/>
        <w:ind w:right="106" w:firstLine="566"/>
      </w:pPr>
      <w:r>
        <w:t>- в форме электронного документа, подписанного усиленной квалифицированн</w:t>
      </w:r>
      <w:r w:rsidR="00E4252E">
        <w:t>ой электронной подписью уполномоченной организации</w:t>
      </w:r>
      <w:r>
        <w:t>, направленного Заявителю, представителю за</w:t>
      </w:r>
      <w:r w:rsidR="00B47780">
        <w:t>явителя в личный кабинет на Единый портал</w:t>
      </w:r>
      <w:r>
        <w:t>;</w:t>
      </w:r>
    </w:p>
    <w:p w:rsidR="006947C8" w:rsidRDefault="008D2482" w:rsidP="008D2482">
      <w:pPr>
        <w:pStyle w:val="a3"/>
        <w:ind w:right="106" w:firstLine="566"/>
      </w:pPr>
      <w:r>
        <w:t>- в виде бумажного документа, подтверждающего содержание электронного документа, который Заявитель, представитель заявителя получае</w:t>
      </w:r>
      <w:r w:rsidR="00B3742B">
        <w:t xml:space="preserve">т при личном обращении в </w:t>
      </w:r>
      <w:r w:rsidR="00E4252E">
        <w:t>уполномоченную организацию</w:t>
      </w:r>
      <w:r>
        <w:t>.</w:t>
      </w:r>
    </w:p>
    <w:p w:rsidR="008D2482" w:rsidRDefault="007E639A" w:rsidP="008D2482">
      <w:pPr>
        <w:pStyle w:val="a3"/>
        <w:ind w:right="106" w:firstLine="566"/>
      </w:pPr>
      <w:r>
        <w:t>3.7</w:t>
      </w:r>
      <w:r w:rsidR="008D2482">
        <w:t>.5. Получение информации о ходе рассмотрения запроса и о результате предоставления муниципальной услуги производится вне зависимости от способа подачи з</w:t>
      </w:r>
      <w:r w:rsidR="00B47780">
        <w:t>апроса в личном кабинете на Едином портале</w:t>
      </w:r>
      <w:r w:rsidR="008D2482">
        <w:t>, при условии авторизации. Заявитель, представитель заявителя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rsidR="008D2482" w:rsidRDefault="008D2482" w:rsidP="008D2482">
      <w:pPr>
        <w:pStyle w:val="a3"/>
        <w:ind w:right="106" w:firstLine="566"/>
      </w:pPr>
      <w:r>
        <w:t>При предоставлении муниципальной услуги в электронной форме Заявителю, представителю заявителя направляется:</w:t>
      </w:r>
    </w:p>
    <w:p w:rsidR="008D2482" w:rsidRDefault="008D2482" w:rsidP="008D2482">
      <w:pPr>
        <w:pStyle w:val="a3"/>
        <w:ind w:right="106" w:firstLine="566"/>
      </w:pPr>
      <w:r>
        <w:t xml:space="preserve">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w:t>
      </w:r>
      <w:r>
        <w:lastRenderedPageBreak/>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D2482" w:rsidRDefault="008D2482" w:rsidP="008D2482">
      <w:pPr>
        <w:pStyle w:val="a3"/>
        <w:ind w:right="106" w:firstLine="566"/>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27094" w:rsidRPr="006947C8" w:rsidRDefault="001E17E8" w:rsidP="00127094">
      <w:pPr>
        <w:tabs>
          <w:tab w:val="left" w:pos="1043"/>
        </w:tabs>
        <w:ind w:left="102" w:right="108" w:firstLine="709"/>
        <w:jc w:val="both"/>
        <w:rPr>
          <w:sz w:val="24"/>
        </w:rPr>
      </w:pPr>
      <w:r>
        <w:rPr>
          <w:sz w:val="24"/>
        </w:rPr>
        <w:t>3</w:t>
      </w:r>
      <w:r w:rsidR="007E639A">
        <w:rPr>
          <w:sz w:val="24"/>
        </w:rPr>
        <w:t>.7</w:t>
      </w:r>
      <w:r>
        <w:rPr>
          <w:sz w:val="24"/>
        </w:rPr>
        <w:t>.</w:t>
      </w:r>
      <w:r w:rsidR="00DF1DA1">
        <w:rPr>
          <w:sz w:val="24"/>
        </w:rPr>
        <w:t>7</w:t>
      </w:r>
      <w:r>
        <w:rPr>
          <w:sz w:val="24"/>
        </w:rPr>
        <w:t>.</w:t>
      </w:r>
      <w:r w:rsidR="006947C8">
        <w:rPr>
          <w:sz w:val="24"/>
        </w:rPr>
        <w:t xml:space="preserve"> </w:t>
      </w:r>
      <w:r w:rsidR="006C33C8" w:rsidRPr="006947C8">
        <w:rPr>
          <w:sz w:val="24"/>
        </w:rPr>
        <w:t>При наличии одного из оснований</w:t>
      </w:r>
      <w:r w:rsidR="00AB3F95" w:rsidRPr="006947C8">
        <w:rPr>
          <w:sz w:val="24"/>
        </w:rPr>
        <w:t xml:space="preserve"> для отказа в приеме документов</w:t>
      </w:r>
      <w:r w:rsidR="006C33C8" w:rsidRPr="006947C8">
        <w:rPr>
          <w:sz w:val="24"/>
        </w:rPr>
        <w:t xml:space="preserve">, должностное лицо, ответственное за прием заявления и документов в электронной форме, выполняет с использованием </w:t>
      </w:r>
      <w:r w:rsidR="00AB3F95" w:rsidRPr="006947C8">
        <w:rPr>
          <w:sz w:val="24"/>
        </w:rPr>
        <w:t>ПГС</w:t>
      </w:r>
      <w:r w:rsidR="006C33C8" w:rsidRPr="006947C8">
        <w:rPr>
          <w:sz w:val="24"/>
        </w:rPr>
        <w:t>, следующие действия:</w:t>
      </w:r>
    </w:p>
    <w:p w:rsidR="00127094" w:rsidRPr="00127094" w:rsidRDefault="005A2CFD" w:rsidP="00127094">
      <w:pPr>
        <w:pStyle w:val="a4"/>
        <w:numPr>
          <w:ilvl w:val="0"/>
          <w:numId w:val="6"/>
        </w:numPr>
        <w:tabs>
          <w:tab w:val="left" w:pos="821"/>
          <w:tab w:val="left" w:pos="822"/>
        </w:tabs>
        <w:spacing w:before="5" w:line="237" w:lineRule="auto"/>
        <w:ind w:right="113"/>
        <w:rPr>
          <w:sz w:val="24"/>
        </w:rPr>
      </w:pPr>
      <w:r>
        <w:rPr>
          <w:sz w:val="24"/>
        </w:rPr>
        <w:t>направляет</w:t>
      </w:r>
      <w:r w:rsidR="00127094" w:rsidRPr="00127094">
        <w:rPr>
          <w:sz w:val="24"/>
        </w:rPr>
        <w:t xml:space="preserve"> заявителю в электронной форме в личный </w:t>
      </w:r>
      <w:r w:rsidR="00B47780">
        <w:rPr>
          <w:sz w:val="24"/>
        </w:rPr>
        <w:t>кабинет на Едином портале</w:t>
      </w:r>
      <w:r>
        <w:rPr>
          <w:sz w:val="24"/>
        </w:rPr>
        <w:t xml:space="preserve"> уведомление</w:t>
      </w:r>
      <w:r w:rsidR="00127094" w:rsidRPr="00127094">
        <w:rPr>
          <w:sz w:val="24"/>
        </w:rPr>
        <w:t xml:space="preserve"> о недостаточности представленных документов, с указанием на соответствующий документ, </w:t>
      </w:r>
      <w:r w:rsidR="008D2482">
        <w:rPr>
          <w:sz w:val="24"/>
        </w:rPr>
        <w:t>предусмотренный пунктом 2.5</w:t>
      </w:r>
      <w:r>
        <w:rPr>
          <w:sz w:val="24"/>
        </w:rPr>
        <w:t>.1</w:t>
      </w:r>
      <w:r w:rsidR="008D2482">
        <w:rPr>
          <w:sz w:val="24"/>
        </w:rPr>
        <w:t xml:space="preserve"> настоящего</w:t>
      </w:r>
      <w:r w:rsidR="00127094" w:rsidRPr="00127094">
        <w:rPr>
          <w:sz w:val="24"/>
        </w:rPr>
        <w:t xml:space="preserve"> </w:t>
      </w:r>
      <w:r>
        <w:rPr>
          <w:sz w:val="24"/>
        </w:rPr>
        <w:t>Р</w:t>
      </w:r>
      <w:r w:rsidR="00127094" w:rsidRPr="00127094">
        <w:rPr>
          <w:sz w:val="24"/>
        </w:rPr>
        <w:t>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w:t>
      </w:r>
      <w:r>
        <w:rPr>
          <w:sz w:val="24"/>
        </w:rPr>
        <w:t>ителю;</w:t>
      </w:r>
    </w:p>
    <w:p w:rsidR="00127094" w:rsidRPr="005A2CFD" w:rsidRDefault="005A2CFD" w:rsidP="005A2CFD">
      <w:pPr>
        <w:pStyle w:val="a4"/>
        <w:numPr>
          <w:ilvl w:val="0"/>
          <w:numId w:val="6"/>
        </w:numPr>
        <w:rPr>
          <w:sz w:val="24"/>
        </w:rPr>
      </w:pPr>
      <w:r>
        <w:rPr>
          <w:sz w:val="24"/>
        </w:rPr>
        <w:t>в</w:t>
      </w:r>
      <w:r w:rsidRPr="005A2CFD">
        <w:rPr>
          <w:sz w:val="24"/>
        </w:rPr>
        <w:t xml:space="preserve"> случае непредставления в течение указанного срока необходимых документов (сведений из документов), не исправления выявленных нарушений,</w:t>
      </w:r>
      <w:r>
        <w:rPr>
          <w:sz w:val="24"/>
        </w:rPr>
        <w:t xml:space="preserve"> </w:t>
      </w:r>
      <w:r w:rsidR="00127094" w:rsidRPr="005A2CFD">
        <w:rPr>
          <w:sz w:val="24"/>
        </w:rPr>
        <w:t>формирует уведомление об отказе в приеме документов с указанием причин отказа или сообщение об ошибке в случае невозможности расшифровать документы;</w:t>
      </w:r>
    </w:p>
    <w:p w:rsidR="00F55BB0" w:rsidRDefault="006C33C8">
      <w:pPr>
        <w:pStyle w:val="a4"/>
        <w:numPr>
          <w:ilvl w:val="0"/>
          <w:numId w:val="6"/>
        </w:numPr>
        <w:tabs>
          <w:tab w:val="left" w:pos="821"/>
          <w:tab w:val="left" w:pos="822"/>
          <w:tab w:val="left" w:pos="2602"/>
          <w:tab w:val="left" w:pos="4141"/>
          <w:tab w:val="left" w:pos="6687"/>
          <w:tab w:val="left" w:pos="8434"/>
        </w:tabs>
        <w:spacing w:before="4" w:line="237" w:lineRule="auto"/>
        <w:ind w:left="821" w:right="109"/>
        <w:jc w:val="left"/>
        <w:rPr>
          <w:sz w:val="24"/>
        </w:rPr>
      </w:pPr>
      <w:r>
        <w:rPr>
          <w:spacing w:val="-2"/>
          <w:sz w:val="24"/>
        </w:rPr>
        <w:t>подписывает</w:t>
      </w:r>
      <w:r>
        <w:rPr>
          <w:sz w:val="24"/>
        </w:rPr>
        <w:tab/>
      </w:r>
      <w:r>
        <w:rPr>
          <w:spacing w:val="-2"/>
          <w:sz w:val="24"/>
        </w:rPr>
        <w:t>усиленной</w:t>
      </w:r>
      <w:r>
        <w:rPr>
          <w:sz w:val="24"/>
        </w:rPr>
        <w:tab/>
      </w:r>
      <w:r>
        <w:rPr>
          <w:spacing w:val="-2"/>
          <w:sz w:val="24"/>
        </w:rPr>
        <w:t>квалифицированной</w:t>
      </w:r>
      <w:r>
        <w:rPr>
          <w:sz w:val="24"/>
        </w:rPr>
        <w:tab/>
      </w:r>
      <w:r>
        <w:rPr>
          <w:spacing w:val="-2"/>
          <w:sz w:val="24"/>
        </w:rPr>
        <w:t>электронной</w:t>
      </w:r>
      <w:r>
        <w:rPr>
          <w:sz w:val="24"/>
        </w:rPr>
        <w:tab/>
      </w:r>
      <w:r>
        <w:rPr>
          <w:spacing w:val="-2"/>
          <w:sz w:val="24"/>
        </w:rPr>
        <w:t xml:space="preserve">подписью </w:t>
      </w:r>
      <w:r w:rsidR="00E4252E">
        <w:rPr>
          <w:sz w:val="24"/>
        </w:rPr>
        <w:t>уполномоченной организации</w:t>
      </w:r>
      <w:r>
        <w:rPr>
          <w:sz w:val="24"/>
        </w:rPr>
        <w:t xml:space="preserve"> уведомление об отказе в приеме документов;</w:t>
      </w:r>
    </w:p>
    <w:p w:rsidR="00AB3F95" w:rsidRPr="00AB3F95" w:rsidRDefault="006C33C8" w:rsidP="00AB3F95">
      <w:pPr>
        <w:pStyle w:val="a4"/>
        <w:numPr>
          <w:ilvl w:val="0"/>
          <w:numId w:val="6"/>
        </w:numPr>
        <w:tabs>
          <w:tab w:val="left" w:pos="821"/>
          <w:tab w:val="left" w:pos="822"/>
        </w:tabs>
        <w:spacing w:before="2" w:line="292" w:lineRule="exact"/>
        <w:ind w:hanging="361"/>
        <w:jc w:val="left"/>
        <w:rPr>
          <w:sz w:val="24"/>
        </w:rPr>
      </w:pPr>
      <w:r>
        <w:rPr>
          <w:sz w:val="24"/>
        </w:rPr>
        <w:t>отправляет</w:t>
      </w:r>
      <w:r>
        <w:rPr>
          <w:spacing w:val="-2"/>
          <w:sz w:val="24"/>
        </w:rPr>
        <w:t xml:space="preserve"> </w:t>
      </w:r>
      <w:r>
        <w:rPr>
          <w:sz w:val="24"/>
        </w:rPr>
        <w:t>уведомление</w:t>
      </w:r>
      <w:r>
        <w:rPr>
          <w:spacing w:val="-3"/>
          <w:sz w:val="24"/>
        </w:rPr>
        <w:t xml:space="preserve"> </w:t>
      </w:r>
      <w:r>
        <w:rPr>
          <w:sz w:val="24"/>
        </w:rPr>
        <w:t>об</w:t>
      </w:r>
      <w:r>
        <w:rPr>
          <w:spacing w:val="-2"/>
          <w:sz w:val="24"/>
        </w:rPr>
        <w:t xml:space="preserve"> </w:t>
      </w:r>
      <w:r>
        <w:rPr>
          <w:sz w:val="24"/>
        </w:rPr>
        <w:t>отказе</w:t>
      </w:r>
      <w:r>
        <w:rPr>
          <w:spacing w:val="-3"/>
          <w:sz w:val="24"/>
        </w:rPr>
        <w:t xml:space="preserve"> </w:t>
      </w:r>
      <w:r>
        <w:rPr>
          <w:sz w:val="24"/>
        </w:rPr>
        <w:t>в</w:t>
      </w:r>
      <w:r>
        <w:rPr>
          <w:spacing w:val="-2"/>
          <w:sz w:val="24"/>
        </w:rPr>
        <w:t xml:space="preserve"> </w:t>
      </w:r>
      <w:r>
        <w:rPr>
          <w:sz w:val="24"/>
        </w:rPr>
        <w:t>приеме</w:t>
      </w:r>
      <w:r>
        <w:rPr>
          <w:spacing w:val="-3"/>
          <w:sz w:val="24"/>
        </w:rPr>
        <w:t xml:space="preserve"> </w:t>
      </w:r>
      <w:r>
        <w:rPr>
          <w:sz w:val="24"/>
        </w:rPr>
        <w:t>(сообщение</w:t>
      </w:r>
      <w:r>
        <w:rPr>
          <w:spacing w:val="-3"/>
          <w:sz w:val="24"/>
        </w:rPr>
        <w:t xml:space="preserve"> </w:t>
      </w:r>
      <w:r>
        <w:rPr>
          <w:sz w:val="24"/>
        </w:rPr>
        <w:t>об</w:t>
      </w:r>
      <w:r>
        <w:rPr>
          <w:spacing w:val="-2"/>
          <w:sz w:val="24"/>
        </w:rPr>
        <w:t xml:space="preserve"> </w:t>
      </w:r>
      <w:r>
        <w:rPr>
          <w:sz w:val="24"/>
        </w:rPr>
        <w:t>ошибке)</w:t>
      </w:r>
      <w:r>
        <w:rPr>
          <w:spacing w:val="-1"/>
          <w:sz w:val="24"/>
        </w:rPr>
        <w:t xml:space="preserve"> </w:t>
      </w:r>
      <w:r>
        <w:rPr>
          <w:spacing w:val="-2"/>
          <w:sz w:val="24"/>
        </w:rPr>
        <w:t>заявителю.</w:t>
      </w:r>
    </w:p>
    <w:p w:rsidR="00DF46DE" w:rsidRDefault="00AB3F95" w:rsidP="00DF46DE">
      <w:pPr>
        <w:tabs>
          <w:tab w:val="left" w:pos="821"/>
          <w:tab w:val="left" w:pos="822"/>
        </w:tabs>
        <w:spacing w:before="2" w:line="292" w:lineRule="exact"/>
        <w:ind w:firstLine="709"/>
        <w:jc w:val="both"/>
        <w:rPr>
          <w:sz w:val="24"/>
        </w:rPr>
      </w:pPr>
      <w:r w:rsidRPr="00AB3F95">
        <w:rPr>
          <w:sz w:val="24"/>
        </w:rPr>
        <w:t>Данные недостатки могут быть исправлены заявителем в течение 1 рабочего дня со дня поступления соответствующего уведомления заявителю.</w:t>
      </w:r>
    </w:p>
    <w:p w:rsidR="00F55BB0" w:rsidRPr="00DF46DE" w:rsidRDefault="007E639A" w:rsidP="00DF46DE">
      <w:pPr>
        <w:tabs>
          <w:tab w:val="left" w:pos="821"/>
          <w:tab w:val="left" w:pos="822"/>
        </w:tabs>
        <w:spacing w:before="2" w:line="292" w:lineRule="exact"/>
        <w:ind w:firstLine="709"/>
        <w:jc w:val="both"/>
        <w:rPr>
          <w:sz w:val="24"/>
        </w:rPr>
      </w:pPr>
      <w:r>
        <w:rPr>
          <w:sz w:val="24"/>
        </w:rPr>
        <w:t>3.7</w:t>
      </w:r>
      <w:r w:rsidR="00DF1DA1">
        <w:rPr>
          <w:sz w:val="24"/>
        </w:rPr>
        <w:t>.8</w:t>
      </w:r>
      <w:r w:rsidR="00DF46DE">
        <w:rPr>
          <w:sz w:val="24"/>
        </w:rPr>
        <w:t xml:space="preserve">. </w:t>
      </w:r>
      <w:r w:rsidR="006C33C8" w:rsidRPr="00DF46DE">
        <w:rPr>
          <w:sz w:val="24"/>
        </w:rPr>
        <w:t>При отсутствии</w:t>
      </w:r>
      <w:r w:rsidR="00AB3F95" w:rsidRPr="00DF46DE">
        <w:rPr>
          <w:sz w:val="24"/>
        </w:rPr>
        <w:t xml:space="preserve"> оснований, </w:t>
      </w:r>
      <w:r w:rsidR="00AB3F95" w:rsidRPr="00D65656">
        <w:rPr>
          <w:sz w:val="24"/>
        </w:rPr>
        <w:t xml:space="preserve">указанных в пункте </w:t>
      </w:r>
      <w:r w:rsidR="006C33C8" w:rsidRPr="00D65656">
        <w:rPr>
          <w:sz w:val="24"/>
        </w:rPr>
        <w:t>2.</w:t>
      </w:r>
      <w:r w:rsidR="00D65656" w:rsidRPr="00D65656">
        <w:rPr>
          <w:sz w:val="24"/>
        </w:rPr>
        <w:t>6.1</w:t>
      </w:r>
      <w:r w:rsidR="006C33C8" w:rsidRPr="00D65656">
        <w:rPr>
          <w:sz w:val="24"/>
        </w:rPr>
        <w:t xml:space="preserve"> </w:t>
      </w:r>
      <w:r w:rsidR="008D2482" w:rsidRPr="00D65656">
        <w:rPr>
          <w:sz w:val="24"/>
        </w:rPr>
        <w:t xml:space="preserve">настоящего </w:t>
      </w:r>
      <w:r w:rsidR="006C33C8" w:rsidRPr="00D65656">
        <w:rPr>
          <w:sz w:val="24"/>
        </w:rPr>
        <w:t>Регламента</w:t>
      </w:r>
      <w:r w:rsidR="006C33C8" w:rsidRPr="00DF46DE">
        <w:rPr>
          <w:sz w:val="24"/>
        </w:rPr>
        <w:t>, должностное лицо,</w:t>
      </w:r>
      <w:r w:rsidR="006C33C8" w:rsidRPr="00DF46DE">
        <w:rPr>
          <w:spacing w:val="30"/>
          <w:sz w:val="24"/>
        </w:rPr>
        <w:t xml:space="preserve"> </w:t>
      </w:r>
      <w:r w:rsidR="006C33C8" w:rsidRPr="00DF46DE">
        <w:rPr>
          <w:sz w:val="24"/>
        </w:rPr>
        <w:t>ответственное</w:t>
      </w:r>
      <w:r w:rsidR="006C33C8" w:rsidRPr="00DF46DE">
        <w:rPr>
          <w:spacing w:val="29"/>
          <w:sz w:val="24"/>
        </w:rPr>
        <w:t xml:space="preserve"> </w:t>
      </w:r>
      <w:r w:rsidR="006C33C8" w:rsidRPr="00DF46DE">
        <w:rPr>
          <w:sz w:val="24"/>
        </w:rPr>
        <w:t>за</w:t>
      </w:r>
      <w:r w:rsidR="006C33C8" w:rsidRPr="00DF46DE">
        <w:rPr>
          <w:spacing w:val="27"/>
          <w:sz w:val="24"/>
        </w:rPr>
        <w:t xml:space="preserve"> </w:t>
      </w:r>
      <w:r w:rsidR="006C33C8" w:rsidRPr="00DF46DE">
        <w:rPr>
          <w:sz w:val="24"/>
        </w:rPr>
        <w:t>прием</w:t>
      </w:r>
      <w:r w:rsidR="006C33C8" w:rsidRPr="00DF46DE">
        <w:rPr>
          <w:spacing w:val="29"/>
          <w:sz w:val="24"/>
        </w:rPr>
        <w:t xml:space="preserve"> </w:t>
      </w:r>
      <w:r w:rsidR="006C33C8" w:rsidRPr="00DF46DE">
        <w:rPr>
          <w:sz w:val="24"/>
        </w:rPr>
        <w:t>заявления</w:t>
      </w:r>
      <w:r w:rsidR="006C33C8" w:rsidRPr="00DF46DE">
        <w:rPr>
          <w:spacing w:val="27"/>
          <w:sz w:val="24"/>
        </w:rPr>
        <w:t xml:space="preserve"> </w:t>
      </w:r>
      <w:r w:rsidR="006C33C8" w:rsidRPr="00DF46DE">
        <w:rPr>
          <w:sz w:val="24"/>
        </w:rPr>
        <w:t>и</w:t>
      </w:r>
      <w:r w:rsidR="006C33C8" w:rsidRPr="00DF46DE">
        <w:rPr>
          <w:spacing w:val="28"/>
          <w:sz w:val="24"/>
        </w:rPr>
        <w:t xml:space="preserve"> </w:t>
      </w:r>
      <w:r w:rsidR="006C33C8" w:rsidRPr="00DF46DE">
        <w:rPr>
          <w:sz w:val="24"/>
        </w:rPr>
        <w:t>документов</w:t>
      </w:r>
      <w:r w:rsidR="006C33C8" w:rsidRPr="00DF46DE">
        <w:rPr>
          <w:spacing w:val="30"/>
          <w:sz w:val="24"/>
        </w:rPr>
        <w:t xml:space="preserve"> </w:t>
      </w:r>
      <w:r w:rsidR="006C33C8" w:rsidRPr="00DF46DE">
        <w:rPr>
          <w:sz w:val="24"/>
        </w:rPr>
        <w:t>в</w:t>
      </w:r>
      <w:r w:rsidR="006C33C8" w:rsidRPr="00DF46DE">
        <w:rPr>
          <w:spacing w:val="29"/>
          <w:sz w:val="24"/>
        </w:rPr>
        <w:t xml:space="preserve"> </w:t>
      </w:r>
      <w:r w:rsidR="006C33C8" w:rsidRPr="00DF46DE">
        <w:rPr>
          <w:sz w:val="24"/>
        </w:rPr>
        <w:t>электронной</w:t>
      </w:r>
      <w:r w:rsidR="006C33C8" w:rsidRPr="00DF46DE">
        <w:rPr>
          <w:spacing w:val="31"/>
          <w:sz w:val="24"/>
        </w:rPr>
        <w:t xml:space="preserve"> </w:t>
      </w:r>
      <w:r w:rsidR="006C33C8" w:rsidRPr="00DF46DE">
        <w:rPr>
          <w:sz w:val="24"/>
        </w:rPr>
        <w:t>форме,</w:t>
      </w:r>
      <w:r w:rsidR="006C33C8" w:rsidRPr="00DF46DE">
        <w:rPr>
          <w:spacing w:val="30"/>
          <w:sz w:val="24"/>
        </w:rPr>
        <w:t xml:space="preserve"> </w:t>
      </w:r>
      <w:r w:rsidR="006C33C8" w:rsidRPr="00DF46DE">
        <w:rPr>
          <w:sz w:val="24"/>
        </w:rPr>
        <w:t>выполняет с использованием программного обеспечения, следующие действия:</w:t>
      </w:r>
    </w:p>
    <w:p w:rsidR="00F55BB0" w:rsidRPr="00AB3F95" w:rsidRDefault="006C33C8">
      <w:pPr>
        <w:pStyle w:val="a4"/>
        <w:numPr>
          <w:ilvl w:val="0"/>
          <w:numId w:val="6"/>
        </w:numPr>
        <w:tabs>
          <w:tab w:val="left" w:pos="822"/>
        </w:tabs>
        <w:spacing w:before="1"/>
        <w:ind w:hanging="361"/>
        <w:rPr>
          <w:sz w:val="24"/>
        </w:rPr>
      </w:pPr>
      <w:r>
        <w:rPr>
          <w:sz w:val="24"/>
        </w:rPr>
        <w:t>регистрирует</w:t>
      </w:r>
      <w:r>
        <w:rPr>
          <w:spacing w:val="7"/>
          <w:sz w:val="24"/>
        </w:rPr>
        <w:t xml:space="preserve"> </w:t>
      </w:r>
      <w:r>
        <w:rPr>
          <w:sz w:val="24"/>
        </w:rPr>
        <w:t>заявление</w:t>
      </w:r>
      <w:r>
        <w:rPr>
          <w:spacing w:val="7"/>
          <w:sz w:val="24"/>
        </w:rPr>
        <w:t xml:space="preserve"> </w:t>
      </w:r>
      <w:r>
        <w:rPr>
          <w:sz w:val="24"/>
        </w:rPr>
        <w:t>и</w:t>
      </w:r>
      <w:r>
        <w:rPr>
          <w:spacing w:val="10"/>
          <w:sz w:val="24"/>
        </w:rPr>
        <w:t xml:space="preserve"> </w:t>
      </w:r>
      <w:r>
        <w:rPr>
          <w:sz w:val="24"/>
        </w:rPr>
        <w:t>документы,</w:t>
      </w:r>
      <w:r>
        <w:rPr>
          <w:spacing w:val="9"/>
          <w:sz w:val="24"/>
        </w:rPr>
        <w:t xml:space="preserve"> </w:t>
      </w:r>
      <w:r>
        <w:rPr>
          <w:sz w:val="24"/>
        </w:rPr>
        <w:t>формирует</w:t>
      </w:r>
      <w:r>
        <w:rPr>
          <w:spacing w:val="14"/>
          <w:sz w:val="24"/>
        </w:rPr>
        <w:t xml:space="preserve"> </w:t>
      </w:r>
      <w:r>
        <w:rPr>
          <w:sz w:val="24"/>
        </w:rPr>
        <w:t>уведомление</w:t>
      </w:r>
      <w:r>
        <w:rPr>
          <w:spacing w:val="8"/>
          <w:sz w:val="24"/>
        </w:rPr>
        <w:t xml:space="preserve"> </w:t>
      </w:r>
      <w:r>
        <w:rPr>
          <w:sz w:val="24"/>
        </w:rPr>
        <w:t>о</w:t>
      </w:r>
      <w:r>
        <w:rPr>
          <w:spacing w:val="8"/>
          <w:sz w:val="24"/>
        </w:rPr>
        <w:t xml:space="preserve"> </w:t>
      </w:r>
      <w:r>
        <w:rPr>
          <w:sz w:val="24"/>
        </w:rPr>
        <w:t>приеме</w:t>
      </w:r>
      <w:r>
        <w:rPr>
          <w:spacing w:val="8"/>
          <w:sz w:val="24"/>
        </w:rPr>
        <w:t xml:space="preserve"> </w:t>
      </w:r>
      <w:r w:rsidR="00850A08">
        <w:rPr>
          <w:spacing w:val="-2"/>
          <w:sz w:val="24"/>
        </w:rPr>
        <w:t>заявления</w:t>
      </w:r>
      <w:r w:rsidR="00AB3F95">
        <w:rPr>
          <w:spacing w:val="-2"/>
          <w:sz w:val="24"/>
        </w:rPr>
        <w:t>;</w:t>
      </w:r>
    </w:p>
    <w:p w:rsidR="00EA502B" w:rsidRPr="00EA502B" w:rsidRDefault="00AB3F95" w:rsidP="00EA502B">
      <w:pPr>
        <w:pStyle w:val="a4"/>
        <w:numPr>
          <w:ilvl w:val="0"/>
          <w:numId w:val="6"/>
        </w:numPr>
        <w:tabs>
          <w:tab w:val="left" w:pos="822"/>
        </w:tabs>
        <w:spacing w:before="1"/>
        <w:ind w:hanging="361"/>
        <w:rPr>
          <w:sz w:val="24"/>
        </w:rPr>
      </w:pPr>
      <w:r>
        <w:rPr>
          <w:spacing w:val="-2"/>
          <w:sz w:val="24"/>
        </w:rPr>
        <w:t>направляет заявителю уведомление о приеме заявления к рассмотрени</w:t>
      </w:r>
      <w:r w:rsidR="006947C8">
        <w:rPr>
          <w:spacing w:val="-2"/>
          <w:sz w:val="24"/>
        </w:rPr>
        <w:t>ю.</w:t>
      </w:r>
    </w:p>
    <w:p w:rsidR="00412BB3" w:rsidRDefault="002A4952" w:rsidP="004E1A05">
      <w:pPr>
        <w:tabs>
          <w:tab w:val="left" w:pos="822"/>
        </w:tabs>
        <w:spacing w:before="1"/>
        <w:ind w:firstLine="709"/>
        <w:rPr>
          <w:sz w:val="24"/>
        </w:rPr>
      </w:pPr>
      <w:r w:rsidRPr="00EA502B">
        <w:rPr>
          <w:sz w:val="24"/>
        </w:rPr>
        <w:t>Максимальный срок административной процедуры составляет 1 день.</w:t>
      </w:r>
    </w:p>
    <w:p w:rsidR="005C1E0F" w:rsidRDefault="005C1E0F" w:rsidP="004E1A05">
      <w:pPr>
        <w:tabs>
          <w:tab w:val="left" w:pos="822"/>
        </w:tabs>
        <w:spacing w:before="1"/>
        <w:ind w:firstLine="709"/>
        <w:rPr>
          <w:sz w:val="24"/>
        </w:rPr>
      </w:pPr>
    </w:p>
    <w:p w:rsidR="005C1E0F" w:rsidRPr="005C1E0F" w:rsidRDefault="005C1E0F" w:rsidP="005C1E0F">
      <w:pPr>
        <w:tabs>
          <w:tab w:val="left" w:pos="822"/>
        </w:tabs>
        <w:spacing w:before="1"/>
        <w:ind w:firstLine="709"/>
        <w:jc w:val="center"/>
        <w:rPr>
          <w:sz w:val="24"/>
        </w:rPr>
      </w:pPr>
      <w:r w:rsidRPr="005C1E0F">
        <w:rPr>
          <w:sz w:val="24"/>
        </w:rPr>
        <w:t>3</w:t>
      </w:r>
      <w:r>
        <w:rPr>
          <w:sz w:val="24"/>
        </w:rPr>
        <w:t>.8</w:t>
      </w:r>
      <w:r w:rsidRPr="005C1E0F">
        <w:rPr>
          <w:sz w:val="24"/>
        </w:rPr>
        <w:t>. Упреждающий (проактивный) режим предоставления муниципальной услуги</w:t>
      </w:r>
    </w:p>
    <w:p w:rsidR="005C1E0F" w:rsidRDefault="005C1E0F" w:rsidP="005C1E0F">
      <w:pPr>
        <w:tabs>
          <w:tab w:val="left" w:pos="822"/>
        </w:tabs>
        <w:spacing w:before="1"/>
        <w:ind w:firstLine="709"/>
        <w:rPr>
          <w:sz w:val="24"/>
        </w:rPr>
      </w:pPr>
    </w:p>
    <w:p w:rsidR="008D732A" w:rsidRPr="008D732A" w:rsidRDefault="005C1E0F" w:rsidP="008D732A">
      <w:pPr>
        <w:tabs>
          <w:tab w:val="left" w:pos="822"/>
        </w:tabs>
        <w:spacing w:before="1"/>
        <w:ind w:firstLine="709"/>
        <w:jc w:val="both"/>
        <w:rPr>
          <w:sz w:val="24"/>
        </w:rPr>
      </w:pPr>
      <w:r>
        <w:rPr>
          <w:sz w:val="24"/>
        </w:rPr>
        <w:t>3.8</w:t>
      </w:r>
      <w:r w:rsidRPr="005C1E0F">
        <w:rPr>
          <w:sz w:val="24"/>
        </w:rPr>
        <w:t xml:space="preserve">.1. </w:t>
      </w:r>
      <w:r w:rsidR="008D732A">
        <w:rPr>
          <w:sz w:val="24"/>
        </w:rPr>
        <w:t>Муниципальная у</w:t>
      </w:r>
      <w:r w:rsidR="008D732A" w:rsidRPr="008D732A">
        <w:rPr>
          <w:sz w:val="24"/>
        </w:rPr>
        <w:t>слуга предоставляется в упреждающем</w:t>
      </w:r>
      <w:r w:rsidR="008D732A">
        <w:rPr>
          <w:sz w:val="24"/>
        </w:rPr>
        <w:t xml:space="preserve"> (проактивном) режиме отдельным </w:t>
      </w:r>
      <w:r w:rsidR="008D732A" w:rsidRPr="008D732A">
        <w:rPr>
          <w:sz w:val="24"/>
        </w:rPr>
        <w:t>категориям граждан (лицам, указанным в пункт</w:t>
      </w:r>
      <w:r w:rsidR="008D732A">
        <w:rPr>
          <w:sz w:val="24"/>
        </w:rPr>
        <w:t xml:space="preserve">е 1 Указа Президента Российской </w:t>
      </w:r>
      <w:r w:rsidR="008D732A" w:rsidRPr="008D732A">
        <w:rPr>
          <w:sz w:val="24"/>
        </w:rPr>
        <w:t>Федерации от 15.05.20256 № 327 «О един</w:t>
      </w:r>
      <w:r w:rsidR="008D732A">
        <w:rPr>
          <w:sz w:val="24"/>
        </w:rPr>
        <w:t xml:space="preserve">ых базовых мерах поддержки лиц, </w:t>
      </w:r>
      <w:r w:rsidR="008D732A" w:rsidRPr="008D732A">
        <w:rPr>
          <w:sz w:val="24"/>
        </w:rPr>
        <w:t>принимающих (принимавших) участие в специал</w:t>
      </w:r>
      <w:r w:rsidR="008D732A">
        <w:rPr>
          <w:sz w:val="24"/>
        </w:rPr>
        <w:t xml:space="preserve">ьной военной операции, и других </w:t>
      </w:r>
      <w:r w:rsidR="008D732A" w:rsidRPr="008D732A">
        <w:rPr>
          <w:sz w:val="24"/>
        </w:rPr>
        <w:t>категорий лиц в субъектах Российской Федерации») при совокупности следующи</w:t>
      </w:r>
      <w:r w:rsidR="008D732A">
        <w:rPr>
          <w:sz w:val="24"/>
        </w:rPr>
        <w:t xml:space="preserve">х </w:t>
      </w:r>
      <w:r w:rsidR="008D732A" w:rsidRPr="008D732A">
        <w:rPr>
          <w:sz w:val="24"/>
        </w:rPr>
        <w:t>условий:</w:t>
      </w:r>
    </w:p>
    <w:p w:rsidR="008D732A" w:rsidRPr="008D732A" w:rsidRDefault="008D732A" w:rsidP="008D732A">
      <w:pPr>
        <w:tabs>
          <w:tab w:val="left" w:pos="822"/>
        </w:tabs>
        <w:spacing w:before="1"/>
        <w:ind w:firstLine="709"/>
        <w:jc w:val="both"/>
        <w:rPr>
          <w:sz w:val="24"/>
        </w:rPr>
      </w:pPr>
      <w:r>
        <w:rPr>
          <w:sz w:val="24"/>
        </w:rPr>
        <w:t>-</w:t>
      </w:r>
      <w:r w:rsidRPr="008D732A">
        <w:rPr>
          <w:sz w:val="24"/>
        </w:rPr>
        <w:t xml:space="preserve"> наличие в АИС «ЭСРН МО» сведений о заявителе;</w:t>
      </w:r>
    </w:p>
    <w:p w:rsidR="008D732A" w:rsidRPr="008D732A" w:rsidRDefault="008D732A" w:rsidP="008D732A">
      <w:pPr>
        <w:tabs>
          <w:tab w:val="left" w:pos="822"/>
        </w:tabs>
        <w:spacing w:before="1"/>
        <w:ind w:firstLine="709"/>
        <w:jc w:val="both"/>
        <w:rPr>
          <w:sz w:val="24"/>
        </w:rPr>
      </w:pPr>
      <w:r>
        <w:rPr>
          <w:sz w:val="24"/>
        </w:rPr>
        <w:t>-</w:t>
      </w:r>
      <w:r w:rsidRPr="008D732A">
        <w:rPr>
          <w:sz w:val="24"/>
        </w:rPr>
        <w:t xml:space="preserve"> наличие сведений о заявителе как о з</w:t>
      </w:r>
      <w:r>
        <w:rPr>
          <w:sz w:val="24"/>
        </w:rPr>
        <w:t xml:space="preserve">аконном представителе ребенка в </w:t>
      </w:r>
      <w:r w:rsidRPr="008D732A">
        <w:rPr>
          <w:sz w:val="24"/>
        </w:rPr>
        <w:t>региональной государственной информационной системе в сфере образования;</w:t>
      </w:r>
    </w:p>
    <w:p w:rsidR="008D732A" w:rsidRPr="008D732A" w:rsidRDefault="008D732A" w:rsidP="008D732A">
      <w:pPr>
        <w:tabs>
          <w:tab w:val="left" w:pos="822"/>
        </w:tabs>
        <w:spacing w:before="1"/>
        <w:ind w:firstLine="709"/>
        <w:jc w:val="both"/>
        <w:rPr>
          <w:sz w:val="24"/>
        </w:rPr>
      </w:pPr>
      <w:r>
        <w:rPr>
          <w:sz w:val="24"/>
        </w:rPr>
        <w:t>- направление уполномоченной организацией</w:t>
      </w:r>
      <w:r w:rsidRPr="008D732A">
        <w:rPr>
          <w:sz w:val="24"/>
        </w:rPr>
        <w:t xml:space="preserve"> уведомления о воз</w:t>
      </w:r>
      <w:r>
        <w:rPr>
          <w:sz w:val="24"/>
        </w:rPr>
        <w:t>можности первоочередного</w:t>
      </w:r>
      <w:r w:rsidRPr="008D732A">
        <w:rPr>
          <w:sz w:val="24"/>
        </w:rPr>
        <w:t xml:space="preserve"> права на получение путевок в оздо</w:t>
      </w:r>
      <w:r>
        <w:rPr>
          <w:sz w:val="24"/>
        </w:rPr>
        <w:t xml:space="preserve">ровительные учреждения в Единый </w:t>
      </w:r>
      <w:r w:rsidRPr="008D732A">
        <w:rPr>
          <w:sz w:val="24"/>
        </w:rPr>
        <w:t>личный кабинет заявителя на Едином портале.</w:t>
      </w:r>
    </w:p>
    <w:p w:rsidR="008D732A" w:rsidRPr="008D732A" w:rsidRDefault="008D732A" w:rsidP="008D732A">
      <w:pPr>
        <w:tabs>
          <w:tab w:val="left" w:pos="822"/>
        </w:tabs>
        <w:spacing w:before="1"/>
        <w:ind w:firstLine="709"/>
        <w:jc w:val="both"/>
        <w:rPr>
          <w:sz w:val="24"/>
        </w:rPr>
      </w:pPr>
      <w:r>
        <w:rPr>
          <w:sz w:val="24"/>
        </w:rPr>
        <w:t>3.8.2. При предоставлении муниципальной у</w:t>
      </w:r>
      <w:r w:rsidRPr="008D732A">
        <w:rPr>
          <w:sz w:val="24"/>
        </w:rPr>
        <w:t>слуги в пр</w:t>
      </w:r>
      <w:r>
        <w:rPr>
          <w:sz w:val="24"/>
        </w:rPr>
        <w:t xml:space="preserve">оактивном режиме предоставление </w:t>
      </w:r>
      <w:r w:rsidRPr="008D732A">
        <w:rPr>
          <w:sz w:val="24"/>
        </w:rPr>
        <w:t xml:space="preserve">документов, указанных в пункте 2.11.1 </w:t>
      </w:r>
      <w:r>
        <w:rPr>
          <w:sz w:val="24"/>
        </w:rPr>
        <w:t xml:space="preserve">Регламента, не </w:t>
      </w:r>
      <w:r w:rsidRPr="008D732A">
        <w:rPr>
          <w:sz w:val="24"/>
        </w:rPr>
        <w:t>требуется (за исключением случаев отсутствия сведений в распоряжении Министерства</w:t>
      </w:r>
      <w:r>
        <w:rPr>
          <w:sz w:val="24"/>
        </w:rPr>
        <w:t xml:space="preserve"> </w:t>
      </w:r>
      <w:r w:rsidRPr="008D732A">
        <w:rPr>
          <w:sz w:val="24"/>
        </w:rPr>
        <w:t>обороны Российской Федерации).</w:t>
      </w:r>
    </w:p>
    <w:p w:rsidR="004E1A05" w:rsidRDefault="008D732A" w:rsidP="008D732A">
      <w:pPr>
        <w:tabs>
          <w:tab w:val="left" w:pos="822"/>
        </w:tabs>
        <w:spacing w:before="1"/>
        <w:ind w:firstLine="709"/>
        <w:jc w:val="both"/>
        <w:rPr>
          <w:sz w:val="24"/>
        </w:rPr>
      </w:pPr>
      <w:r>
        <w:rPr>
          <w:sz w:val="24"/>
        </w:rPr>
        <w:t>3.8</w:t>
      </w:r>
      <w:r w:rsidRPr="008D732A">
        <w:rPr>
          <w:sz w:val="24"/>
        </w:rPr>
        <w:t>.3. При проактивном уведомлении заяви</w:t>
      </w:r>
      <w:r>
        <w:rPr>
          <w:sz w:val="24"/>
        </w:rPr>
        <w:t xml:space="preserve">теля о праве на предоставление муниципальной услуги </w:t>
      </w:r>
      <w:r w:rsidRPr="008D732A">
        <w:rPr>
          <w:sz w:val="24"/>
        </w:rPr>
        <w:t>выполняются административные процеду</w:t>
      </w:r>
      <w:r>
        <w:rPr>
          <w:sz w:val="24"/>
        </w:rPr>
        <w:t xml:space="preserve">ры, предусмотренные </w:t>
      </w:r>
      <w:r>
        <w:rPr>
          <w:sz w:val="24"/>
        </w:rPr>
        <w:lastRenderedPageBreak/>
        <w:t>пунктом 3.1 Регламента</w:t>
      </w:r>
      <w:r w:rsidRPr="008D732A">
        <w:rPr>
          <w:sz w:val="24"/>
        </w:rPr>
        <w:t>, в соот</w:t>
      </w:r>
      <w:r>
        <w:rPr>
          <w:sz w:val="24"/>
        </w:rPr>
        <w:t xml:space="preserve">ветствии со сроком, указанным в </w:t>
      </w:r>
      <w:r w:rsidRPr="008D732A">
        <w:rPr>
          <w:sz w:val="24"/>
        </w:rPr>
        <w:t>пункте 2.4.1</w:t>
      </w:r>
      <w:r>
        <w:rPr>
          <w:sz w:val="24"/>
        </w:rPr>
        <w:t xml:space="preserve"> Регламента</w:t>
      </w:r>
      <w:r w:rsidRPr="008D732A">
        <w:rPr>
          <w:sz w:val="24"/>
        </w:rPr>
        <w:t>.</w:t>
      </w:r>
    </w:p>
    <w:p w:rsidR="008D732A" w:rsidRDefault="008D732A" w:rsidP="004E1A05">
      <w:pPr>
        <w:tabs>
          <w:tab w:val="left" w:pos="822"/>
        </w:tabs>
        <w:spacing w:before="1"/>
        <w:ind w:firstLine="709"/>
        <w:jc w:val="center"/>
        <w:rPr>
          <w:sz w:val="24"/>
        </w:rPr>
      </w:pPr>
    </w:p>
    <w:p w:rsidR="004E1A05" w:rsidRPr="004E1A05" w:rsidRDefault="005C1E0F" w:rsidP="004E1A05">
      <w:pPr>
        <w:tabs>
          <w:tab w:val="left" w:pos="822"/>
        </w:tabs>
        <w:spacing w:before="1"/>
        <w:ind w:firstLine="709"/>
        <w:jc w:val="center"/>
        <w:rPr>
          <w:sz w:val="24"/>
        </w:rPr>
      </w:pPr>
      <w:r>
        <w:rPr>
          <w:sz w:val="24"/>
        </w:rPr>
        <w:t>3.9</w:t>
      </w:r>
      <w:r w:rsidR="004E1A05">
        <w:rPr>
          <w:sz w:val="24"/>
        </w:rPr>
        <w:t xml:space="preserve">. </w:t>
      </w:r>
      <w:r w:rsidR="004E1A05" w:rsidRPr="004E1A05">
        <w:rPr>
          <w:sz w:val="24"/>
        </w:rPr>
        <w:t>Исправление допущенн</w:t>
      </w:r>
      <w:r w:rsidR="004E1A05">
        <w:rPr>
          <w:sz w:val="24"/>
        </w:rPr>
        <w:t xml:space="preserve">ых опечаток и ошибок в выданных </w:t>
      </w:r>
      <w:r w:rsidR="004E1A05" w:rsidRPr="004E1A05">
        <w:rPr>
          <w:sz w:val="24"/>
        </w:rPr>
        <w:t>в результате предоставления муниципальной услуги документах</w:t>
      </w:r>
    </w:p>
    <w:p w:rsidR="004E1A05" w:rsidRPr="004E1A05" w:rsidRDefault="004E1A05" w:rsidP="004E1A05">
      <w:pPr>
        <w:tabs>
          <w:tab w:val="left" w:pos="822"/>
        </w:tabs>
        <w:spacing w:before="1"/>
        <w:ind w:firstLine="709"/>
        <w:rPr>
          <w:sz w:val="24"/>
        </w:rPr>
      </w:pPr>
    </w:p>
    <w:p w:rsidR="004E1A05" w:rsidRPr="004E1A05" w:rsidRDefault="004E1A05" w:rsidP="004E1A05">
      <w:pPr>
        <w:tabs>
          <w:tab w:val="left" w:pos="822"/>
        </w:tabs>
        <w:spacing w:before="1"/>
        <w:ind w:firstLine="709"/>
        <w:jc w:val="both"/>
        <w:rPr>
          <w:sz w:val="24"/>
        </w:rPr>
      </w:pPr>
      <w:r>
        <w:rPr>
          <w:sz w:val="24"/>
        </w:rPr>
        <w:t>3.8</w:t>
      </w:r>
      <w:r w:rsidRPr="004E1A05">
        <w:rPr>
          <w:sz w:val="24"/>
        </w:rPr>
        <w:t>.1. Основанием для начала выполнения административной процедуры является обра</w:t>
      </w:r>
      <w:r>
        <w:rPr>
          <w:sz w:val="24"/>
        </w:rPr>
        <w:t>щение Заявителя (представителя заявителя) в К</w:t>
      </w:r>
      <w:r w:rsidRPr="004E1A05">
        <w:rPr>
          <w:sz w:val="24"/>
        </w:rPr>
        <w:t>омитет с заявлением об исправлении допущенных опечаток и ошибок в выданных в результате предоставления муниципальной услуги документах</w:t>
      </w:r>
      <w:r w:rsidR="004D68FB" w:rsidRPr="004D68FB">
        <w:t xml:space="preserve"> </w:t>
      </w:r>
      <w:r w:rsidR="004D68FB">
        <w:t xml:space="preserve">в </w:t>
      </w:r>
      <w:r w:rsidR="004D68FB" w:rsidRPr="004D68FB">
        <w:rPr>
          <w:sz w:val="24"/>
        </w:rPr>
        <w:t>течение 5 рабочих дней после получения решения</w:t>
      </w:r>
      <w:r w:rsidR="004D68FB">
        <w:rPr>
          <w:sz w:val="24"/>
        </w:rPr>
        <w:t xml:space="preserve"> о предоставлении/отказе в предоставлении муниципальной услуги</w:t>
      </w:r>
      <w:r w:rsidRPr="004D68FB">
        <w:rPr>
          <w:sz w:val="24"/>
        </w:rPr>
        <w:t>.</w:t>
      </w:r>
    </w:p>
    <w:p w:rsidR="004E1A05" w:rsidRPr="004E1A05" w:rsidRDefault="004E1A05" w:rsidP="004E1A05">
      <w:pPr>
        <w:tabs>
          <w:tab w:val="left" w:pos="822"/>
        </w:tabs>
        <w:spacing w:before="1"/>
        <w:ind w:firstLine="709"/>
        <w:jc w:val="both"/>
        <w:rPr>
          <w:sz w:val="24"/>
        </w:rPr>
      </w:pPr>
      <w:r>
        <w:rPr>
          <w:sz w:val="24"/>
        </w:rPr>
        <w:t>3.8</w:t>
      </w:r>
      <w:r w:rsidRPr="004E1A05">
        <w:rPr>
          <w:sz w:val="24"/>
        </w:rPr>
        <w:t>.2</w:t>
      </w:r>
      <w:r>
        <w:rPr>
          <w:sz w:val="24"/>
        </w:rPr>
        <w:t>. Комитет</w:t>
      </w:r>
      <w:r w:rsidRPr="004E1A05">
        <w:rPr>
          <w:sz w:val="24"/>
        </w:rPr>
        <w:t xml:space="preserve"> в срок, не превышающий трех рабочих дней с даты поступления соответствующего заявления, проводит проверку указанных в заявлении сведений.</w:t>
      </w:r>
    </w:p>
    <w:p w:rsidR="004E1A05" w:rsidRPr="004E1A05" w:rsidRDefault="004E1A05" w:rsidP="004E1A05">
      <w:pPr>
        <w:tabs>
          <w:tab w:val="left" w:pos="822"/>
        </w:tabs>
        <w:spacing w:before="1"/>
        <w:ind w:firstLine="709"/>
        <w:jc w:val="both"/>
        <w:rPr>
          <w:sz w:val="24"/>
        </w:rPr>
      </w:pPr>
      <w:r>
        <w:rPr>
          <w:sz w:val="24"/>
        </w:rPr>
        <w:t>3.8</w:t>
      </w:r>
      <w:r w:rsidRPr="004E1A05">
        <w:rPr>
          <w:sz w:val="24"/>
        </w:rPr>
        <w:t>.3.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нормативным документам.</w:t>
      </w:r>
    </w:p>
    <w:p w:rsidR="004E1A05" w:rsidRPr="004E1A05" w:rsidRDefault="004E1A05" w:rsidP="004E1A05">
      <w:pPr>
        <w:tabs>
          <w:tab w:val="left" w:pos="822"/>
        </w:tabs>
        <w:spacing w:before="1"/>
        <w:ind w:firstLine="709"/>
        <w:jc w:val="both"/>
        <w:rPr>
          <w:sz w:val="24"/>
        </w:rPr>
      </w:pPr>
      <w:r>
        <w:rPr>
          <w:sz w:val="24"/>
        </w:rPr>
        <w:t>3.8</w:t>
      </w:r>
      <w:r w:rsidRPr="004E1A05">
        <w:rPr>
          <w:sz w:val="24"/>
        </w:rPr>
        <w:t xml:space="preserve">.4. В случае выявления допущенных опечаток и ошибок в выданных в результате предоставления муниципальной услуги документах </w:t>
      </w:r>
      <w:r>
        <w:rPr>
          <w:sz w:val="24"/>
        </w:rPr>
        <w:t>Комитет:</w:t>
      </w:r>
    </w:p>
    <w:p w:rsidR="004E1A05" w:rsidRPr="004E1A05" w:rsidRDefault="004E1A05" w:rsidP="004E1A05">
      <w:pPr>
        <w:tabs>
          <w:tab w:val="left" w:pos="822"/>
        </w:tabs>
        <w:spacing w:before="1"/>
        <w:ind w:firstLine="709"/>
        <w:jc w:val="both"/>
        <w:rPr>
          <w:sz w:val="24"/>
        </w:rPr>
      </w:pPr>
      <w:r w:rsidRPr="004E1A05">
        <w:rPr>
          <w:sz w:val="24"/>
        </w:rPr>
        <w:t>- осуществляет их замену в срок, не превышающий пять рабочих дней с даты поступления соответствующего заявления, либо готовит уведомление об отказе в исправлении опечаток и ошибок с указанием причин отказа;</w:t>
      </w:r>
    </w:p>
    <w:p w:rsidR="004E1A05" w:rsidRPr="004E1A05" w:rsidRDefault="004E1A05" w:rsidP="004E1A05">
      <w:pPr>
        <w:tabs>
          <w:tab w:val="left" w:pos="822"/>
        </w:tabs>
        <w:spacing w:before="1"/>
        <w:ind w:firstLine="709"/>
        <w:jc w:val="both"/>
        <w:rPr>
          <w:sz w:val="24"/>
        </w:rPr>
      </w:pPr>
      <w:r w:rsidRPr="004E1A05">
        <w:rPr>
          <w:sz w:val="24"/>
        </w:rPr>
        <w:t>- обеспечивает направ</w:t>
      </w:r>
      <w:r>
        <w:rPr>
          <w:sz w:val="24"/>
        </w:rPr>
        <w:t>ление Заявителю (представителю з</w:t>
      </w:r>
      <w:r w:rsidRPr="004E1A05">
        <w:rPr>
          <w:sz w:val="24"/>
        </w:rPr>
        <w:t>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4E1A05" w:rsidRPr="004E1A05" w:rsidRDefault="004E1A05" w:rsidP="004E1A05">
      <w:pPr>
        <w:tabs>
          <w:tab w:val="left" w:pos="822"/>
        </w:tabs>
        <w:spacing w:before="1"/>
        <w:ind w:firstLine="709"/>
        <w:jc w:val="both"/>
        <w:rPr>
          <w:sz w:val="24"/>
        </w:rPr>
      </w:pPr>
      <w:r w:rsidRPr="004E1A05">
        <w:rPr>
          <w:sz w:val="24"/>
        </w:rPr>
        <w:t>Максимальный срок выполнения данной административной процедуры - пять рабочих дней.</w:t>
      </w:r>
    </w:p>
    <w:p w:rsidR="00F55BB0" w:rsidRDefault="00F55BB0" w:rsidP="002A5800">
      <w:pPr>
        <w:rPr>
          <w:sz w:val="24"/>
        </w:rPr>
      </w:pPr>
    </w:p>
    <w:p w:rsidR="00A10ACC" w:rsidRDefault="007E639A" w:rsidP="00A10ACC">
      <w:pPr>
        <w:jc w:val="center"/>
        <w:rPr>
          <w:sz w:val="24"/>
        </w:rPr>
      </w:pPr>
      <w:r>
        <w:rPr>
          <w:sz w:val="24"/>
          <w:lang w:val="en-US"/>
        </w:rPr>
        <w:t>IV</w:t>
      </w:r>
      <w:r w:rsidR="001F26F1">
        <w:rPr>
          <w:sz w:val="24"/>
        </w:rPr>
        <w:t xml:space="preserve">. </w:t>
      </w:r>
      <w:r w:rsidR="00A10ACC">
        <w:rPr>
          <w:sz w:val="24"/>
        </w:rPr>
        <w:t>С</w:t>
      </w:r>
      <w:r w:rsidR="00A10ACC" w:rsidRPr="00A10ACC">
        <w:rPr>
          <w:sz w:val="24"/>
        </w:rPr>
        <w:t>пособы информирования заявителя об изменении статуса рассмотрения запроса о пред</w:t>
      </w:r>
      <w:r w:rsidR="00A10ACC">
        <w:rPr>
          <w:sz w:val="24"/>
        </w:rPr>
        <w:t>оставлении муниципальной услуги</w:t>
      </w:r>
    </w:p>
    <w:p w:rsidR="001F26F1" w:rsidRDefault="001F26F1" w:rsidP="00A10ACC">
      <w:pPr>
        <w:jc w:val="center"/>
        <w:rPr>
          <w:sz w:val="24"/>
        </w:rPr>
      </w:pPr>
    </w:p>
    <w:p w:rsidR="00AF1FBA" w:rsidRPr="00AF1FBA" w:rsidRDefault="00AF1FBA" w:rsidP="00AF1FBA">
      <w:pPr>
        <w:ind w:firstLine="709"/>
        <w:jc w:val="both"/>
        <w:rPr>
          <w:sz w:val="24"/>
        </w:rPr>
      </w:pPr>
      <w:r w:rsidRPr="00AF1FBA">
        <w:rPr>
          <w:sz w:val="24"/>
        </w:rPr>
        <w:t>Информирование заявителя об изменении статуса рассмотре</w:t>
      </w:r>
      <w:r>
        <w:rPr>
          <w:sz w:val="24"/>
        </w:rPr>
        <w:t>ния заявления о предоставлении муниципальной у</w:t>
      </w:r>
      <w:r w:rsidRPr="00AF1FBA">
        <w:rPr>
          <w:sz w:val="24"/>
        </w:rPr>
        <w:t>слуги осуществляется:</w:t>
      </w:r>
    </w:p>
    <w:p w:rsidR="00AF1FBA" w:rsidRPr="00AF1FBA" w:rsidRDefault="00AF1FBA" w:rsidP="00AF1FBA">
      <w:pPr>
        <w:ind w:firstLine="709"/>
        <w:jc w:val="both"/>
        <w:rPr>
          <w:sz w:val="24"/>
        </w:rPr>
      </w:pPr>
      <w:r>
        <w:rPr>
          <w:sz w:val="24"/>
        </w:rPr>
        <w:t xml:space="preserve">- </w:t>
      </w:r>
      <w:r w:rsidRPr="00AF1FBA">
        <w:rPr>
          <w:sz w:val="24"/>
        </w:rPr>
        <w:t>при личном обращении в уполномоченный орган;</w:t>
      </w:r>
    </w:p>
    <w:p w:rsidR="00AF1FBA" w:rsidRPr="00AF1FBA" w:rsidRDefault="00AF1FBA" w:rsidP="00AF1FBA">
      <w:pPr>
        <w:ind w:firstLine="709"/>
        <w:jc w:val="both"/>
        <w:rPr>
          <w:sz w:val="24"/>
        </w:rPr>
      </w:pPr>
      <w:r>
        <w:rPr>
          <w:sz w:val="24"/>
        </w:rPr>
        <w:t xml:space="preserve">- </w:t>
      </w:r>
      <w:r w:rsidRPr="00AF1FBA">
        <w:rPr>
          <w:sz w:val="24"/>
        </w:rPr>
        <w:t>посредством телефонной связи;</w:t>
      </w:r>
    </w:p>
    <w:p w:rsidR="00AF1FBA" w:rsidRPr="00AF1FBA" w:rsidRDefault="00AF1FBA" w:rsidP="00AF1FBA">
      <w:pPr>
        <w:ind w:firstLine="709"/>
        <w:jc w:val="both"/>
        <w:rPr>
          <w:sz w:val="24"/>
        </w:rPr>
      </w:pPr>
      <w:r>
        <w:rPr>
          <w:sz w:val="24"/>
        </w:rPr>
        <w:t xml:space="preserve">- </w:t>
      </w:r>
      <w:r w:rsidRPr="00AF1FBA">
        <w:rPr>
          <w:sz w:val="24"/>
        </w:rPr>
        <w:t>посредством Единого портала (в личный кабинет заявителя).</w:t>
      </w:r>
    </w:p>
    <w:p w:rsidR="00204473" w:rsidRDefault="00AF1FBA" w:rsidP="00AF1FBA">
      <w:pPr>
        <w:ind w:firstLine="709"/>
        <w:jc w:val="both"/>
        <w:rPr>
          <w:sz w:val="24"/>
        </w:rPr>
      </w:pPr>
      <w:r w:rsidRPr="00AF1FBA">
        <w:rPr>
          <w:sz w:val="24"/>
        </w:rPr>
        <w:t>________________________________________</w:t>
      </w:r>
    </w:p>
    <w:p w:rsidR="00204473" w:rsidRDefault="00204473" w:rsidP="001F26F1">
      <w:pPr>
        <w:ind w:firstLine="709"/>
        <w:jc w:val="both"/>
        <w:rPr>
          <w:sz w:val="24"/>
        </w:rPr>
      </w:pPr>
    </w:p>
    <w:p w:rsidR="00D65656" w:rsidRDefault="00D65656" w:rsidP="00204473">
      <w:pPr>
        <w:ind w:firstLine="709"/>
        <w:jc w:val="right"/>
        <w:rPr>
          <w:sz w:val="24"/>
        </w:rPr>
      </w:pPr>
    </w:p>
    <w:p w:rsidR="00A14233" w:rsidRDefault="00A14233" w:rsidP="00204473">
      <w:pPr>
        <w:ind w:firstLine="709"/>
        <w:jc w:val="right"/>
        <w:rPr>
          <w:sz w:val="24"/>
        </w:rPr>
      </w:pPr>
    </w:p>
    <w:p w:rsidR="00AF1FBA" w:rsidRDefault="00AF1FBA" w:rsidP="00204473">
      <w:pPr>
        <w:ind w:firstLine="709"/>
        <w:jc w:val="right"/>
        <w:rPr>
          <w:sz w:val="24"/>
        </w:rPr>
      </w:pPr>
    </w:p>
    <w:p w:rsidR="00AF1FBA" w:rsidRDefault="00AF1FBA" w:rsidP="00204473">
      <w:pPr>
        <w:ind w:firstLine="709"/>
        <w:jc w:val="right"/>
        <w:rPr>
          <w:sz w:val="24"/>
        </w:rPr>
      </w:pPr>
    </w:p>
    <w:p w:rsidR="004722CF" w:rsidRDefault="004722CF" w:rsidP="00204473">
      <w:pPr>
        <w:ind w:firstLine="709"/>
        <w:jc w:val="right"/>
        <w:rPr>
          <w:sz w:val="24"/>
        </w:rPr>
      </w:pPr>
    </w:p>
    <w:p w:rsidR="004722CF" w:rsidRDefault="004722CF" w:rsidP="00204473">
      <w:pPr>
        <w:ind w:firstLine="709"/>
        <w:jc w:val="right"/>
        <w:rPr>
          <w:sz w:val="24"/>
        </w:rPr>
      </w:pPr>
    </w:p>
    <w:p w:rsidR="004722CF" w:rsidRDefault="004722CF" w:rsidP="00204473">
      <w:pPr>
        <w:ind w:firstLine="709"/>
        <w:jc w:val="right"/>
        <w:rPr>
          <w:sz w:val="24"/>
        </w:rPr>
      </w:pPr>
    </w:p>
    <w:p w:rsidR="003F4360" w:rsidRDefault="003F4360" w:rsidP="00204473">
      <w:pPr>
        <w:ind w:firstLine="709"/>
        <w:jc w:val="right"/>
        <w:rPr>
          <w:sz w:val="24"/>
        </w:rPr>
      </w:pPr>
    </w:p>
    <w:p w:rsidR="003F4360" w:rsidRDefault="003F4360" w:rsidP="00204473">
      <w:pPr>
        <w:ind w:firstLine="709"/>
        <w:jc w:val="right"/>
        <w:rPr>
          <w:sz w:val="24"/>
        </w:rPr>
      </w:pPr>
    </w:p>
    <w:p w:rsidR="003F4360" w:rsidRDefault="003F4360" w:rsidP="00204473">
      <w:pPr>
        <w:ind w:firstLine="709"/>
        <w:jc w:val="right"/>
        <w:rPr>
          <w:sz w:val="24"/>
        </w:rPr>
      </w:pPr>
    </w:p>
    <w:p w:rsidR="003F4360" w:rsidRDefault="003F4360" w:rsidP="00204473">
      <w:pPr>
        <w:ind w:firstLine="709"/>
        <w:jc w:val="right"/>
        <w:rPr>
          <w:sz w:val="24"/>
        </w:rPr>
      </w:pPr>
    </w:p>
    <w:p w:rsidR="003F4360" w:rsidRDefault="003F4360" w:rsidP="00204473">
      <w:pPr>
        <w:ind w:firstLine="709"/>
        <w:jc w:val="right"/>
        <w:rPr>
          <w:sz w:val="24"/>
        </w:rPr>
      </w:pPr>
    </w:p>
    <w:p w:rsidR="003F4360" w:rsidRDefault="003F4360" w:rsidP="00204473">
      <w:pPr>
        <w:ind w:firstLine="709"/>
        <w:jc w:val="right"/>
        <w:rPr>
          <w:sz w:val="24"/>
        </w:rPr>
      </w:pPr>
    </w:p>
    <w:p w:rsidR="003F4360" w:rsidRDefault="003F4360" w:rsidP="00204473">
      <w:pPr>
        <w:ind w:firstLine="709"/>
        <w:jc w:val="right"/>
        <w:rPr>
          <w:sz w:val="24"/>
        </w:rPr>
      </w:pPr>
    </w:p>
    <w:p w:rsidR="003F4360" w:rsidRDefault="003F4360" w:rsidP="00204473">
      <w:pPr>
        <w:ind w:firstLine="709"/>
        <w:jc w:val="right"/>
        <w:rPr>
          <w:sz w:val="24"/>
        </w:rPr>
      </w:pPr>
    </w:p>
    <w:p w:rsidR="003F4360" w:rsidRDefault="003F4360" w:rsidP="00E4252E">
      <w:pPr>
        <w:rPr>
          <w:sz w:val="24"/>
        </w:rPr>
      </w:pPr>
    </w:p>
    <w:p w:rsidR="00204473" w:rsidRDefault="00204473" w:rsidP="00204473">
      <w:pPr>
        <w:ind w:firstLine="709"/>
        <w:jc w:val="right"/>
        <w:rPr>
          <w:sz w:val="24"/>
        </w:rPr>
      </w:pPr>
      <w:r>
        <w:rPr>
          <w:sz w:val="24"/>
        </w:rPr>
        <w:lastRenderedPageBreak/>
        <w:t xml:space="preserve">Приложение № 1 </w:t>
      </w:r>
    </w:p>
    <w:p w:rsidR="00204473" w:rsidRPr="00D65656" w:rsidRDefault="00204473" w:rsidP="00204473">
      <w:pPr>
        <w:ind w:firstLine="709"/>
        <w:jc w:val="right"/>
        <w:rPr>
          <w:sz w:val="24"/>
          <w:szCs w:val="24"/>
        </w:rPr>
      </w:pPr>
      <w:r w:rsidRPr="00D65656">
        <w:rPr>
          <w:sz w:val="24"/>
          <w:szCs w:val="24"/>
        </w:rPr>
        <w:t xml:space="preserve">к Регламенту </w:t>
      </w:r>
    </w:p>
    <w:p w:rsidR="00D65656" w:rsidRDefault="00D65656" w:rsidP="00D65656">
      <w:pPr>
        <w:jc w:val="center"/>
        <w:rPr>
          <w:color w:val="000000"/>
          <w:sz w:val="24"/>
          <w:szCs w:val="24"/>
          <w:lang w:eastAsia="ru-RU"/>
        </w:rPr>
      </w:pPr>
    </w:p>
    <w:p w:rsidR="00A70F5B" w:rsidRDefault="00D65656" w:rsidP="00D65656">
      <w:pPr>
        <w:jc w:val="center"/>
        <w:rPr>
          <w:color w:val="000000"/>
          <w:sz w:val="24"/>
          <w:szCs w:val="24"/>
          <w:lang w:eastAsia="ru-RU"/>
        </w:rPr>
      </w:pPr>
      <w:r w:rsidRPr="00D65656">
        <w:rPr>
          <w:color w:val="000000"/>
          <w:sz w:val="24"/>
          <w:szCs w:val="24"/>
          <w:lang w:eastAsia="ru-RU"/>
        </w:rPr>
        <w:t>П</w:t>
      </w:r>
      <w:r w:rsidR="0075028E">
        <w:rPr>
          <w:color w:val="000000"/>
          <w:sz w:val="24"/>
          <w:szCs w:val="24"/>
          <w:lang w:eastAsia="ru-RU"/>
        </w:rPr>
        <w:t>еречень условных обозначений и сокращений</w:t>
      </w:r>
    </w:p>
    <w:p w:rsidR="00A70F5B" w:rsidRDefault="00A70F5B" w:rsidP="00D65656">
      <w:pPr>
        <w:jc w:val="center"/>
        <w:rPr>
          <w:color w:val="000000"/>
          <w:sz w:val="24"/>
          <w:szCs w:val="24"/>
          <w:lang w:eastAsia="ru-RU"/>
        </w:rPr>
      </w:pPr>
    </w:p>
    <w:p w:rsidR="00A70F5B" w:rsidRPr="00D65656" w:rsidRDefault="0075028E" w:rsidP="00D65656">
      <w:pPr>
        <w:jc w:val="center"/>
        <w:rPr>
          <w:color w:val="000000"/>
          <w:sz w:val="24"/>
          <w:szCs w:val="24"/>
          <w:lang w:eastAsia="ru-RU"/>
        </w:rPr>
      </w:pPr>
      <w:r>
        <w:rPr>
          <w:color w:val="000000"/>
          <w:sz w:val="24"/>
          <w:szCs w:val="24"/>
          <w:lang w:eastAsia="ru-RU"/>
        </w:rPr>
        <w:t xml:space="preserve"> </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9"/>
        <w:gridCol w:w="7611"/>
      </w:tblGrid>
      <w:tr w:rsidR="00A70F5B" w:rsidRPr="00A70F5B" w:rsidTr="003F4360">
        <w:tc>
          <w:tcPr>
            <w:tcW w:w="2089" w:type="dxa"/>
            <w:tcMar>
              <w:top w:w="150" w:type="dxa"/>
              <w:left w:w="0" w:type="dxa"/>
              <w:bottom w:w="150" w:type="dxa"/>
              <w:right w:w="240" w:type="dxa"/>
            </w:tcMar>
            <w:vAlign w:val="center"/>
            <w:hideMark/>
          </w:tcPr>
          <w:p w:rsidR="00A70F5B" w:rsidRPr="00A70F5B" w:rsidRDefault="003F4360" w:rsidP="00A70F5B">
            <w:pPr>
              <w:widowControl/>
              <w:tabs>
                <w:tab w:val="left" w:pos="6663"/>
              </w:tabs>
              <w:autoSpaceDE/>
              <w:autoSpaceDN/>
              <w:jc w:val="right"/>
              <w:rPr>
                <w:rFonts w:eastAsia="Calibri"/>
                <w:bCs/>
                <w:sz w:val="24"/>
                <w:szCs w:val="24"/>
              </w:rPr>
            </w:pPr>
            <w:r>
              <w:rPr>
                <w:rFonts w:eastAsia="Calibri"/>
                <w:bCs/>
                <w:sz w:val="24"/>
                <w:szCs w:val="24"/>
              </w:rPr>
              <w:t xml:space="preserve">Уполномоченная </w:t>
            </w:r>
            <w:r w:rsidR="00A70F5B" w:rsidRPr="00A70F5B">
              <w:rPr>
                <w:rFonts w:eastAsia="Calibri"/>
                <w:bCs/>
                <w:sz w:val="24"/>
                <w:szCs w:val="24"/>
              </w:rPr>
              <w:t>орган</w:t>
            </w:r>
            <w:r>
              <w:rPr>
                <w:rFonts w:eastAsia="Calibri"/>
                <w:bCs/>
                <w:sz w:val="24"/>
                <w:szCs w:val="24"/>
              </w:rPr>
              <w:t>изация</w:t>
            </w:r>
          </w:p>
        </w:tc>
        <w:tc>
          <w:tcPr>
            <w:tcW w:w="7571" w:type="dxa"/>
            <w:tcMar>
              <w:top w:w="150" w:type="dxa"/>
              <w:left w:w="240" w:type="dxa"/>
              <w:bottom w:w="150" w:type="dxa"/>
              <w:right w:w="0" w:type="dxa"/>
            </w:tcMar>
            <w:vAlign w:val="center"/>
            <w:hideMark/>
          </w:tcPr>
          <w:p w:rsidR="00A70F5B" w:rsidRPr="00A70F5B" w:rsidRDefault="00A70F5B" w:rsidP="00645D38">
            <w:pPr>
              <w:widowControl/>
              <w:tabs>
                <w:tab w:val="left" w:pos="6663"/>
              </w:tabs>
              <w:autoSpaceDE/>
              <w:autoSpaceDN/>
              <w:rPr>
                <w:rFonts w:eastAsia="Calibri"/>
                <w:bCs/>
                <w:sz w:val="24"/>
                <w:szCs w:val="24"/>
              </w:rPr>
            </w:pPr>
            <w:r w:rsidRPr="00A70F5B">
              <w:rPr>
                <w:rFonts w:eastAsia="Calibri"/>
                <w:bCs/>
                <w:sz w:val="24"/>
                <w:szCs w:val="24"/>
              </w:rPr>
              <w:t xml:space="preserve">Администрация образовательной организации </w:t>
            </w:r>
          </w:p>
        </w:tc>
      </w:tr>
      <w:tr w:rsidR="00A70F5B" w:rsidRPr="00A70F5B" w:rsidTr="003F4360">
        <w:tc>
          <w:tcPr>
            <w:tcW w:w="2089" w:type="dxa"/>
            <w:tcMar>
              <w:top w:w="150" w:type="dxa"/>
              <w:left w:w="0" w:type="dxa"/>
              <w:bottom w:w="150" w:type="dxa"/>
              <w:right w:w="240" w:type="dxa"/>
            </w:tcMar>
            <w:vAlign w:val="center"/>
          </w:tcPr>
          <w:p w:rsidR="00A70F5B" w:rsidRPr="00A70F5B" w:rsidRDefault="00A70F5B" w:rsidP="00A70F5B">
            <w:pPr>
              <w:widowControl/>
              <w:tabs>
                <w:tab w:val="left" w:pos="6663"/>
              </w:tabs>
              <w:autoSpaceDE/>
              <w:autoSpaceDN/>
              <w:jc w:val="right"/>
              <w:rPr>
                <w:rFonts w:eastAsia="Calibri"/>
                <w:bCs/>
                <w:sz w:val="24"/>
                <w:szCs w:val="24"/>
              </w:rPr>
            </w:pPr>
            <w:r w:rsidRPr="00A70F5B">
              <w:rPr>
                <w:rFonts w:eastAsia="Calibri"/>
                <w:sz w:val="24"/>
                <w:szCs w:val="24"/>
              </w:rPr>
              <w:t>Уполномоченное структурное подразделение</w:t>
            </w:r>
          </w:p>
        </w:tc>
        <w:tc>
          <w:tcPr>
            <w:tcW w:w="7571" w:type="dxa"/>
            <w:tcMar>
              <w:top w:w="150" w:type="dxa"/>
              <w:left w:w="240" w:type="dxa"/>
              <w:bottom w:w="150" w:type="dxa"/>
              <w:right w:w="0" w:type="dxa"/>
            </w:tcMar>
            <w:vAlign w:val="center"/>
          </w:tcPr>
          <w:p w:rsidR="00A70F5B" w:rsidRPr="00A70F5B" w:rsidRDefault="00A70F5B" w:rsidP="00A70F5B">
            <w:pPr>
              <w:widowControl/>
              <w:autoSpaceDE/>
              <w:autoSpaceDN/>
              <w:rPr>
                <w:rFonts w:eastAsia="Calibri"/>
                <w:sz w:val="24"/>
                <w:szCs w:val="24"/>
              </w:rPr>
            </w:pPr>
          </w:p>
          <w:p w:rsidR="00A70F5B" w:rsidRPr="00A70F5B" w:rsidRDefault="00A70F5B" w:rsidP="00A70F5B">
            <w:pPr>
              <w:widowControl/>
              <w:autoSpaceDE/>
              <w:autoSpaceDN/>
              <w:rPr>
                <w:rFonts w:eastAsia="Calibri"/>
                <w:sz w:val="24"/>
                <w:szCs w:val="24"/>
              </w:rPr>
            </w:pPr>
            <w:r w:rsidRPr="00A70F5B">
              <w:rPr>
                <w:rFonts w:eastAsia="Calibri"/>
                <w:sz w:val="24"/>
                <w:szCs w:val="24"/>
              </w:rPr>
              <w:t>Структурн</w:t>
            </w:r>
            <w:r w:rsidR="003F4360">
              <w:rPr>
                <w:rFonts w:eastAsia="Calibri"/>
                <w:sz w:val="24"/>
                <w:szCs w:val="24"/>
              </w:rPr>
              <w:t>ое подразделение уполномоченной организации</w:t>
            </w:r>
            <w:r w:rsidRPr="00A70F5B">
              <w:rPr>
                <w:rFonts w:eastAsia="Calibri"/>
                <w:sz w:val="24"/>
                <w:szCs w:val="24"/>
              </w:rPr>
              <w:t xml:space="preserve">, ответственное за предоставление </w:t>
            </w:r>
            <w:r w:rsidR="00645D38">
              <w:rPr>
                <w:rFonts w:eastAsia="Calibri"/>
                <w:sz w:val="24"/>
                <w:szCs w:val="24"/>
              </w:rPr>
              <w:t>муниципальной у</w:t>
            </w:r>
            <w:r w:rsidRPr="00A70F5B">
              <w:rPr>
                <w:rFonts w:eastAsia="Calibri"/>
                <w:sz w:val="24"/>
                <w:szCs w:val="24"/>
              </w:rPr>
              <w:t>слуги</w:t>
            </w:r>
          </w:p>
          <w:p w:rsidR="00A70F5B" w:rsidRPr="00A70F5B" w:rsidRDefault="00A70F5B" w:rsidP="00A70F5B">
            <w:pPr>
              <w:widowControl/>
              <w:tabs>
                <w:tab w:val="left" w:pos="6663"/>
              </w:tabs>
              <w:autoSpaceDE/>
              <w:autoSpaceDN/>
              <w:rPr>
                <w:rFonts w:eastAsia="Calibri"/>
                <w:bCs/>
                <w:sz w:val="24"/>
                <w:szCs w:val="24"/>
              </w:rPr>
            </w:pPr>
          </w:p>
        </w:tc>
      </w:tr>
      <w:tr w:rsidR="00A70F5B" w:rsidRPr="00A70F5B" w:rsidTr="003F4360">
        <w:tc>
          <w:tcPr>
            <w:tcW w:w="2089" w:type="dxa"/>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jc w:val="right"/>
              <w:rPr>
                <w:rFonts w:eastAsia="Calibri"/>
                <w:bCs/>
                <w:sz w:val="24"/>
                <w:szCs w:val="24"/>
              </w:rPr>
            </w:pPr>
            <w:r w:rsidRPr="00A70F5B">
              <w:rPr>
                <w:rFonts w:eastAsia="Calibri"/>
                <w:bCs/>
                <w:sz w:val="24"/>
                <w:szCs w:val="24"/>
              </w:rPr>
              <w:t>Образовательная организация</w:t>
            </w:r>
          </w:p>
        </w:tc>
        <w:tc>
          <w:tcPr>
            <w:tcW w:w="7571" w:type="dxa"/>
            <w:tcMar>
              <w:top w:w="150" w:type="dxa"/>
              <w:left w:w="240" w:type="dxa"/>
              <w:bottom w:w="150" w:type="dxa"/>
              <w:right w:w="0" w:type="dxa"/>
            </w:tcMar>
            <w:vAlign w:val="center"/>
            <w:hideMark/>
          </w:tcPr>
          <w:p w:rsidR="00A70F5B" w:rsidRPr="00A70F5B" w:rsidRDefault="00A70F5B" w:rsidP="003F4360">
            <w:pPr>
              <w:widowControl/>
              <w:tabs>
                <w:tab w:val="left" w:pos="6663"/>
              </w:tabs>
              <w:autoSpaceDE/>
              <w:autoSpaceDN/>
              <w:rPr>
                <w:rFonts w:eastAsia="Calibri"/>
                <w:bCs/>
                <w:sz w:val="24"/>
                <w:szCs w:val="24"/>
              </w:rPr>
            </w:pPr>
            <w:r w:rsidRPr="00A70F5B">
              <w:rPr>
                <w:rFonts w:eastAsia="Calibri"/>
                <w:bCs/>
                <w:sz w:val="24"/>
                <w:szCs w:val="24"/>
              </w:rPr>
              <w:t>О</w:t>
            </w:r>
            <w:r w:rsidR="003F4360">
              <w:rPr>
                <w:rFonts w:eastAsia="Calibri"/>
                <w:bCs/>
                <w:sz w:val="24"/>
                <w:szCs w:val="24"/>
              </w:rPr>
              <w:t>здоровительная организация</w:t>
            </w:r>
          </w:p>
        </w:tc>
      </w:tr>
      <w:tr w:rsidR="00A70F5B" w:rsidRPr="00A70F5B" w:rsidTr="003F4360">
        <w:tc>
          <w:tcPr>
            <w:tcW w:w="2089" w:type="dxa"/>
            <w:tcMar>
              <w:top w:w="150" w:type="dxa"/>
              <w:left w:w="0" w:type="dxa"/>
              <w:bottom w:w="150" w:type="dxa"/>
              <w:right w:w="240" w:type="dxa"/>
            </w:tcMar>
            <w:vAlign w:val="center"/>
          </w:tcPr>
          <w:p w:rsidR="00A70F5B" w:rsidRPr="00A70F5B" w:rsidRDefault="00A70F5B" w:rsidP="00A70F5B">
            <w:pPr>
              <w:widowControl/>
              <w:tabs>
                <w:tab w:val="left" w:pos="6663"/>
              </w:tabs>
              <w:autoSpaceDE/>
              <w:autoSpaceDN/>
              <w:jc w:val="right"/>
              <w:rPr>
                <w:rFonts w:eastAsia="Calibri"/>
                <w:bCs/>
                <w:sz w:val="24"/>
                <w:szCs w:val="24"/>
              </w:rPr>
            </w:pPr>
            <w:r w:rsidRPr="00A70F5B">
              <w:rPr>
                <w:rFonts w:eastAsia="Calibri"/>
                <w:bCs/>
                <w:sz w:val="24"/>
                <w:szCs w:val="24"/>
              </w:rPr>
              <w:t>Уполномоченная организация</w:t>
            </w:r>
          </w:p>
        </w:tc>
        <w:tc>
          <w:tcPr>
            <w:tcW w:w="7571" w:type="dxa"/>
            <w:tcMar>
              <w:top w:w="150" w:type="dxa"/>
              <w:left w:w="240" w:type="dxa"/>
              <w:bottom w:w="150" w:type="dxa"/>
              <w:right w:w="0" w:type="dxa"/>
            </w:tcMar>
            <w:vAlign w:val="center"/>
          </w:tcPr>
          <w:p w:rsidR="00A70F5B" w:rsidRPr="00A70F5B" w:rsidRDefault="00A70F5B" w:rsidP="00A70F5B">
            <w:pPr>
              <w:widowControl/>
              <w:tabs>
                <w:tab w:val="left" w:pos="6663"/>
              </w:tabs>
              <w:autoSpaceDE/>
              <w:autoSpaceDN/>
              <w:rPr>
                <w:rFonts w:eastAsia="Calibri"/>
                <w:bCs/>
                <w:sz w:val="24"/>
                <w:szCs w:val="24"/>
              </w:rPr>
            </w:pPr>
            <w:r w:rsidRPr="00A70F5B">
              <w:rPr>
                <w:rFonts w:eastAsia="Calibri"/>
                <w:bCs/>
                <w:sz w:val="24"/>
                <w:szCs w:val="24"/>
              </w:rPr>
              <w:t>Исполнительный орган Мурманской области, ответственный за направление рассылок на ЕПГУ</w:t>
            </w:r>
          </w:p>
        </w:tc>
      </w:tr>
      <w:tr w:rsidR="00A70F5B" w:rsidRPr="00A70F5B" w:rsidTr="003F4360">
        <w:tc>
          <w:tcPr>
            <w:tcW w:w="2089" w:type="dxa"/>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jc w:val="right"/>
              <w:rPr>
                <w:rFonts w:eastAsia="Calibri"/>
                <w:bCs/>
                <w:sz w:val="24"/>
                <w:szCs w:val="24"/>
              </w:rPr>
            </w:pPr>
            <w:r w:rsidRPr="00A70F5B">
              <w:rPr>
                <w:rFonts w:eastAsia="Calibri"/>
                <w:bCs/>
                <w:sz w:val="24"/>
                <w:szCs w:val="24"/>
              </w:rPr>
              <w:t>Единый портал</w:t>
            </w:r>
          </w:p>
        </w:tc>
        <w:tc>
          <w:tcPr>
            <w:tcW w:w="7571"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rPr>
                <w:rFonts w:eastAsia="Calibri"/>
                <w:bCs/>
                <w:sz w:val="24"/>
                <w:szCs w:val="24"/>
              </w:rPr>
            </w:pPr>
            <w:r w:rsidRPr="00A70F5B">
              <w:rPr>
                <w:rFonts w:eastAsia="Calibri"/>
                <w:bCs/>
                <w:sz w:val="24"/>
                <w:szCs w:val="24"/>
              </w:rPr>
              <w:t>Федеральная государственная информационная система «Единый портал государственных и муниципальных услуг (функций)» (ЕПГУ)</w:t>
            </w:r>
          </w:p>
        </w:tc>
      </w:tr>
      <w:tr w:rsidR="00A70F5B" w:rsidRPr="00A70F5B" w:rsidTr="003F4360">
        <w:tc>
          <w:tcPr>
            <w:tcW w:w="2089" w:type="dxa"/>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jc w:val="right"/>
              <w:rPr>
                <w:rFonts w:eastAsia="Calibri"/>
                <w:bCs/>
                <w:sz w:val="24"/>
                <w:szCs w:val="24"/>
              </w:rPr>
            </w:pPr>
            <w:r w:rsidRPr="00A70F5B">
              <w:rPr>
                <w:rFonts w:eastAsia="Calibri"/>
                <w:bCs/>
                <w:sz w:val="24"/>
                <w:szCs w:val="24"/>
              </w:rPr>
              <w:t>ЕСИА</w:t>
            </w:r>
          </w:p>
        </w:tc>
        <w:tc>
          <w:tcPr>
            <w:tcW w:w="7571"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rPr>
                <w:rFonts w:eastAsia="Calibri"/>
                <w:bCs/>
                <w:sz w:val="24"/>
                <w:szCs w:val="24"/>
              </w:rPr>
            </w:pPr>
            <w:r w:rsidRPr="00A70F5B">
              <w:rPr>
                <w:rFonts w:eastAsia="Calibri"/>
                <w:bCs/>
                <w:sz w:val="24"/>
                <w:szCs w:val="24"/>
              </w:rPr>
              <w:t>Федеральная государственная информационная система «Единая система идентификации и аутентификации»</w:t>
            </w:r>
          </w:p>
        </w:tc>
      </w:tr>
      <w:tr w:rsidR="00A70F5B" w:rsidRPr="00A70F5B" w:rsidTr="003F4360">
        <w:tc>
          <w:tcPr>
            <w:tcW w:w="2089" w:type="dxa"/>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jc w:val="right"/>
              <w:rPr>
                <w:rFonts w:eastAsia="Calibri"/>
                <w:bCs/>
                <w:sz w:val="24"/>
                <w:szCs w:val="24"/>
              </w:rPr>
            </w:pPr>
            <w:r w:rsidRPr="00A70F5B">
              <w:rPr>
                <w:rFonts w:eastAsia="Calibri"/>
                <w:bCs/>
                <w:sz w:val="24"/>
                <w:szCs w:val="24"/>
              </w:rPr>
              <w:t>СМЭВ</w:t>
            </w:r>
          </w:p>
        </w:tc>
        <w:tc>
          <w:tcPr>
            <w:tcW w:w="7571"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rPr>
                <w:rFonts w:eastAsia="Calibri"/>
                <w:bCs/>
                <w:sz w:val="24"/>
                <w:szCs w:val="24"/>
              </w:rPr>
            </w:pPr>
            <w:r w:rsidRPr="00A70F5B">
              <w:rPr>
                <w:rFonts w:eastAsia="Calibri"/>
                <w:bCs/>
                <w:sz w:val="24"/>
                <w:szCs w:val="24"/>
              </w:rPr>
              <w:t>Федеральная государственная информационная система «Единая система межведомственного электронного взаимодействия»</w:t>
            </w:r>
          </w:p>
        </w:tc>
      </w:tr>
      <w:tr w:rsidR="00A70F5B" w:rsidRPr="00A70F5B" w:rsidTr="003F4360">
        <w:tc>
          <w:tcPr>
            <w:tcW w:w="2089" w:type="dxa"/>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jc w:val="right"/>
              <w:rPr>
                <w:rFonts w:eastAsia="Calibri"/>
                <w:bCs/>
                <w:sz w:val="24"/>
                <w:szCs w:val="24"/>
              </w:rPr>
            </w:pPr>
            <w:r w:rsidRPr="00A70F5B">
              <w:rPr>
                <w:rFonts w:eastAsia="Calibri"/>
                <w:bCs/>
                <w:sz w:val="24"/>
                <w:szCs w:val="24"/>
              </w:rPr>
              <w:t>СЭДО</w:t>
            </w:r>
          </w:p>
        </w:tc>
        <w:tc>
          <w:tcPr>
            <w:tcW w:w="7571"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rPr>
                <w:rFonts w:eastAsia="Calibri"/>
                <w:bCs/>
                <w:sz w:val="24"/>
                <w:szCs w:val="24"/>
              </w:rPr>
            </w:pPr>
            <w:r w:rsidRPr="00A70F5B">
              <w:rPr>
                <w:rFonts w:eastAsia="Calibri"/>
                <w:bCs/>
                <w:sz w:val="24"/>
                <w:szCs w:val="24"/>
              </w:rPr>
              <w:t>Система электронного документооборота уполномоченного органа</w:t>
            </w:r>
          </w:p>
        </w:tc>
      </w:tr>
      <w:tr w:rsidR="00A70F5B" w:rsidRPr="00A70F5B" w:rsidTr="003F4360">
        <w:tc>
          <w:tcPr>
            <w:tcW w:w="2089" w:type="dxa"/>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jc w:val="right"/>
              <w:rPr>
                <w:rFonts w:eastAsia="Calibri"/>
                <w:bCs/>
                <w:sz w:val="24"/>
                <w:szCs w:val="24"/>
              </w:rPr>
            </w:pPr>
            <w:r w:rsidRPr="00A70F5B">
              <w:rPr>
                <w:rFonts w:eastAsia="Calibri"/>
                <w:bCs/>
                <w:sz w:val="24"/>
                <w:szCs w:val="24"/>
              </w:rPr>
              <w:t>АИС «ЭСРН МО»</w:t>
            </w:r>
          </w:p>
        </w:tc>
        <w:tc>
          <w:tcPr>
            <w:tcW w:w="7571"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rPr>
                <w:rFonts w:eastAsia="Calibri"/>
                <w:bCs/>
                <w:sz w:val="24"/>
                <w:szCs w:val="24"/>
              </w:rPr>
            </w:pPr>
            <w:r w:rsidRPr="00A70F5B">
              <w:rPr>
                <w:rFonts w:eastAsia="Calibri"/>
                <w:bCs/>
                <w:sz w:val="24"/>
                <w:szCs w:val="24"/>
              </w:rPr>
              <w:t>Автоматизированная информационная система «Электронный социальный регистр населения Мурманской области»</w:t>
            </w:r>
          </w:p>
        </w:tc>
      </w:tr>
      <w:tr w:rsidR="00A70F5B" w:rsidRPr="00A70F5B" w:rsidTr="003F4360">
        <w:tc>
          <w:tcPr>
            <w:tcW w:w="2089" w:type="dxa"/>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jc w:val="right"/>
              <w:rPr>
                <w:rFonts w:eastAsia="Calibri"/>
                <w:bCs/>
                <w:sz w:val="24"/>
                <w:szCs w:val="24"/>
              </w:rPr>
            </w:pPr>
            <w:r w:rsidRPr="00A70F5B">
              <w:rPr>
                <w:rFonts w:eastAsia="Calibri"/>
                <w:bCs/>
                <w:sz w:val="24"/>
                <w:szCs w:val="24"/>
              </w:rPr>
              <w:t>Заявитель</w:t>
            </w:r>
          </w:p>
        </w:tc>
        <w:tc>
          <w:tcPr>
            <w:tcW w:w="7571"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rPr>
                <w:rFonts w:eastAsia="Calibri"/>
                <w:bCs/>
                <w:sz w:val="24"/>
                <w:szCs w:val="24"/>
              </w:rPr>
            </w:pPr>
            <w:r w:rsidRPr="00A70F5B">
              <w:rPr>
                <w:rFonts w:eastAsia="Calibri"/>
                <w:sz w:val="24"/>
                <w:szCs w:val="24"/>
              </w:rPr>
              <w:t xml:space="preserve">участник специальной военной операции, являющийся родителем (законным представителем) ребёнка 5–18 лет, </w:t>
            </w:r>
            <w:r w:rsidRPr="00A70F5B">
              <w:rPr>
                <w:rFonts w:eastAsia="Calibri"/>
                <w:bCs/>
                <w:sz w:val="24"/>
                <w:szCs w:val="24"/>
              </w:rPr>
              <w:t xml:space="preserve"> </w:t>
            </w:r>
            <w:r w:rsidRPr="00A70F5B">
              <w:rPr>
                <w:rFonts w:eastAsia="Calibri"/>
                <w:sz w:val="24"/>
                <w:szCs w:val="24"/>
              </w:rPr>
              <w:t xml:space="preserve">или член его семьи, </w:t>
            </w:r>
            <w:r w:rsidRPr="00A70F5B">
              <w:rPr>
                <w:rFonts w:eastAsia="Calibri"/>
                <w:bCs/>
                <w:sz w:val="24"/>
                <w:szCs w:val="24"/>
              </w:rPr>
              <w:t xml:space="preserve"> обратившийся за предоставлением </w:t>
            </w:r>
            <w:r w:rsidR="00645D38">
              <w:rPr>
                <w:rFonts w:eastAsia="Calibri"/>
                <w:sz w:val="24"/>
                <w:szCs w:val="24"/>
              </w:rPr>
              <w:t>муниципальной у</w:t>
            </w:r>
            <w:r w:rsidRPr="00A70F5B">
              <w:rPr>
                <w:rFonts w:eastAsia="Calibri"/>
                <w:sz w:val="24"/>
                <w:szCs w:val="24"/>
              </w:rPr>
              <w:t xml:space="preserve">слуги </w:t>
            </w:r>
          </w:p>
        </w:tc>
      </w:tr>
      <w:tr w:rsidR="00A70F5B" w:rsidRPr="00A70F5B" w:rsidTr="003F4360">
        <w:tc>
          <w:tcPr>
            <w:tcW w:w="2089" w:type="dxa"/>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jc w:val="right"/>
              <w:rPr>
                <w:rFonts w:eastAsia="Calibri"/>
                <w:bCs/>
                <w:sz w:val="24"/>
                <w:szCs w:val="24"/>
              </w:rPr>
            </w:pPr>
            <w:r w:rsidRPr="00A70F5B">
              <w:rPr>
                <w:rFonts w:eastAsia="Calibri"/>
                <w:bCs/>
                <w:sz w:val="24"/>
                <w:szCs w:val="24"/>
              </w:rPr>
              <w:t>Представитель</w:t>
            </w:r>
          </w:p>
        </w:tc>
        <w:tc>
          <w:tcPr>
            <w:tcW w:w="0" w:type="auto"/>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rPr>
                <w:rFonts w:eastAsia="Calibri"/>
                <w:bCs/>
                <w:sz w:val="24"/>
                <w:szCs w:val="24"/>
              </w:rPr>
            </w:pPr>
          </w:p>
          <w:p w:rsidR="00A70F5B" w:rsidRPr="00A70F5B" w:rsidRDefault="00A70F5B" w:rsidP="00A70F5B">
            <w:pPr>
              <w:widowControl/>
              <w:tabs>
                <w:tab w:val="left" w:pos="6663"/>
              </w:tabs>
              <w:autoSpaceDE/>
              <w:autoSpaceDN/>
              <w:rPr>
                <w:rFonts w:eastAsia="Calibri"/>
                <w:bCs/>
                <w:sz w:val="24"/>
                <w:szCs w:val="24"/>
              </w:rPr>
            </w:pPr>
            <w:r w:rsidRPr="00A70F5B">
              <w:rPr>
                <w:rFonts w:eastAsia="Calibri"/>
                <w:sz w:val="24"/>
                <w:szCs w:val="24"/>
              </w:rPr>
              <w:t>лицо</w:t>
            </w:r>
            <w:r w:rsidRPr="00A70F5B">
              <w:rPr>
                <w:rFonts w:eastAsia="Calibri"/>
                <w:bCs/>
                <w:sz w:val="24"/>
                <w:szCs w:val="24"/>
              </w:rPr>
              <w:t xml:space="preserve">, уполномоченное в установленном порядке, обратившееся за предоставлением </w:t>
            </w:r>
            <w:r w:rsidR="00645D38">
              <w:rPr>
                <w:rFonts w:eastAsia="Calibri"/>
                <w:sz w:val="24"/>
                <w:szCs w:val="24"/>
              </w:rPr>
              <w:t>муниципальной у</w:t>
            </w:r>
            <w:r w:rsidRPr="00A70F5B">
              <w:rPr>
                <w:rFonts w:eastAsia="Calibri"/>
                <w:sz w:val="24"/>
                <w:szCs w:val="24"/>
              </w:rPr>
              <w:t>слуги</w:t>
            </w:r>
          </w:p>
          <w:p w:rsidR="00A70F5B" w:rsidRPr="00A70F5B" w:rsidRDefault="00A70F5B" w:rsidP="00A70F5B">
            <w:pPr>
              <w:widowControl/>
              <w:tabs>
                <w:tab w:val="left" w:pos="6663"/>
              </w:tabs>
              <w:autoSpaceDE/>
              <w:autoSpaceDN/>
              <w:rPr>
                <w:rFonts w:eastAsia="Calibri"/>
                <w:bCs/>
                <w:sz w:val="24"/>
                <w:szCs w:val="24"/>
              </w:rPr>
            </w:pPr>
          </w:p>
        </w:tc>
      </w:tr>
      <w:tr w:rsidR="00A70F5B" w:rsidRPr="00A70F5B" w:rsidTr="003F4360">
        <w:tc>
          <w:tcPr>
            <w:tcW w:w="2089" w:type="dxa"/>
            <w:tcMar>
              <w:top w:w="150" w:type="dxa"/>
              <w:left w:w="0" w:type="dxa"/>
              <w:bottom w:w="150" w:type="dxa"/>
              <w:right w:w="240" w:type="dxa"/>
            </w:tcMar>
            <w:vAlign w:val="center"/>
          </w:tcPr>
          <w:p w:rsidR="00A70F5B" w:rsidRPr="00A70F5B" w:rsidRDefault="00A70F5B" w:rsidP="00A70F5B">
            <w:pPr>
              <w:widowControl/>
              <w:tabs>
                <w:tab w:val="left" w:pos="6663"/>
              </w:tabs>
              <w:autoSpaceDE/>
              <w:autoSpaceDN/>
              <w:jc w:val="right"/>
              <w:rPr>
                <w:rFonts w:eastAsia="Calibri"/>
                <w:bCs/>
                <w:sz w:val="24"/>
                <w:szCs w:val="24"/>
              </w:rPr>
            </w:pPr>
            <w:r w:rsidRPr="00A70F5B">
              <w:rPr>
                <w:rFonts w:eastAsia="Calibri"/>
                <w:sz w:val="24"/>
                <w:szCs w:val="24"/>
              </w:rPr>
              <w:t>Члены семьи</w:t>
            </w:r>
          </w:p>
        </w:tc>
        <w:tc>
          <w:tcPr>
            <w:tcW w:w="0" w:type="auto"/>
            <w:tcMar>
              <w:top w:w="150" w:type="dxa"/>
              <w:left w:w="240" w:type="dxa"/>
              <w:bottom w:w="150" w:type="dxa"/>
              <w:right w:w="0" w:type="dxa"/>
            </w:tcMar>
            <w:vAlign w:val="center"/>
          </w:tcPr>
          <w:p w:rsidR="00A70F5B" w:rsidRPr="00A70F5B" w:rsidRDefault="00A70F5B" w:rsidP="00A70F5B">
            <w:pPr>
              <w:widowControl/>
              <w:tabs>
                <w:tab w:val="left" w:pos="6663"/>
              </w:tabs>
              <w:autoSpaceDE/>
              <w:autoSpaceDN/>
              <w:rPr>
                <w:rFonts w:eastAsia="Calibri"/>
                <w:bCs/>
                <w:sz w:val="24"/>
                <w:szCs w:val="24"/>
              </w:rPr>
            </w:pPr>
            <w:r w:rsidRPr="00A70F5B">
              <w:rPr>
                <w:rFonts w:eastAsia="Calibri"/>
                <w:sz w:val="24"/>
                <w:szCs w:val="24"/>
              </w:rPr>
              <w:t>супруг(а), дети, родители, иные лица, признанные членами семьи по решению суда или в соответствии с законодательством</w:t>
            </w:r>
          </w:p>
        </w:tc>
      </w:tr>
      <w:tr w:rsidR="00A70F5B" w:rsidRPr="00A70F5B" w:rsidTr="003F4360">
        <w:tc>
          <w:tcPr>
            <w:tcW w:w="2089" w:type="dxa"/>
            <w:tcMar>
              <w:top w:w="150" w:type="dxa"/>
              <w:left w:w="0" w:type="dxa"/>
              <w:bottom w:w="150" w:type="dxa"/>
              <w:right w:w="240" w:type="dxa"/>
            </w:tcMar>
            <w:vAlign w:val="center"/>
          </w:tcPr>
          <w:p w:rsidR="003F4360" w:rsidRPr="003F4360" w:rsidRDefault="003F4360" w:rsidP="003F4360">
            <w:pPr>
              <w:widowControl/>
              <w:tabs>
                <w:tab w:val="left" w:pos="6663"/>
              </w:tabs>
              <w:autoSpaceDE/>
              <w:autoSpaceDN/>
              <w:jc w:val="right"/>
              <w:rPr>
                <w:rFonts w:eastAsia="Calibri"/>
                <w:sz w:val="24"/>
                <w:szCs w:val="24"/>
              </w:rPr>
            </w:pPr>
            <w:r w:rsidRPr="003F4360">
              <w:rPr>
                <w:rFonts w:eastAsia="Calibri"/>
                <w:sz w:val="24"/>
                <w:szCs w:val="24"/>
              </w:rPr>
              <w:t>Первоочередное</w:t>
            </w:r>
          </w:p>
          <w:p w:rsidR="00A70F5B" w:rsidRPr="00A70F5B" w:rsidRDefault="003F4360" w:rsidP="003F4360">
            <w:pPr>
              <w:widowControl/>
              <w:tabs>
                <w:tab w:val="left" w:pos="6663"/>
              </w:tabs>
              <w:autoSpaceDE/>
              <w:autoSpaceDN/>
              <w:jc w:val="right"/>
              <w:rPr>
                <w:rFonts w:eastAsia="Calibri"/>
                <w:sz w:val="24"/>
                <w:szCs w:val="24"/>
              </w:rPr>
            </w:pPr>
            <w:r w:rsidRPr="003F4360">
              <w:rPr>
                <w:rFonts w:eastAsia="Calibri"/>
                <w:sz w:val="24"/>
                <w:szCs w:val="24"/>
              </w:rPr>
              <w:t>право</w:t>
            </w:r>
          </w:p>
        </w:tc>
        <w:tc>
          <w:tcPr>
            <w:tcW w:w="0" w:type="auto"/>
            <w:tcMar>
              <w:top w:w="150" w:type="dxa"/>
              <w:left w:w="240" w:type="dxa"/>
              <w:bottom w:w="150" w:type="dxa"/>
              <w:right w:w="0" w:type="dxa"/>
            </w:tcMar>
            <w:vAlign w:val="center"/>
          </w:tcPr>
          <w:p w:rsidR="003F4360" w:rsidRPr="003F4360" w:rsidRDefault="003F4360" w:rsidP="003F4360">
            <w:pPr>
              <w:widowControl/>
              <w:tabs>
                <w:tab w:val="left" w:pos="6663"/>
              </w:tabs>
              <w:autoSpaceDE/>
              <w:autoSpaceDN/>
              <w:rPr>
                <w:rFonts w:eastAsia="Calibri"/>
                <w:sz w:val="24"/>
                <w:szCs w:val="24"/>
              </w:rPr>
            </w:pPr>
            <w:r>
              <w:rPr>
                <w:rFonts w:eastAsia="Calibri"/>
                <w:sz w:val="24"/>
                <w:szCs w:val="24"/>
              </w:rPr>
              <w:t>п</w:t>
            </w:r>
            <w:r w:rsidRPr="003F4360">
              <w:rPr>
                <w:rFonts w:eastAsia="Calibri"/>
                <w:sz w:val="24"/>
                <w:szCs w:val="24"/>
              </w:rPr>
              <w:t>ервоочередное право на получение путевок в оздоровительные</w:t>
            </w:r>
          </w:p>
          <w:p w:rsidR="00A70F5B" w:rsidRPr="00A70F5B" w:rsidRDefault="003F4360" w:rsidP="003F4360">
            <w:pPr>
              <w:widowControl/>
              <w:tabs>
                <w:tab w:val="left" w:pos="6663"/>
              </w:tabs>
              <w:autoSpaceDE/>
              <w:autoSpaceDN/>
              <w:rPr>
                <w:rFonts w:eastAsia="Calibri"/>
                <w:sz w:val="24"/>
                <w:szCs w:val="24"/>
              </w:rPr>
            </w:pPr>
            <w:r w:rsidRPr="003F4360">
              <w:rPr>
                <w:rFonts w:eastAsia="Calibri"/>
                <w:sz w:val="24"/>
                <w:szCs w:val="24"/>
              </w:rPr>
              <w:t>учреждения</w:t>
            </w:r>
          </w:p>
        </w:tc>
      </w:tr>
    </w:tbl>
    <w:p w:rsidR="00A70F5B" w:rsidRPr="00A70F5B" w:rsidRDefault="00A70F5B" w:rsidP="00A70F5B">
      <w:pPr>
        <w:widowControl/>
        <w:tabs>
          <w:tab w:val="left" w:pos="6663"/>
        </w:tabs>
        <w:autoSpaceDE/>
        <w:autoSpaceDN/>
        <w:spacing w:after="160" w:line="259" w:lineRule="auto"/>
        <w:jc w:val="both"/>
        <w:rPr>
          <w:rFonts w:eastAsia="Calibri"/>
          <w:b/>
          <w:bCs/>
          <w:sz w:val="24"/>
          <w:szCs w:val="24"/>
        </w:rPr>
      </w:pPr>
    </w:p>
    <w:p w:rsidR="00A70F5B" w:rsidRPr="00A70F5B" w:rsidRDefault="00A70F5B" w:rsidP="00A70F5B">
      <w:pPr>
        <w:widowControl/>
        <w:tabs>
          <w:tab w:val="left" w:pos="6663"/>
        </w:tabs>
        <w:autoSpaceDE/>
        <w:autoSpaceDN/>
        <w:spacing w:after="160" w:line="259" w:lineRule="auto"/>
        <w:jc w:val="both"/>
        <w:rPr>
          <w:rFonts w:eastAsia="Calibri"/>
          <w:b/>
          <w:bCs/>
          <w:sz w:val="24"/>
          <w:szCs w:val="24"/>
        </w:rPr>
      </w:pPr>
      <w:r w:rsidRPr="00A70F5B">
        <w:rPr>
          <w:rFonts w:eastAsia="Calibri"/>
          <w:b/>
          <w:bCs/>
          <w:sz w:val="24"/>
          <w:szCs w:val="24"/>
        </w:rPr>
        <w:lastRenderedPageBreak/>
        <w:t>Условные обозначения способов подачи документов:</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7"/>
        <w:gridCol w:w="7851"/>
      </w:tblGrid>
      <w:tr w:rsidR="00A70F5B" w:rsidRPr="00A70F5B" w:rsidTr="00C87134">
        <w:trPr>
          <w:tblHeader/>
        </w:trPr>
        <w:tc>
          <w:tcPr>
            <w:tcW w:w="0" w:type="auto"/>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jc w:val="both"/>
              <w:rPr>
                <w:rFonts w:eastAsia="Calibri"/>
                <w:b/>
                <w:bCs/>
                <w:sz w:val="24"/>
                <w:szCs w:val="24"/>
              </w:rPr>
            </w:pPr>
            <w:r w:rsidRPr="00A70F5B">
              <w:rPr>
                <w:rFonts w:eastAsia="Calibri"/>
                <w:b/>
                <w:bCs/>
                <w:sz w:val="24"/>
                <w:szCs w:val="24"/>
              </w:rPr>
              <w:t>Обозначение</w:t>
            </w:r>
          </w:p>
        </w:tc>
        <w:tc>
          <w:tcPr>
            <w:tcW w:w="7851" w:type="dxa"/>
            <w:tcMar>
              <w:top w:w="150" w:type="dxa"/>
              <w:left w:w="240" w:type="dxa"/>
              <w:bottom w:w="150" w:type="dxa"/>
              <w:right w:w="240" w:type="dxa"/>
            </w:tcMar>
            <w:vAlign w:val="center"/>
            <w:hideMark/>
          </w:tcPr>
          <w:p w:rsidR="00A70F5B" w:rsidRPr="00A70F5B" w:rsidRDefault="00A70F5B" w:rsidP="00A70F5B">
            <w:pPr>
              <w:widowControl/>
              <w:tabs>
                <w:tab w:val="left" w:pos="6663"/>
              </w:tabs>
              <w:autoSpaceDE/>
              <w:autoSpaceDN/>
              <w:jc w:val="both"/>
              <w:rPr>
                <w:rFonts w:eastAsia="Calibri"/>
                <w:b/>
                <w:bCs/>
                <w:sz w:val="24"/>
                <w:szCs w:val="24"/>
              </w:rPr>
            </w:pPr>
            <w:r w:rsidRPr="00A70F5B">
              <w:rPr>
                <w:rFonts w:eastAsia="Calibri"/>
                <w:b/>
                <w:bCs/>
                <w:sz w:val="24"/>
                <w:szCs w:val="24"/>
              </w:rPr>
              <w:t>Расшифровка</w:t>
            </w:r>
          </w:p>
        </w:tc>
      </w:tr>
      <w:tr w:rsidR="00A70F5B" w:rsidRPr="00A70F5B" w:rsidTr="00C87134">
        <w:tc>
          <w:tcPr>
            <w:tcW w:w="0" w:type="auto"/>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jc w:val="center"/>
              <w:rPr>
                <w:rFonts w:eastAsia="Calibri"/>
                <w:bCs/>
                <w:sz w:val="24"/>
                <w:szCs w:val="24"/>
              </w:rPr>
            </w:pPr>
            <w:r w:rsidRPr="00A70F5B">
              <w:rPr>
                <w:rFonts w:eastAsia="Calibri"/>
                <w:bCs/>
                <w:sz w:val="24"/>
                <w:szCs w:val="24"/>
              </w:rPr>
              <w:t>Л</w:t>
            </w:r>
          </w:p>
        </w:tc>
        <w:tc>
          <w:tcPr>
            <w:tcW w:w="7851"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rPr>
                <w:rFonts w:eastAsia="Calibri"/>
                <w:bCs/>
                <w:sz w:val="24"/>
                <w:szCs w:val="24"/>
              </w:rPr>
            </w:pPr>
            <w:r w:rsidRPr="00A70F5B">
              <w:rPr>
                <w:rFonts w:eastAsia="Calibri"/>
                <w:bCs/>
                <w:sz w:val="24"/>
                <w:szCs w:val="24"/>
              </w:rPr>
              <w:t>Личная подача документ</w:t>
            </w:r>
            <w:r w:rsidR="00645D38">
              <w:rPr>
                <w:rFonts w:eastAsia="Calibri"/>
                <w:bCs/>
                <w:sz w:val="24"/>
                <w:szCs w:val="24"/>
              </w:rPr>
              <w:t xml:space="preserve">ов в </w:t>
            </w:r>
            <w:r w:rsidRPr="00A70F5B">
              <w:rPr>
                <w:rFonts w:eastAsia="Calibri"/>
                <w:bCs/>
                <w:sz w:val="24"/>
                <w:szCs w:val="24"/>
              </w:rPr>
              <w:t>уполномоченный орган</w:t>
            </w:r>
          </w:p>
        </w:tc>
      </w:tr>
      <w:tr w:rsidR="00A70F5B" w:rsidRPr="00A70F5B" w:rsidTr="00C87134">
        <w:tc>
          <w:tcPr>
            <w:tcW w:w="0" w:type="auto"/>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jc w:val="center"/>
              <w:rPr>
                <w:rFonts w:eastAsia="Calibri"/>
                <w:bCs/>
                <w:sz w:val="24"/>
                <w:szCs w:val="24"/>
              </w:rPr>
            </w:pPr>
            <w:r w:rsidRPr="00A70F5B">
              <w:rPr>
                <w:rFonts w:eastAsia="Calibri"/>
                <w:bCs/>
                <w:sz w:val="24"/>
                <w:szCs w:val="24"/>
              </w:rPr>
              <w:t>ЕП</w:t>
            </w:r>
          </w:p>
        </w:tc>
        <w:tc>
          <w:tcPr>
            <w:tcW w:w="7851"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rPr>
                <w:rFonts w:eastAsia="Calibri"/>
                <w:bCs/>
                <w:sz w:val="24"/>
                <w:szCs w:val="24"/>
              </w:rPr>
            </w:pPr>
            <w:r w:rsidRPr="00A70F5B">
              <w:rPr>
                <w:rFonts w:eastAsia="Calibri"/>
                <w:bCs/>
                <w:sz w:val="24"/>
                <w:szCs w:val="24"/>
              </w:rPr>
              <w:t>Подача документов в электронной форме через Единый портал</w:t>
            </w:r>
          </w:p>
        </w:tc>
      </w:tr>
    </w:tbl>
    <w:p w:rsidR="00A70F5B" w:rsidRPr="00A70F5B" w:rsidRDefault="00A70F5B" w:rsidP="00A70F5B">
      <w:pPr>
        <w:widowControl/>
        <w:tabs>
          <w:tab w:val="left" w:pos="6663"/>
        </w:tabs>
        <w:autoSpaceDE/>
        <w:autoSpaceDN/>
        <w:spacing w:after="160" w:line="259" w:lineRule="auto"/>
        <w:jc w:val="both"/>
        <w:rPr>
          <w:rFonts w:eastAsia="Calibri"/>
          <w:b/>
          <w:bCs/>
          <w:sz w:val="24"/>
          <w:szCs w:val="24"/>
        </w:rPr>
      </w:pPr>
    </w:p>
    <w:p w:rsidR="00A70F5B" w:rsidRPr="00A70F5B" w:rsidRDefault="00A70F5B" w:rsidP="00A70F5B">
      <w:pPr>
        <w:widowControl/>
        <w:tabs>
          <w:tab w:val="left" w:pos="6663"/>
        </w:tabs>
        <w:autoSpaceDE/>
        <w:autoSpaceDN/>
        <w:spacing w:line="259" w:lineRule="auto"/>
        <w:jc w:val="both"/>
        <w:rPr>
          <w:rFonts w:eastAsia="Calibri"/>
          <w:b/>
          <w:bCs/>
          <w:sz w:val="24"/>
          <w:szCs w:val="24"/>
        </w:rPr>
      </w:pPr>
      <w:r w:rsidRPr="00A70F5B">
        <w:rPr>
          <w:rFonts w:eastAsia="Calibri"/>
          <w:b/>
          <w:bCs/>
          <w:sz w:val="24"/>
          <w:szCs w:val="24"/>
        </w:rPr>
        <w:t>Условные обозначения требований к документам:</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7"/>
        <w:gridCol w:w="7709"/>
      </w:tblGrid>
      <w:tr w:rsidR="00A70F5B" w:rsidRPr="00A70F5B" w:rsidTr="00C87134">
        <w:trPr>
          <w:tblHeader/>
        </w:trPr>
        <w:tc>
          <w:tcPr>
            <w:tcW w:w="0" w:type="auto"/>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spacing w:line="259" w:lineRule="auto"/>
              <w:jc w:val="both"/>
              <w:rPr>
                <w:rFonts w:eastAsia="Calibri"/>
                <w:b/>
                <w:bCs/>
                <w:sz w:val="24"/>
                <w:szCs w:val="24"/>
              </w:rPr>
            </w:pPr>
            <w:r w:rsidRPr="00A70F5B">
              <w:rPr>
                <w:rFonts w:eastAsia="Calibri"/>
                <w:b/>
                <w:bCs/>
                <w:sz w:val="24"/>
                <w:szCs w:val="24"/>
              </w:rPr>
              <w:t>Обозначение</w:t>
            </w:r>
          </w:p>
        </w:tc>
        <w:tc>
          <w:tcPr>
            <w:tcW w:w="7709" w:type="dxa"/>
            <w:tcMar>
              <w:top w:w="150" w:type="dxa"/>
              <w:left w:w="240" w:type="dxa"/>
              <w:bottom w:w="150" w:type="dxa"/>
              <w:right w:w="240" w:type="dxa"/>
            </w:tcMar>
            <w:vAlign w:val="center"/>
            <w:hideMark/>
          </w:tcPr>
          <w:p w:rsidR="00A70F5B" w:rsidRPr="00A70F5B" w:rsidRDefault="00A70F5B" w:rsidP="00A70F5B">
            <w:pPr>
              <w:widowControl/>
              <w:tabs>
                <w:tab w:val="left" w:pos="6663"/>
              </w:tabs>
              <w:autoSpaceDE/>
              <w:autoSpaceDN/>
              <w:spacing w:line="259" w:lineRule="auto"/>
              <w:jc w:val="both"/>
              <w:rPr>
                <w:rFonts w:eastAsia="Calibri"/>
                <w:b/>
                <w:bCs/>
                <w:sz w:val="24"/>
                <w:szCs w:val="24"/>
              </w:rPr>
            </w:pPr>
            <w:r w:rsidRPr="00A70F5B">
              <w:rPr>
                <w:rFonts w:eastAsia="Calibri"/>
                <w:b/>
                <w:bCs/>
                <w:sz w:val="24"/>
                <w:szCs w:val="24"/>
              </w:rPr>
              <w:t>Расшифровка</w:t>
            </w:r>
          </w:p>
        </w:tc>
      </w:tr>
      <w:tr w:rsidR="00A70F5B" w:rsidRPr="00A70F5B" w:rsidTr="00C87134">
        <w:tc>
          <w:tcPr>
            <w:tcW w:w="0" w:type="auto"/>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spacing w:line="259" w:lineRule="auto"/>
              <w:jc w:val="center"/>
              <w:rPr>
                <w:rFonts w:eastAsia="Calibri"/>
                <w:bCs/>
                <w:sz w:val="24"/>
                <w:szCs w:val="24"/>
              </w:rPr>
            </w:pPr>
            <w:r w:rsidRPr="00A70F5B">
              <w:rPr>
                <w:rFonts w:eastAsia="Calibri"/>
                <w:bCs/>
                <w:sz w:val="24"/>
                <w:szCs w:val="24"/>
              </w:rPr>
              <w:t>О</w:t>
            </w:r>
          </w:p>
        </w:tc>
        <w:tc>
          <w:tcPr>
            <w:tcW w:w="7709"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spacing w:line="259" w:lineRule="auto"/>
              <w:rPr>
                <w:rFonts w:eastAsia="Calibri"/>
                <w:bCs/>
                <w:sz w:val="24"/>
                <w:szCs w:val="24"/>
              </w:rPr>
            </w:pPr>
            <w:r w:rsidRPr="00A70F5B">
              <w:rPr>
                <w:rFonts w:eastAsia="Calibri"/>
                <w:bCs/>
                <w:sz w:val="24"/>
                <w:szCs w:val="24"/>
              </w:rPr>
              <w:t>Оригинал документа</w:t>
            </w:r>
          </w:p>
        </w:tc>
      </w:tr>
      <w:tr w:rsidR="00A70F5B" w:rsidRPr="00A70F5B" w:rsidTr="00C87134">
        <w:tc>
          <w:tcPr>
            <w:tcW w:w="0" w:type="auto"/>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spacing w:line="259" w:lineRule="auto"/>
              <w:jc w:val="center"/>
              <w:rPr>
                <w:rFonts w:eastAsia="Calibri"/>
                <w:bCs/>
                <w:sz w:val="24"/>
                <w:szCs w:val="24"/>
              </w:rPr>
            </w:pPr>
            <w:r w:rsidRPr="00A70F5B">
              <w:rPr>
                <w:rFonts w:eastAsia="Calibri"/>
                <w:bCs/>
                <w:sz w:val="24"/>
                <w:szCs w:val="24"/>
              </w:rPr>
              <w:t>К</w:t>
            </w:r>
          </w:p>
        </w:tc>
        <w:tc>
          <w:tcPr>
            <w:tcW w:w="7709"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spacing w:line="259" w:lineRule="auto"/>
              <w:rPr>
                <w:rFonts w:eastAsia="Calibri"/>
                <w:bCs/>
                <w:sz w:val="24"/>
                <w:szCs w:val="24"/>
              </w:rPr>
            </w:pPr>
            <w:r w:rsidRPr="00A70F5B">
              <w:rPr>
                <w:rFonts w:eastAsia="Calibri"/>
                <w:bCs/>
                <w:sz w:val="24"/>
                <w:szCs w:val="24"/>
              </w:rPr>
              <w:t>Копия документа, заверенная личной подписью заявителя (с надписью «Копия верна», подписью, расшифровкой подписи, датой заверения)</w:t>
            </w:r>
          </w:p>
        </w:tc>
      </w:tr>
      <w:tr w:rsidR="00A70F5B" w:rsidRPr="00A70F5B" w:rsidTr="00C87134">
        <w:tc>
          <w:tcPr>
            <w:tcW w:w="0" w:type="auto"/>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spacing w:line="259" w:lineRule="auto"/>
              <w:jc w:val="center"/>
              <w:rPr>
                <w:rFonts w:eastAsia="Calibri"/>
                <w:bCs/>
                <w:sz w:val="24"/>
                <w:szCs w:val="24"/>
              </w:rPr>
            </w:pPr>
            <w:r w:rsidRPr="00A70F5B">
              <w:rPr>
                <w:rFonts w:eastAsia="Calibri"/>
                <w:bCs/>
                <w:sz w:val="24"/>
                <w:szCs w:val="24"/>
              </w:rPr>
              <w:t>К(э)</w:t>
            </w:r>
          </w:p>
        </w:tc>
        <w:tc>
          <w:tcPr>
            <w:tcW w:w="7709"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spacing w:line="259" w:lineRule="auto"/>
              <w:rPr>
                <w:rFonts w:eastAsia="Calibri"/>
                <w:bCs/>
                <w:sz w:val="24"/>
                <w:szCs w:val="24"/>
              </w:rPr>
            </w:pPr>
            <w:r w:rsidRPr="00A70F5B">
              <w:rPr>
                <w:rFonts w:eastAsia="Calibri"/>
                <w:bCs/>
                <w:sz w:val="24"/>
                <w:szCs w:val="24"/>
              </w:rPr>
              <w:t>Копия документа в электронной форме (скан-копия)</w:t>
            </w:r>
          </w:p>
        </w:tc>
      </w:tr>
      <w:tr w:rsidR="00A70F5B" w:rsidRPr="00A70F5B" w:rsidTr="00C87134">
        <w:tc>
          <w:tcPr>
            <w:tcW w:w="0" w:type="auto"/>
            <w:tcMar>
              <w:top w:w="150" w:type="dxa"/>
              <w:left w:w="0" w:type="dxa"/>
              <w:bottom w:w="150" w:type="dxa"/>
              <w:right w:w="240" w:type="dxa"/>
            </w:tcMar>
            <w:vAlign w:val="center"/>
            <w:hideMark/>
          </w:tcPr>
          <w:p w:rsidR="00A70F5B" w:rsidRPr="00A70F5B" w:rsidRDefault="00A70F5B" w:rsidP="00A70F5B">
            <w:pPr>
              <w:widowControl/>
              <w:tabs>
                <w:tab w:val="left" w:pos="6663"/>
              </w:tabs>
              <w:autoSpaceDE/>
              <w:autoSpaceDN/>
              <w:spacing w:line="259" w:lineRule="auto"/>
              <w:jc w:val="center"/>
              <w:rPr>
                <w:rFonts w:eastAsia="Calibri"/>
                <w:bCs/>
                <w:sz w:val="24"/>
                <w:szCs w:val="24"/>
              </w:rPr>
            </w:pPr>
            <w:r w:rsidRPr="00A70F5B">
              <w:rPr>
                <w:rFonts w:eastAsia="Calibri"/>
                <w:bCs/>
                <w:sz w:val="24"/>
                <w:szCs w:val="24"/>
              </w:rPr>
              <w:t>Э</w:t>
            </w:r>
          </w:p>
        </w:tc>
        <w:tc>
          <w:tcPr>
            <w:tcW w:w="7709" w:type="dxa"/>
            <w:tcMar>
              <w:top w:w="150" w:type="dxa"/>
              <w:left w:w="240" w:type="dxa"/>
              <w:bottom w:w="150" w:type="dxa"/>
              <w:right w:w="0" w:type="dxa"/>
            </w:tcMar>
            <w:vAlign w:val="center"/>
            <w:hideMark/>
          </w:tcPr>
          <w:p w:rsidR="00A70F5B" w:rsidRPr="00A70F5B" w:rsidRDefault="00A70F5B" w:rsidP="00A70F5B">
            <w:pPr>
              <w:widowControl/>
              <w:tabs>
                <w:tab w:val="left" w:pos="6663"/>
              </w:tabs>
              <w:autoSpaceDE/>
              <w:autoSpaceDN/>
              <w:spacing w:line="259" w:lineRule="auto"/>
              <w:rPr>
                <w:rFonts w:eastAsia="Calibri"/>
                <w:bCs/>
                <w:sz w:val="24"/>
                <w:szCs w:val="24"/>
              </w:rPr>
            </w:pPr>
            <w:r w:rsidRPr="00A70F5B">
              <w:rPr>
                <w:rFonts w:eastAsia="Calibri"/>
                <w:bCs/>
                <w:sz w:val="24"/>
                <w:szCs w:val="24"/>
              </w:rPr>
              <w:t>Электронный документ, сформированный при заполнении интерактивной формы на Едином портале</w:t>
            </w:r>
          </w:p>
        </w:tc>
      </w:tr>
    </w:tbl>
    <w:p w:rsidR="00D65656" w:rsidRPr="00D65656" w:rsidRDefault="00D65656" w:rsidP="00D65656">
      <w:pPr>
        <w:jc w:val="center"/>
        <w:rPr>
          <w:color w:val="000000"/>
          <w:sz w:val="24"/>
          <w:szCs w:val="24"/>
          <w:lang w:eastAsia="ru-RU"/>
        </w:rPr>
      </w:pPr>
    </w:p>
    <w:p w:rsidR="00D65656" w:rsidRPr="00D65656" w:rsidRDefault="00D65656" w:rsidP="00D65656">
      <w:pPr>
        <w:ind w:left="3261"/>
        <w:jc w:val="center"/>
        <w:rPr>
          <w:color w:val="000000"/>
          <w:sz w:val="24"/>
          <w:szCs w:val="24"/>
          <w:lang w:eastAsia="ru-RU"/>
        </w:rPr>
      </w:pPr>
    </w:p>
    <w:p w:rsidR="00204473" w:rsidRPr="00204473" w:rsidRDefault="00204473" w:rsidP="00204473">
      <w:pPr>
        <w:jc w:val="right"/>
        <w:rPr>
          <w:rFonts w:eastAsia="Calibri"/>
          <w:sz w:val="24"/>
          <w:szCs w:val="24"/>
        </w:rPr>
      </w:pPr>
      <w:r w:rsidRPr="00204473">
        <w:rPr>
          <w:rFonts w:eastAsia="Calibri"/>
          <w:sz w:val="24"/>
          <w:szCs w:val="24"/>
        </w:rPr>
        <w:t>Таблица 1</w:t>
      </w:r>
    </w:p>
    <w:p w:rsidR="00204473" w:rsidRPr="00204473" w:rsidRDefault="00204473" w:rsidP="00204473">
      <w:pPr>
        <w:jc w:val="right"/>
        <w:rPr>
          <w:rFonts w:eastAsia="Calibri"/>
          <w:sz w:val="24"/>
          <w:szCs w:val="24"/>
        </w:rPr>
      </w:pPr>
    </w:p>
    <w:p w:rsidR="00204473" w:rsidRPr="00204473" w:rsidRDefault="003F4360" w:rsidP="00204473">
      <w:pPr>
        <w:jc w:val="center"/>
        <w:rPr>
          <w:color w:val="000000"/>
          <w:sz w:val="24"/>
          <w:szCs w:val="24"/>
          <w:lang w:eastAsia="ru-RU"/>
        </w:rPr>
      </w:pPr>
      <w:r>
        <w:rPr>
          <w:color w:val="000000"/>
          <w:sz w:val="24"/>
          <w:szCs w:val="24"/>
          <w:lang w:val="en-US" w:eastAsia="ru-RU"/>
        </w:rPr>
        <w:t>II</w:t>
      </w:r>
      <w:r>
        <w:rPr>
          <w:color w:val="000000"/>
          <w:sz w:val="24"/>
          <w:szCs w:val="24"/>
          <w:lang w:eastAsia="ru-RU"/>
        </w:rPr>
        <w:t xml:space="preserve">. </w:t>
      </w:r>
      <w:r w:rsidR="00204473" w:rsidRPr="00204473">
        <w:rPr>
          <w:color w:val="000000"/>
          <w:sz w:val="24"/>
          <w:szCs w:val="24"/>
          <w:lang w:eastAsia="ru-RU"/>
        </w:rPr>
        <w:t>И</w:t>
      </w:r>
      <w:r w:rsidR="0075028E">
        <w:rPr>
          <w:color w:val="000000"/>
          <w:sz w:val="24"/>
          <w:szCs w:val="24"/>
          <w:lang w:eastAsia="ru-RU"/>
        </w:rPr>
        <w:t xml:space="preserve">дентификаторы категорий (признаков) заявителей </w:t>
      </w:r>
    </w:p>
    <w:p w:rsidR="00204473" w:rsidRPr="00204473" w:rsidRDefault="00204473" w:rsidP="00204473">
      <w:pPr>
        <w:jc w:val="center"/>
        <w:rPr>
          <w:color w:val="000000"/>
          <w:sz w:val="24"/>
          <w:szCs w:val="24"/>
          <w:lang w:eastAsia="ru-RU"/>
        </w:rPr>
      </w:pPr>
    </w:p>
    <w:tbl>
      <w:tblPr>
        <w:tblW w:w="9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3969"/>
        <w:gridCol w:w="2264"/>
      </w:tblGrid>
      <w:tr w:rsidR="00204473" w:rsidRPr="00204473" w:rsidTr="00A42B49">
        <w:tc>
          <w:tcPr>
            <w:tcW w:w="567"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w:t>
            </w:r>
          </w:p>
          <w:p w:rsidR="00204473" w:rsidRPr="00204473" w:rsidRDefault="00204473" w:rsidP="00204473">
            <w:pPr>
              <w:contextualSpacing/>
              <w:jc w:val="center"/>
              <w:outlineLvl w:val="1"/>
              <w:rPr>
                <w:sz w:val="24"/>
                <w:szCs w:val="24"/>
                <w:lang w:eastAsia="ru-RU"/>
              </w:rPr>
            </w:pPr>
            <w:r w:rsidRPr="00204473">
              <w:rPr>
                <w:sz w:val="24"/>
                <w:szCs w:val="24"/>
                <w:lang w:eastAsia="ru-RU"/>
              </w:rPr>
              <w:t>п/п</w:t>
            </w:r>
          </w:p>
        </w:tc>
        <w:tc>
          <w:tcPr>
            <w:tcW w:w="2694"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Результат предоставления муниципальной услуги</w:t>
            </w:r>
          </w:p>
        </w:tc>
        <w:tc>
          <w:tcPr>
            <w:tcW w:w="3969"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Наименования отдельного признака заявителя</w:t>
            </w:r>
          </w:p>
        </w:tc>
        <w:tc>
          <w:tcPr>
            <w:tcW w:w="2264"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Идентификаторы</w:t>
            </w:r>
          </w:p>
        </w:tc>
      </w:tr>
      <w:tr w:rsidR="00204473" w:rsidRPr="00204473" w:rsidTr="00A42B49">
        <w:trPr>
          <w:trHeight w:val="296"/>
        </w:trPr>
        <w:tc>
          <w:tcPr>
            <w:tcW w:w="567" w:type="dxa"/>
            <w:vMerge w:val="restart"/>
          </w:tcPr>
          <w:p w:rsidR="00204473" w:rsidRPr="00204473" w:rsidRDefault="00204473" w:rsidP="00204473">
            <w:pPr>
              <w:jc w:val="center"/>
              <w:outlineLvl w:val="1"/>
              <w:rPr>
                <w:sz w:val="24"/>
                <w:szCs w:val="24"/>
                <w:lang w:eastAsia="ru-RU"/>
              </w:rPr>
            </w:pPr>
            <w:r w:rsidRPr="00204473">
              <w:rPr>
                <w:sz w:val="24"/>
                <w:szCs w:val="24"/>
                <w:lang w:eastAsia="ru-RU"/>
              </w:rPr>
              <w:t>1.</w:t>
            </w:r>
          </w:p>
        </w:tc>
        <w:tc>
          <w:tcPr>
            <w:tcW w:w="2694" w:type="dxa"/>
            <w:vMerge w:val="restart"/>
          </w:tcPr>
          <w:p w:rsidR="00204473" w:rsidRPr="00204473" w:rsidRDefault="00204473" w:rsidP="00204473">
            <w:pPr>
              <w:widowControl/>
              <w:autoSpaceDE/>
              <w:autoSpaceDN/>
              <w:ind w:left="71"/>
              <w:rPr>
                <w:color w:val="000000"/>
                <w:sz w:val="24"/>
                <w:szCs w:val="24"/>
                <w:lang w:eastAsia="ru-RU"/>
              </w:rPr>
            </w:pPr>
            <w:r w:rsidRPr="00204473">
              <w:rPr>
                <w:color w:val="000000"/>
                <w:sz w:val="24"/>
                <w:szCs w:val="24"/>
                <w:lang w:eastAsia="ru-RU"/>
              </w:rPr>
              <w:t>Решение о предоставлении муниципальной услуги</w:t>
            </w:r>
          </w:p>
        </w:tc>
        <w:tc>
          <w:tcPr>
            <w:tcW w:w="3969" w:type="dxa"/>
          </w:tcPr>
          <w:p w:rsidR="00204473" w:rsidRPr="00204473" w:rsidRDefault="00E83F0D" w:rsidP="00204473">
            <w:pPr>
              <w:contextualSpacing/>
              <w:outlineLvl w:val="1"/>
              <w:rPr>
                <w:sz w:val="24"/>
                <w:szCs w:val="24"/>
                <w:lang w:eastAsia="ru-RU"/>
              </w:rPr>
            </w:pPr>
            <w:r w:rsidRPr="00E83F0D">
              <w:rPr>
                <w:sz w:val="24"/>
                <w:szCs w:val="24"/>
                <w:lang w:eastAsia="ru-RU"/>
              </w:rPr>
              <w:t>Родитель (законный представитель) ребенка</w:t>
            </w:r>
          </w:p>
        </w:tc>
        <w:tc>
          <w:tcPr>
            <w:tcW w:w="2264" w:type="dxa"/>
          </w:tcPr>
          <w:p w:rsidR="00204473" w:rsidRPr="00204473" w:rsidRDefault="00E83F0D" w:rsidP="00204473">
            <w:pPr>
              <w:contextualSpacing/>
              <w:jc w:val="center"/>
              <w:outlineLvl w:val="1"/>
              <w:rPr>
                <w:sz w:val="24"/>
                <w:szCs w:val="24"/>
                <w:lang w:eastAsia="ru-RU"/>
              </w:rPr>
            </w:pPr>
            <w:r>
              <w:rPr>
                <w:sz w:val="24"/>
                <w:szCs w:val="24"/>
                <w:lang w:eastAsia="ru-RU"/>
              </w:rPr>
              <w:t>1</w:t>
            </w:r>
            <w:r w:rsidR="00204473" w:rsidRPr="00204473">
              <w:rPr>
                <w:sz w:val="24"/>
                <w:szCs w:val="24"/>
                <w:lang w:eastAsia="ru-RU"/>
              </w:rPr>
              <w:t>ФЛ</w:t>
            </w:r>
          </w:p>
        </w:tc>
      </w:tr>
      <w:tr w:rsidR="00E83F0D" w:rsidRPr="00204473" w:rsidTr="00A42B49">
        <w:trPr>
          <w:trHeight w:val="296"/>
        </w:trPr>
        <w:tc>
          <w:tcPr>
            <w:tcW w:w="567" w:type="dxa"/>
            <w:vMerge/>
          </w:tcPr>
          <w:p w:rsidR="00E83F0D" w:rsidRPr="00204473" w:rsidRDefault="00E83F0D" w:rsidP="00204473">
            <w:pPr>
              <w:jc w:val="center"/>
              <w:outlineLvl w:val="1"/>
              <w:rPr>
                <w:sz w:val="24"/>
                <w:szCs w:val="24"/>
                <w:lang w:eastAsia="ru-RU"/>
              </w:rPr>
            </w:pPr>
          </w:p>
        </w:tc>
        <w:tc>
          <w:tcPr>
            <w:tcW w:w="2694" w:type="dxa"/>
            <w:vMerge/>
          </w:tcPr>
          <w:p w:rsidR="00E83F0D" w:rsidRPr="00204473" w:rsidRDefault="00E83F0D" w:rsidP="00204473">
            <w:pPr>
              <w:widowControl/>
              <w:autoSpaceDE/>
              <w:autoSpaceDN/>
              <w:ind w:left="71"/>
              <w:rPr>
                <w:color w:val="000000"/>
                <w:sz w:val="24"/>
                <w:szCs w:val="24"/>
                <w:lang w:eastAsia="ru-RU"/>
              </w:rPr>
            </w:pPr>
          </w:p>
        </w:tc>
        <w:tc>
          <w:tcPr>
            <w:tcW w:w="3969" w:type="dxa"/>
          </w:tcPr>
          <w:p w:rsidR="00E83F0D" w:rsidRPr="00E83F0D" w:rsidRDefault="00E83F0D" w:rsidP="00204473">
            <w:pPr>
              <w:contextualSpacing/>
              <w:outlineLvl w:val="1"/>
              <w:rPr>
                <w:sz w:val="24"/>
                <w:szCs w:val="24"/>
                <w:lang w:eastAsia="ru-RU"/>
              </w:rPr>
            </w:pPr>
            <w:r w:rsidRPr="00E83F0D">
              <w:rPr>
                <w:sz w:val="24"/>
                <w:szCs w:val="24"/>
                <w:lang w:eastAsia="ru-RU"/>
              </w:rPr>
              <w:t>Второй родитель (законный представитель) ребенка, члены семьи</w:t>
            </w:r>
          </w:p>
        </w:tc>
        <w:tc>
          <w:tcPr>
            <w:tcW w:w="2264" w:type="dxa"/>
          </w:tcPr>
          <w:p w:rsidR="00E83F0D" w:rsidRPr="00204473" w:rsidRDefault="00E83F0D" w:rsidP="00204473">
            <w:pPr>
              <w:contextualSpacing/>
              <w:jc w:val="center"/>
              <w:outlineLvl w:val="1"/>
              <w:rPr>
                <w:sz w:val="24"/>
                <w:szCs w:val="24"/>
                <w:lang w:eastAsia="ru-RU"/>
              </w:rPr>
            </w:pPr>
            <w:r>
              <w:rPr>
                <w:sz w:val="24"/>
                <w:szCs w:val="24"/>
                <w:lang w:eastAsia="ru-RU"/>
              </w:rPr>
              <w:t>2</w:t>
            </w:r>
            <w:r w:rsidRPr="00E83F0D">
              <w:rPr>
                <w:sz w:val="24"/>
                <w:szCs w:val="24"/>
                <w:lang w:eastAsia="ru-RU"/>
              </w:rPr>
              <w:t>ФЛ</w:t>
            </w:r>
          </w:p>
        </w:tc>
      </w:tr>
      <w:tr w:rsidR="00204473" w:rsidRPr="00204473" w:rsidTr="00A42B49">
        <w:trPr>
          <w:trHeight w:val="501"/>
        </w:trPr>
        <w:tc>
          <w:tcPr>
            <w:tcW w:w="567" w:type="dxa"/>
            <w:vMerge/>
          </w:tcPr>
          <w:p w:rsidR="00204473" w:rsidRPr="00204473" w:rsidRDefault="00204473" w:rsidP="00204473">
            <w:pPr>
              <w:widowControl/>
              <w:numPr>
                <w:ilvl w:val="0"/>
                <w:numId w:val="22"/>
              </w:numPr>
              <w:autoSpaceDE/>
              <w:autoSpaceDN/>
              <w:spacing w:after="3" w:line="248" w:lineRule="auto"/>
              <w:jc w:val="center"/>
              <w:outlineLvl w:val="1"/>
              <w:rPr>
                <w:sz w:val="24"/>
                <w:szCs w:val="24"/>
                <w:lang w:eastAsia="ru-RU"/>
              </w:rPr>
            </w:pPr>
          </w:p>
        </w:tc>
        <w:tc>
          <w:tcPr>
            <w:tcW w:w="2694" w:type="dxa"/>
            <w:vMerge/>
          </w:tcPr>
          <w:p w:rsidR="00204473" w:rsidRPr="00204473" w:rsidRDefault="00204473" w:rsidP="00204473">
            <w:pPr>
              <w:contextualSpacing/>
              <w:outlineLvl w:val="1"/>
              <w:rPr>
                <w:sz w:val="24"/>
                <w:szCs w:val="24"/>
                <w:lang w:eastAsia="ru-RU"/>
              </w:rPr>
            </w:pPr>
          </w:p>
        </w:tc>
        <w:tc>
          <w:tcPr>
            <w:tcW w:w="3969" w:type="dxa"/>
          </w:tcPr>
          <w:p w:rsidR="00204473" w:rsidRPr="00204473" w:rsidRDefault="00E83F0D" w:rsidP="00204473">
            <w:pPr>
              <w:contextualSpacing/>
              <w:outlineLvl w:val="1"/>
              <w:rPr>
                <w:sz w:val="24"/>
                <w:szCs w:val="24"/>
                <w:lang w:eastAsia="ru-RU"/>
              </w:rPr>
            </w:pPr>
            <w:r>
              <w:rPr>
                <w:sz w:val="24"/>
                <w:szCs w:val="24"/>
                <w:lang w:eastAsia="ru-RU"/>
              </w:rPr>
              <w:t>Представитель заявителя</w:t>
            </w:r>
          </w:p>
        </w:tc>
        <w:tc>
          <w:tcPr>
            <w:tcW w:w="2264" w:type="dxa"/>
          </w:tcPr>
          <w:p w:rsidR="00204473" w:rsidRPr="00204473" w:rsidRDefault="00E83F0D" w:rsidP="00204473">
            <w:pPr>
              <w:contextualSpacing/>
              <w:jc w:val="center"/>
              <w:outlineLvl w:val="1"/>
              <w:rPr>
                <w:sz w:val="24"/>
                <w:szCs w:val="24"/>
                <w:lang w:eastAsia="ru-RU"/>
              </w:rPr>
            </w:pPr>
            <w:r>
              <w:rPr>
                <w:sz w:val="24"/>
                <w:szCs w:val="24"/>
                <w:lang w:eastAsia="ru-RU"/>
              </w:rPr>
              <w:t>3ФЛ</w:t>
            </w:r>
          </w:p>
        </w:tc>
      </w:tr>
      <w:tr w:rsidR="003F4360" w:rsidRPr="00204473" w:rsidTr="00A42B49">
        <w:trPr>
          <w:trHeight w:val="515"/>
        </w:trPr>
        <w:tc>
          <w:tcPr>
            <w:tcW w:w="567" w:type="dxa"/>
            <w:vMerge w:val="restart"/>
          </w:tcPr>
          <w:p w:rsidR="003F4360" w:rsidRPr="00204473" w:rsidRDefault="003F4360" w:rsidP="00204473">
            <w:pPr>
              <w:jc w:val="center"/>
              <w:outlineLvl w:val="1"/>
              <w:rPr>
                <w:sz w:val="24"/>
                <w:szCs w:val="24"/>
                <w:lang w:eastAsia="ru-RU"/>
              </w:rPr>
            </w:pPr>
            <w:r w:rsidRPr="00204473">
              <w:rPr>
                <w:sz w:val="24"/>
                <w:szCs w:val="24"/>
                <w:lang w:eastAsia="ru-RU"/>
              </w:rPr>
              <w:t>2.</w:t>
            </w:r>
          </w:p>
        </w:tc>
        <w:tc>
          <w:tcPr>
            <w:tcW w:w="2694" w:type="dxa"/>
            <w:vMerge w:val="restart"/>
          </w:tcPr>
          <w:p w:rsidR="003F4360" w:rsidRPr="00204473" w:rsidRDefault="003F4360" w:rsidP="00204473">
            <w:pPr>
              <w:contextualSpacing/>
              <w:outlineLvl w:val="1"/>
              <w:rPr>
                <w:sz w:val="24"/>
                <w:szCs w:val="24"/>
                <w:lang w:eastAsia="ru-RU"/>
              </w:rPr>
            </w:pPr>
            <w:r w:rsidRPr="00204473">
              <w:rPr>
                <w:sz w:val="24"/>
                <w:szCs w:val="24"/>
                <w:lang w:eastAsia="ru-RU"/>
              </w:rPr>
              <w:t>Решение об отказе в предоставлении муниципальной услуги</w:t>
            </w:r>
          </w:p>
        </w:tc>
        <w:tc>
          <w:tcPr>
            <w:tcW w:w="3969" w:type="dxa"/>
          </w:tcPr>
          <w:p w:rsidR="003F4360" w:rsidRPr="00204473" w:rsidRDefault="003F4360" w:rsidP="00204473">
            <w:pPr>
              <w:contextualSpacing/>
              <w:outlineLvl w:val="1"/>
              <w:rPr>
                <w:sz w:val="24"/>
                <w:szCs w:val="24"/>
                <w:lang w:eastAsia="ru-RU"/>
              </w:rPr>
            </w:pPr>
            <w:r w:rsidRPr="00E83F0D">
              <w:rPr>
                <w:sz w:val="24"/>
                <w:szCs w:val="24"/>
                <w:lang w:eastAsia="ru-RU"/>
              </w:rPr>
              <w:t>Родитель (законный представитель) ребенка</w:t>
            </w:r>
          </w:p>
        </w:tc>
        <w:tc>
          <w:tcPr>
            <w:tcW w:w="2264" w:type="dxa"/>
          </w:tcPr>
          <w:p w:rsidR="003F4360" w:rsidRPr="00204473" w:rsidRDefault="003F4360" w:rsidP="00204473">
            <w:pPr>
              <w:contextualSpacing/>
              <w:jc w:val="center"/>
              <w:outlineLvl w:val="1"/>
              <w:rPr>
                <w:sz w:val="24"/>
                <w:szCs w:val="24"/>
                <w:lang w:eastAsia="ru-RU"/>
              </w:rPr>
            </w:pPr>
            <w:r>
              <w:rPr>
                <w:sz w:val="24"/>
                <w:szCs w:val="24"/>
                <w:lang w:eastAsia="ru-RU"/>
              </w:rPr>
              <w:t>1</w:t>
            </w:r>
            <w:r w:rsidRPr="00204473">
              <w:rPr>
                <w:sz w:val="24"/>
                <w:szCs w:val="24"/>
                <w:lang w:eastAsia="ru-RU"/>
              </w:rPr>
              <w:t>ФЛ</w:t>
            </w:r>
          </w:p>
        </w:tc>
      </w:tr>
      <w:tr w:rsidR="003F4360" w:rsidRPr="00204473" w:rsidTr="00A42B49">
        <w:trPr>
          <w:trHeight w:val="341"/>
        </w:trPr>
        <w:tc>
          <w:tcPr>
            <w:tcW w:w="567" w:type="dxa"/>
            <w:vMerge/>
          </w:tcPr>
          <w:p w:rsidR="003F4360" w:rsidRPr="00204473" w:rsidRDefault="003F4360" w:rsidP="00204473">
            <w:pPr>
              <w:widowControl/>
              <w:numPr>
                <w:ilvl w:val="0"/>
                <w:numId w:val="22"/>
              </w:numPr>
              <w:autoSpaceDE/>
              <w:autoSpaceDN/>
              <w:spacing w:after="3" w:line="248" w:lineRule="auto"/>
              <w:jc w:val="both"/>
              <w:outlineLvl w:val="1"/>
              <w:rPr>
                <w:sz w:val="24"/>
                <w:szCs w:val="24"/>
                <w:lang w:eastAsia="ru-RU"/>
              </w:rPr>
            </w:pPr>
          </w:p>
        </w:tc>
        <w:tc>
          <w:tcPr>
            <w:tcW w:w="2694" w:type="dxa"/>
            <w:vMerge/>
          </w:tcPr>
          <w:p w:rsidR="003F4360" w:rsidRPr="00204473" w:rsidRDefault="003F4360" w:rsidP="00204473">
            <w:pPr>
              <w:contextualSpacing/>
              <w:outlineLvl w:val="1"/>
              <w:rPr>
                <w:sz w:val="24"/>
                <w:szCs w:val="24"/>
                <w:lang w:eastAsia="ru-RU"/>
              </w:rPr>
            </w:pPr>
          </w:p>
        </w:tc>
        <w:tc>
          <w:tcPr>
            <w:tcW w:w="3969" w:type="dxa"/>
          </w:tcPr>
          <w:p w:rsidR="003F4360" w:rsidRPr="00204473" w:rsidRDefault="003F4360" w:rsidP="00204473">
            <w:pPr>
              <w:contextualSpacing/>
              <w:outlineLvl w:val="1"/>
              <w:rPr>
                <w:sz w:val="24"/>
                <w:szCs w:val="24"/>
                <w:lang w:eastAsia="ru-RU"/>
              </w:rPr>
            </w:pPr>
            <w:r w:rsidRPr="00E83F0D">
              <w:rPr>
                <w:sz w:val="24"/>
                <w:szCs w:val="24"/>
                <w:lang w:eastAsia="ru-RU"/>
              </w:rPr>
              <w:t>Второй родитель (законный представитель) ребенка, члены семьи</w:t>
            </w:r>
          </w:p>
        </w:tc>
        <w:tc>
          <w:tcPr>
            <w:tcW w:w="2264" w:type="dxa"/>
          </w:tcPr>
          <w:p w:rsidR="003F4360" w:rsidRPr="00204473" w:rsidRDefault="003F4360" w:rsidP="00204473">
            <w:pPr>
              <w:contextualSpacing/>
              <w:jc w:val="center"/>
              <w:outlineLvl w:val="1"/>
              <w:rPr>
                <w:sz w:val="24"/>
                <w:szCs w:val="24"/>
                <w:lang w:eastAsia="ru-RU"/>
              </w:rPr>
            </w:pPr>
            <w:r>
              <w:rPr>
                <w:sz w:val="24"/>
                <w:szCs w:val="24"/>
                <w:lang w:eastAsia="ru-RU"/>
              </w:rPr>
              <w:t>2ФЛ</w:t>
            </w:r>
          </w:p>
        </w:tc>
      </w:tr>
      <w:tr w:rsidR="003F4360" w:rsidRPr="00204473" w:rsidTr="00A42B49">
        <w:trPr>
          <w:trHeight w:val="341"/>
        </w:trPr>
        <w:tc>
          <w:tcPr>
            <w:tcW w:w="567" w:type="dxa"/>
            <w:vMerge/>
          </w:tcPr>
          <w:p w:rsidR="003F4360" w:rsidRPr="00204473" w:rsidRDefault="003F4360" w:rsidP="003F4360">
            <w:pPr>
              <w:widowControl/>
              <w:autoSpaceDE/>
              <w:autoSpaceDN/>
              <w:spacing w:after="3" w:line="248" w:lineRule="auto"/>
              <w:jc w:val="both"/>
              <w:outlineLvl w:val="1"/>
              <w:rPr>
                <w:sz w:val="24"/>
                <w:szCs w:val="24"/>
                <w:lang w:eastAsia="ru-RU"/>
              </w:rPr>
            </w:pPr>
          </w:p>
        </w:tc>
        <w:tc>
          <w:tcPr>
            <w:tcW w:w="2694" w:type="dxa"/>
            <w:vMerge/>
          </w:tcPr>
          <w:p w:rsidR="003F4360" w:rsidRPr="00204473" w:rsidRDefault="003F4360" w:rsidP="00204473">
            <w:pPr>
              <w:contextualSpacing/>
              <w:outlineLvl w:val="1"/>
              <w:rPr>
                <w:sz w:val="24"/>
                <w:szCs w:val="24"/>
                <w:lang w:eastAsia="ru-RU"/>
              </w:rPr>
            </w:pPr>
          </w:p>
        </w:tc>
        <w:tc>
          <w:tcPr>
            <w:tcW w:w="3969" w:type="dxa"/>
          </w:tcPr>
          <w:p w:rsidR="003F4360" w:rsidRPr="00204473" w:rsidRDefault="003F4360" w:rsidP="00204473">
            <w:pPr>
              <w:contextualSpacing/>
              <w:outlineLvl w:val="1"/>
              <w:rPr>
                <w:sz w:val="24"/>
                <w:szCs w:val="24"/>
                <w:lang w:eastAsia="ru-RU"/>
              </w:rPr>
            </w:pPr>
            <w:r>
              <w:rPr>
                <w:sz w:val="24"/>
                <w:szCs w:val="24"/>
                <w:lang w:eastAsia="ru-RU"/>
              </w:rPr>
              <w:t>Представитель заявителя</w:t>
            </w:r>
          </w:p>
        </w:tc>
        <w:tc>
          <w:tcPr>
            <w:tcW w:w="2264" w:type="dxa"/>
          </w:tcPr>
          <w:p w:rsidR="003F4360" w:rsidRDefault="003F4360" w:rsidP="00204473">
            <w:pPr>
              <w:contextualSpacing/>
              <w:jc w:val="center"/>
              <w:outlineLvl w:val="1"/>
              <w:rPr>
                <w:sz w:val="24"/>
                <w:szCs w:val="24"/>
                <w:lang w:eastAsia="ru-RU"/>
              </w:rPr>
            </w:pPr>
            <w:r>
              <w:rPr>
                <w:sz w:val="24"/>
                <w:szCs w:val="24"/>
                <w:lang w:eastAsia="ru-RU"/>
              </w:rPr>
              <w:t>3ФЛ</w:t>
            </w:r>
          </w:p>
        </w:tc>
      </w:tr>
    </w:tbl>
    <w:p w:rsidR="00204473" w:rsidRPr="00204473" w:rsidRDefault="00204473" w:rsidP="00204473">
      <w:pPr>
        <w:jc w:val="center"/>
        <w:rPr>
          <w:color w:val="000000"/>
          <w:sz w:val="28"/>
          <w:szCs w:val="28"/>
          <w:lang w:eastAsia="ru-RU"/>
        </w:rPr>
      </w:pPr>
    </w:p>
    <w:p w:rsidR="003F4360" w:rsidRDefault="003F4360" w:rsidP="00204473">
      <w:pPr>
        <w:jc w:val="right"/>
        <w:rPr>
          <w:color w:val="000000"/>
          <w:sz w:val="24"/>
          <w:szCs w:val="24"/>
          <w:lang w:eastAsia="ru-RU"/>
        </w:rPr>
      </w:pPr>
    </w:p>
    <w:p w:rsidR="003F4360" w:rsidRDefault="003F4360" w:rsidP="00204473">
      <w:pPr>
        <w:jc w:val="right"/>
        <w:rPr>
          <w:color w:val="000000"/>
          <w:sz w:val="24"/>
          <w:szCs w:val="24"/>
          <w:lang w:eastAsia="ru-RU"/>
        </w:rPr>
      </w:pPr>
    </w:p>
    <w:p w:rsidR="00204473" w:rsidRPr="00204473" w:rsidRDefault="00204473" w:rsidP="00204473">
      <w:pPr>
        <w:jc w:val="right"/>
        <w:rPr>
          <w:color w:val="000000"/>
          <w:sz w:val="24"/>
          <w:szCs w:val="24"/>
          <w:lang w:eastAsia="ru-RU"/>
        </w:rPr>
      </w:pPr>
      <w:r w:rsidRPr="00204473">
        <w:rPr>
          <w:color w:val="000000"/>
          <w:sz w:val="24"/>
          <w:szCs w:val="24"/>
          <w:lang w:eastAsia="ru-RU"/>
        </w:rPr>
        <w:lastRenderedPageBreak/>
        <w:t>Таблица 2</w:t>
      </w:r>
    </w:p>
    <w:p w:rsidR="00204473" w:rsidRPr="00204473" w:rsidRDefault="00204473" w:rsidP="00204473">
      <w:pPr>
        <w:jc w:val="right"/>
        <w:rPr>
          <w:color w:val="000000"/>
          <w:sz w:val="24"/>
          <w:szCs w:val="24"/>
          <w:lang w:eastAsia="ru-RU"/>
        </w:rPr>
      </w:pPr>
    </w:p>
    <w:p w:rsidR="00204473" w:rsidRDefault="003F4360" w:rsidP="0075028E">
      <w:pPr>
        <w:jc w:val="center"/>
        <w:rPr>
          <w:color w:val="000000"/>
          <w:sz w:val="24"/>
          <w:szCs w:val="24"/>
          <w:lang w:eastAsia="ru-RU"/>
        </w:rPr>
      </w:pPr>
      <w:r>
        <w:rPr>
          <w:color w:val="000000"/>
          <w:sz w:val="24"/>
          <w:szCs w:val="24"/>
          <w:lang w:val="en-US" w:eastAsia="ru-RU"/>
        </w:rPr>
        <w:t>III</w:t>
      </w:r>
      <w:r>
        <w:rPr>
          <w:color w:val="000000"/>
          <w:sz w:val="24"/>
          <w:szCs w:val="24"/>
          <w:lang w:eastAsia="ru-RU"/>
        </w:rPr>
        <w:t xml:space="preserve">. </w:t>
      </w:r>
      <w:r w:rsidR="00204473" w:rsidRPr="00204473">
        <w:rPr>
          <w:color w:val="000000"/>
          <w:sz w:val="24"/>
          <w:szCs w:val="24"/>
          <w:lang w:eastAsia="ru-RU"/>
        </w:rPr>
        <w:t>И</w:t>
      </w:r>
      <w:r w:rsidR="0075028E">
        <w:rPr>
          <w:color w:val="000000"/>
          <w:sz w:val="24"/>
          <w:szCs w:val="24"/>
          <w:lang w:eastAsia="ru-RU"/>
        </w:rPr>
        <w:t xml:space="preserve">счерпывающий перечень документов, необходимых для предоставления муниципальной услуги </w:t>
      </w:r>
    </w:p>
    <w:p w:rsidR="00E83F0D" w:rsidRDefault="00E83F0D" w:rsidP="0075028E">
      <w:pPr>
        <w:jc w:val="center"/>
        <w:rPr>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5"/>
        <w:gridCol w:w="2024"/>
        <w:gridCol w:w="2041"/>
        <w:gridCol w:w="1252"/>
        <w:gridCol w:w="1819"/>
        <w:gridCol w:w="9"/>
        <w:gridCol w:w="1941"/>
      </w:tblGrid>
      <w:tr w:rsidR="00E83F0D" w:rsidRPr="00E83F0D" w:rsidTr="00C87134">
        <w:trPr>
          <w:tblHeader/>
        </w:trPr>
        <w:tc>
          <w:tcPr>
            <w:tcW w:w="515" w:type="dxa"/>
            <w:tcMar>
              <w:top w:w="150" w:type="dxa"/>
              <w:left w:w="0" w:type="dxa"/>
              <w:bottom w:w="150" w:type="dxa"/>
              <w:right w:w="240" w:type="dxa"/>
            </w:tcMar>
            <w:vAlign w:val="center"/>
            <w:hideMark/>
          </w:tcPr>
          <w:p w:rsidR="00E83F0D" w:rsidRPr="00E83F0D" w:rsidRDefault="00E83F0D" w:rsidP="00E83F0D">
            <w:pPr>
              <w:widowControl/>
              <w:autoSpaceDE/>
              <w:autoSpaceDN/>
              <w:spacing w:line="259" w:lineRule="auto"/>
              <w:jc w:val="center"/>
              <w:rPr>
                <w:rFonts w:eastAsia="Calibri"/>
                <w:b/>
                <w:bCs/>
                <w:sz w:val="18"/>
                <w:szCs w:val="18"/>
              </w:rPr>
            </w:pPr>
            <w:r w:rsidRPr="00E83F0D">
              <w:rPr>
                <w:rFonts w:eastAsia="Calibri"/>
                <w:b/>
                <w:bCs/>
                <w:sz w:val="18"/>
                <w:szCs w:val="18"/>
              </w:rPr>
              <w:t>№ п/п</w:t>
            </w:r>
          </w:p>
        </w:tc>
        <w:tc>
          <w:tcPr>
            <w:tcW w:w="2024"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
                <w:bCs/>
                <w:sz w:val="18"/>
                <w:szCs w:val="18"/>
              </w:rPr>
            </w:pPr>
            <w:r w:rsidRPr="00E83F0D">
              <w:rPr>
                <w:rFonts w:eastAsia="Calibri"/>
                <w:b/>
                <w:bCs/>
                <w:sz w:val="18"/>
                <w:szCs w:val="18"/>
              </w:rPr>
              <w:t>Идентификаторы категорий (признаков) заявителей</w:t>
            </w:r>
          </w:p>
        </w:tc>
        <w:tc>
          <w:tcPr>
            <w:tcW w:w="2041"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
                <w:bCs/>
                <w:sz w:val="18"/>
                <w:szCs w:val="18"/>
              </w:rPr>
            </w:pPr>
            <w:r w:rsidRPr="00E83F0D">
              <w:rPr>
                <w:rFonts w:eastAsia="Calibri"/>
                <w:b/>
                <w:bCs/>
                <w:sz w:val="18"/>
                <w:szCs w:val="18"/>
              </w:rPr>
              <w:t>Перечень необходимых документов</w:t>
            </w:r>
          </w:p>
        </w:tc>
        <w:tc>
          <w:tcPr>
            <w:tcW w:w="1252"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
                <w:bCs/>
                <w:sz w:val="18"/>
                <w:szCs w:val="18"/>
              </w:rPr>
            </w:pPr>
            <w:r w:rsidRPr="00E83F0D">
              <w:rPr>
                <w:rFonts w:eastAsia="Calibri"/>
                <w:b/>
                <w:bCs/>
                <w:sz w:val="18"/>
                <w:szCs w:val="18"/>
              </w:rPr>
              <w:t>Способы подачи</w:t>
            </w:r>
          </w:p>
        </w:tc>
        <w:tc>
          <w:tcPr>
            <w:tcW w:w="1819"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
                <w:bCs/>
                <w:sz w:val="18"/>
                <w:szCs w:val="18"/>
              </w:rPr>
            </w:pPr>
            <w:r w:rsidRPr="00E83F0D">
              <w:rPr>
                <w:rFonts w:eastAsia="Calibri"/>
                <w:b/>
                <w:bCs/>
                <w:sz w:val="18"/>
                <w:szCs w:val="18"/>
              </w:rPr>
              <w:t>Требования к представлению документов</w:t>
            </w:r>
          </w:p>
        </w:tc>
        <w:tc>
          <w:tcPr>
            <w:tcW w:w="1949" w:type="dxa"/>
            <w:gridSpan w:val="2"/>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
                <w:bCs/>
                <w:sz w:val="18"/>
                <w:szCs w:val="18"/>
              </w:rPr>
            </w:pPr>
            <w:r w:rsidRPr="00E83F0D">
              <w:rPr>
                <w:rFonts w:eastAsia="Calibri"/>
                <w:b/>
                <w:bCs/>
                <w:sz w:val="18"/>
                <w:szCs w:val="18"/>
              </w:rPr>
              <w:t>Иные требования (примечание)</w:t>
            </w:r>
          </w:p>
        </w:tc>
      </w:tr>
      <w:tr w:rsidR="00E83F0D" w:rsidRPr="00E83F0D" w:rsidTr="00C87134">
        <w:tc>
          <w:tcPr>
            <w:tcW w:w="9600" w:type="dxa"/>
            <w:gridSpan w:val="7"/>
            <w:tcMar>
              <w:top w:w="150" w:type="dxa"/>
              <w:left w:w="0" w:type="dxa"/>
              <w:bottom w:w="150" w:type="dxa"/>
              <w:right w:w="240" w:type="dxa"/>
            </w:tcMar>
            <w:vAlign w:val="center"/>
            <w:hideMark/>
          </w:tcPr>
          <w:p w:rsidR="00E83F0D" w:rsidRPr="00E83F0D" w:rsidRDefault="00E83F0D" w:rsidP="00E83F0D">
            <w:pPr>
              <w:widowControl/>
              <w:autoSpaceDE/>
              <w:autoSpaceDN/>
              <w:jc w:val="both"/>
              <w:rPr>
                <w:rFonts w:eastAsia="Calibri"/>
                <w:b/>
                <w:bCs/>
                <w:sz w:val="24"/>
                <w:szCs w:val="24"/>
              </w:rPr>
            </w:pPr>
            <w:r w:rsidRPr="00E83F0D">
              <w:rPr>
                <w:rFonts w:eastAsia="Calibri"/>
                <w:b/>
                <w:bCs/>
                <w:sz w:val="24"/>
                <w:szCs w:val="24"/>
              </w:rPr>
              <w:t>Исчерпывающий перечень документов, которые заявитель должен представить самостоятельно</w:t>
            </w:r>
          </w:p>
        </w:tc>
      </w:tr>
      <w:tr w:rsidR="00E83F0D" w:rsidRPr="00E83F0D" w:rsidTr="00C87134">
        <w:tc>
          <w:tcPr>
            <w:tcW w:w="9600" w:type="dxa"/>
            <w:gridSpan w:val="7"/>
            <w:tcMar>
              <w:top w:w="150" w:type="dxa"/>
              <w:left w:w="0" w:type="dxa"/>
              <w:bottom w:w="150" w:type="dxa"/>
              <w:right w:w="240" w:type="dxa"/>
            </w:tcMar>
            <w:vAlign w:val="center"/>
          </w:tcPr>
          <w:p w:rsidR="00E83F0D" w:rsidRPr="00E83F0D" w:rsidRDefault="003F4360" w:rsidP="003F4360">
            <w:pPr>
              <w:widowControl/>
              <w:autoSpaceDE/>
              <w:autoSpaceDN/>
              <w:jc w:val="both"/>
              <w:rPr>
                <w:rFonts w:eastAsia="Calibri"/>
                <w:b/>
                <w:bCs/>
                <w:sz w:val="24"/>
                <w:szCs w:val="24"/>
              </w:rPr>
            </w:pPr>
            <w:r>
              <w:rPr>
                <w:rFonts w:eastAsia="Calibri"/>
                <w:b/>
                <w:bCs/>
                <w:sz w:val="24"/>
                <w:szCs w:val="24"/>
              </w:rPr>
              <w:t>Результат предоставления муниципальной у</w:t>
            </w:r>
            <w:r w:rsidR="00E83F0D" w:rsidRPr="00E83F0D">
              <w:rPr>
                <w:rFonts w:eastAsia="Calibri"/>
                <w:b/>
                <w:bCs/>
                <w:sz w:val="24"/>
                <w:szCs w:val="24"/>
              </w:rPr>
              <w:t xml:space="preserve">слуги: решение о предоставлении (об отказе в предоставлении) в предоставлении </w:t>
            </w:r>
            <w:r>
              <w:rPr>
                <w:rFonts w:eastAsia="Calibri"/>
                <w:b/>
                <w:bCs/>
                <w:sz w:val="24"/>
                <w:szCs w:val="24"/>
              </w:rPr>
              <w:t xml:space="preserve">первоочередного права на получение путевок в оздоровительные учреждения </w:t>
            </w:r>
          </w:p>
        </w:tc>
      </w:tr>
      <w:tr w:rsidR="00E83F0D" w:rsidRPr="00E83F0D" w:rsidTr="00E83F0D">
        <w:tc>
          <w:tcPr>
            <w:tcW w:w="515" w:type="dxa"/>
            <w:tcMar>
              <w:top w:w="150" w:type="dxa"/>
              <w:left w:w="0" w:type="dxa"/>
              <w:bottom w:w="150" w:type="dxa"/>
              <w:right w:w="240" w:type="dxa"/>
            </w:tcMar>
            <w:vAlign w:val="center"/>
            <w:hideMark/>
          </w:tcPr>
          <w:p w:rsidR="00E83F0D" w:rsidRPr="00E83F0D" w:rsidRDefault="00E83F0D" w:rsidP="00E83F0D">
            <w:pPr>
              <w:widowControl/>
              <w:autoSpaceDE/>
              <w:autoSpaceDN/>
              <w:spacing w:line="259" w:lineRule="auto"/>
              <w:jc w:val="center"/>
              <w:rPr>
                <w:rFonts w:eastAsia="Calibri"/>
                <w:bCs/>
                <w:sz w:val="24"/>
                <w:szCs w:val="24"/>
              </w:rPr>
            </w:pPr>
            <w:r w:rsidRPr="00E83F0D">
              <w:rPr>
                <w:rFonts w:eastAsia="Calibri"/>
                <w:bCs/>
                <w:sz w:val="24"/>
                <w:szCs w:val="24"/>
              </w:rPr>
              <w:t>1</w:t>
            </w:r>
          </w:p>
        </w:tc>
        <w:tc>
          <w:tcPr>
            <w:tcW w:w="2024"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1ФЛ, 2ФЛ,</w:t>
            </w:r>
          </w:p>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 xml:space="preserve"> 3 ФЛ</w:t>
            </w:r>
          </w:p>
        </w:tc>
        <w:tc>
          <w:tcPr>
            <w:tcW w:w="2041"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 xml:space="preserve">Заявление </w:t>
            </w:r>
          </w:p>
        </w:tc>
        <w:tc>
          <w:tcPr>
            <w:tcW w:w="1252" w:type="dxa"/>
            <w:tcMar>
              <w:top w:w="150" w:type="dxa"/>
              <w:left w:w="240" w:type="dxa"/>
              <w:bottom w:w="150" w:type="dxa"/>
              <w:right w:w="240" w:type="dxa"/>
            </w:tcMar>
            <w:vAlign w:val="center"/>
            <w:hideMark/>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t>Л, ЕП</w:t>
            </w:r>
          </w:p>
        </w:tc>
        <w:tc>
          <w:tcPr>
            <w:tcW w:w="1818" w:type="dxa"/>
            <w:tcMar>
              <w:top w:w="150" w:type="dxa"/>
              <w:left w:w="240" w:type="dxa"/>
              <w:bottom w:w="150" w:type="dxa"/>
              <w:right w:w="240" w:type="dxa"/>
            </w:tcMar>
            <w:vAlign w:val="center"/>
            <w:hideMark/>
          </w:tcPr>
          <w:p w:rsidR="00E83F0D" w:rsidRPr="00E83F0D" w:rsidRDefault="00E83F0D" w:rsidP="00E83F0D">
            <w:pPr>
              <w:widowControl/>
              <w:autoSpaceDE/>
              <w:autoSpaceDN/>
              <w:spacing w:after="160" w:line="259" w:lineRule="auto"/>
              <w:rPr>
                <w:rFonts w:eastAsia="Calibri"/>
                <w:bCs/>
                <w:sz w:val="24"/>
                <w:szCs w:val="24"/>
              </w:rPr>
            </w:pPr>
            <w:r w:rsidRPr="00E83F0D">
              <w:rPr>
                <w:rFonts w:eastAsia="Calibri"/>
                <w:bCs/>
                <w:sz w:val="24"/>
                <w:szCs w:val="24"/>
              </w:rPr>
              <w:t xml:space="preserve">О (Л,); </w:t>
            </w:r>
          </w:p>
          <w:p w:rsidR="00E83F0D" w:rsidRPr="00E83F0D" w:rsidRDefault="00E83F0D" w:rsidP="00E83F0D">
            <w:pPr>
              <w:widowControl/>
              <w:autoSpaceDE/>
              <w:autoSpaceDN/>
              <w:spacing w:after="160" w:line="259" w:lineRule="auto"/>
              <w:rPr>
                <w:rFonts w:eastAsia="Calibri"/>
                <w:bCs/>
                <w:sz w:val="24"/>
                <w:szCs w:val="24"/>
              </w:rPr>
            </w:pPr>
            <w:r w:rsidRPr="00E83F0D">
              <w:rPr>
                <w:rFonts w:eastAsia="Calibri"/>
                <w:bCs/>
                <w:sz w:val="24"/>
                <w:szCs w:val="24"/>
              </w:rPr>
              <w:t>Э (ЕП)</w:t>
            </w:r>
          </w:p>
        </w:tc>
        <w:tc>
          <w:tcPr>
            <w:tcW w:w="1950" w:type="dxa"/>
            <w:gridSpan w:val="2"/>
            <w:tcMar>
              <w:top w:w="150" w:type="dxa"/>
              <w:left w:w="240" w:type="dxa"/>
              <w:bottom w:w="150" w:type="dxa"/>
              <w:right w:w="0" w:type="dxa"/>
            </w:tcMar>
            <w:vAlign w:val="center"/>
            <w:hideMark/>
          </w:tcPr>
          <w:p w:rsidR="00E83F0D" w:rsidRPr="00E83F0D" w:rsidRDefault="00E83F0D" w:rsidP="00E83F0D">
            <w:pPr>
              <w:widowControl/>
              <w:autoSpaceDE/>
              <w:autoSpaceDN/>
              <w:spacing w:after="160" w:line="259" w:lineRule="auto"/>
              <w:rPr>
                <w:rFonts w:eastAsia="Calibri"/>
                <w:bCs/>
                <w:sz w:val="24"/>
                <w:szCs w:val="24"/>
              </w:rPr>
            </w:pPr>
            <w:r w:rsidRPr="00E83F0D">
              <w:rPr>
                <w:rFonts w:eastAsia="Calibri"/>
                <w:bCs/>
                <w:sz w:val="24"/>
                <w:szCs w:val="24"/>
              </w:rPr>
              <w:t>1 экземпляр. При подаче через ЕП — заполнение интерактивной формы</w:t>
            </w:r>
          </w:p>
        </w:tc>
      </w:tr>
      <w:tr w:rsidR="00E83F0D" w:rsidRPr="00E83F0D" w:rsidTr="00E83F0D">
        <w:tc>
          <w:tcPr>
            <w:tcW w:w="515" w:type="dxa"/>
            <w:tcMar>
              <w:top w:w="150" w:type="dxa"/>
              <w:left w:w="0" w:type="dxa"/>
              <w:bottom w:w="150" w:type="dxa"/>
              <w:right w:w="240" w:type="dxa"/>
            </w:tcMar>
            <w:vAlign w:val="center"/>
            <w:hideMark/>
          </w:tcPr>
          <w:p w:rsidR="00E83F0D" w:rsidRPr="00E83F0D" w:rsidRDefault="00E83F0D" w:rsidP="00E83F0D">
            <w:pPr>
              <w:widowControl/>
              <w:autoSpaceDE/>
              <w:autoSpaceDN/>
              <w:spacing w:line="259" w:lineRule="auto"/>
              <w:jc w:val="center"/>
              <w:rPr>
                <w:rFonts w:eastAsia="Calibri"/>
                <w:bCs/>
                <w:sz w:val="24"/>
                <w:szCs w:val="24"/>
              </w:rPr>
            </w:pPr>
            <w:r w:rsidRPr="00E83F0D">
              <w:rPr>
                <w:rFonts w:eastAsia="Calibri"/>
                <w:bCs/>
                <w:sz w:val="24"/>
                <w:szCs w:val="24"/>
              </w:rPr>
              <w:t>2</w:t>
            </w:r>
          </w:p>
        </w:tc>
        <w:tc>
          <w:tcPr>
            <w:tcW w:w="2024"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 xml:space="preserve">1ФЛ, 2ФЛ, </w:t>
            </w:r>
          </w:p>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3 ФЛ</w:t>
            </w:r>
          </w:p>
        </w:tc>
        <w:tc>
          <w:tcPr>
            <w:tcW w:w="2041"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 xml:space="preserve">Документ, удостоверяющий личность заявителя </w:t>
            </w:r>
          </w:p>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 xml:space="preserve">(Один из перечисленных: а) паспорт гражданина Российской Федерации, удостоверяющий личность гражданина Российской Федерации на территории Российской Федерации; б) иной документ, удостоверяющий личность гражданина Российской </w:t>
            </w:r>
            <w:r w:rsidRPr="00E83F0D">
              <w:rPr>
                <w:rFonts w:eastAsia="Calibri"/>
                <w:bCs/>
                <w:sz w:val="24"/>
                <w:szCs w:val="24"/>
              </w:rPr>
              <w:lastRenderedPageBreak/>
              <w:t>Федерации в соответствии с законодательством Российской Федерации;</w:t>
            </w:r>
            <w:r w:rsidRPr="00E83F0D">
              <w:rPr>
                <w:rFonts w:eastAsia="Calibri"/>
                <w:bCs/>
                <w:color w:val="FF0000"/>
                <w:sz w:val="24"/>
                <w:szCs w:val="24"/>
              </w:rPr>
              <w:t xml:space="preserve"> </w:t>
            </w:r>
            <w:r w:rsidRPr="00E83F0D">
              <w:rPr>
                <w:rFonts w:eastAsia="Calibri"/>
                <w:bCs/>
                <w:sz w:val="24"/>
                <w:szCs w:val="24"/>
              </w:rPr>
              <w:t>г)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tc>
        <w:tc>
          <w:tcPr>
            <w:tcW w:w="1252" w:type="dxa"/>
            <w:tcMar>
              <w:top w:w="150" w:type="dxa"/>
              <w:left w:w="240" w:type="dxa"/>
              <w:bottom w:w="150" w:type="dxa"/>
              <w:right w:w="240" w:type="dxa"/>
            </w:tcMar>
            <w:vAlign w:val="center"/>
            <w:hideMark/>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lastRenderedPageBreak/>
              <w:t>Л, ЕП</w:t>
            </w:r>
          </w:p>
        </w:tc>
        <w:tc>
          <w:tcPr>
            <w:tcW w:w="1818" w:type="dxa"/>
            <w:tcMar>
              <w:top w:w="150" w:type="dxa"/>
              <w:left w:w="240" w:type="dxa"/>
              <w:bottom w:w="150" w:type="dxa"/>
              <w:right w:w="240" w:type="dxa"/>
            </w:tcMar>
            <w:vAlign w:val="center"/>
            <w:hideMark/>
          </w:tcPr>
          <w:p w:rsidR="00E83F0D" w:rsidRPr="00E83F0D" w:rsidRDefault="00E83F0D" w:rsidP="00E83F0D">
            <w:pPr>
              <w:widowControl/>
              <w:autoSpaceDE/>
              <w:autoSpaceDN/>
              <w:spacing w:after="160" w:line="259" w:lineRule="auto"/>
              <w:rPr>
                <w:rFonts w:eastAsia="Calibri"/>
                <w:bCs/>
                <w:sz w:val="24"/>
                <w:szCs w:val="24"/>
              </w:rPr>
            </w:pPr>
            <w:r w:rsidRPr="00E83F0D">
              <w:rPr>
                <w:rFonts w:eastAsia="Calibri"/>
                <w:bCs/>
                <w:sz w:val="24"/>
                <w:szCs w:val="24"/>
              </w:rPr>
              <w:t xml:space="preserve">О (Л); </w:t>
            </w:r>
          </w:p>
          <w:p w:rsidR="00E83F0D" w:rsidRPr="00E83F0D" w:rsidRDefault="00E83F0D" w:rsidP="00E83F0D">
            <w:pPr>
              <w:widowControl/>
              <w:autoSpaceDE/>
              <w:autoSpaceDN/>
              <w:spacing w:after="160" w:line="259" w:lineRule="auto"/>
              <w:rPr>
                <w:rFonts w:eastAsia="Calibri"/>
                <w:bCs/>
                <w:sz w:val="24"/>
                <w:szCs w:val="24"/>
              </w:rPr>
            </w:pPr>
            <w:r w:rsidRPr="00E83F0D">
              <w:rPr>
                <w:rFonts w:eastAsia="Calibri"/>
                <w:bCs/>
                <w:sz w:val="24"/>
                <w:szCs w:val="24"/>
              </w:rPr>
              <w:t>Э (ЕП) — формируется из данных учетной записи ЕСИА</w:t>
            </w:r>
          </w:p>
        </w:tc>
        <w:tc>
          <w:tcPr>
            <w:tcW w:w="1950" w:type="dxa"/>
            <w:gridSpan w:val="2"/>
            <w:tcMar>
              <w:top w:w="150" w:type="dxa"/>
              <w:left w:w="240" w:type="dxa"/>
              <w:bottom w:w="150" w:type="dxa"/>
              <w:right w:w="0" w:type="dxa"/>
            </w:tcMar>
            <w:vAlign w:val="center"/>
            <w:hideMark/>
          </w:tcPr>
          <w:p w:rsidR="00E83F0D" w:rsidRPr="00E83F0D" w:rsidRDefault="00E83F0D" w:rsidP="00E83F0D">
            <w:pPr>
              <w:widowControl/>
              <w:autoSpaceDE/>
              <w:autoSpaceDN/>
              <w:spacing w:after="160" w:line="259" w:lineRule="auto"/>
              <w:rPr>
                <w:rFonts w:eastAsia="Calibri"/>
                <w:bCs/>
                <w:sz w:val="24"/>
                <w:szCs w:val="24"/>
              </w:rPr>
            </w:pPr>
            <w:r w:rsidRPr="00E83F0D">
              <w:rPr>
                <w:rFonts w:eastAsia="Calibri"/>
                <w:bCs/>
                <w:sz w:val="24"/>
                <w:szCs w:val="24"/>
              </w:rPr>
              <w:t>При Л— сверка с оригиналом, оригинал возвращается</w:t>
            </w:r>
          </w:p>
        </w:tc>
      </w:tr>
      <w:tr w:rsidR="00E83F0D" w:rsidRPr="00E83F0D" w:rsidTr="00E83F0D">
        <w:tc>
          <w:tcPr>
            <w:tcW w:w="515" w:type="dxa"/>
            <w:tcMar>
              <w:top w:w="150" w:type="dxa"/>
              <w:left w:w="0" w:type="dxa"/>
              <w:bottom w:w="150" w:type="dxa"/>
              <w:right w:w="240" w:type="dxa"/>
            </w:tcMar>
            <w:vAlign w:val="center"/>
            <w:hideMark/>
          </w:tcPr>
          <w:p w:rsidR="00E83F0D" w:rsidRPr="00E83F0D" w:rsidRDefault="00E83F0D" w:rsidP="00E83F0D">
            <w:pPr>
              <w:widowControl/>
              <w:autoSpaceDE/>
              <w:autoSpaceDN/>
              <w:spacing w:line="259" w:lineRule="auto"/>
              <w:jc w:val="right"/>
              <w:rPr>
                <w:rFonts w:eastAsia="Calibri"/>
                <w:bCs/>
                <w:sz w:val="24"/>
                <w:szCs w:val="24"/>
              </w:rPr>
            </w:pPr>
            <w:r w:rsidRPr="00E83F0D">
              <w:rPr>
                <w:rFonts w:eastAsia="Calibri"/>
                <w:bCs/>
                <w:sz w:val="24"/>
                <w:szCs w:val="24"/>
              </w:rPr>
              <w:lastRenderedPageBreak/>
              <w:t>3</w:t>
            </w:r>
          </w:p>
        </w:tc>
        <w:tc>
          <w:tcPr>
            <w:tcW w:w="2024"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2ФЛ, 3ФЛ</w:t>
            </w:r>
          </w:p>
        </w:tc>
        <w:tc>
          <w:tcPr>
            <w:tcW w:w="2041"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Документ, подтверждающий полномочия представителя (доверенность или иной документ)</w:t>
            </w:r>
          </w:p>
        </w:tc>
        <w:tc>
          <w:tcPr>
            <w:tcW w:w="1252"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Л, ЕП</w:t>
            </w:r>
          </w:p>
        </w:tc>
        <w:tc>
          <w:tcPr>
            <w:tcW w:w="1818"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rPr>
                <w:rFonts w:eastAsia="Calibri"/>
                <w:bCs/>
                <w:sz w:val="24"/>
                <w:szCs w:val="24"/>
              </w:rPr>
            </w:pPr>
            <w:r w:rsidRPr="00E83F0D">
              <w:rPr>
                <w:rFonts w:eastAsia="Calibri"/>
                <w:bCs/>
                <w:sz w:val="24"/>
                <w:szCs w:val="24"/>
              </w:rPr>
              <w:t xml:space="preserve">О (Л); </w:t>
            </w:r>
          </w:p>
          <w:p w:rsidR="00E83F0D" w:rsidRPr="00E83F0D" w:rsidRDefault="00E83F0D" w:rsidP="00E83F0D">
            <w:pPr>
              <w:widowControl/>
              <w:autoSpaceDE/>
              <w:autoSpaceDN/>
              <w:spacing w:line="259" w:lineRule="auto"/>
              <w:rPr>
                <w:rFonts w:eastAsia="Calibri"/>
                <w:bCs/>
                <w:sz w:val="24"/>
                <w:szCs w:val="24"/>
              </w:rPr>
            </w:pPr>
            <w:r w:rsidRPr="00E83F0D">
              <w:rPr>
                <w:rFonts w:eastAsia="Calibri"/>
                <w:bCs/>
                <w:sz w:val="24"/>
                <w:szCs w:val="24"/>
              </w:rPr>
              <w:t>К(э) (ЕП)</w:t>
            </w:r>
          </w:p>
        </w:tc>
        <w:tc>
          <w:tcPr>
            <w:tcW w:w="1950" w:type="dxa"/>
            <w:gridSpan w:val="2"/>
            <w:tcMar>
              <w:top w:w="150" w:type="dxa"/>
              <w:left w:w="240" w:type="dxa"/>
              <w:bottom w:w="150" w:type="dxa"/>
              <w:right w:w="0" w:type="dxa"/>
            </w:tcMar>
            <w:vAlign w:val="center"/>
            <w:hideMark/>
          </w:tcPr>
          <w:p w:rsidR="00E83F0D" w:rsidRPr="00E83F0D" w:rsidRDefault="00E83F0D" w:rsidP="00E83F0D">
            <w:pPr>
              <w:widowControl/>
              <w:autoSpaceDE/>
              <w:autoSpaceDN/>
              <w:spacing w:line="259" w:lineRule="auto"/>
              <w:rPr>
                <w:rFonts w:eastAsia="Calibri"/>
                <w:bCs/>
                <w:sz w:val="24"/>
                <w:szCs w:val="24"/>
              </w:rPr>
            </w:pPr>
            <w:r w:rsidRPr="00E83F0D">
              <w:rPr>
                <w:rFonts w:eastAsia="Calibri"/>
                <w:bCs/>
                <w:sz w:val="24"/>
                <w:szCs w:val="24"/>
              </w:rPr>
              <w:t>1 экземпляр</w:t>
            </w:r>
          </w:p>
        </w:tc>
      </w:tr>
      <w:tr w:rsidR="00E83F0D" w:rsidRPr="00E83F0D" w:rsidTr="00E83F0D">
        <w:tc>
          <w:tcPr>
            <w:tcW w:w="515" w:type="dxa"/>
            <w:tcMar>
              <w:top w:w="150" w:type="dxa"/>
              <w:left w:w="0" w:type="dxa"/>
              <w:bottom w:w="150" w:type="dxa"/>
              <w:right w:w="240" w:type="dxa"/>
            </w:tcMar>
            <w:vAlign w:val="center"/>
            <w:hideMark/>
          </w:tcPr>
          <w:p w:rsidR="00E83F0D" w:rsidRPr="00E83F0D" w:rsidRDefault="00E83F0D" w:rsidP="00E83F0D">
            <w:pPr>
              <w:widowControl/>
              <w:autoSpaceDE/>
              <w:autoSpaceDN/>
              <w:spacing w:line="259" w:lineRule="auto"/>
              <w:jc w:val="right"/>
              <w:rPr>
                <w:rFonts w:eastAsia="Calibri"/>
                <w:bCs/>
                <w:sz w:val="24"/>
                <w:szCs w:val="24"/>
              </w:rPr>
            </w:pPr>
            <w:r w:rsidRPr="00E83F0D">
              <w:rPr>
                <w:rFonts w:eastAsia="Calibri"/>
                <w:bCs/>
                <w:sz w:val="24"/>
                <w:szCs w:val="24"/>
              </w:rPr>
              <w:t>4</w:t>
            </w:r>
          </w:p>
        </w:tc>
        <w:tc>
          <w:tcPr>
            <w:tcW w:w="2024"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 xml:space="preserve">1ФЛ, 2ФЛ, </w:t>
            </w:r>
          </w:p>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3 ФЛ</w:t>
            </w:r>
          </w:p>
        </w:tc>
        <w:tc>
          <w:tcPr>
            <w:tcW w:w="2041" w:type="dxa"/>
            <w:tcMar>
              <w:top w:w="150" w:type="dxa"/>
              <w:left w:w="240" w:type="dxa"/>
              <w:bottom w:w="150" w:type="dxa"/>
              <w:right w:w="240" w:type="dxa"/>
            </w:tcMar>
            <w:vAlign w:val="center"/>
            <w:hideMark/>
          </w:tcPr>
          <w:p w:rsidR="003F4360" w:rsidRPr="003F4360" w:rsidRDefault="003F4360" w:rsidP="003F4360">
            <w:pPr>
              <w:widowControl/>
              <w:autoSpaceDE/>
              <w:autoSpaceDN/>
              <w:spacing w:line="259" w:lineRule="auto"/>
              <w:jc w:val="both"/>
              <w:rPr>
                <w:rFonts w:eastAsia="Calibri"/>
                <w:bCs/>
                <w:sz w:val="24"/>
                <w:szCs w:val="24"/>
              </w:rPr>
            </w:pPr>
            <w:r w:rsidRPr="003F4360">
              <w:rPr>
                <w:rFonts w:eastAsia="Calibri"/>
                <w:bCs/>
                <w:sz w:val="24"/>
                <w:szCs w:val="24"/>
              </w:rPr>
              <w:t>Справка о</w:t>
            </w:r>
          </w:p>
          <w:p w:rsidR="003F4360" w:rsidRPr="003F4360" w:rsidRDefault="003F4360" w:rsidP="003F4360">
            <w:pPr>
              <w:widowControl/>
              <w:autoSpaceDE/>
              <w:autoSpaceDN/>
              <w:spacing w:line="259" w:lineRule="auto"/>
              <w:jc w:val="both"/>
              <w:rPr>
                <w:rFonts w:eastAsia="Calibri"/>
                <w:bCs/>
                <w:sz w:val="24"/>
                <w:szCs w:val="24"/>
              </w:rPr>
            </w:pPr>
            <w:r w:rsidRPr="003F4360">
              <w:rPr>
                <w:rFonts w:eastAsia="Calibri"/>
                <w:bCs/>
                <w:sz w:val="24"/>
                <w:szCs w:val="24"/>
              </w:rPr>
              <w:t>состоянии</w:t>
            </w:r>
          </w:p>
          <w:p w:rsidR="003F4360" w:rsidRPr="003F4360" w:rsidRDefault="003F4360" w:rsidP="003F4360">
            <w:pPr>
              <w:widowControl/>
              <w:autoSpaceDE/>
              <w:autoSpaceDN/>
              <w:spacing w:line="259" w:lineRule="auto"/>
              <w:jc w:val="both"/>
              <w:rPr>
                <w:rFonts w:eastAsia="Calibri"/>
                <w:bCs/>
                <w:sz w:val="24"/>
                <w:szCs w:val="24"/>
              </w:rPr>
            </w:pPr>
            <w:r w:rsidRPr="003F4360">
              <w:rPr>
                <w:rFonts w:eastAsia="Calibri"/>
                <w:bCs/>
                <w:sz w:val="24"/>
                <w:szCs w:val="24"/>
              </w:rPr>
              <w:t>здоровья</w:t>
            </w:r>
          </w:p>
          <w:p w:rsidR="003F4360" w:rsidRPr="003F4360" w:rsidRDefault="003F4360" w:rsidP="003F4360">
            <w:pPr>
              <w:widowControl/>
              <w:autoSpaceDE/>
              <w:autoSpaceDN/>
              <w:spacing w:line="259" w:lineRule="auto"/>
              <w:jc w:val="both"/>
              <w:rPr>
                <w:rFonts w:eastAsia="Calibri"/>
                <w:bCs/>
                <w:sz w:val="24"/>
                <w:szCs w:val="24"/>
              </w:rPr>
            </w:pPr>
            <w:r w:rsidRPr="003F4360">
              <w:rPr>
                <w:rFonts w:eastAsia="Calibri"/>
                <w:bCs/>
                <w:sz w:val="24"/>
                <w:szCs w:val="24"/>
              </w:rPr>
              <w:t>ребенка,</w:t>
            </w:r>
          </w:p>
          <w:p w:rsidR="003F4360" w:rsidRPr="003F4360" w:rsidRDefault="003F4360" w:rsidP="003F4360">
            <w:pPr>
              <w:widowControl/>
              <w:autoSpaceDE/>
              <w:autoSpaceDN/>
              <w:spacing w:line="259" w:lineRule="auto"/>
              <w:jc w:val="both"/>
              <w:rPr>
                <w:rFonts w:eastAsia="Calibri"/>
                <w:bCs/>
                <w:sz w:val="24"/>
                <w:szCs w:val="24"/>
              </w:rPr>
            </w:pPr>
            <w:r w:rsidRPr="003F4360">
              <w:rPr>
                <w:rFonts w:eastAsia="Calibri"/>
                <w:bCs/>
                <w:sz w:val="24"/>
                <w:szCs w:val="24"/>
              </w:rPr>
              <w:t>выданная</w:t>
            </w:r>
          </w:p>
          <w:p w:rsidR="003F4360" w:rsidRPr="003F4360" w:rsidRDefault="003F4360" w:rsidP="003F4360">
            <w:pPr>
              <w:widowControl/>
              <w:autoSpaceDE/>
              <w:autoSpaceDN/>
              <w:spacing w:line="259" w:lineRule="auto"/>
              <w:jc w:val="both"/>
              <w:rPr>
                <w:rFonts w:eastAsia="Calibri"/>
                <w:bCs/>
                <w:sz w:val="24"/>
                <w:szCs w:val="24"/>
              </w:rPr>
            </w:pPr>
            <w:r w:rsidRPr="003F4360">
              <w:rPr>
                <w:rFonts w:eastAsia="Calibri"/>
                <w:bCs/>
                <w:sz w:val="24"/>
                <w:szCs w:val="24"/>
              </w:rPr>
              <w:t>медицинской</w:t>
            </w:r>
          </w:p>
          <w:p w:rsidR="00E83F0D" w:rsidRPr="00E83F0D" w:rsidRDefault="003F4360" w:rsidP="003F4360">
            <w:pPr>
              <w:widowControl/>
              <w:autoSpaceDE/>
              <w:autoSpaceDN/>
              <w:spacing w:line="259" w:lineRule="auto"/>
              <w:jc w:val="both"/>
              <w:rPr>
                <w:rFonts w:eastAsia="Calibri"/>
                <w:bCs/>
                <w:sz w:val="24"/>
                <w:szCs w:val="24"/>
              </w:rPr>
            </w:pPr>
            <w:r w:rsidRPr="003F4360">
              <w:rPr>
                <w:rFonts w:eastAsia="Calibri"/>
                <w:bCs/>
                <w:sz w:val="24"/>
                <w:szCs w:val="24"/>
              </w:rPr>
              <w:lastRenderedPageBreak/>
              <w:t>организацией</w:t>
            </w:r>
            <w:r>
              <w:rPr>
                <w:rFonts w:eastAsia="Calibri"/>
                <w:bCs/>
                <w:sz w:val="24"/>
                <w:szCs w:val="24"/>
              </w:rPr>
              <w:t xml:space="preserve"> </w:t>
            </w:r>
          </w:p>
        </w:tc>
        <w:tc>
          <w:tcPr>
            <w:tcW w:w="1252"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lastRenderedPageBreak/>
              <w:t>Л, ЕП</w:t>
            </w:r>
          </w:p>
        </w:tc>
        <w:tc>
          <w:tcPr>
            <w:tcW w:w="1818"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rPr>
                <w:rFonts w:eastAsia="Calibri"/>
                <w:bCs/>
                <w:sz w:val="24"/>
                <w:szCs w:val="24"/>
              </w:rPr>
            </w:pPr>
            <w:r w:rsidRPr="00E83F0D">
              <w:rPr>
                <w:rFonts w:eastAsia="Calibri"/>
                <w:bCs/>
                <w:sz w:val="24"/>
                <w:szCs w:val="24"/>
              </w:rPr>
              <w:t>О (Л); К(э) (ЕП)</w:t>
            </w:r>
          </w:p>
        </w:tc>
        <w:tc>
          <w:tcPr>
            <w:tcW w:w="1950" w:type="dxa"/>
            <w:gridSpan w:val="2"/>
            <w:tcMar>
              <w:top w:w="150" w:type="dxa"/>
              <w:left w:w="240" w:type="dxa"/>
              <w:bottom w:w="150" w:type="dxa"/>
              <w:right w:w="0" w:type="dxa"/>
            </w:tcMar>
            <w:vAlign w:val="center"/>
            <w:hideMark/>
          </w:tcPr>
          <w:p w:rsidR="00E83F0D" w:rsidRPr="00E83F0D" w:rsidRDefault="00E83F0D" w:rsidP="00E83F0D">
            <w:pPr>
              <w:widowControl/>
              <w:autoSpaceDE/>
              <w:autoSpaceDN/>
              <w:spacing w:line="259" w:lineRule="auto"/>
              <w:rPr>
                <w:rFonts w:eastAsia="Calibri"/>
                <w:bCs/>
                <w:sz w:val="24"/>
                <w:szCs w:val="24"/>
              </w:rPr>
            </w:pPr>
            <w:r w:rsidRPr="00E83F0D">
              <w:rPr>
                <w:rFonts w:eastAsia="Calibri"/>
                <w:bCs/>
                <w:sz w:val="24"/>
                <w:szCs w:val="24"/>
              </w:rPr>
              <w:t>При Л— сверка с оригиналом</w:t>
            </w:r>
          </w:p>
        </w:tc>
      </w:tr>
      <w:tr w:rsidR="00E83F0D" w:rsidRPr="00E83F0D" w:rsidTr="00C87134">
        <w:tc>
          <w:tcPr>
            <w:tcW w:w="515" w:type="dxa"/>
            <w:tcMar>
              <w:top w:w="150" w:type="dxa"/>
              <w:left w:w="0" w:type="dxa"/>
              <w:bottom w:w="150" w:type="dxa"/>
              <w:right w:w="240" w:type="dxa"/>
            </w:tcMar>
            <w:vAlign w:val="center"/>
          </w:tcPr>
          <w:p w:rsidR="00E83F0D" w:rsidRPr="00E83F0D" w:rsidRDefault="00E83F0D" w:rsidP="00E83F0D">
            <w:pPr>
              <w:widowControl/>
              <w:autoSpaceDE/>
              <w:autoSpaceDN/>
              <w:spacing w:line="259" w:lineRule="auto"/>
              <w:jc w:val="right"/>
              <w:rPr>
                <w:rFonts w:eastAsia="Calibri"/>
                <w:bCs/>
                <w:sz w:val="24"/>
                <w:szCs w:val="24"/>
              </w:rPr>
            </w:pPr>
            <w:r w:rsidRPr="00E83F0D">
              <w:rPr>
                <w:rFonts w:eastAsia="Calibri"/>
                <w:bCs/>
                <w:sz w:val="24"/>
                <w:szCs w:val="24"/>
              </w:rPr>
              <w:lastRenderedPageBreak/>
              <w:t>5</w:t>
            </w:r>
          </w:p>
        </w:tc>
        <w:tc>
          <w:tcPr>
            <w:tcW w:w="2024" w:type="dxa"/>
            <w:tcMar>
              <w:top w:w="150" w:type="dxa"/>
              <w:left w:w="240" w:type="dxa"/>
              <w:bottom w:w="150" w:type="dxa"/>
              <w:right w:w="240" w:type="dxa"/>
            </w:tcMar>
            <w:vAlign w:val="center"/>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1ФЛ</w:t>
            </w:r>
          </w:p>
        </w:tc>
        <w:tc>
          <w:tcPr>
            <w:tcW w:w="2041" w:type="dxa"/>
            <w:tcMar>
              <w:top w:w="150" w:type="dxa"/>
              <w:left w:w="240" w:type="dxa"/>
              <w:bottom w:w="150" w:type="dxa"/>
              <w:right w:w="240" w:type="dxa"/>
            </w:tcMar>
            <w:vAlign w:val="center"/>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Документ, подтверждающий участие в СВО (гибель) (в случае отсутствия сведений в распоряжении Министерства обороны Российской Федерации)</w:t>
            </w:r>
          </w:p>
        </w:tc>
        <w:tc>
          <w:tcPr>
            <w:tcW w:w="1252" w:type="dxa"/>
            <w:tcMar>
              <w:top w:w="150" w:type="dxa"/>
              <w:left w:w="240" w:type="dxa"/>
              <w:bottom w:w="150" w:type="dxa"/>
              <w:right w:w="240" w:type="dxa"/>
            </w:tcMar>
            <w:vAlign w:val="center"/>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Л, ЕП</w:t>
            </w:r>
          </w:p>
        </w:tc>
        <w:tc>
          <w:tcPr>
            <w:tcW w:w="1828" w:type="dxa"/>
            <w:gridSpan w:val="2"/>
            <w:tcMar>
              <w:top w:w="150" w:type="dxa"/>
              <w:left w:w="240" w:type="dxa"/>
              <w:bottom w:w="150" w:type="dxa"/>
              <w:right w:w="240" w:type="dxa"/>
            </w:tcMar>
            <w:vAlign w:val="center"/>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О или К (Л); К(э) (ЕП)</w:t>
            </w:r>
          </w:p>
        </w:tc>
        <w:tc>
          <w:tcPr>
            <w:tcW w:w="1940" w:type="dxa"/>
            <w:tcMar>
              <w:top w:w="150" w:type="dxa"/>
              <w:left w:w="240" w:type="dxa"/>
              <w:bottom w:w="150" w:type="dxa"/>
              <w:right w:w="0" w:type="dxa"/>
            </w:tcMar>
            <w:vAlign w:val="center"/>
          </w:tcPr>
          <w:p w:rsidR="00E83F0D" w:rsidRPr="00E83F0D" w:rsidRDefault="00E83F0D" w:rsidP="00E83F0D">
            <w:pPr>
              <w:widowControl/>
              <w:autoSpaceDE/>
              <w:autoSpaceDN/>
              <w:spacing w:line="259" w:lineRule="auto"/>
              <w:rPr>
                <w:rFonts w:eastAsia="Calibri"/>
                <w:bCs/>
                <w:sz w:val="24"/>
                <w:szCs w:val="24"/>
              </w:rPr>
            </w:pPr>
            <w:r w:rsidRPr="00E83F0D">
              <w:rPr>
                <w:rFonts w:eastAsia="Calibri"/>
                <w:bCs/>
                <w:sz w:val="24"/>
                <w:szCs w:val="24"/>
              </w:rPr>
              <w:t>При Л— сверка с оригиналом</w:t>
            </w:r>
          </w:p>
        </w:tc>
      </w:tr>
      <w:tr w:rsidR="00ED2094" w:rsidRPr="00E83F0D" w:rsidTr="00C87134">
        <w:tc>
          <w:tcPr>
            <w:tcW w:w="515" w:type="dxa"/>
            <w:tcMar>
              <w:top w:w="150" w:type="dxa"/>
              <w:left w:w="0" w:type="dxa"/>
              <w:bottom w:w="150" w:type="dxa"/>
              <w:right w:w="240" w:type="dxa"/>
            </w:tcMar>
            <w:vAlign w:val="center"/>
          </w:tcPr>
          <w:p w:rsidR="00ED2094" w:rsidRPr="00E83F0D" w:rsidRDefault="00ED2094" w:rsidP="00E83F0D">
            <w:pPr>
              <w:widowControl/>
              <w:autoSpaceDE/>
              <w:autoSpaceDN/>
              <w:spacing w:line="259" w:lineRule="auto"/>
              <w:jc w:val="right"/>
              <w:rPr>
                <w:rFonts w:eastAsia="Calibri"/>
                <w:bCs/>
                <w:sz w:val="24"/>
                <w:szCs w:val="24"/>
              </w:rPr>
            </w:pPr>
            <w:r>
              <w:rPr>
                <w:rFonts w:eastAsia="Calibri"/>
                <w:bCs/>
                <w:sz w:val="24"/>
                <w:szCs w:val="24"/>
              </w:rPr>
              <w:t>6</w:t>
            </w:r>
          </w:p>
        </w:tc>
        <w:tc>
          <w:tcPr>
            <w:tcW w:w="2024" w:type="dxa"/>
            <w:tcMar>
              <w:top w:w="150" w:type="dxa"/>
              <w:left w:w="240" w:type="dxa"/>
              <w:bottom w:w="150" w:type="dxa"/>
              <w:right w:w="240" w:type="dxa"/>
            </w:tcMar>
            <w:vAlign w:val="center"/>
          </w:tcPr>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1ФЛ, 2ФЛ,</w:t>
            </w:r>
          </w:p>
          <w:p w:rsidR="00ED2094" w:rsidRPr="00E83F0D"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3 Ф</w:t>
            </w:r>
            <w:r>
              <w:rPr>
                <w:rFonts w:eastAsia="Calibri"/>
                <w:bCs/>
                <w:sz w:val="24"/>
                <w:szCs w:val="24"/>
              </w:rPr>
              <w:t>Л</w:t>
            </w:r>
          </w:p>
        </w:tc>
        <w:tc>
          <w:tcPr>
            <w:tcW w:w="2041" w:type="dxa"/>
            <w:tcMar>
              <w:top w:w="150" w:type="dxa"/>
              <w:left w:w="240" w:type="dxa"/>
              <w:bottom w:w="150" w:type="dxa"/>
              <w:right w:w="240" w:type="dxa"/>
            </w:tcMar>
            <w:vAlign w:val="center"/>
          </w:tcPr>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Документ,</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подтверждаю</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щий</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государственн</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ую</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регистрацию</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рождения или</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усыновления,</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выданный</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компетентным</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органом</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иностранного</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государства и</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его</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нотариально</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удостоверенны</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й перевод на</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русский язык</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(в случае</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регистрации</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акта</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компетентным</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органом</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иностранного</w:t>
            </w:r>
          </w:p>
          <w:p w:rsidR="00ED2094" w:rsidRPr="00E83F0D"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государства)</w:t>
            </w:r>
          </w:p>
        </w:tc>
        <w:tc>
          <w:tcPr>
            <w:tcW w:w="1252" w:type="dxa"/>
            <w:tcMar>
              <w:top w:w="150" w:type="dxa"/>
              <w:left w:w="240" w:type="dxa"/>
              <w:bottom w:w="150" w:type="dxa"/>
              <w:right w:w="240" w:type="dxa"/>
            </w:tcMar>
            <w:vAlign w:val="center"/>
          </w:tcPr>
          <w:p w:rsidR="00ED2094" w:rsidRPr="00E83F0D" w:rsidRDefault="00ED2094" w:rsidP="00E83F0D">
            <w:pPr>
              <w:widowControl/>
              <w:autoSpaceDE/>
              <w:autoSpaceDN/>
              <w:spacing w:line="259" w:lineRule="auto"/>
              <w:jc w:val="both"/>
              <w:rPr>
                <w:rFonts w:eastAsia="Calibri"/>
                <w:bCs/>
                <w:sz w:val="24"/>
                <w:szCs w:val="24"/>
              </w:rPr>
            </w:pPr>
            <w:r w:rsidRPr="00ED2094">
              <w:rPr>
                <w:rFonts w:eastAsia="Calibri"/>
                <w:bCs/>
                <w:sz w:val="24"/>
                <w:szCs w:val="24"/>
              </w:rPr>
              <w:t>Л, ЕП</w:t>
            </w:r>
          </w:p>
        </w:tc>
        <w:tc>
          <w:tcPr>
            <w:tcW w:w="1828" w:type="dxa"/>
            <w:gridSpan w:val="2"/>
            <w:tcMar>
              <w:top w:w="150" w:type="dxa"/>
              <w:left w:w="240" w:type="dxa"/>
              <w:bottom w:w="150" w:type="dxa"/>
              <w:right w:w="240" w:type="dxa"/>
            </w:tcMar>
            <w:vAlign w:val="center"/>
          </w:tcPr>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О (Л);</w:t>
            </w:r>
          </w:p>
          <w:p w:rsidR="00ED2094" w:rsidRPr="00E83F0D"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К(э) (ЕП)</w:t>
            </w:r>
          </w:p>
        </w:tc>
        <w:tc>
          <w:tcPr>
            <w:tcW w:w="1940" w:type="dxa"/>
            <w:tcMar>
              <w:top w:w="150" w:type="dxa"/>
              <w:left w:w="240" w:type="dxa"/>
              <w:bottom w:w="150" w:type="dxa"/>
              <w:right w:w="0" w:type="dxa"/>
            </w:tcMar>
            <w:vAlign w:val="center"/>
          </w:tcPr>
          <w:p w:rsidR="00ED2094" w:rsidRPr="00E83F0D" w:rsidRDefault="00ED2094" w:rsidP="00E83F0D">
            <w:pPr>
              <w:widowControl/>
              <w:autoSpaceDE/>
              <w:autoSpaceDN/>
              <w:spacing w:line="259" w:lineRule="auto"/>
              <w:rPr>
                <w:rFonts w:eastAsia="Calibri"/>
                <w:bCs/>
                <w:sz w:val="24"/>
                <w:szCs w:val="24"/>
              </w:rPr>
            </w:pPr>
            <w:r w:rsidRPr="00ED2094">
              <w:rPr>
                <w:rFonts w:eastAsia="Calibri"/>
                <w:bCs/>
                <w:sz w:val="24"/>
                <w:szCs w:val="24"/>
              </w:rPr>
              <w:t>1 экземпляр</w:t>
            </w:r>
          </w:p>
        </w:tc>
      </w:tr>
      <w:tr w:rsidR="00ED2094" w:rsidRPr="00E83F0D" w:rsidTr="00C87134">
        <w:tc>
          <w:tcPr>
            <w:tcW w:w="515" w:type="dxa"/>
            <w:tcMar>
              <w:top w:w="150" w:type="dxa"/>
              <w:left w:w="0" w:type="dxa"/>
              <w:bottom w:w="150" w:type="dxa"/>
              <w:right w:w="240" w:type="dxa"/>
            </w:tcMar>
            <w:vAlign w:val="center"/>
          </w:tcPr>
          <w:p w:rsidR="00ED2094" w:rsidRDefault="00ED2094" w:rsidP="00E83F0D">
            <w:pPr>
              <w:widowControl/>
              <w:autoSpaceDE/>
              <w:autoSpaceDN/>
              <w:spacing w:line="259" w:lineRule="auto"/>
              <w:jc w:val="right"/>
              <w:rPr>
                <w:rFonts w:eastAsia="Calibri"/>
                <w:bCs/>
                <w:sz w:val="24"/>
                <w:szCs w:val="24"/>
              </w:rPr>
            </w:pPr>
            <w:r>
              <w:rPr>
                <w:rFonts w:eastAsia="Calibri"/>
                <w:bCs/>
                <w:sz w:val="24"/>
                <w:szCs w:val="24"/>
              </w:rPr>
              <w:t>7</w:t>
            </w:r>
          </w:p>
        </w:tc>
        <w:tc>
          <w:tcPr>
            <w:tcW w:w="2024" w:type="dxa"/>
            <w:tcMar>
              <w:top w:w="150" w:type="dxa"/>
              <w:left w:w="240" w:type="dxa"/>
              <w:bottom w:w="150" w:type="dxa"/>
              <w:right w:w="240" w:type="dxa"/>
            </w:tcMar>
            <w:vAlign w:val="center"/>
          </w:tcPr>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2ФЛ, 3 ФЛ</w:t>
            </w:r>
          </w:p>
        </w:tc>
        <w:tc>
          <w:tcPr>
            <w:tcW w:w="2041" w:type="dxa"/>
            <w:tcMar>
              <w:top w:w="150" w:type="dxa"/>
              <w:left w:w="240" w:type="dxa"/>
              <w:bottom w:w="150" w:type="dxa"/>
              <w:right w:w="240" w:type="dxa"/>
            </w:tcMar>
            <w:vAlign w:val="center"/>
          </w:tcPr>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Удостоверение</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члена семьи</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lastRenderedPageBreak/>
              <w:t>погибшего</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(умершего)</w:t>
            </w:r>
          </w:p>
          <w:p w:rsidR="00ED2094" w:rsidRPr="00ED2094" w:rsidRDefault="00ED2094" w:rsidP="00ED2094">
            <w:pPr>
              <w:widowControl/>
              <w:autoSpaceDE/>
              <w:autoSpaceDN/>
              <w:spacing w:line="259" w:lineRule="auto"/>
              <w:jc w:val="both"/>
              <w:rPr>
                <w:rFonts w:eastAsia="Calibri"/>
                <w:bCs/>
                <w:sz w:val="24"/>
                <w:szCs w:val="24"/>
              </w:rPr>
            </w:pPr>
            <w:r w:rsidRPr="00ED2094">
              <w:rPr>
                <w:rFonts w:eastAsia="Calibri"/>
                <w:bCs/>
                <w:sz w:val="24"/>
                <w:szCs w:val="24"/>
              </w:rPr>
              <w:t>Ветерана</w:t>
            </w:r>
            <w:r>
              <w:rPr>
                <w:rFonts w:eastAsia="Calibri"/>
                <w:bCs/>
                <w:sz w:val="24"/>
                <w:szCs w:val="24"/>
              </w:rPr>
              <w:t xml:space="preserve"> боевых действий </w:t>
            </w:r>
          </w:p>
        </w:tc>
        <w:tc>
          <w:tcPr>
            <w:tcW w:w="1252" w:type="dxa"/>
            <w:tcMar>
              <w:top w:w="150" w:type="dxa"/>
              <w:left w:w="240" w:type="dxa"/>
              <w:bottom w:w="150" w:type="dxa"/>
              <w:right w:w="240" w:type="dxa"/>
            </w:tcMar>
            <w:vAlign w:val="center"/>
          </w:tcPr>
          <w:p w:rsidR="00ED2094" w:rsidRPr="00ED2094" w:rsidRDefault="00A84BC1" w:rsidP="00E83F0D">
            <w:pPr>
              <w:widowControl/>
              <w:autoSpaceDE/>
              <w:autoSpaceDN/>
              <w:spacing w:line="259" w:lineRule="auto"/>
              <w:jc w:val="both"/>
              <w:rPr>
                <w:rFonts w:eastAsia="Calibri"/>
                <w:bCs/>
                <w:sz w:val="24"/>
                <w:szCs w:val="24"/>
              </w:rPr>
            </w:pPr>
            <w:r w:rsidRPr="00A84BC1">
              <w:rPr>
                <w:rFonts w:eastAsia="Calibri"/>
                <w:bCs/>
                <w:sz w:val="24"/>
                <w:szCs w:val="24"/>
              </w:rPr>
              <w:lastRenderedPageBreak/>
              <w:t>Л, ЕП</w:t>
            </w:r>
          </w:p>
        </w:tc>
        <w:tc>
          <w:tcPr>
            <w:tcW w:w="1828" w:type="dxa"/>
            <w:gridSpan w:val="2"/>
            <w:tcMar>
              <w:top w:w="150" w:type="dxa"/>
              <w:left w:w="240" w:type="dxa"/>
              <w:bottom w:w="150" w:type="dxa"/>
              <w:right w:w="240" w:type="dxa"/>
            </w:tcMar>
            <w:vAlign w:val="center"/>
          </w:tcPr>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О (Л);</w:t>
            </w:r>
          </w:p>
          <w:p w:rsidR="00ED2094" w:rsidRPr="00ED2094"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К(э) (ЕП)</w:t>
            </w:r>
          </w:p>
        </w:tc>
        <w:tc>
          <w:tcPr>
            <w:tcW w:w="1940" w:type="dxa"/>
            <w:tcMar>
              <w:top w:w="150" w:type="dxa"/>
              <w:left w:w="240" w:type="dxa"/>
              <w:bottom w:w="150" w:type="dxa"/>
              <w:right w:w="0" w:type="dxa"/>
            </w:tcMar>
            <w:vAlign w:val="center"/>
          </w:tcPr>
          <w:p w:rsidR="00A84BC1" w:rsidRPr="00A84BC1" w:rsidRDefault="00A84BC1" w:rsidP="00A84BC1">
            <w:pPr>
              <w:widowControl/>
              <w:autoSpaceDE/>
              <w:autoSpaceDN/>
              <w:spacing w:line="259" w:lineRule="auto"/>
              <w:rPr>
                <w:rFonts w:eastAsia="Calibri"/>
                <w:bCs/>
                <w:sz w:val="24"/>
                <w:szCs w:val="24"/>
              </w:rPr>
            </w:pPr>
            <w:r>
              <w:rPr>
                <w:rFonts w:eastAsia="Calibri"/>
                <w:bCs/>
                <w:sz w:val="24"/>
                <w:szCs w:val="24"/>
              </w:rPr>
              <w:t xml:space="preserve">1 экземпляр </w:t>
            </w:r>
            <w:r w:rsidRPr="00A84BC1">
              <w:rPr>
                <w:rFonts w:eastAsia="Calibri"/>
                <w:bCs/>
                <w:sz w:val="24"/>
                <w:szCs w:val="24"/>
              </w:rPr>
              <w:t>(для членов</w:t>
            </w:r>
          </w:p>
          <w:p w:rsidR="00A84BC1" w:rsidRPr="00A84BC1" w:rsidRDefault="00A84BC1" w:rsidP="00A84BC1">
            <w:pPr>
              <w:widowControl/>
              <w:autoSpaceDE/>
              <w:autoSpaceDN/>
              <w:spacing w:line="259" w:lineRule="auto"/>
              <w:rPr>
                <w:rFonts w:eastAsia="Calibri"/>
                <w:bCs/>
                <w:sz w:val="24"/>
                <w:szCs w:val="24"/>
              </w:rPr>
            </w:pPr>
            <w:r w:rsidRPr="00A84BC1">
              <w:rPr>
                <w:rFonts w:eastAsia="Calibri"/>
                <w:bCs/>
                <w:sz w:val="24"/>
                <w:szCs w:val="24"/>
              </w:rPr>
              <w:lastRenderedPageBreak/>
              <w:t>семьи</w:t>
            </w:r>
          </w:p>
          <w:p w:rsidR="00A84BC1" w:rsidRPr="00A84BC1" w:rsidRDefault="00A84BC1" w:rsidP="00A84BC1">
            <w:pPr>
              <w:widowControl/>
              <w:autoSpaceDE/>
              <w:autoSpaceDN/>
              <w:spacing w:line="259" w:lineRule="auto"/>
              <w:rPr>
                <w:rFonts w:eastAsia="Calibri"/>
                <w:bCs/>
                <w:sz w:val="24"/>
                <w:szCs w:val="24"/>
              </w:rPr>
            </w:pPr>
            <w:r w:rsidRPr="00A84BC1">
              <w:rPr>
                <w:rFonts w:eastAsia="Calibri"/>
                <w:bCs/>
                <w:sz w:val="24"/>
                <w:szCs w:val="24"/>
              </w:rPr>
              <w:t>погибшего</w:t>
            </w:r>
          </w:p>
          <w:p w:rsidR="00ED2094" w:rsidRPr="00ED2094" w:rsidRDefault="00A84BC1" w:rsidP="00A84BC1">
            <w:pPr>
              <w:widowControl/>
              <w:autoSpaceDE/>
              <w:autoSpaceDN/>
              <w:spacing w:line="259" w:lineRule="auto"/>
              <w:rPr>
                <w:rFonts w:eastAsia="Calibri"/>
                <w:bCs/>
                <w:sz w:val="24"/>
                <w:szCs w:val="24"/>
              </w:rPr>
            </w:pPr>
            <w:r w:rsidRPr="00A84BC1">
              <w:rPr>
                <w:rFonts w:eastAsia="Calibri"/>
                <w:bCs/>
                <w:sz w:val="24"/>
                <w:szCs w:val="24"/>
              </w:rPr>
              <w:t>уСВО)</w:t>
            </w:r>
          </w:p>
        </w:tc>
      </w:tr>
      <w:tr w:rsidR="00A84BC1" w:rsidRPr="00E83F0D" w:rsidTr="00C87134">
        <w:tc>
          <w:tcPr>
            <w:tcW w:w="515" w:type="dxa"/>
            <w:tcMar>
              <w:top w:w="150" w:type="dxa"/>
              <w:left w:w="0" w:type="dxa"/>
              <w:bottom w:w="150" w:type="dxa"/>
              <w:right w:w="240" w:type="dxa"/>
            </w:tcMar>
            <w:vAlign w:val="center"/>
          </w:tcPr>
          <w:p w:rsidR="00A84BC1" w:rsidRDefault="00A84BC1" w:rsidP="00E83F0D">
            <w:pPr>
              <w:widowControl/>
              <w:autoSpaceDE/>
              <w:autoSpaceDN/>
              <w:spacing w:line="259" w:lineRule="auto"/>
              <w:jc w:val="right"/>
              <w:rPr>
                <w:rFonts w:eastAsia="Calibri"/>
                <w:bCs/>
                <w:sz w:val="24"/>
                <w:szCs w:val="24"/>
              </w:rPr>
            </w:pPr>
            <w:r>
              <w:rPr>
                <w:rFonts w:eastAsia="Calibri"/>
                <w:bCs/>
                <w:sz w:val="24"/>
                <w:szCs w:val="24"/>
              </w:rPr>
              <w:lastRenderedPageBreak/>
              <w:t>7.1.</w:t>
            </w:r>
          </w:p>
        </w:tc>
        <w:tc>
          <w:tcPr>
            <w:tcW w:w="2024" w:type="dxa"/>
            <w:tcMar>
              <w:top w:w="150" w:type="dxa"/>
              <w:left w:w="240" w:type="dxa"/>
              <w:bottom w:w="150" w:type="dxa"/>
              <w:right w:w="240" w:type="dxa"/>
            </w:tcMar>
            <w:vAlign w:val="center"/>
          </w:tcPr>
          <w:p w:rsidR="00A84BC1" w:rsidRPr="00ED2094" w:rsidRDefault="00A84BC1" w:rsidP="00ED2094">
            <w:pPr>
              <w:widowControl/>
              <w:autoSpaceDE/>
              <w:autoSpaceDN/>
              <w:spacing w:line="259" w:lineRule="auto"/>
              <w:jc w:val="both"/>
              <w:rPr>
                <w:rFonts w:eastAsia="Calibri"/>
                <w:bCs/>
                <w:sz w:val="24"/>
                <w:szCs w:val="24"/>
              </w:rPr>
            </w:pPr>
            <w:r w:rsidRPr="00A84BC1">
              <w:rPr>
                <w:rFonts w:eastAsia="Calibri"/>
                <w:bCs/>
                <w:sz w:val="24"/>
                <w:szCs w:val="24"/>
              </w:rPr>
              <w:t>2ФЛ, 3 ФЛ</w:t>
            </w:r>
          </w:p>
        </w:tc>
        <w:tc>
          <w:tcPr>
            <w:tcW w:w="2041" w:type="dxa"/>
            <w:tcMar>
              <w:top w:w="150" w:type="dxa"/>
              <w:left w:w="240" w:type="dxa"/>
              <w:bottom w:w="150" w:type="dxa"/>
              <w:right w:w="240" w:type="dxa"/>
            </w:tcMar>
            <w:vAlign w:val="center"/>
          </w:tcPr>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Решение суда</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о признании</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гражданина</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безвестно</w:t>
            </w:r>
          </w:p>
          <w:p w:rsidR="00A84BC1" w:rsidRPr="00ED2094"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отсутствующи</w:t>
            </w:r>
            <w:r>
              <w:rPr>
                <w:rFonts w:eastAsia="Calibri"/>
                <w:bCs/>
                <w:sz w:val="24"/>
                <w:szCs w:val="24"/>
              </w:rPr>
              <w:t>м</w:t>
            </w:r>
          </w:p>
        </w:tc>
        <w:tc>
          <w:tcPr>
            <w:tcW w:w="1252" w:type="dxa"/>
            <w:tcMar>
              <w:top w:w="150" w:type="dxa"/>
              <w:left w:w="240" w:type="dxa"/>
              <w:bottom w:w="150" w:type="dxa"/>
              <w:right w:w="240" w:type="dxa"/>
            </w:tcMar>
            <w:vAlign w:val="center"/>
          </w:tcPr>
          <w:p w:rsidR="00A84BC1" w:rsidRPr="00A84BC1" w:rsidRDefault="00A84BC1" w:rsidP="00E83F0D">
            <w:pPr>
              <w:widowControl/>
              <w:autoSpaceDE/>
              <w:autoSpaceDN/>
              <w:spacing w:line="259" w:lineRule="auto"/>
              <w:jc w:val="both"/>
              <w:rPr>
                <w:rFonts w:eastAsia="Calibri"/>
                <w:bCs/>
                <w:sz w:val="24"/>
                <w:szCs w:val="24"/>
              </w:rPr>
            </w:pPr>
            <w:r w:rsidRPr="00A84BC1">
              <w:rPr>
                <w:rFonts w:eastAsia="Calibri"/>
                <w:bCs/>
                <w:sz w:val="24"/>
                <w:szCs w:val="24"/>
              </w:rPr>
              <w:t>Л, ЕП</w:t>
            </w:r>
          </w:p>
        </w:tc>
        <w:tc>
          <w:tcPr>
            <w:tcW w:w="1828" w:type="dxa"/>
            <w:gridSpan w:val="2"/>
            <w:tcMar>
              <w:top w:w="150" w:type="dxa"/>
              <w:left w:w="240" w:type="dxa"/>
              <w:bottom w:w="150" w:type="dxa"/>
              <w:right w:w="240" w:type="dxa"/>
            </w:tcMar>
            <w:vAlign w:val="center"/>
          </w:tcPr>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О (Л);</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К(э) (ЕП)</w:t>
            </w:r>
          </w:p>
        </w:tc>
        <w:tc>
          <w:tcPr>
            <w:tcW w:w="1940" w:type="dxa"/>
            <w:tcMar>
              <w:top w:w="150" w:type="dxa"/>
              <w:left w:w="240" w:type="dxa"/>
              <w:bottom w:w="150" w:type="dxa"/>
              <w:right w:w="0" w:type="dxa"/>
            </w:tcMar>
            <w:vAlign w:val="center"/>
          </w:tcPr>
          <w:p w:rsidR="00A84BC1" w:rsidRPr="00A84BC1" w:rsidRDefault="00A84BC1" w:rsidP="00A84BC1">
            <w:pPr>
              <w:widowControl/>
              <w:autoSpaceDE/>
              <w:autoSpaceDN/>
              <w:spacing w:line="259" w:lineRule="auto"/>
              <w:rPr>
                <w:rFonts w:eastAsia="Calibri"/>
                <w:bCs/>
                <w:sz w:val="24"/>
                <w:szCs w:val="24"/>
              </w:rPr>
            </w:pPr>
            <w:r>
              <w:rPr>
                <w:rFonts w:eastAsia="Calibri"/>
                <w:bCs/>
                <w:sz w:val="24"/>
                <w:szCs w:val="24"/>
              </w:rPr>
              <w:t xml:space="preserve">1 экземпляр </w:t>
            </w:r>
            <w:r w:rsidRPr="00A84BC1">
              <w:rPr>
                <w:rFonts w:eastAsia="Calibri"/>
                <w:bCs/>
                <w:sz w:val="24"/>
                <w:szCs w:val="24"/>
              </w:rPr>
              <w:t>(для членов</w:t>
            </w:r>
          </w:p>
          <w:p w:rsidR="00A84BC1" w:rsidRPr="00A84BC1" w:rsidRDefault="00A84BC1" w:rsidP="00A84BC1">
            <w:pPr>
              <w:widowControl/>
              <w:autoSpaceDE/>
              <w:autoSpaceDN/>
              <w:spacing w:line="259" w:lineRule="auto"/>
              <w:rPr>
                <w:rFonts w:eastAsia="Calibri"/>
                <w:bCs/>
                <w:sz w:val="24"/>
                <w:szCs w:val="24"/>
              </w:rPr>
            </w:pPr>
            <w:r w:rsidRPr="00A84BC1">
              <w:rPr>
                <w:rFonts w:eastAsia="Calibri"/>
                <w:bCs/>
                <w:sz w:val="24"/>
                <w:szCs w:val="24"/>
              </w:rPr>
              <w:t>семьи</w:t>
            </w:r>
          </w:p>
          <w:p w:rsidR="00A84BC1" w:rsidRPr="00A84BC1" w:rsidRDefault="00A84BC1" w:rsidP="00A84BC1">
            <w:pPr>
              <w:widowControl/>
              <w:autoSpaceDE/>
              <w:autoSpaceDN/>
              <w:spacing w:line="259" w:lineRule="auto"/>
              <w:rPr>
                <w:rFonts w:eastAsia="Calibri"/>
                <w:bCs/>
                <w:sz w:val="24"/>
                <w:szCs w:val="24"/>
              </w:rPr>
            </w:pPr>
            <w:r w:rsidRPr="00A84BC1">
              <w:rPr>
                <w:rFonts w:eastAsia="Calibri"/>
                <w:bCs/>
                <w:sz w:val="24"/>
                <w:szCs w:val="24"/>
              </w:rPr>
              <w:t>погибшего</w:t>
            </w:r>
          </w:p>
          <w:p w:rsidR="00A84BC1" w:rsidRDefault="00A84BC1" w:rsidP="00A84BC1">
            <w:pPr>
              <w:widowControl/>
              <w:autoSpaceDE/>
              <w:autoSpaceDN/>
              <w:spacing w:line="259" w:lineRule="auto"/>
              <w:rPr>
                <w:rFonts w:eastAsia="Calibri"/>
                <w:bCs/>
                <w:sz w:val="24"/>
                <w:szCs w:val="24"/>
              </w:rPr>
            </w:pPr>
            <w:r w:rsidRPr="00A84BC1">
              <w:rPr>
                <w:rFonts w:eastAsia="Calibri"/>
                <w:bCs/>
                <w:sz w:val="24"/>
                <w:szCs w:val="24"/>
              </w:rPr>
              <w:t>уСВО)</w:t>
            </w:r>
          </w:p>
        </w:tc>
      </w:tr>
      <w:tr w:rsidR="00A84BC1" w:rsidRPr="00E83F0D" w:rsidTr="00C87134">
        <w:tc>
          <w:tcPr>
            <w:tcW w:w="515" w:type="dxa"/>
            <w:tcMar>
              <w:top w:w="150" w:type="dxa"/>
              <w:left w:w="0" w:type="dxa"/>
              <w:bottom w:w="150" w:type="dxa"/>
              <w:right w:w="240" w:type="dxa"/>
            </w:tcMar>
            <w:vAlign w:val="center"/>
          </w:tcPr>
          <w:p w:rsidR="00A84BC1" w:rsidRDefault="00A84BC1" w:rsidP="00E83F0D">
            <w:pPr>
              <w:widowControl/>
              <w:autoSpaceDE/>
              <w:autoSpaceDN/>
              <w:spacing w:line="259" w:lineRule="auto"/>
              <w:jc w:val="right"/>
              <w:rPr>
                <w:rFonts w:eastAsia="Calibri"/>
                <w:bCs/>
                <w:sz w:val="24"/>
                <w:szCs w:val="24"/>
              </w:rPr>
            </w:pPr>
            <w:r>
              <w:rPr>
                <w:rFonts w:eastAsia="Calibri"/>
                <w:bCs/>
                <w:sz w:val="24"/>
                <w:szCs w:val="24"/>
              </w:rPr>
              <w:t>7.2.</w:t>
            </w:r>
          </w:p>
        </w:tc>
        <w:tc>
          <w:tcPr>
            <w:tcW w:w="2024" w:type="dxa"/>
            <w:tcMar>
              <w:top w:w="150" w:type="dxa"/>
              <w:left w:w="240" w:type="dxa"/>
              <w:bottom w:w="150" w:type="dxa"/>
              <w:right w:w="240" w:type="dxa"/>
            </w:tcMar>
            <w:vAlign w:val="center"/>
          </w:tcPr>
          <w:p w:rsidR="00A84BC1" w:rsidRPr="00A84BC1" w:rsidRDefault="00A84BC1" w:rsidP="00ED2094">
            <w:pPr>
              <w:widowControl/>
              <w:autoSpaceDE/>
              <w:autoSpaceDN/>
              <w:spacing w:line="259" w:lineRule="auto"/>
              <w:jc w:val="both"/>
              <w:rPr>
                <w:rFonts w:eastAsia="Calibri"/>
                <w:bCs/>
                <w:sz w:val="24"/>
                <w:szCs w:val="24"/>
              </w:rPr>
            </w:pPr>
            <w:r w:rsidRPr="00A84BC1">
              <w:rPr>
                <w:rFonts w:eastAsia="Calibri"/>
                <w:bCs/>
                <w:sz w:val="24"/>
                <w:szCs w:val="24"/>
              </w:rPr>
              <w:t>2ФЛ, 3 ФЛ</w:t>
            </w:r>
          </w:p>
        </w:tc>
        <w:tc>
          <w:tcPr>
            <w:tcW w:w="2041" w:type="dxa"/>
            <w:tcMar>
              <w:top w:w="150" w:type="dxa"/>
              <w:left w:w="240" w:type="dxa"/>
              <w:bottom w:w="150" w:type="dxa"/>
              <w:right w:w="240" w:type="dxa"/>
            </w:tcMar>
            <w:vAlign w:val="center"/>
          </w:tcPr>
          <w:p w:rsidR="00A84BC1" w:rsidRPr="00A84BC1" w:rsidRDefault="00A84BC1" w:rsidP="00A84BC1">
            <w:pPr>
              <w:widowControl/>
              <w:autoSpaceDE/>
              <w:autoSpaceDN/>
              <w:spacing w:line="259" w:lineRule="auto"/>
              <w:jc w:val="both"/>
              <w:rPr>
                <w:rFonts w:eastAsia="Calibri"/>
                <w:bCs/>
                <w:sz w:val="24"/>
                <w:szCs w:val="24"/>
              </w:rPr>
            </w:pPr>
            <w:r>
              <w:rPr>
                <w:rFonts w:eastAsia="Calibri"/>
                <w:bCs/>
                <w:sz w:val="24"/>
                <w:szCs w:val="24"/>
              </w:rPr>
              <w:t>С</w:t>
            </w:r>
            <w:r w:rsidRPr="00A84BC1">
              <w:rPr>
                <w:rFonts w:eastAsia="Calibri"/>
                <w:bCs/>
                <w:sz w:val="24"/>
                <w:szCs w:val="24"/>
              </w:rPr>
              <w:t>правка об</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обстоятельства</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х</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исчезновения</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или</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возможной</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гибели</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гражданина</w:t>
            </w:r>
          </w:p>
        </w:tc>
        <w:tc>
          <w:tcPr>
            <w:tcW w:w="1252" w:type="dxa"/>
            <w:tcMar>
              <w:top w:w="150" w:type="dxa"/>
              <w:left w:w="240" w:type="dxa"/>
              <w:bottom w:w="150" w:type="dxa"/>
              <w:right w:w="240" w:type="dxa"/>
            </w:tcMar>
            <w:vAlign w:val="center"/>
          </w:tcPr>
          <w:p w:rsidR="00A84BC1" w:rsidRPr="00A84BC1" w:rsidRDefault="00A84BC1" w:rsidP="00E83F0D">
            <w:pPr>
              <w:widowControl/>
              <w:autoSpaceDE/>
              <w:autoSpaceDN/>
              <w:spacing w:line="259" w:lineRule="auto"/>
              <w:jc w:val="both"/>
              <w:rPr>
                <w:rFonts w:eastAsia="Calibri"/>
                <w:bCs/>
                <w:sz w:val="24"/>
                <w:szCs w:val="24"/>
              </w:rPr>
            </w:pPr>
            <w:r w:rsidRPr="00A84BC1">
              <w:rPr>
                <w:rFonts w:eastAsia="Calibri"/>
                <w:bCs/>
                <w:sz w:val="24"/>
                <w:szCs w:val="24"/>
              </w:rPr>
              <w:t>Л, ЕП</w:t>
            </w:r>
          </w:p>
        </w:tc>
        <w:tc>
          <w:tcPr>
            <w:tcW w:w="1828" w:type="dxa"/>
            <w:gridSpan w:val="2"/>
            <w:tcMar>
              <w:top w:w="150" w:type="dxa"/>
              <w:left w:w="240" w:type="dxa"/>
              <w:bottom w:w="150" w:type="dxa"/>
              <w:right w:w="240" w:type="dxa"/>
            </w:tcMar>
            <w:vAlign w:val="center"/>
          </w:tcPr>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О (Л);</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К(э) (ЕП)</w:t>
            </w:r>
          </w:p>
        </w:tc>
        <w:tc>
          <w:tcPr>
            <w:tcW w:w="1940" w:type="dxa"/>
            <w:tcMar>
              <w:top w:w="150" w:type="dxa"/>
              <w:left w:w="240" w:type="dxa"/>
              <w:bottom w:w="150" w:type="dxa"/>
              <w:right w:w="0" w:type="dxa"/>
            </w:tcMar>
            <w:vAlign w:val="center"/>
          </w:tcPr>
          <w:p w:rsidR="00A84BC1" w:rsidRPr="00A84BC1" w:rsidRDefault="00A84BC1" w:rsidP="00A84BC1">
            <w:pPr>
              <w:widowControl/>
              <w:autoSpaceDE/>
              <w:autoSpaceDN/>
              <w:spacing w:line="259" w:lineRule="auto"/>
              <w:rPr>
                <w:rFonts w:eastAsia="Calibri"/>
                <w:bCs/>
                <w:sz w:val="24"/>
                <w:szCs w:val="24"/>
              </w:rPr>
            </w:pPr>
            <w:r w:rsidRPr="00A84BC1">
              <w:rPr>
                <w:rFonts w:eastAsia="Calibri"/>
                <w:bCs/>
                <w:sz w:val="24"/>
                <w:szCs w:val="24"/>
              </w:rPr>
              <w:t>1 экземпляр (для членов</w:t>
            </w:r>
          </w:p>
          <w:p w:rsidR="00A84BC1" w:rsidRPr="00A84BC1" w:rsidRDefault="00A84BC1" w:rsidP="00A84BC1">
            <w:pPr>
              <w:widowControl/>
              <w:autoSpaceDE/>
              <w:autoSpaceDN/>
              <w:spacing w:line="259" w:lineRule="auto"/>
              <w:rPr>
                <w:rFonts w:eastAsia="Calibri"/>
                <w:bCs/>
                <w:sz w:val="24"/>
                <w:szCs w:val="24"/>
              </w:rPr>
            </w:pPr>
            <w:r w:rsidRPr="00A84BC1">
              <w:rPr>
                <w:rFonts w:eastAsia="Calibri"/>
                <w:bCs/>
                <w:sz w:val="24"/>
                <w:szCs w:val="24"/>
              </w:rPr>
              <w:t>семьи</w:t>
            </w:r>
          </w:p>
          <w:p w:rsidR="00A84BC1" w:rsidRPr="00A84BC1" w:rsidRDefault="00A84BC1" w:rsidP="00A84BC1">
            <w:pPr>
              <w:widowControl/>
              <w:autoSpaceDE/>
              <w:autoSpaceDN/>
              <w:spacing w:line="259" w:lineRule="auto"/>
              <w:rPr>
                <w:rFonts w:eastAsia="Calibri"/>
                <w:bCs/>
                <w:sz w:val="24"/>
                <w:szCs w:val="24"/>
              </w:rPr>
            </w:pPr>
            <w:r w:rsidRPr="00A84BC1">
              <w:rPr>
                <w:rFonts w:eastAsia="Calibri"/>
                <w:bCs/>
                <w:sz w:val="24"/>
                <w:szCs w:val="24"/>
              </w:rPr>
              <w:t>погибшего</w:t>
            </w:r>
          </w:p>
          <w:p w:rsidR="00A84BC1" w:rsidRDefault="00A84BC1" w:rsidP="00A84BC1">
            <w:pPr>
              <w:widowControl/>
              <w:autoSpaceDE/>
              <w:autoSpaceDN/>
              <w:spacing w:line="259" w:lineRule="auto"/>
              <w:rPr>
                <w:rFonts w:eastAsia="Calibri"/>
                <w:bCs/>
                <w:sz w:val="24"/>
                <w:szCs w:val="24"/>
              </w:rPr>
            </w:pPr>
            <w:r w:rsidRPr="00A84BC1">
              <w:rPr>
                <w:rFonts w:eastAsia="Calibri"/>
                <w:bCs/>
                <w:sz w:val="24"/>
                <w:szCs w:val="24"/>
              </w:rPr>
              <w:t>уСВО)</w:t>
            </w:r>
          </w:p>
        </w:tc>
      </w:tr>
      <w:tr w:rsidR="00A84BC1" w:rsidRPr="00E83F0D" w:rsidTr="00C87134">
        <w:tc>
          <w:tcPr>
            <w:tcW w:w="515" w:type="dxa"/>
            <w:tcMar>
              <w:top w:w="150" w:type="dxa"/>
              <w:left w:w="0" w:type="dxa"/>
              <w:bottom w:w="150" w:type="dxa"/>
              <w:right w:w="240" w:type="dxa"/>
            </w:tcMar>
            <w:vAlign w:val="center"/>
          </w:tcPr>
          <w:p w:rsidR="00A84BC1" w:rsidRDefault="00A84BC1" w:rsidP="00E83F0D">
            <w:pPr>
              <w:widowControl/>
              <w:autoSpaceDE/>
              <w:autoSpaceDN/>
              <w:spacing w:line="259" w:lineRule="auto"/>
              <w:jc w:val="right"/>
              <w:rPr>
                <w:rFonts w:eastAsia="Calibri"/>
                <w:bCs/>
                <w:sz w:val="24"/>
                <w:szCs w:val="24"/>
              </w:rPr>
            </w:pPr>
            <w:r>
              <w:rPr>
                <w:rFonts w:eastAsia="Calibri"/>
                <w:bCs/>
                <w:sz w:val="24"/>
                <w:szCs w:val="24"/>
              </w:rPr>
              <w:t>7.3.</w:t>
            </w:r>
          </w:p>
        </w:tc>
        <w:tc>
          <w:tcPr>
            <w:tcW w:w="2024" w:type="dxa"/>
            <w:tcMar>
              <w:top w:w="150" w:type="dxa"/>
              <w:left w:w="240" w:type="dxa"/>
              <w:bottom w:w="150" w:type="dxa"/>
              <w:right w:w="240" w:type="dxa"/>
            </w:tcMar>
            <w:vAlign w:val="center"/>
          </w:tcPr>
          <w:p w:rsidR="00A84BC1" w:rsidRPr="00A84BC1" w:rsidRDefault="00A84BC1" w:rsidP="00ED2094">
            <w:pPr>
              <w:widowControl/>
              <w:autoSpaceDE/>
              <w:autoSpaceDN/>
              <w:spacing w:line="259" w:lineRule="auto"/>
              <w:jc w:val="both"/>
              <w:rPr>
                <w:rFonts w:eastAsia="Calibri"/>
                <w:bCs/>
                <w:sz w:val="24"/>
                <w:szCs w:val="24"/>
              </w:rPr>
            </w:pPr>
            <w:r w:rsidRPr="00A84BC1">
              <w:rPr>
                <w:rFonts w:eastAsia="Calibri"/>
                <w:bCs/>
                <w:sz w:val="24"/>
                <w:szCs w:val="24"/>
              </w:rPr>
              <w:t>2ФЛ, 3 ФЛ</w:t>
            </w:r>
          </w:p>
        </w:tc>
        <w:tc>
          <w:tcPr>
            <w:tcW w:w="2041" w:type="dxa"/>
            <w:tcMar>
              <w:top w:w="150" w:type="dxa"/>
              <w:left w:w="240" w:type="dxa"/>
              <w:bottom w:w="150" w:type="dxa"/>
              <w:right w:w="240" w:type="dxa"/>
            </w:tcMar>
            <w:vAlign w:val="center"/>
          </w:tcPr>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Свидетельство</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о смерти</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участника</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специальной</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военной</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операции (при</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выполнении</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задач в период</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проведения</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специальной</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военной</w:t>
            </w:r>
          </w:p>
          <w:p w:rsid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операции)</w:t>
            </w:r>
          </w:p>
        </w:tc>
        <w:tc>
          <w:tcPr>
            <w:tcW w:w="1252" w:type="dxa"/>
            <w:tcMar>
              <w:top w:w="150" w:type="dxa"/>
              <w:left w:w="240" w:type="dxa"/>
              <w:bottom w:w="150" w:type="dxa"/>
              <w:right w:w="240" w:type="dxa"/>
            </w:tcMar>
            <w:vAlign w:val="center"/>
          </w:tcPr>
          <w:p w:rsidR="00A84BC1" w:rsidRPr="00A84BC1" w:rsidRDefault="00A84BC1" w:rsidP="00E83F0D">
            <w:pPr>
              <w:widowControl/>
              <w:autoSpaceDE/>
              <w:autoSpaceDN/>
              <w:spacing w:line="259" w:lineRule="auto"/>
              <w:jc w:val="both"/>
              <w:rPr>
                <w:rFonts w:eastAsia="Calibri"/>
                <w:bCs/>
                <w:sz w:val="24"/>
                <w:szCs w:val="24"/>
              </w:rPr>
            </w:pPr>
            <w:r w:rsidRPr="00A84BC1">
              <w:rPr>
                <w:rFonts w:eastAsia="Calibri"/>
                <w:bCs/>
                <w:sz w:val="24"/>
                <w:szCs w:val="24"/>
              </w:rPr>
              <w:t>Л, ЕП</w:t>
            </w:r>
          </w:p>
        </w:tc>
        <w:tc>
          <w:tcPr>
            <w:tcW w:w="1828" w:type="dxa"/>
            <w:gridSpan w:val="2"/>
            <w:tcMar>
              <w:top w:w="150" w:type="dxa"/>
              <w:left w:w="240" w:type="dxa"/>
              <w:bottom w:w="150" w:type="dxa"/>
              <w:right w:w="240" w:type="dxa"/>
            </w:tcMar>
            <w:vAlign w:val="center"/>
          </w:tcPr>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О (Л);</w:t>
            </w:r>
          </w:p>
          <w:p w:rsidR="00A84BC1" w:rsidRPr="00A84BC1" w:rsidRDefault="00A84BC1" w:rsidP="00A84BC1">
            <w:pPr>
              <w:widowControl/>
              <w:autoSpaceDE/>
              <w:autoSpaceDN/>
              <w:spacing w:line="259" w:lineRule="auto"/>
              <w:jc w:val="both"/>
              <w:rPr>
                <w:rFonts w:eastAsia="Calibri"/>
                <w:bCs/>
                <w:sz w:val="24"/>
                <w:szCs w:val="24"/>
              </w:rPr>
            </w:pPr>
            <w:r w:rsidRPr="00A84BC1">
              <w:rPr>
                <w:rFonts w:eastAsia="Calibri"/>
                <w:bCs/>
                <w:sz w:val="24"/>
                <w:szCs w:val="24"/>
              </w:rPr>
              <w:t>К(э) (ЕП)</w:t>
            </w:r>
          </w:p>
        </w:tc>
        <w:tc>
          <w:tcPr>
            <w:tcW w:w="1940" w:type="dxa"/>
            <w:tcMar>
              <w:top w:w="150" w:type="dxa"/>
              <w:left w:w="240" w:type="dxa"/>
              <w:bottom w:w="150" w:type="dxa"/>
              <w:right w:w="0" w:type="dxa"/>
            </w:tcMar>
            <w:vAlign w:val="center"/>
          </w:tcPr>
          <w:p w:rsidR="00A84BC1" w:rsidRPr="00A84BC1" w:rsidRDefault="00A84BC1" w:rsidP="00A84BC1">
            <w:pPr>
              <w:widowControl/>
              <w:autoSpaceDE/>
              <w:autoSpaceDN/>
              <w:spacing w:line="259" w:lineRule="auto"/>
              <w:rPr>
                <w:rFonts w:eastAsia="Calibri"/>
                <w:bCs/>
                <w:sz w:val="24"/>
                <w:szCs w:val="24"/>
              </w:rPr>
            </w:pPr>
            <w:r w:rsidRPr="00A84BC1">
              <w:rPr>
                <w:rFonts w:eastAsia="Calibri"/>
                <w:bCs/>
                <w:sz w:val="24"/>
                <w:szCs w:val="24"/>
              </w:rPr>
              <w:t>1 экземпляр (для членов</w:t>
            </w:r>
          </w:p>
          <w:p w:rsidR="00A84BC1" w:rsidRPr="00A84BC1" w:rsidRDefault="00A84BC1" w:rsidP="00A84BC1">
            <w:pPr>
              <w:widowControl/>
              <w:autoSpaceDE/>
              <w:autoSpaceDN/>
              <w:spacing w:line="259" w:lineRule="auto"/>
              <w:rPr>
                <w:rFonts w:eastAsia="Calibri"/>
                <w:bCs/>
                <w:sz w:val="24"/>
                <w:szCs w:val="24"/>
              </w:rPr>
            </w:pPr>
            <w:r w:rsidRPr="00A84BC1">
              <w:rPr>
                <w:rFonts w:eastAsia="Calibri"/>
                <w:bCs/>
                <w:sz w:val="24"/>
                <w:szCs w:val="24"/>
              </w:rPr>
              <w:t>семьи</w:t>
            </w:r>
          </w:p>
          <w:p w:rsidR="00A84BC1" w:rsidRPr="00A84BC1" w:rsidRDefault="00A84BC1" w:rsidP="00A84BC1">
            <w:pPr>
              <w:widowControl/>
              <w:autoSpaceDE/>
              <w:autoSpaceDN/>
              <w:spacing w:line="259" w:lineRule="auto"/>
              <w:rPr>
                <w:rFonts w:eastAsia="Calibri"/>
                <w:bCs/>
                <w:sz w:val="24"/>
                <w:szCs w:val="24"/>
              </w:rPr>
            </w:pPr>
            <w:r w:rsidRPr="00A84BC1">
              <w:rPr>
                <w:rFonts w:eastAsia="Calibri"/>
                <w:bCs/>
                <w:sz w:val="24"/>
                <w:szCs w:val="24"/>
              </w:rPr>
              <w:t>погибшего</w:t>
            </w:r>
          </w:p>
          <w:p w:rsidR="00A84BC1" w:rsidRPr="00A84BC1" w:rsidRDefault="00A84BC1" w:rsidP="00A84BC1">
            <w:pPr>
              <w:widowControl/>
              <w:autoSpaceDE/>
              <w:autoSpaceDN/>
              <w:spacing w:line="259" w:lineRule="auto"/>
              <w:rPr>
                <w:rFonts w:eastAsia="Calibri"/>
                <w:bCs/>
                <w:sz w:val="24"/>
                <w:szCs w:val="24"/>
              </w:rPr>
            </w:pPr>
            <w:r w:rsidRPr="00A84BC1">
              <w:rPr>
                <w:rFonts w:eastAsia="Calibri"/>
                <w:bCs/>
                <w:sz w:val="24"/>
                <w:szCs w:val="24"/>
              </w:rPr>
              <w:t>уСВО)</w:t>
            </w:r>
          </w:p>
        </w:tc>
      </w:tr>
      <w:tr w:rsidR="00E83F0D" w:rsidRPr="00E83F0D" w:rsidTr="00C87134">
        <w:tc>
          <w:tcPr>
            <w:tcW w:w="9600" w:type="dxa"/>
            <w:gridSpan w:val="7"/>
            <w:tcMar>
              <w:top w:w="150" w:type="dxa"/>
              <w:left w:w="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
                <w:bCs/>
                <w:sz w:val="24"/>
                <w:szCs w:val="24"/>
              </w:rPr>
            </w:pPr>
            <w:r w:rsidRPr="00E83F0D">
              <w:rPr>
                <w:rFonts w:eastAsia="Calibri"/>
                <w:b/>
                <w:bCs/>
                <w:sz w:val="24"/>
                <w:szCs w:val="24"/>
              </w:rPr>
              <w:t>Исчерпывающий перечень документов, которые заявитель вправе представить по собственной инициативе (подлежат межведомственному запросу)</w:t>
            </w:r>
          </w:p>
        </w:tc>
      </w:tr>
      <w:tr w:rsidR="00E83F0D" w:rsidRPr="00E83F0D" w:rsidTr="00C87134">
        <w:tc>
          <w:tcPr>
            <w:tcW w:w="515" w:type="dxa"/>
            <w:tcMar>
              <w:top w:w="150" w:type="dxa"/>
              <w:left w:w="0" w:type="dxa"/>
              <w:bottom w:w="150" w:type="dxa"/>
              <w:right w:w="240" w:type="dxa"/>
            </w:tcMar>
            <w:vAlign w:val="center"/>
            <w:hideMark/>
          </w:tcPr>
          <w:p w:rsidR="00E83F0D" w:rsidRPr="00E83F0D" w:rsidRDefault="00E83F0D" w:rsidP="00E83F0D">
            <w:pPr>
              <w:widowControl/>
              <w:autoSpaceDE/>
              <w:autoSpaceDN/>
              <w:spacing w:after="160" w:line="259" w:lineRule="auto"/>
              <w:jc w:val="right"/>
              <w:rPr>
                <w:rFonts w:eastAsia="Calibri"/>
                <w:bCs/>
                <w:sz w:val="24"/>
                <w:szCs w:val="24"/>
              </w:rPr>
            </w:pPr>
            <w:r w:rsidRPr="00E83F0D">
              <w:rPr>
                <w:rFonts w:eastAsia="Calibri"/>
                <w:bCs/>
                <w:sz w:val="24"/>
                <w:szCs w:val="24"/>
              </w:rPr>
              <w:t>1</w:t>
            </w:r>
          </w:p>
        </w:tc>
        <w:tc>
          <w:tcPr>
            <w:tcW w:w="2024"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1ФЛ, 2ФЛ, 3 ФЛ</w:t>
            </w:r>
          </w:p>
        </w:tc>
        <w:tc>
          <w:tcPr>
            <w:tcW w:w="2041"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Сведения о рождении детей в возрасте до 14 лет</w:t>
            </w:r>
          </w:p>
        </w:tc>
        <w:tc>
          <w:tcPr>
            <w:tcW w:w="1252"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Л, ЕП</w:t>
            </w:r>
          </w:p>
        </w:tc>
        <w:tc>
          <w:tcPr>
            <w:tcW w:w="1819"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О (Л), К(э) (ЕП)</w:t>
            </w:r>
          </w:p>
        </w:tc>
        <w:tc>
          <w:tcPr>
            <w:tcW w:w="1949" w:type="dxa"/>
            <w:gridSpan w:val="2"/>
            <w:tcMar>
              <w:top w:w="150" w:type="dxa"/>
              <w:left w:w="240" w:type="dxa"/>
              <w:bottom w:w="150" w:type="dxa"/>
              <w:right w:w="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Межведомственный запрос направляется в ЕГР ЗАГС (Предоставлени</w:t>
            </w:r>
            <w:r w:rsidRPr="00E83F0D">
              <w:rPr>
                <w:rFonts w:eastAsia="Calibri"/>
                <w:bCs/>
                <w:sz w:val="24"/>
                <w:szCs w:val="24"/>
              </w:rPr>
              <w:lastRenderedPageBreak/>
              <w:t>е из ЕГР ЗАГС по запросу сведений о рождении)</w:t>
            </w:r>
          </w:p>
        </w:tc>
      </w:tr>
      <w:tr w:rsidR="00E83F0D" w:rsidRPr="00E83F0D" w:rsidTr="00C87134">
        <w:tc>
          <w:tcPr>
            <w:tcW w:w="515" w:type="dxa"/>
            <w:tcMar>
              <w:top w:w="150" w:type="dxa"/>
              <w:left w:w="0" w:type="dxa"/>
              <w:bottom w:w="150" w:type="dxa"/>
              <w:right w:w="240" w:type="dxa"/>
            </w:tcMar>
            <w:vAlign w:val="center"/>
            <w:hideMark/>
          </w:tcPr>
          <w:p w:rsidR="00E83F0D" w:rsidRPr="00E83F0D" w:rsidRDefault="00E83F0D" w:rsidP="00E83F0D">
            <w:pPr>
              <w:widowControl/>
              <w:autoSpaceDE/>
              <w:autoSpaceDN/>
              <w:spacing w:after="160" w:line="259" w:lineRule="auto"/>
              <w:jc w:val="right"/>
              <w:rPr>
                <w:rFonts w:eastAsia="Calibri"/>
                <w:bCs/>
                <w:sz w:val="24"/>
                <w:szCs w:val="24"/>
              </w:rPr>
            </w:pPr>
            <w:r w:rsidRPr="00E83F0D">
              <w:rPr>
                <w:rFonts w:eastAsia="Calibri"/>
                <w:bCs/>
                <w:sz w:val="24"/>
                <w:szCs w:val="24"/>
              </w:rPr>
              <w:lastRenderedPageBreak/>
              <w:t>2</w:t>
            </w:r>
          </w:p>
        </w:tc>
        <w:tc>
          <w:tcPr>
            <w:tcW w:w="2024"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1ФЛ, 2ФЛ</w:t>
            </w:r>
          </w:p>
        </w:tc>
        <w:tc>
          <w:tcPr>
            <w:tcW w:w="2041"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Сведения о регистрации (расторжении) брака между родителями</w:t>
            </w:r>
          </w:p>
        </w:tc>
        <w:tc>
          <w:tcPr>
            <w:tcW w:w="1252"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Л, ПС, ЕП</w:t>
            </w:r>
          </w:p>
        </w:tc>
        <w:tc>
          <w:tcPr>
            <w:tcW w:w="1819"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О (Л), К(э) (ЕП)</w:t>
            </w:r>
          </w:p>
        </w:tc>
        <w:tc>
          <w:tcPr>
            <w:tcW w:w="1949" w:type="dxa"/>
            <w:gridSpan w:val="2"/>
            <w:tcMar>
              <w:top w:w="150" w:type="dxa"/>
              <w:left w:w="240" w:type="dxa"/>
              <w:bottom w:w="150" w:type="dxa"/>
              <w:right w:w="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Межведомственный запрос направляется в ЕГР ЗАГС (Предоставление из ЕГР ЗАГС по запросу сведений о заключении (расторжении) брака)</w:t>
            </w:r>
          </w:p>
        </w:tc>
      </w:tr>
      <w:tr w:rsidR="00E83F0D" w:rsidRPr="00E83F0D" w:rsidTr="00C87134">
        <w:tc>
          <w:tcPr>
            <w:tcW w:w="515" w:type="dxa"/>
            <w:tcMar>
              <w:top w:w="150" w:type="dxa"/>
              <w:left w:w="0" w:type="dxa"/>
              <w:bottom w:w="150" w:type="dxa"/>
              <w:right w:w="240" w:type="dxa"/>
            </w:tcMar>
            <w:vAlign w:val="center"/>
            <w:hideMark/>
          </w:tcPr>
          <w:p w:rsidR="00E83F0D" w:rsidRPr="00E83F0D" w:rsidRDefault="00E83F0D" w:rsidP="00E83F0D">
            <w:pPr>
              <w:widowControl/>
              <w:autoSpaceDE/>
              <w:autoSpaceDN/>
              <w:spacing w:after="160" w:line="259" w:lineRule="auto"/>
              <w:jc w:val="right"/>
              <w:rPr>
                <w:rFonts w:eastAsia="Calibri"/>
                <w:bCs/>
                <w:sz w:val="24"/>
                <w:szCs w:val="24"/>
              </w:rPr>
            </w:pPr>
            <w:r w:rsidRPr="00E83F0D">
              <w:rPr>
                <w:rFonts w:eastAsia="Calibri"/>
                <w:bCs/>
                <w:sz w:val="24"/>
                <w:szCs w:val="24"/>
              </w:rPr>
              <w:t>3</w:t>
            </w:r>
          </w:p>
        </w:tc>
        <w:tc>
          <w:tcPr>
            <w:tcW w:w="2024"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 xml:space="preserve">1ФЛ, 2ФЛ, </w:t>
            </w:r>
          </w:p>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3 ФЛ</w:t>
            </w:r>
          </w:p>
        </w:tc>
        <w:tc>
          <w:tcPr>
            <w:tcW w:w="2041"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Сведения о лишении (ограничении) родительских прав</w:t>
            </w:r>
          </w:p>
        </w:tc>
        <w:tc>
          <w:tcPr>
            <w:tcW w:w="1252"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Л, ЕП</w:t>
            </w:r>
          </w:p>
        </w:tc>
        <w:tc>
          <w:tcPr>
            <w:tcW w:w="1819"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О (Л), К(э) (ЕП)</w:t>
            </w:r>
          </w:p>
        </w:tc>
        <w:tc>
          <w:tcPr>
            <w:tcW w:w="1949" w:type="dxa"/>
            <w:gridSpan w:val="2"/>
            <w:tcMar>
              <w:top w:w="150" w:type="dxa"/>
              <w:left w:w="240" w:type="dxa"/>
              <w:bottom w:w="150" w:type="dxa"/>
              <w:right w:w="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Запрашиваются в органах опеки и попечительства</w:t>
            </w:r>
          </w:p>
        </w:tc>
      </w:tr>
      <w:tr w:rsidR="00E83F0D" w:rsidRPr="00E83F0D" w:rsidTr="00C87134">
        <w:tc>
          <w:tcPr>
            <w:tcW w:w="515" w:type="dxa"/>
            <w:tcMar>
              <w:top w:w="150" w:type="dxa"/>
              <w:left w:w="0" w:type="dxa"/>
              <w:bottom w:w="150" w:type="dxa"/>
              <w:right w:w="240" w:type="dxa"/>
            </w:tcMar>
            <w:vAlign w:val="center"/>
            <w:hideMark/>
          </w:tcPr>
          <w:p w:rsidR="00E83F0D" w:rsidRPr="00E83F0D" w:rsidRDefault="00E83F0D" w:rsidP="00E83F0D">
            <w:pPr>
              <w:widowControl/>
              <w:autoSpaceDE/>
              <w:autoSpaceDN/>
              <w:spacing w:after="160" w:line="259" w:lineRule="auto"/>
              <w:jc w:val="right"/>
              <w:rPr>
                <w:rFonts w:eastAsia="Calibri"/>
                <w:bCs/>
                <w:sz w:val="24"/>
                <w:szCs w:val="24"/>
              </w:rPr>
            </w:pPr>
            <w:r w:rsidRPr="00E83F0D">
              <w:rPr>
                <w:rFonts w:eastAsia="Calibri"/>
                <w:bCs/>
                <w:sz w:val="24"/>
                <w:szCs w:val="24"/>
              </w:rPr>
              <w:t>4</w:t>
            </w:r>
          </w:p>
        </w:tc>
        <w:tc>
          <w:tcPr>
            <w:tcW w:w="2024"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 xml:space="preserve">1ФЛ, 2ФЛ, </w:t>
            </w:r>
          </w:p>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3 ФЛ</w:t>
            </w:r>
          </w:p>
        </w:tc>
        <w:tc>
          <w:tcPr>
            <w:tcW w:w="2041"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Сведения об установлении опеки (попечительства) над ребенком</w:t>
            </w:r>
          </w:p>
        </w:tc>
        <w:tc>
          <w:tcPr>
            <w:tcW w:w="1252"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Л, ЕП</w:t>
            </w:r>
          </w:p>
        </w:tc>
        <w:tc>
          <w:tcPr>
            <w:tcW w:w="1819"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О (Л), К(э) (ЕП)</w:t>
            </w:r>
          </w:p>
        </w:tc>
        <w:tc>
          <w:tcPr>
            <w:tcW w:w="1949" w:type="dxa"/>
            <w:gridSpan w:val="2"/>
            <w:tcMar>
              <w:top w:w="150" w:type="dxa"/>
              <w:left w:w="240" w:type="dxa"/>
              <w:bottom w:w="150" w:type="dxa"/>
              <w:right w:w="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Запрашиваются в органах опеки и попечительства</w:t>
            </w:r>
          </w:p>
        </w:tc>
      </w:tr>
      <w:tr w:rsidR="00E83F0D" w:rsidRPr="00E83F0D" w:rsidTr="00C87134">
        <w:tc>
          <w:tcPr>
            <w:tcW w:w="515" w:type="dxa"/>
            <w:tcMar>
              <w:top w:w="150" w:type="dxa"/>
              <w:left w:w="0" w:type="dxa"/>
              <w:bottom w:w="150" w:type="dxa"/>
              <w:right w:w="240" w:type="dxa"/>
            </w:tcMar>
            <w:vAlign w:val="center"/>
            <w:hideMark/>
          </w:tcPr>
          <w:p w:rsidR="00E83F0D" w:rsidRPr="00E83F0D" w:rsidRDefault="00E83F0D" w:rsidP="00E83F0D">
            <w:pPr>
              <w:widowControl/>
              <w:autoSpaceDE/>
              <w:autoSpaceDN/>
              <w:spacing w:after="160" w:line="259" w:lineRule="auto"/>
              <w:jc w:val="right"/>
              <w:rPr>
                <w:rFonts w:eastAsia="Calibri"/>
                <w:bCs/>
                <w:sz w:val="24"/>
                <w:szCs w:val="24"/>
              </w:rPr>
            </w:pPr>
            <w:r w:rsidRPr="00E83F0D">
              <w:rPr>
                <w:rFonts w:eastAsia="Calibri"/>
                <w:bCs/>
                <w:sz w:val="24"/>
                <w:szCs w:val="24"/>
              </w:rPr>
              <w:t>5</w:t>
            </w:r>
          </w:p>
        </w:tc>
        <w:tc>
          <w:tcPr>
            <w:tcW w:w="2024"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1ФЛ, 2ФЛ</w:t>
            </w:r>
          </w:p>
        </w:tc>
        <w:tc>
          <w:tcPr>
            <w:tcW w:w="2041"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Сведения об изменении фамилии, имени, отчества</w:t>
            </w:r>
          </w:p>
        </w:tc>
        <w:tc>
          <w:tcPr>
            <w:tcW w:w="1252"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Л, ЕП</w:t>
            </w:r>
          </w:p>
        </w:tc>
        <w:tc>
          <w:tcPr>
            <w:tcW w:w="1819"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О (Л), К(э) (ЕП)</w:t>
            </w:r>
          </w:p>
        </w:tc>
        <w:tc>
          <w:tcPr>
            <w:tcW w:w="1949" w:type="dxa"/>
            <w:gridSpan w:val="2"/>
            <w:tcMar>
              <w:top w:w="150" w:type="dxa"/>
              <w:left w:w="240" w:type="dxa"/>
              <w:bottom w:w="150" w:type="dxa"/>
              <w:right w:w="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Межведомственный запрос направляется в ЕГР ЗАГС (Предоставление из ЕГР ЗАГС по запросу сведений об изменении фамилии, имени, отчества)</w:t>
            </w:r>
          </w:p>
        </w:tc>
      </w:tr>
      <w:tr w:rsidR="00E83F0D" w:rsidRPr="00E83F0D" w:rsidTr="00C87134">
        <w:tc>
          <w:tcPr>
            <w:tcW w:w="515" w:type="dxa"/>
            <w:tcMar>
              <w:top w:w="150" w:type="dxa"/>
              <w:left w:w="0" w:type="dxa"/>
              <w:bottom w:w="150" w:type="dxa"/>
              <w:right w:w="240" w:type="dxa"/>
            </w:tcMar>
            <w:vAlign w:val="center"/>
            <w:hideMark/>
          </w:tcPr>
          <w:p w:rsidR="00E83F0D" w:rsidRPr="00E83F0D" w:rsidRDefault="00E83F0D" w:rsidP="00E83F0D">
            <w:pPr>
              <w:widowControl/>
              <w:autoSpaceDE/>
              <w:autoSpaceDN/>
              <w:spacing w:after="160" w:line="259" w:lineRule="auto"/>
              <w:jc w:val="right"/>
              <w:rPr>
                <w:rFonts w:eastAsia="Calibri"/>
                <w:bCs/>
                <w:sz w:val="24"/>
                <w:szCs w:val="24"/>
              </w:rPr>
            </w:pPr>
            <w:r w:rsidRPr="00E83F0D">
              <w:rPr>
                <w:rFonts w:eastAsia="Calibri"/>
                <w:bCs/>
                <w:sz w:val="24"/>
                <w:szCs w:val="24"/>
              </w:rPr>
              <w:lastRenderedPageBreak/>
              <w:t>6</w:t>
            </w:r>
          </w:p>
        </w:tc>
        <w:tc>
          <w:tcPr>
            <w:tcW w:w="2024"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1ФЛ, 2ФЛ</w:t>
            </w:r>
          </w:p>
          <w:p w:rsidR="00E83F0D" w:rsidRPr="00E83F0D" w:rsidRDefault="00E83F0D" w:rsidP="00E83F0D">
            <w:pPr>
              <w:widowControl/>
              <w:autoSpaceDE/>
              <w:autoSpaceDN/>
              <w:spacing w:line="259" w:lineRule="auto"/>
              <w:jc w:val="both"/>
              <w:rPr>
                <w:rFonts w:eastAsia="Calibri"/>
                <w:bCs/>
                <w:sz w:val="24"/>
                <w:szCs w:val="24"/>
              </w:rPr>
            </w:pPr>
          </w:p>
        </w:tc>
        <w:tc>
          <w:tcPr>
            <w:tcW w:w="2041"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Сведения об участии в специальной военной операции (для льготной категории)</w:t>
            </w:r>
          </w:p>
        </w:tc>
        <w:tc>
          <w:tcPr>
            <w:tcW w:w="1252"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Л, ЕП</w:t>
            </w:r>
          </w:p>
        </w:tc>
        <w:tc>
          <w:tcPr>
            <w:tcW w:w="1819" w:type="dxa"/>
            <w:tcMar>
              <w:top w:w="150" w:type="dxa"/>
              <w:left w:w="240" w:type="dxa"/>
              <w:bottom w:w="150" w:type="dxa"/>
              <w:right w:w="24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О (Л), К(э) (ЕП)</w:t>
            </w:r>
          </w:p>
        </w:tc>
        <w:tc>
          <w:tcPr>
            <w:tcW w:w="1949" w:type="dxa"/>
            <w:gridSpan w:val="2"/>
            <w:tcMar>
              <w:top w:w="150" w:type="dxa"/>
              <w:left w:w="240" w:type="dxa"/>
              <w:bottom w:w="150" w:type="dxa"/>
              <w:right w:w="0" w:type="dxa"/>
            </w:tcMar>
            <w:vAlign w:val="center"/>
            <w:hideMark/>
          </w:tcPr>
          <w:p w:rsidR="00E83F0D" w:rsidRPr="00E83F0D" w:rsidRDefault="00E83F0D" w:rsidP="00E83F0D">
            <w:pPr>
              <w:widowControl/>
              <w:autoSpaceDE/>
              <w:autoSpaceDN/>
              <w:spacing w:line="259" w:lineRule="auto"/>
              <w:jc w:val="both"/>
              <w:rPr>
                <w:rFonts w:eastAsia="Calibri"/>
                <w:bCs/>
                <w:sz w:val="24"/>
                <w:szCs w:val="24"/>
              </w:rPr>
            </w:pPr>
            <w:r w:rsidRPr="00E83F0D">
              <w:rPr>
                <w:rFonts w:eastAsia="Calibri"/>
                <w:bCs/>
                <w:sz w:val="24"/>
                <w:szCs w:val="24"/>
              </w:rPr>
              <w:t>Запрашиваются в уполномоченных органах (воинских частях и др.)</w:t>
            </w:r>
          </w:p>
        </w:tc>
      </w:tr>
      <w:tr w:rsidR="00E83F0D" w:rsidRPr="00E83F0D" w:rsidTr="00C87134">
        <w:tc>
          <w:tcPr>
            <w:tcW w:w="515" w:type="dxa"/>
            <w:tcMar>
              <w:top w:w="150" w:type="dxa"/>
              <w:left w:w="0" w:type="dxa"/>
              <w:bottom w:w="150" w:type="dxa"/>
              <w:right w:w="240" w:type="dxa"/>
            </w:tcMar>
            <w:vAlign w:val="center"/>
          </w:tcPr>
          <w:p w:rsidR="00E83F0D" w:rsidRPr="00E83F0D" w:rsidRDefault="00E83F0D" w:rsidP="00E83F0D">
            <w:pPr>
              <w:widowControl/>
              <w:autoSpaceDE/>
              <w:autoSpaceDN/>
              <w:spacing w:after="160" w:line="259" w:lineRule="auto"/>
              <w:jc w:val="right"/>
              <w:rPr>
                <w:rFonts w:eastAsia="Calibri"/>
                <w:bCs/>
                <w:sz w:val="24"/>
                <w:szCs w:val="24"/>
              </w:rPr>
            </w:pPr>
            <w:r w:rsidRPr="00E83F0D">
              <w:rPr>
                <w:rFonts w:eastAsia="Calibri"/>
                <w:bCs/>
                <w:sz w:val="24"/>
                <w:szCs w:val="24"/>
              </w:rPr>
              <w:t>7</w:t>
            </w:r>
          </w:p>
        </w:tc>
        <w:tc>
          <w:tcPr>
            <w:tcW w:w="2024" w:type="dxa"/>
            <w:tcMar>
              <w:top w:w="150" w:type="dxa"/>
              <w:left w:w="240" w:type="dxa"/>
              <w:bottom w:w="150" w:type="dxa"/>
              <w:right w:w="240" w:type="dxa"/>
            </w:tcMar>
            <w:vAlign w:val="center"/>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t>1ФЛ, 2ФЛ</w:t>
            </w:r>
          </w:p>
        </w:tc>
        <w:tc>
          <w:tcPr>
            <w:tcW w:w="2041" w:type="dxa"/>
            <w:tcMar>
              <w:top w:w="150" w:type="dxa"/>
              <w:left w:w="240" w:type="dxa"/>
              <w:bottom w:w="150" w:type="dxa"/>
              <w:right w:w="240" w:type="dxa"/>
            </w:tcMar>
            <w:vAlign w:val="center"/>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t>Сведения об установлении или оспаривании отцовства (материнства)</w:t>
            </w:r>
          </w:p>
        </w:tc>
        <w:tc>
          <w:tcPr>
            <w:tcW w:w="1252" w:type="dxa"/>
            <w:tcMar>
              <w:top w:w="150" w:type="dxa"/>
              <w:left w:w="240" w:type="dxa"/>
              <w:bottom w:w="150" w:type="dxa"/>
              <w:right w:w="240" w:type="dxa"/>
            </w:tcMar>
            <w:vAlign w:val="center"/>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t>Л, ЕП</w:t>
            </w:r>
          </w:p>
        </w:tc>
        <w:tc>
          <w:tcPr>
            <w:tcW w:w="1819" w:type="dxa"/>
            <w:tcMar>
              <w:top w:w="150" w:type="dxa"/>
              <w:left w:w="240" w:type="dxa"/>
              <w:bottom w:w="150" w:type="dxa"/>
              <w:right w:w="240" w:type="dxa"/>
            </w:tcMar>
            <w:vAlign w:val="center"/>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t>О (Л), К(э) (ЕП)</w:t>
            </w:r>
          </w:p>
        </w:tc>
        <w:tc>
          <w:tcPr>
            <w:tcW w:w="1949" w:type="dxa"/>
            <w:gridSpan w:val="2"/>
            <w:tcMar>
              <w:top w:w="150" w:type="dxa"/>
              <w:left w:w="240" w:type="dxa"/>
              <w:bottom w:w="150" w:type="dxa"/>
              <w:right w:w="0" w:type="dxa"/>
            </w:tcMar>
            <w:vAlign w:val="center"/>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t>Запрашиваются в органах опеки и попечительства</w:t>
            </w:r>
          </w:p>
        </w:tc>
      </w:tr>
      <w:tr w:rsidR="00E83F0D" w:rsidRPr="00E83F0D" w:rsidTr="00C87134">
        <w:tc>
          <w:tcPr>
            <w:tcW w:w="515" w:type="dxa"/>
            <w:tcMar>
              <w:top w:w="150" w:type="dxa"/>
              <w:left w:w="0" w:type="dxa"/>
              <w:bottom w:w="150" w:type="dxa"/>
              <w:right w:w="240" w:type="dxa"/>
            </w:tcMar>
            <w:vAlign w:val="center"/>
          </w:tcPr>
          <w:p w:rsidR="00E83F0D" w:rsidRPr="00E83F0D" w:rsidRDefault="00E83F0D" w:rsidP="00E83F0D">
            <w:pPr>
              <w:widowControl/>
              <w:autoSpaceDE/>
              <w:autoSpaceDN/>
              <w:spacing w:after="160" w:line="259" w:lineRule="auto"/>
              <w:jc w:val="right"/>
              <w:rPr>
                <w:rFonts w:eastAsia="Calibri"/>
                <w:bCs/>
                <w:sz w:val="24"/>
                <w:szCs w:val="24"/>
              </w:rPr>
            </w:pPr>
            <w:r w:rsidRPr="00E83F0D">
              <w:rPr>
                <w:rFonts w:eastAsia="Calibri"/>
                <w:bCs/>
                <w:sz w:val="24"/>
                <w:szCs w:val="24"/>
              </w:rPr>
              <w:t>8</w:t>
            </w:r>
          </w:p>
        </w:tc>
        <w:tc>
          <w:tcPr>
            <w:tcW w:w="2024" w:type="dxa"/>
            <w:tcMar>
              <w:top w:w="150" w:type="dxa"/>
              <w:left w:w="240" w:type="dxa"/>
              <w:bottom w:w="150" w:type="dxa"/>
              <w:right w:w="240" w:type="dxa"/>
            </w:tcMar>
            <w:vAlign w:val="center"/>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t>1ФЛ, 2ФЛ</w:t>
            </w:r>
          </w:p>
        </w:tc>
        <w:tc>
          <w:tcPr>
            <w:tcW w:w="2041" w:type="dxa"/>
            <w:tcMar>
              <w:top w:w="150" w:type="dxa"/>
              <w:left w:w="240" w:type="dxa"/>
              <w:bottom w:w="150" w:type="dxa"/>
              <w:right w:w="240" w:type="dxa"/>
            </w:tcMar>
            <w:vAlign w:val="center"/>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t>Сведения об отобрании у родителей (законных представителей) (или одного из них) ребенка (детей) при непосредственной угрозе его жизни или здоровью</w:t>
            </w:r>
          </w:p>
        </w:tc>
        <w:tc>
          <w:tcPr>
            <w:tcW w:w="1252" w:type="dxa"/>
            <w:tcMar>
              <w:top w:w="150" w:type="dxa"/>
              <w:left w:w="240" w:type="dxa"/>
              <w:bottom w:w="150" w:type="dxa"/>
              <w:right w:w="240" w:type="dxa"/>
            </w:tcMar>
            <w:vAlign w:val="center"/>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t>Л, ЕП</w:t>
            </w:r>
          </w:p>
        </w:tc>
        <w:tc>
          <w:tcPr>
            <w:tcW w:w="1819" w:type="dxa"/>
            <w:tcMar>
              <w:top w:w="150" w:type="dxa"/>
              <w:left w:w="240" w:type="dxa"/>
              <w:bottom w:w="150" w:type="dxa"/>
              <w:right w:w="240" w:type="dxa"/>
            </w:tcMar>
            <w:vAlign w:val="center"/>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t>О (Л), К(э) (ЕП)</w:t>
            </w:r>
          </w:p>
        </w:tc>
        <w:tc>
          <w:tcPr>
            <w:tcW w:w="1949" w:type="dxa"/>
            <w:gridSpan w:val="2"/>
            <w:tcMar>
              <w:top w:w="150" w:type="dxa"/>
              <w:left w:w="240" w:type="dxa"/>
              <w:bottom w:w="150" w:type="dxa"/>
              <w:right w:w="0" w:type="dxa"/>
            </w:tcMar>
            <w:vAlign w:val="center"/>
          </w:tcPr>
          <w:p w:rsidR="00E83F0D" w:rsidRPr="00E83F0D" w:rsidRDefault="00E83F0D" w:rsidP="00E83F0D">
            <w:pPr>
              <w:widowControl/>
              <w:autoSpaceDE/>
              <w:autoSpaceDN/>
              <w:spacing w:after="160" w:line="259" w:lineRule="auto"/>
              <w:jc w:val="both"/>
              <w:rPr>
                <w:rFonts w:eastAsia="Calibri"/>
                <w:bCs/>
                <w:sz w:val="24"/>
                <w:szCs w:val="24"/>
              </w:rPr>
            </w:pPr>
            <w:r w:rsidRPr="00E83F0D">
              <w:rPr>
                <w:rFonts w:eastAsia="Calibri"/>
                <w:bCs/>
                <w:sz w:val="24"/>
                <w:szCs w:val="24"/>
              </w:rPr>
              <w:t>Запрашиваются в органах опеки и попечительства</w:t>
            </w:r>
          </w:p>
        </w:tc>
      </w:tr>
    </w:tbl>
    <w:p w:rsidR="00E83F0D" w:rsidRPr="00204473" w:rsidRDefault="00E83F0D" w:rsidP="0075028E">
      <w:pPr>
        <w:jc w:val="center"/>
        <w:rPr>
          <w:color w:val="000000"/>
          <w:sz w:val="24"/>
          <w:szCs w:val="24"/>
          <w:lang w:eastAsia="ru-RU"/>
        </w:rPr>
      </w:pPr>
    </w:p>
    <w:p w:rsidR="00204473" w:rsidRPr="00204473" w:rsidRDefault="00204473" w:rsidP="00204473">
      <w:pPr>
        <w:contextualSpacing/>
        <w:outlineLvl w:val="1"/>
        <w:rPr>
          <w:sz w:val="24"/>
          <w:szCs w:val="24"/>
          <w:lang w:eastAsia="ru-RU"/>
        </w:rPr>
      </w:pPr>
    </w:p>
    <w:p w:rsidR="00D763EA" w:rsidRPr="00D763EA" w:rsidRDefault="00D763EA" w:rsidP="00D763EA">
      <w:pPr>
        <w:contextualSpacing/>
        <w:jc w:val="right"/>
        <w:outlineLvl w:val="1"/>
        <w:rPr>
          <w:sz w:val="24"/>
          <w:szCs w:val="24"/>
          <w:lang w:eastAsia="ru-RU"/>
        </w:rPr>
      </w:pPr>
      <w:r w:rsidRPr="00D763EA">
        <w:rPr>
          <w:sz w:val="24"/>
          <w:szCs w:val="24"/>
          <w:lang w:eastAsia="ru-RU"/>
        </w:rPr>
        <w:t>Таблица № 3</w:t>
      </w:r>
    </w:p>
    <w:p w:rsidR="00D763EA" w:rsidRPr="00D763EA" w:rsidRDefault="00D763EA" w:rsidP="00D763EA">
      <w:pPr>
        <w:contextualSpacing/>
        <w:jc w:val="right"/>
        <w:outlineLvl w:val="1"/>
        <w:rPr>
          <w:sz w:val="24"/>
          <w:szCs w:val="24"/>
          <w:lang w:eastAsia="ru-RU"/>
        </w:rPr>
      </w:pPr>
    </w:p>
    <w:p w:rsidR="0075028E" w:rsidRDefault="00A84BC1" w:rsidP="00D763EA">
      <w:pPr>
        <w:contextualSpacing/>
        <w:jc w:val="center"/>
        <w:outlineLvl w:val="1"/>
        <w:rPr>
          <w:sz w:val="24"/>
          <w:szCs w:val="24"/>
          <w:lang w:eastAsia="ru-RU"/>
        </w:rPr>
      </w:pPr>
      <w:r>
        <w:rPr>
          <w:sz w:val="24"/>
          <w:szCs w:val="24"/>
          <w:lang w:val="en-US" w:eastAsia="ru-RU"/>
        </w:rPr>
        <w:t>IV</w:t>
      </w:r>
      <w:r>
        <w:rPr>
          <w:sz w:val="24"/>
          <w:szCs w:val="24"/>
          <w:lang w:eastAsia="ru-RU"/>
        </w:rPr>
        <w:t xml:space="preserve">. </w:t>
      </w:r>
      <w:r w:rsidR="00D763EA" w:rsidRPr="00D763EA">
        <w:rPr>
          <w:sz w:val="24"/>
          <w:szCs w:val="24"/>
          <w:lang w:eastAsia="ru-RU"/>
        </w:rPr>
        <w:t>И</w:t>
      </w:r>
      <w:r w:rsidR="0075028E">
        <w:rPr>
          <w:sz w:val="24"/>
          <w:szCs w:val="24"/>
          <w:lang w:eastAsia="ru-RU"/>
        </w:rPr>
        <w:t xml:space="preserve">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p>
    <w:p w:rsidR="00677E14" w:rsidRDefault="00677E14" w:rsidP="00D763EA">
      <w:pPr>
        <w:contextualSpacing/>
        <w:jc w:val="center"/>
        <w:outlineLvl w:val="1"/>
        <w:rPr>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1"/>
        <w:gridCol w:w="6637"/>
        <w:gridCol w:w="2225"/>
      </w:tblGrid>
      <w:tr w:rsidR="00677E14" w:rsidRPr="00677E14" w:rsidTr="00C87134">
        <w:trPr>
          <w:tblHeader/>
        </w:trPr>
        <w:tc>
          <w:tcPr>
            <w:tcW w:w="0" w:type="auto"/>
            <w:tcMar>
              <w:top w:w="150" w:type="dxa"/>
              <w:left w:w="0" w:type="dxa"/>
              <w:bottom w:w="150" w:type="dxa"/>
              <w:right w:w="240" w:type="dxa"/>
            </w:tcMar>
            <w:vAlign w:val="center"/>
            <w:hideMark/>
          </w:tcPr>
          <w:p w:rsidR="00677E14" w:rsidRPr="00677E14" w:rsidRDefault="00677E14" w:rsidP="00677E14">
            <w:pPr>
              <w:widowControl/>
              <w:autoSpaceDE/>
              <w:autoSpaceDN/>
              <w:spacing w:line="259" w:lineRule="auto"/>
              <w:jc w:val="both"/>
              <w:rPr>
                <w:rFonts w:eastAsia="Calibri"/>
                <w:bCs/>
                <w:sz w:val="24"/>
                <w:szCs w:val="24"/>
              </w:rPr>
            </w:pPr>
            <w:r w:rsidRPr="00677E14">
              <w:rPr>
                <w:rFonts w:eastAsia="Calibri"/>
                <w:bCs/>
                <w:sz w:val="24"/>
                <w:szCs w:val="24"/>
              </w:rPr>
              <w:lastRenderedPageBreak/>
              <w:t>№ п/п</w:t>
            </w:r>
          </w:p>
        </w:tc>
        <w:tc>
          <w:tcPr>
            <w:tcW w:w="0" w:type="auto"/>
            <w:tcMar>
              <w:top w:w="150" w:type="dxa"/>
              <w:left w:w="240" w:type="dxa"/>
              <w:bottom w:w="150" w:type="dxa"/>
              <w:right w:w="240" w:type="dxa"/>
            </w:tcMar>
            <w:vAlign w:val="center"/>
            <w:hideMark/>
          </w:tcPr>
          <w:p w:rsidR="00677E14" w:rsidRPr="00677E14" w:rsidRDefault="00677E14" w:rsidP="00677E14">
            <w:pPr>
              <w:widowControl/>
              <w:autoSpaceDE/>
              <w:autoSpaceDN/>
              <w:spacing w:line="259" w:lineRule="auto"/>
              <w:jc w:val="both"/>
              <w:rPr>
                <w:rFonts w:eastAsia="Calibri"/>
                <w:bCs/>
                <w:sz w:val="24"/>
                <w:szCs w:val="24"/>
              </w:rPr>
            </w:pPr>
            <w:r w:rsidRPr="00677E14">
              <w:rPr>
                <w:rFonts w:eastAsia="Calibri"/>
                <w:bCs/>
                <w:sz w:val="24"/>
                <w:szCs w:val="24"/>
              </w:rPr>
              <w:t>Перечень оснований</w:t>
            </w:r>
          </w:p>
        </w:tc>
        <w:tc>
          <w:tcPr>
            <w:tcW w:w="2225" w:type="dxa"/>
            <w:tcMar>
              <w:top w:w="150" w:type="dxa"/>
              <w:left w:w="240" w:type="dxa"/>
              <w:bottom w:w="150" w:type="dxa"/>
              <w:right w:w="240" w:type="dxa"/>
            </w:tcMar>
            <w:vAlign w:val="center"/>
            <w:hideMark/>
          </w:tcPr>
          <w:p w:rsidR="00677E14" w:rsidRPr="00677E14" w:rsidRDefault="00677E14" w:rsidP="00677E14">
            <w:pPr>
              <w:widowControl/>
              <w:autoSpaceDE/>
              <w:autoSpaceDN/>
              <w:spacing w:line="259" w:lineRule="auto"/>
              <w:jc w:val="both"/>
              <w:rPr>
                <w:rFonts w:eastAsia="Calibri"/>
                <w:bCs/>
                <w:sz w:val="24"/>
                <w:szCs w:val="24"/>
              </w:rPr>
            </w:pPr>
            <w:r w:rsidRPr="00677E14">
              <w:rPr>
                <w:rFonts w:eastAsia="Calibri"/>
                <w:bCs/>
                <w:sz w:val="24"/>
                <w:szCs w:val="24"/>
              </w:rPr>
              <w:t>Идентификатор категорий (признаков) заявителей</w:t>
            </w:r>
          </w:p>
        </w:tc>
      </w:tr>
      <w:tr w:rsidR="00677E14" w:rsidRPr="00677E14" w:rsidTr="00C87134">
        <w:tc>
          <w:tcPr>
            <w:tcW w:w="9493" w:type="dxa"/>
            <w:gridSpan w:val="3"/>
            <w:tcMar>
              <w:top w:w="150" w:type="dxa"/>
              <w:left w:w="0" w:type="dxa"/>
              <w:bottom w:w="150" w:type="dxa"/>
              <w:right w:w="240" w:type="dxa"/>
            </w:tcMar>
            <w:vAlign w:val="center"/>
            <w:hideMark/>
          </w:tcPr>
          <w:p w:rsidR="00677E14" w:rsidRPr="00677E14" w:rsidRDefault="00677E14" w:rsidP="00677E14">
            <w:pPr>
              <w:widowControl/>
              <w:autoSpaceDE/>
              <w:autoSpaceDN/>
              <w:spacing w:line="259" w:lineRule="auto"/>
              <w:jc w:val="center"/>
              <w:rPr>
                <w:rFonts w:eastAsia="Calibri"/>
                <w:bCs/>
                <w:sz w:val="24"/>
                <w:szCs w:val="24"/>
              </w:rPr>
            </w:pPr>
            <w:r w:rsidRPr="00677E14">
              <w:rPr>
                <w:rFonts w:eastAsia="Calibri"/>
                <w:bCs/>
                <w:sz w:val="24"/>
                <w:szCs w:val="24"/>
              </w:rPr>
              <w:t>Исчерпывающий перечень оснований для отказа в приеме заявления и документов</w:t>
            </w:r>
          </w:p>
        </w:tc>
      </w:tr>
      <w:tr w:rsidR="00677E14" w:rsidRPr="00677E14" w:rsidTr="00C87134">
        <w:tc>
          <w:tcPr>
            <w:tcW w:w="0" w:type="auto"/>
            <w:tcMar>
              <w:top w:w="150" w:type="dxa"/>
              <w:left w:w="0" w:type="dxa"/>
              <w:bottom w:w="150" w:type="dxa"/>
              <w:right w:w="240" w:type="dxa"/>
            </w:tcMar>
            <w:vAlign w:val="center"/>
            <w:hideMark/>
          </w:tcPr>
          <w:p w:rsidR="00677E14" w:rsidRPr="00677E14" w:rsidRDefault="00677E14" w:rsidP="00677E14">
            <w:pPr>
              <w:widowControl/>
              <w:autoSpaceDE/>
              <w:autoSpaceDN/>
              <w:spacing w:line="259" w:lineRule="auto"/>
              <w:jc w:val="right"/>
              <w:rPr>
                <w:rFonts w:eastAsia="Calibri"/>
                <w:bCs/>
                <w:sz w:val="24"/>
                <w:szCs w:val="24"/>
              </w:rPr>
            </w:pPr>
            <w:r w:rsidRPr="00677E14">
              <w:rPr>
                <w:rFonts w:eastAsia="Calibri"/>
                <w:bCs/>
                <w:sz w:val="24"/>
                <w:szCs w:val="24"/>
              </w:rPr>
              <w:t>1</w:t>
            </w:r>
          </w:p>
        </w:tc>
        <w:tc>
          <w:tcPr>
            <w:tcW w:w="0" w:type="auto"/>
            <w:tcMar>
              <w:top w:w="150" w:type="dxa"/>
              <w:left w:w="240" w:type="dxa"/>
              <w:bottom w:w="150" w:type="dxa"/>
              <w:right w:w="240" w:type="dxa"/>
            </w:tcMar>
            <w:vAlign w:val="center"/>
            <w:hideMark/>
          </w:tcPr>
          <w:p w:rsidR="00677E14" w:rsidRPr="00677E14" w:rsidRDefault="00A84BC1" w:rsidP="00A84BC1">
            <w:pPr>
              <w:widowControl/>
              <w:autoSpaceDE/>
              <w:autoSpaceDN/>
              <w:spacing w:line="259" w:lineRule="auto"/>
              <w:jc w:val="both"/>
              <w:rPr>
                <w:rFonts w:eastAsia="Calibri"/>
                <w:bCs/>
                <w:sz w:val="24"/>
                <w:szCs w:val="24"/>
              </w:rPr>
            </w:pPr>
            <w:r>
              <w:rPr>
                <w:rFonts w:eastAsia="Calibri"/>
                <w:bCs/>
                <w:sz w:val="24"/>
                <w:szCs w:val="24"/>
              </w:rPr>
              <w:t>Документы содержат повреждения, наличие которых не позволяет в полном объеме использовать содержащуюся в них информацию и сведения для предоставления муниципальной у</w:t>
            </w:r>
            <w:r w:rsidRPr="00A84BC1">
              <w:rPr>
                <w:rFonts w:eastAsia="Calibri"/>
                <w:bCs/>
                <w:sz w:val="24"/>
                <w:szCs w:val="24"/>
              </w:rPr>
              <w:t>слуги</w:t>
            </w:r>
          </w:p>
        </w:tc>
        <w:tc>
          <w:tcPr>
            <w:tcW w:w="2225" w:type="dxa"/>
            <w:tcMar>
              <w:top w:w="150" w:type="dxa"/>
              <w:left w:w="240" w:type="dxa"/>
              <w:bottom w:w="150" w:type="dxa"/>
              <w:right w:w="240" w:type="dxa"/>
            </w:tcMar>
            <w:vAlign w:val="center"/>
            <w:hideMark/>
          </w:tcPr>
          <w:p w:rsidR="00677E14" w:rsidRPr="00677E14" w:rsidRDefault="00A84BC1" w:rsidP="00677E14">
            <w:pPr>
              <w:widowControl/>
              <w:autoSpaceDE/>
              <w:autoSpaceDN/>
              <w:spacing w:line="259" w:lineRule="auto"/>
              <w:jc w:val="both"/>
              <w:rPr>
                <w:rFonts w:eastAsia="Calibri"/>
                <w:bCs/>
                <w:sz w:val="24"/>
                <w:szCs w:val="24"/>
              </w:rPr>
            </w:pPr>
            <w:r>
              <w:rPr>
                <w:rFonts w:eastAsia="Calibri"/>
                <w:bCs/>
                <w:sz w:val="24"/>
                <w:szCs w:val="24"/>
              </w:rPr>
              <w:t xml:space="preserve">1ФЛ, </w:t>
            </w:r>
            <w:r w:rsidR="00677E14" w:rsidRPr="00677E14">
              <w:rPr>
                <w:rFonts w:eastAsia="Calibri"/>
                <w:bCs/>
                <w:sz w:val="24"/>
                <w:szCs w:val="24"/>
              </w:rPr>
              <w:t>2ФЛ, 3 ФЛ</w:t>
            </w:r>
          </w:p>
        </w:tc>
      </w:tr>
      <w:tr w:rsidR="00677E14" w:rsidRPr="00677E14" w:rsidTr="00C87134">
        <w:tc>
          <w:tcPr>
            <w:tcW w:w="0" w:type="auto"/>
            <w:tcMar>
              <w:top w:w="150" w:type="dxa"/>
              <w:left w:w="0" w:type="dxa"/>
              <w:bottom w:w="150" w:type="dxa"/>
              <w:right w:w="240" w:type="dxa"/>
            </w:tcMar>
            <w:vAlign w:val="center"/>
            <w:hideMark/>
          </w:tcPr>
          <w:p w:rsidR="00677E14" w:rsidRPr="00677E14" w:rsidRDefault="00677E14" w:rsidP="00677E14">
            <w:pPr>
              <w:widowControl/>
              <w:autoSpaceDE/>
              <w:autoSpaceDN/>
              <w:spacing w:line="259" w:lineRule="auto"/>
              <w:jc w:val="right"/>
              <w:rPr>
                <w:rFonts w:eastAsia="Calibri"/>
                <w:bCs/>
                <w:sz w:val="24"/>
                <w:szCs w:val="24"/>
              </w:rPr>
            </w:pPr>
            <w:r w:rsidRPr="00677E14">
              <w:rPr>
                <w:rFonts w:eastAsia="Calibri"/>
                <w:bCs/>
                <w:sz w:val="24"/>
                <w:szCs w:val="24"/>
              </w:rPr>
              <w:t>2</w:t>
            </w:r>
          </w:p>
        </w:tc>
        <w:tc>
          <w:tcPr>
            <w:tcW w:w="0" w:type="auto"/>
            <w:tcMar>
              <w:top w:w="150" w:type="dxa"/>
              <w:left w:w="240" w:type="dxa"/>
              <w:bottom w:w="150" w:type="dxa"/>
              <w:right w:w="240" w:type="dxa"/>
            </w:tcMar>
            <w:vAlign w:val="center"/>
            <w:hideMark/>
          </w:tcPr>
          <w:p w:rsidR="00677E14" w:rsidRPr="00677E14" w:rsidRDefault="00677E14" w:rsidP="00677E14">
            <w:pPr>
              <w:widowControl/>
              <w:autoSpaceDE/>
              <w:autoSpaceDN/>
              <w:spacing w:line="259" w:lineRule="auto"/>
              <w:jc w:val="both"/>
              <w:rPr>
                <w:rFonts w:eastAsia="Calibri"/>
                <w:bCs/>
                <w:sz w:val="24"/>
                <w:szCs w:val="24"/>
              </w:rPr>
            </w:pPr>
            <w:r w:rsidRPr="00677E14">
              <w:rPr>
                <w:rFonts w:eastAsia="Calibri"/>
                <w:bCs/>
                <w:sz w:val="24"/>
                <w:szCs w:val="24"/>
              </w:rPr>
              <w:t xml:space="preserve">Заявление подано в орган, в полномочия которого не входит принятие решения о предоставлении </w:t>
            </w:r>
            <w:r>
              <w:rPr>
                <w:rFonts w:eastAsia="Calibri"/>
                <w:bCs/>
                <w:sz w:val="24"/>
                <w:szCs w:val="24"/>
              </w:rPr>
              <w:t>муниципальной у</w:t>
            </w:r>
            <w:r w:rsidRPr="00677E14">
              <w:rPr>
                <w:rFonts w:eastAsia="Calibri"/>
                <w:bCs/>
                <w:sz w:val="24"/>
                <w:szCs w:val="24"/>
              </w:rPr>
              <w:t>слуги в отношении заявителя</w:t>
            </w:r>
          </w:p>
        </w:tc>
        <w:tc>
          <w:tcPr>
            <w:tcW w:w="2225" w:type="dxa"/>
            <w:tcMar>
              <w:top w:w="150" w:type="dxa"/>
              <w:left w:w="240" w:type="dxa"/>
              <w:bottom w:w="150" w:type="dxa"/>
              <w:right w:w="240" w:type="dxa"/>
            </w:tcMar>
            <w:vAlign w:val="center"/>
            <w:hideMark/>
          </w:tcPr>
          <w:p w:rsidR="00677E14" w:rsidRPr="00677E14" w:rsidRDefault="00677E14" w:rsidP="00677E14">
            <w:pPr>
              <w:widowControl/>
              <w:autoSpaceDE/>
              <w:autoSpaceDN/>
              <w:spacing w:line="259" w:lineRule="auto"/>
              <w:jc w:val="both"/>
              <w:rPr>
                <w:rFonts w:eastAsia="Calibri"/>
                <w:bCs/>
                <w:sz w:val="24"/>
                <w:szCs w:val="24"/>
              </w:rPr>
            </w:pPr>
            <w:r w:rsidRPr="00677E14">
              <w:rPr>
                <w:rFonts w:eastAsia="Calibri"/>
                <w:bCs/>
                <w:sz w:val="24"/>
                <w:szCs w:val="24"/>
              </w:rPr>
              <w:t>1ФЛ, 2ФЛ, 3 ФЛ</w:t>
            </w:r>
          </w:p>
        </w:tc>
      </w:tr>
      <w:tr w:rsidR="00677E14" w:rsidRPr="00677E14" w:rsidTr="00C87134">
        <w:tc>
          <w:tcPr>
            <w:tcW w:w="9493" w:type="dxa"/>
            <w:gridSpan w:val="3"/>
            <w:tcMar>
              <w:top w:w="150" w:type="dxa"/>
              <w:left w:w="0" w:type="dxa"/>
              <w:bottom w:w="150" w:type="dxa"/>
              <w:right w:w="240" w:type="dxa"/>
            </w:tcMar>
            <w:vAlign w:val="center"/>
            <w:hideMark/>
          </w:tcPr>
          <w:p w:rsidR="00677E14" w:rsidRPr="00677E14" w:rsidRDefault="00677E14" w:rsidP="00677E14">
            <w:pPr>
              <w:widowControl/>
              <w:autoSpaceDE/>
              <w:autoSpaceDN/>
              <w:spacing w:after="160" w:line="259" w:lineRule="auto"/>
              <w:jc w:val="center"/>
              <w:rPr>
                <w:rFonts w:eastAsia="Calibri"/>
                <w:bCs/>
                <w:sz w:val="24"/>
                <w:szCs w:val="24"/>
              </w:rPr>
            </w:pPr>
            <w:r w:rsidRPr="00677E14">
              <w:rPr>
                <w:rFonts w:eastAsia="Calibri"/>
                <w:bCs/>
                <w:sz w:val="24"/>
                <w:szCs w:val="24"/>
              </w:rPr>
              <w:t xml:space="preserve">Исчерпывающий перечень оснований для отказа в предоставлении </w:t>
            </w:r>
            <w:r>
              <w:rPr>
                <w:rFonts w:eastAsia="Calibri"/>
                <w:bCs/>
                <w:sz w:val="24"/>
                <w:szCs w:val="24"/>
              </w:rPr>
              <w:t>муниципальной у</w:t>
            </w:r>
            <w:r w:rsidRPr="00677E14">
              <w:rPr>
                <w:rFonts w:eastAsia="Calibri"/>
                <w:bCs/>
                <w:sz w:val="24"/>
                <w:szCs w:val="24"/>
              </w:rPr>
              <w:t>слуги</w:t>
            </w:r>
          </w:p>
        </w:tc>
      </w:tr>
      <w:tr w:rsidR="00677E14" w:rsidRPr="00677E14" w:rsidTr="00C87134">
        <w:tc>
          <w:tcPr>
            <w:tcW w:w="0" w:type="auto"/>
            <w:tcMar>
              <w:top w:w="150" w:type="dxa"/>
              <w:left w:w="0" w:type="dxa"/>
              <w:bottom w:w="150" w:type="dxa"/>
              <w:right w:w="240" w:type="dxa"/>
            </w:tcMar>
            <w:vAlign w:val="center"/>
            <w:hideMark/>
          </w:tcPr>
          <w:p w:rsidR="00677E14" w:rsidRPr="00677E14" w:rsidRDefault="00677E14" w:rsidP="00677E14">
            <w:pPr>
              <w:widowControl/>
              <w:autoSpaceDE/>
              <w:autoSpaceDN/>
              <w:spacing w:line="259" w:lineRule="auto"/>
              <w:jc w:val="right"/>
              <w:rPr>
                <w:rFonts w:eastAsia="Calibri"/>
                <w:bCs/>
                <w:sz w:val="24"/>
                <w:szCs w:val="24"/>
              </w:rPr>
            </w:pPr>
            <w:r w:rsidRPr="00677E14">
              <w:rPr>
                <w:rFonts w:eastAsia="Calibri"/>
                <w:bCs/>
                <w:sz w:val="24"/>
                <w:szCs w:val="24"/>
              </w:rPr>
              <w:t>1</w:t>
            </w:r>
          </w:p>
        </w:tc>
        <w:tc>
          <w:tcPr>
            <w:tcW w:w="0" w:type="auto"/>
            <w:tcMar>
              <w:top w:w="150" w:type="dxa"/>
              <w:left w:w="240" w:type="dxa"/>
              <w:bottom w:w="150" w:type="dxa"/>
              <w:right w:w="240" w:type="dxa"/>
            </w:tcMar>
            <w:vAlign w:val="center"/>
            <w:hideMark/>
          </w:tcPr>
          <w:p w:rsidR="00677E14" w:rsidRPr="00677E14" w:rsidRDefault="00677E14" w:rsidP="00677E14">
            <w:pPr>
              <w:widowControl/>
              <w:autoSpaceDE/>
              <w:autoSpaceDN/>
              <w:spacing w:line="259" w:lineRule="auto"/>
              <w:jc w:val="both"/>
              <w:rPr>
                <w:rFonts w:eastAsia="Calibri"/>
                <w:bCs/>
                <w:sz w:val="24"/>
                <w:szCs w:val="24"/>
              </w:rPr>
            </w:pPr>
            <w:r w:rsidRPr="00677E14">
              <w:rPr>
                <w:rFonts w:eastAsia="Calibri"/>
                <w:bCs/>
                <w:sz w:val="24"/>
                <w:szCs w:val="24"/>
              </w:rPr>
              <w:t xml:space="preserve">Лицо, подавшее заявление, не относится к кругу лиц, установленных пунктом 1.2.1 </w:t>
            </w:r>
            <w:r>
              <w:rPr>
                <w:rFonts w:eastAsia="Calibri"/>
                <w:bCs/>
                <w:sz w:val="24"/>
                <w:szCs w:val="24"/>
              </w:rPr>
              <w:t>Р</w:t>
            </w:r>
            <w:r w:rsidRPr="00677E14">
              <w:rPr>
                <w:rFonts w:eastAsia="Calibri"/>
                <w:bCs/>
                <w:sz w:val="24"/>
                <w:szCs w:val="24"/>
              </w:rPr>
              <w:t>егламента (не является родителем/законным представителем)</w:t>
            </w:r>
          </w:p>
        </w:tc>
        <w:tc>
          <w:tcPr>
            <w:tcW w:w="2225" w:type="dxa"/>
            <w:tcMar>
              <w:top w:w="150" w:type="dxa"/>
              <w:left w:w="240" w:type="dxa"/>
              <w:bottom w:w="150" w:type="dxa"/>
              <w:right w:w="240" w:type="dxa"/>
            </w:tcMar>
            <w:vAlign w:val="center"/>
            <w:hideMark/>
          </w:tcPr>
          <w:p w:rsidR="00677E14" w:rsidRPr="00677E14" w:rsidRDefault="00677E14" w:rsidP="00677E14">
            <w:pPr>
              <w:widowControl/>
              <w:autoSpaceDE/>
              <w:autoSpaceDN/>
              <w:spacing w:line="259" w:lineRule="auto"/>
              <w:jc w:val="both"/>
              <w:rPr>
                <w:rFonts w:eastAsia="Calibri"/>
                <w:bCs/>
                <w:sz w:val="24"/>
                <w:szCs w:val="24"/>
              </w:rPr>
            </w:pPr>
            <w:r w:rsidRPr="00677E14">
              <w:rPr>
                <w:rFonts w:eastAsia="Calibri"/>
                <w:bCs/>
                <w:sz w:val="24"/>
                <w:szCs w:val="24"/>
              </w:rPr>
              <w:t>1ФЛ, 2ФЛ, 3 ФЛ</w:t>
            </w:r>
          </w:p>
        </w:tc>
      </w:tr>
      <w:tr w:rsidR="00677E14" w:rsidRPr="00677E14" w:rsidTr="00C87134">
        <w:tc>
          <w:tcPr>
            <w:tcW w:w="0" w:type="auto"/>
            <w:tcMar>
              <w:top w:w="150" w:type="dxa"/>
              <w:left w:w="0" w:type="dxa"/>
              <w:bottom w:w="150" w:type="dxa"/>
              <w:right w:w="240" w:type="dxa"/>
            </w:tcMar>
            <w:vAlign w:val="center"/>
            <w:hideMark/>
          </w:tcPr>
          <w:p w:rsidR="00677E14" w:rsidRPr="00677E14" w:rsidRDefault="00677E14" w:rsidP="00677E14">
            <w:pPr>
              <w:widowControl/>
              <w:autoSpaceDE/>
              <w:autoSpaceDN/>
              <w:spacing w:line="259" w:lineRule="auto"/>
              <w:jc w:val="right"/>
              <w:rPr>
                <w:rFonts w:eastAsia="Calibri"/>
                <w:bCs/>
                <w:sz w:val="24"/>
                <w:szCs w:val="24"/>
              </w:rPr>
            </w:pPr>
            <w:r w:rsidRPr="00677E14">
              <w:rPr>
                <w:rFonts w:eastAsia="Calibri"/>
                <w:bCs/>
                <w:sz w:val="24"/>
                <w:szCs w:val="24"/>
              </w:rPr>
              <w:t>2</w:t>
            </w:r>
          </w:p>
        </w:tc>
        <w:tc>
          <w:tcPr>
            <w:tcW w:w="0" w:type="auto"/>
            <w:tcMar>
              <w:top w:w="150" w:type="dxa"/>
              <w:left w:w="240" w:type="dxa"/>
              <w:bottom w:w="150" w:type="dxa"/>
              <w:right w:w="240" w:type="dxa"/>
            </w:tcMar>
            <w:vAlign w:val="center"/>
            <w:hideMark/>
          </w:tcPr>
          <w:p w:rsidR="00050B66" w:rsidRPr="00050B66" w:rsidRDefault="00050B66" w:rsidP="00050B66">
            <w:pPr>
              <w:widowControl/>
              <w:autoSpaceDE/>
              <w:autoSpaceDN/>
              <w:spacing w:line="259" w:lineRule="auto"/>
              <w:jc w:val="both"/>
              <w:rPr>
                <w:rFonts w:eastAsia="Calibri"/>
                <w:bCs/>
                <w:sz w:val="24"/>
                <w:szCs w:val="24"/>
              </w:rPr>
            </w:pPr>
            <w:r>
              <w:rPr>
                <w:rFonts w:eastAsia="Calibri"/>
                <w:bCs/>
                <w:sz w:val="24"/>
                <w:szCs w:val="24"/>
              </w:rPr>
              <w:t xml:space="preserve">Установлен факт наличия в </w:t>
            </w:r>
            <w:r w:rsidRPr="00050B66">
              <w:rPr>
                <w:rFonts w:eastAsia="Calibri"/>
                <w:bCs/>
                <w:sz w:val="24"/>
                <w:szCs w:val="24"/>
              </w:rPr>
              <w:t>представленных документах</w:t>
            </w:r>
          </w:p>
          <w:p w:rsidR="00677E14" w:rsidRPr="00677E14" w:rsidRDefault="00050B66" w:rsidP="00050B66">
            <w:pPr>
              <w:widowControl/>
              <w:autoSpaceDE/>
              <w:autoSpaceDN/>
              <w:spacing w:line="259" w:lineRule="auto"/>
              <w:jc w:val="both"/>
              <w:rPr>
                <w:rFonts w:eastAsia="Calibri"/>
                <w:bCs/>
                <w:sz w:val="24"/>
                <w:szCs w:val="24"/>
              </w:rPr>
            </w:pPr>
            <w:r w:rsidRPr="00050B66">
              <w:rPr>
                <w:rFonts w:eastAsia="Calibri"/>
                <w:bCs/>
                <w:sz w:val="24"/>
                <w:szCs w:val="24"/>
              </w:rPr>
              <w:t>(с</w:t>
            </w:r>
            <w:r>
              <w:rPr>
                <w:rFonts w:eastAsia="Calibri"/>
                <w:bCs/>
                <w:sz w:val="24"/>
                <w:szCs w:val="24"/>
              </w:rPr>
              <w:t xml:space="preserve">ведениях) недостоверной и (или) </w:t>
            </w:r>
            <w:r w:rsidRPr="00050B66">
              <w:rPr>
                <w:rFonts w:eastAsia="Calibri"/>
                <w:bCs/>
                <w:sz w:val="24"/>
                <w:szCs w:val="24"/>
              </w:rPr>
              <w:t>неполной информации</w:t>
            </w:r>
          </w:p>
        </w:tc>
        <w:tc>
          <w:tcPr>
            <w:tcW w:w="2225" w:type="dxa"/>
            <w:tcMar>
              <w:top w:w="150" w:type="dxa"/>
              <w:left w:w="240" w:type="dxa"/>
              <w:bottom w:w="150" w:type="dxa"/>
              <w:right w:w="240" w:type="dxa"/>
            </w:tcMar>
            <w:vAlign w:val="center"/>
            <w:hideMark/>
          </w:tcPr>
          <w:p w:rsidR="00677E14" w:rsidRPr="00677E14" w:rsidRDefault="00677E14" w:rsidP="00677E14">
            <w:pPr>
              <w:widowControl/>
              <w:autoSpaceDE/>
              <w:autoSpaceDN/>
              <w:spacing w:line="259" w:lineRule="auto"/>
              <w:jc w:val="both"/>
              <w:rPr>
                <w:rFonts w:eastAsia="Calibri"/>
                <w:bCs/>
                <w:sz w:val="24"/>
                <w:szCs w:val="24"/>
              </w:rPr>
            </w:pPr>
            <w:r w:rsidRPr="00677E14">
              <w:rPr>
                <w:rFonts w:eastAsia="Calibri"/>
                <w:bCs/>
                <w:sz w:val="24"/>
                <w:szCs w:val="24"/>
              </w:rPr>
              <w:t>1ФЛ, 2ФЛ, 3 ФЛ</w:t>
            </w:r>
          </w:p>
        </w:tc>
      </w:tr>
      <w:tr w:rsidR="00050B66" w:rsidRPr="00677E14" w:rsidTr="00C87134">
        <w:tc>
          <w:tcPr>
            <w:tcW w:w="0" w:type="auto"/>
            <w:tcMar>
              <w:top w:w="150" w:type="dxa"/>
              <w:left w:w="0" w:type="dxa"/>
              <w:bottom w:w="150" w:type="dxa"/>
              <w:right w:w="240" w:type="dxa"/>
            </w:tcMar>
            <w:vAlign w:val="center"/>
          </w:tcPr>
          <w:p w:rsidR="00050B66" w:rsidRPr="00677E14" w:rsidRDefault="00050B66" w:rsidP="00677E14">
            <w:pPr>
              <w:widowControl/>
              <w:autoSpaceDE/>
              <w:autoSpaceDN/>
              <w:spacing w:line="259" w:lineRule="auto"/>
              <w:jc w:val="right"/>
              <w:rPr>
                <w:rFonts w:eastAsia="Calibri"/>
                <w:bCs/>
                <w:sz w:val="24"/>
                <w:szCs w:val="24"/>
              </w:rPr>
            </w:pPr>
            <w:r>
              <w:rPr>
                <w:rFonts w:eastAsia="Calibri"/>
                <w:bCs/>
                <w:sz w:val="24"/>
                <w:szCs w:val="24"/>
              </w:rPr>
              <w:t>3</w:t>
            </w:r>
          </w:p>
        </w:tc>
        <w:tc>
          <w:tcPr>
            <w:tcW w:w="0" w:type="auto"/>
            <w:tcMar>
              <w:top w:w="150" w:type="dxa"/>
              <w:left w:w="240" w:type="dxa"/>
              <w:bottom w:w="150" w:type="dxa"/>
              <w:right w:w="240" w:type="dxa"/>
            </w:tcMar>
            <w:vAlign w:val="center"/>
          </w:tcPr>
          <w:p w:rsidR="00050B66" w:rsidRDefault="00050B66" w:rsidP="00050B66">
            <w:pPr>
              <w:widowControl/>
              <w:autoSpaceDE/>
              <w:autoSpaceDN/>
              <w:spacing w:line="259" w:lineRule="auto"/>
              <w:jc w:val="both"/>
              <w:rPr>
                <w:rFonts w:eastAsia="Calibri"/>
                <w:bCs/>
                <w:sz w:val="24"/>
                <w:szCs w:val="24"/>
              </w:rPr>
            </w:pPr>
            <w:r>
              <w:rPr>
                <w:rFonts w:eastAsia="Calibri"/>
                <w:bCs/>
                <w:sz w:val="24"/>
                <w:szCs w:val="24"/>
              </w:rPr>
              <w:t xml:space="preserve">Не представлены документы, </w:t>
            </w:r>
            <w:r w:rsidRPr="00050B66">
              <w:rPr>
                <w:rFonts w:eastAsia="Calibri"/>
                <w:bCs/>
                <w:sz w:val="24"/>
                <w:szCs w:val="24"/>
              </w:rPr>
              <w:t>об</w:t>
            </w:r>
            <w:r>
              <w:rPr>
                <w:rFonts w:eastAsia="Calibri"/>
                <w:bCs/>
                <w:sz w:val="24"/>
                <w:szCs w:val="24"/>
              </w:rPr>
              <w:t xml:space="preserve">язанность представления которых возложена на заявителя </w:t>
            </w:r>
            <w:r w:rsidRPr="00050B66">
              <w:rPr>
                <w:rFonts w:eastAsia="Calibri"/>
                <w:bCs/>
                <w:sz w:val="24"/>
                <w:szCs w:val="24"/>
              </w:rPr>
              <w:t>(представителя</w:t>
            </w:r>
            <w:r>
              <w:rPr>
                <w:rFonts w:eastAsia="Calibri"/>
                <w:bCs/>
                <w:sz w:val="24"/>
                <w:szCs w:val="24"/>
              </w:rPr>
              <w:t>)</w:t>
            </w:r>
          </w:p>
        </w:tc>
        <w:tc>
          <w:tcPr>
            <w:tcW w:w="2225" w:type="dxa"/>
            <w:tcMar>
              <w:top w:w="150" w:type="dxa"/>
              <w:left w:w="240" w:type="dxa"/>
              <w:bottom w:w="150" w:type="dxa"/>
              <w:right w:w="240" w:type="dxa"/>
            </w:tcMar>
            <w:vAlign w:val="center"/>
          </w:tcPr>
          <w:p w:rsidR="00050B66" w:rsidRPr="00677E14" w:rsidRDefault="00050B66" w:rsidP="00677E14">
            <w:pPr>
              <w:widowControl/>
              <w:autoSpaceDE/>
              <w:autoSpaceDN/>
              <w:spacing w:line="259" w:lineRule="auto"/>
              <w:jc w:val="both"/>
              <w:rPr>
                <w:rFonts w:eastAsia="Calibri"/>
                <w:bCs/>
                <w:sz w:val="24"/>
                <w:szCs w:val="24"/>
              </w:rPr>
            </w:pPr>
            <w:r w:rsidRPr="00050B66">
              <w:rPr>
                <w:rFonts w:eastAsia="Calibri"/>
                <w:bCs/>
                <w:sz w:val="24"/>
                <w:szCs w:val="24"/>
              </w:rPr>
              <w:t>1ФЛ, 2ФЛ, 3 ФЛ</w:t>
            </w:r>
          </w:p>
        </w:tc>
      </w:tr>
    </w:tbl>
    <w:p w:rsidR="00677E14" w:rsidRPr="00677E14" w:rsidRDefault="00677E14" w:rsidP="00D763EA">
      <w:pPr>
        <w:contextualSpacing/>
        <w:jc w:val="center"/>
        <w:outlineLvl w:val="1"/>
        <w:rPr>
          <w:sz w:val="24"/>
          <w:szCs w:val="24"/>
          <w:lang w:eastAsia="ru-RU"/>
        </w:rPr>
      </w:pPr>
    </w:p>
    <w:p w:rsidR="00D763EA" w:rsidRPr="00677E14" w:rsidRDefault="00D763EA" w:rsidP="00D763EA">
      <w:pPr>
        <w:contextualSpacing/>
        <w:outlineLvl w:val="1"/>
        <w:rPr>
          <w:sz w:val="24"/>
          <w:szCs w:val="24"/>
          <w:lang w:eastAsia="ru-RU"/>
        </w:rPr>
      </w:pPr>
    </w:p>
    <w:p w:rsidR="00204473" w:rsidRDefault="00204473" w:rsidP="001F26F1">
      <w:pPr>
        <w:ind w:firstLine="709"/>
        <w:jc w:val="both"/>
        <w:rPr>
          <w:sz w:val="24"/>
        </w:rPr>
      </w:pPr>
    </w:p>
    <w:p w:rsidR="00C17808" w:rsidRDefault="00C17808" w:rsidP="00C17808">
      <w:pPr>
        <w:ind w:firstLine="709"/>
        <w:jc w:val="right"/>
        <w:rPr>
          <w:sz w:val="24"/>
        </w:rPr>
      </w:pPr>
    </w:p>
    <w:p w:rsidR="00BE6C7B" w:rsidRDefault="00BE6C7B" w:rsidP="00BE6C7B">
      <w:pPr>
        <w:rPr>
          <w:sz w:val="24"/>
        </w:rPr>
      </w:pPr>
    </w:p>
    <w:p w:rsidR="00BE6C7B" w:rsidRDefault="00BE6C7B" w:rsidP="00BE6C7B">
      <w:pPr>
        <w:ind w:firstLine="709"/>
        <w:jc w:val="both"/>
        <w:rPr>
          <w:sz w:val="24"/>
        </w:rPr>
      </w:pPr>
    </w:p>
    <w:p w:rsidR="00C17808" w:rsidRDefault="00C17808" w:rsidP="00C17808">
      <w:pPr>
        <w:ind w:firstLine="709"/>
        <w:jc w:val="right"/>
        <w:rPr>
          <w:sz w:val="24"/>
        </w:rPr>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050B66" w:rsidRDefault="00050B66" w:rsidP="00EE04D9">
      <w:pPr>
        <w:pStyle w:val="a3"/>
        <w:ind w:left="6807" w:right="408"/>
        <w:jc w:val="right"/>
      </w:pPr>
    </w:p>
    <w:p w:rsidR="00050B66" w:rsidRDefault="00050B66" w:rsidP="00EE04D9">
      <w:pPr>
        <w:pStyle w:val="a3"/>
        <w:ind w:left="6807" w:right="408"/>
        <w:jc w:val="right"/>
      </w:pPr>
    </w:p>
    <w:p w:rsidR="00050B66" w:rsidRDefault="00050B66" w:rsidP="00EE04D9">
      <w:pPr>
        <w:pStyle w:val="a3"/>
        <w:ind w:left="6807" w:right="408"/>
        <w:jc w:val="right"/>
      </w:pPr>
    </w:p>
    <w:p w:rsidR="00050B66" w:rsidRDefault="00050B66" w:rsidP="00EE04D9">
      <w:pPr>
        <w:pStyle w:val="a3"/>
        <w:ind w:left="6807" w:right="408"/>
        <w:jc w:val="right"/>
      </w:pPr>
    </w:p>
    <w:p w:rsidR="00CF10B1" w:rsidRDefault="006C33C8" w:rsidP="00EE04D9">
      <w:pPr>
        <w:pStyle w:val="a3"/>
        <w:ind w:left="6807" w:right="408"/>
        <w:jc w:val="right"/>
      </w:pPr>
      <w:r>
        <w:lastRenderedPageBreak/>
        <w:t>Приложение</w:t>
      </w:r>
      <w:r>
        <w:rPr>
          <w:spacing w:val="-17"/>
        </w:rPr>
        <w:t xml:space="preserve"> </w:t>
      </w:r>
      <w:r>
        <w:t>№</w:t>
      </w:r>
      <w:r>
        <w:rPr>
          <w:spacing w:val="-15"/>
        </w:rPr>
        <w:t xml:space="preserve"> </w:t>
      </w:r>
      <w:r w:rsidR="00050B66">
        <w:t>2</w:t>
      </w:r>
      <w:r>
        <w:t xml:space="preserve"> </w:t>
      </w:r>
    </w:p>
    <w:p w:rsidR="00EE04D9" w:rsidRDefault="006C33C8" w:rsidP="00EE04D9">
      <w:pPr>
        <w:pStyle w:val="a3"/>
        <w:ind w:left="6807" w:right="408"/>
        <w:jc w:val="right"/>
        <w:rPr>
          <w:spacing w:val="-2"/>
        </w:rPr>
      </w:pPr>
      <w:r>
        <w:t>к</w:t>
      </w:r>
      <w:r>
        <w:rPr>
          <w:spacing w:val="-2"/>
        </w:rPr>
        <w:t xml:space="preserve"> </w:t>
      </w:r>
      <w:r w:rsidR="00CF10B1">
        <w:rPr>
          <w:spacing w:val="-2"/>
        </w:rPr>
        <w:t>Р</w:t>
      </w:r>
      <w:r>
        <w:rPr>
          <w:spacing w:val="-2"/>
        </w:rPr>
        <w:t>егламенту</w:t>
      </w:r>
    </w:p>
    <w:p w:rsidR="00EE04D9" w:rsidRDefault="00EE04D9" w:rsidP="00EE04D9">
      <w:pPr>
        <w:pStyle w:val="a3"/>
        <w:ind w:left="6807" w:right="408"/>
        <w:jc w:val="right"/>
        <w:rPr>
          <w:spacing w:val="-2"/>
        </w:rPr>
      </w:pPr>
    </w:p>
    <w:p w:rsidR="00677E14" w:rsidRPr="00677E14" w:rsidRDefault="00677E14" w:rsidP="00677E14">
      <w:pPr>
        <w:widowControl/>
        <w:autoSpaceDE/>
        <w:autoSpaceDN/>
        <w:spacing w:after="160" w:line="259" w:lineRule="auto"/>
        <w:ind w:left="5529"/>
        <w:jc w:val="both"/>
        <w:rPr>
          <w:rFonts w:eastAsia="Calibri"/>
          <w:bCs/>
          <w:sz w:val="24"/>
          <w:szCs w:val="24"/>
        </w:rPr>
      </w:pPr>
      <w:r w:rsidRPr="00677E14">
        <w:rPr>
          <w:rFonts w:eastAsia="Calibri"/>
          <w:bCs/>
          <w:sz w:val="24"/>
          <w:szCs w:val="24"/>
        </w:rPr>
        <w:t>Руководителю [Наименование образовательной организации]: _____________________________________________________________</w:t>
      </w:r>
      <w:r w:rsidRPr="00677E14">
        <w:rPr>
          <w:rFonts w:eastAsia="Calibri"/>
          <w:bCs/>
          <w:sz w:val="24"/>
          <w:szCs w:val="24"/>
        </w:rPr>
        <w:br/>
        <w:t>(Ф.И.О. руководителя)</w:t>
      </w:r>
    </w:p>
    <w:p w:rsidR="00677E14" w:rsidRPr="00677E14" w:rsidRDefault="00677E14" w:rsidP="00677E14">
      <w:pPr>
        <w:widowControl/>
        <w:autoSpaceDE/>
        <w:autoSpaceDN/>
        <w:spacing w:after="160" w:line="259" w:lineRule="auto"/>
        <w:ind w:left="5529"/>
        <w:jc w:val="both"/>
        <w:rPr>
          <w:rFonts w:eastAsia="Calibri"/>
          <w:bCs/>
          <w:sz w:val="24"/>
          <w:szCs w:val="24"/>
        </w:rPr>
      </w:pPr>
      <w:r w:rsidRPr="00677E14">
        <w:rPr>
          <w:rFonts w:eastAsia="Calibri"/>
          <w:bCs/>
          <w:sz w:val="24"/>
          <w:szCs w:val="24"/>
        </w:rPr>
        <w:t>От: [Ф.И.О. заявителя]</w:t>
      </w:r>
    </w:p>
    <w:p w:rsidR="00677E14" w:rsidRPr="00677E14" w:rsidRDefault="00677E14" w:rsidP="00677E14">
      <w:pPr>
        <w:widowControl/>
        <w:autoSpaceDE/>
        <w:autoSpaceDN/>
        <w:spacing w:after="160" w:line="259" w:lineRule="auto"/>
        <w:ind w:left="5529"/>
        <w:jc w:val="both"/>
        <w:rPr>
          <w:rFonts w:eastAsia="Calibri"/>
          <w:bCs/>
          <w:sz w:val="24"/>
          <w:szCs w:val="24"/>
        </w:rPr>
      </w:pPr>
      <w:r w:rsidRPr="00677E14">
        <w:rPr>
          <w:rFonts w:eastAsia="Calibri"/>
          <w:bCs/>
          <w:sz w:val="24"/>
          <w:szCs w:val="24"/>
        </w:rPr>
        <w:t>Адрес проживания: ______________</w:t>
      </w:r>
    </w:p>
    <w:p w:rsidR="00677E14" w:rsidRPr="00677E14" w:rsidRDefault="00677E14" w:rsidP="00677E14">
      <w:pPr>
        <w:widowControl/>
        <w:autoSpaceDE/>
        <w:autoSpaceDN/>
        <w:spacing w:after="160" w:line="259" w:lineRule="auto"/>
        <w:ind w:left="5529"/>
        <w:jc w:val="both"/>
        <w:rPr>
          <w:rFonts w:eastAsia="Calibri"/>
          <w:bCs/>
          <w:sz w:val="24"/>
          <w:szCs w:val="24"/>
        </w:rPr>
      </w:pPr>
      <w:r w:rsidRPr="00677E14">
        <w:rPr>
          <w:rFonts w:eastAsia="Calibri"/>
          <w:bCs/>
          <w:sz w:val="24"/>
          <w:szCs w:val="24"/>
        </w:rPr>
        <w:t>Контактный телефон: ____________</w:t>
      </w:r>
    </w:p>
    <w:p w:rsidR="00677E14" w:rsidRPr="00677E14" w:rsidRDefault="00677E14" w:rsidP="00677E14">
      <w:pPr>
        <w:widowControl/>
        <w:autoSpaceDE/>
        <w:autoSpaceDN/>
        <w:spacing w:after="160" w:line="259" w:lineRule="auto"/>
        <w:jc w:val="both"/>
        <w:rPr>
          <w:rFonts w:eastAsia="Calibri"/>
          <w:bCs/>
          <w:sz w:val="24"/>
          <w:szCs w:val="24"/>
        </w:rPr>
      </w:pPr>
    </w:p>
    <w:p w:rsidR="00677E14" w:rsidRPr="00677E14" w:rsidRDefault="00677E14" w:rsidP="00677E14">
      <w:pPr>
        <w:widowControl/>
        <w:autoSpaceDE/>
        <w:autoSpaceDN/>
        <w:spacing w:after="160" w:line="259" w:lineRule="auto"/>
        <w:jc w:val="center"/>
        <w:rPr>
          <w:rFonts w:eastAsia="Calibri"/>
          <w:bCs/>
          <w:sz w:val="24"/>
          <w:szCs w:val="24"/>
        </w:rPr>
      </w:pPr>
      <w:r w:rsidRPr="00677E14">
        <w:rPr>
          <w:rFonts w:eastAsia="Calibri"/>
          <w:bCs/>
          <w:sz w:val="24"/>
          <w:szCs w:val="24"/>
        </w:rPr>
        <w:t>ЗАЯВЛЕНИЕ</w:t>
      </w:r>
    </w:p>
    <w:p w:rsidR="00677E14" w:rsidRPr="00677E14" w:rsidRDefault="00677E14" w:rsidP="00677E14">
      <w:pPr>
        <w:widowControl/>
        <w:autoSpaceDE/>
        <w:autoSpaceDN/>
        <w:spacing w:after="160" w:line="259" w:lineRule="auto"/>
        <w:jc w:val="center"/>
        <w:rPr>
          <w:rFonts w:eastAsia="Calibri"/>
          <w:bCs/>
          <w:sz w:val="24"/>
          <w:szCs w:val="24"/>
        </w:rPr>
      </w:pPr>
    </w:p>
    <w:p w:rsidR="00677E14" w:rsidRPr="00677E14" w:rsidRDefault="00677E14" w:rsidP="00677E14">
      <w:pPr>
        <w:widowControl/>
        <w:autoSpaceDE/>
        <w:autoSpaceDN/>
        <w:spacing w:line="259" w:lineRule="auto"/>
        <w:ind w:firstLine="709"/>
        <w:jc w:val="both"/>
        <w:rPr>
          <w:rFonts w:eastAsia="Calibri"/>
          <w:bCs/>
          <w:sz w:val="24"/>
          <w:szCs w:val="24"/>
        </w:rPr>
      </w:pPr>
      <w:r w:rsidRPr="00677E14">
        <w:rPr>
          <w:rFonts w:eastAsia="Calibri"/>
          <w:bCs/>
          <w:sz w:val="24"/>
          <w:szCs w:val="24"/>
        </w:rPr>
        <w:t xml:space="preserve">Я, [Ф.И.О. заявителя], прошу предоставить моему(ей) [сыну / дочери, Ф.И.О. ребенка, дата рождения _______________________________________________________меру социальной поддержки в виде </w:t>
      </w:r>
      <w:r w:rsidR="00050B66" w:rsidRPr="00050B66">
        <w:rPr>
          <w:rFonts w:eastAsia="Calibri"/>
          <w:bCs/>
          <w:sz w:val="24"/>
          <w:szCs w:val="24"/>
        </w:rPr>
        <w:t>путевки в оздоровительное учреждение</w:t>
      </w:r>
      <w:r w:rsidR="00050B66">
        <w:rPr>
          <w:rFonts w:eastAsia="Calibri"/>
          <w:bCs/>
          <w:sz w:val="24"/>
          <w:szCs w:val="24"/>
        </w:rPr>
        <w:t xml:space="preserve"> ________________</w:t>
      </w:r>
      <w:r w:rsidRPr="00677E14">
        <w:rPr>
          <w:rFonts w:eastAsia="Calibri"/>
          <w:bCs/>
          <w:sz w:val="24"/>
          <w:szCs w:val="24"/>
        </w:rPr>
        <w:t xml:space="preserve"> в ______________________________________[наименование образовательной </w:t>
      </w:r>
      <w:r w:rsidR="00050B66">
        <w:rPr>
          <w:rFonts w:eastAsia="Calibri"/>
          <w:bCs/>
          <w:sz w:val="24"/>
          <w:szCs w:val="24"/>
        </w:rPr>
        <w:t>организации</w:t>
      </w:r>
      <w:r w:rsidRPr="00677E14">
        <w:rPr>
          <w:rFonts w:eastAsia="Calibri"/>
          <w:bCs/>
          <w:sz w:val="24"/>
          <w:szCs w:val="24"/>
        </w:rPr>
        <w:t>].</w:t>
      </w:r>
    </w:p>
    <w:p w:rsidR="00677E14" w:rsidRPr="00677E14" w:rsidRDefault="00677E14" w:rsidP="00677E14">
      <w:pPr>
        <w:widowControl/>
        <w:autoSpaceDE/>
        <w:autoSpaceDN/>
        <w:spacing w:after="160" w:line="259" w:lineRule="auto"/>
        <w:ind w:firstLine="709"/>
        <w:jc w:val="both"/>
        <w:rPr>
          <w:rFonts w:eastAsia="Calibri"/>
          <w:bCs/>
          <w:sz w:val="24"/>
          <w:szCs w:val="24"/>
        </w:rPr>
      </w:pPr>
      <w:r w:rsidRPr="00677E14">
        <w:rPr>
          <w:rFonts w:eastAsia="Calibri"/>
          <w:bCs/>
          <w:sz w:val="24"/>
          <w:szCs w:val="24"/>
        </w:rPr>
        <w:t>Я являюсь участником специальной военной операции (СВО), что подтверждается _____________________________________________________________________________      [указать документ, например удостоверение участника СВО, справка из военкомата].</w:t>
      </w:r>
    </w:p>
    <w:p w:rsidR="00677E14" w:rsidRPr="00677E14" w:rsidRDefault="00677E14" w:rsidP="00677E14">
      <w:pPr>
        <w:widowControl/>
        <w:autoSpaceDE/>
        <w:autoSpaceDN/>
        <w:spacing w:after="160" w:line="259" w:lineRule="auto"/>
        <w:jc w:val="both"/>
        <w:rPr>
          <w:rFonts w:eastAsia="Calibri"/>
          <w:bCs/>
          <w:sz w:val="24"/>
          <w:szCs w:val="24"/>
        </w:rPr>
      </w:pPr>
    </w:p>
    <w:p w:rsidR="00677E14" w:rsidRPr="00677E14" w:rsidRDefault="00677E14" w:rsidP="00677E14">
      <w:pPr>
        <w:widowControl/>
        <w:autoSpaceDE/>
        <w:autoSpaceDN/>
        <w:spacing w:after="160" w:line="259" w:lineRule="auto"/>
        <w:jc w:val="both"/>
        <w:rPr>
          <w:rFonts w:eastAsia="Calibri"/>
          <w:bCs/>
          <w:sz w:val="24"/>
          <w:szCs w:val="24"/>
        </w:rPr>
      </w:pPr>
      <w:r w:rsidRPr="00677E14">
        <w:rPr>
          <w:rFonts w:eastAsia="Calibri"/>
          <w:bCs/>
          <w:sz w:val="24"/>
          <w:szCs w:val="24"/>
        </w:rPr>
        <w:t>О принятом решении прошу сообщить __________________________________________</w:t>
      </w:r>
    </w:p>
    <w:p w:rsidR="00677E14" w:rsidRPr="00677E14" w:rsidRDefault="00677E14" w:rsidP="00677E14">
      <w:pPr>
        <w:widowControl/>
        <w:autoSpaceDE/>
        <w:autoSpaceDN/>
        <w:spacing w:after="160" w:line="259" w:lineRule="auto"/>
        <w:jc w:val="both"/>
        <w:rPr>
          <w:rFonts w:eastAsia="Calibri"/>
          <w:i/>
          <w:sz w:val="24"/>
          <w:szCs w:val="24"/>
        </w:rPr>
      </w:pPr>
      <w:r w:rsidRPr="00677E14">
        <w:rPr>
          <w:rFonts w:eastAsia="Calibri"/>
          <w:i/>
          <w:sz w:val="24"/>
          <w:szCs w:val="24"/>
        </w:rPr>
        <w:t xml:space="preserve">Указать: </w:t>
      </w:r>
    </w:p>
    <w:p w:rsidR="00677E14" w:rsidRPr="00677E14" w:rsidRDefault="00677E14" w:rsidP="00677E14">
      <w:pPr>
        <w:widowControl/>
        <w:autoSpaceDE/>
        <w:autoSpaceDN/>
        <w:spacing w:after="160" w:line="259" w:lineRule="auto"/>
        <w:jc w:val="both"/>
        <w:rPr>
          <w:rFonts w:eastAsia="Calibri"/>
          <w:i/>
          <w:sz w:val="24"/>
          <w:szCs w:val="24"/>
        </w:rPr>
      </w:pPr>
      <w:r w:rsidRPr="00677E14">
        <w:rPr>
          <w:rFonts w:eastAsia="Calibri"/>
          <w:i/>
          <w:sz w:val="24"/>
          <w:szCs w:val="24"/>
        </w:rPr>
        <w:t>- в форме бумажного документа при личной явке в образовательную организацию;</w:t>
      </w:r>
    </w:p>
    <w:p w:rsidR="00677E14" w:rsidRPr="00677E14" w:rsidRDefault="00677E14" w:rsidP="00677E14">
      <w:pPr>
        <w:widowControl/>
        <w:autoSpaceDE/>
        <w:autoSpaceDN/>
        <w:spacing w:after="160" w:line="259" w:lineRule="auto"/>
        <w:jc w:val="both"/>
        <w:rPr>
          <w:rFonts w:eastAsia="Calibri"/>
          <w:i/>
          <w:sz w:val="24"/>
          <w:szCs w:val="24"/>
        </w:rPr>
      </w:pPr>
      <w:r w:rsidRPr="00677E14">
        <w:rPr>
          <w:rFonts w:eastAsia="Calibri"/>
          <w:i/>
          <w:sz w:val="24"/>
          <w:szCs w:val="24"/>
        </w:rPr>
        <w:t>- в электронной форме в личный кабинет заявителя на Едином портале.</w:t>
      </w:r>
    </w:p>
    <w:p w:rsidR="00050B66" w:rsidRDefault="00050B66" w:rsidP="00050B66">
      <w:pPr>
        <w:widowControl/>
        <w:autoSpaceDE/>
        <w:autoSpaceDN/>
        <w:spacing w:after="160" w:line="259" w:lineRule="auto"/>
        <w:ind w:firstLine="709"/>
        <w:jc w:val="both"/>
        <w:rPr>
          <w:sz w:val="24"/>
          <w:szCs w:val="24"/>
        </w:rPr>
      </w:pPr>
      <w:r w:rsidRPr="00050B66">
        <w:rPr>
          <w:sz w:val="24"/>
          <w:szCs w:val="24"/>
        </w:rPr>
        <w:t>Результат предоставления муниципальной услуги доверяю получить в форме бумажного документа при личной явке в Комитет (образовательную организацию) _____________________________________________________________________________ (указывается ФИО лица, уполномоч</w:t>
      </w:r>
      <w:r>
        <w:rPr>
          <w:sz w:val="24"/>
          <w:szCs w:val="24"/>
        </w:rPr>
        <w:t>енного на получение результата муниципальной услуги)</w:t>
      </w:r>
    </w:p>
    <w:p w:rsidR="00050B66" w:rsidRDefault="00050B66" w:rsidP="00050B66">
      <w:pPr>
        <w:widowControl/>
        <w:autoSpaceDE/>
        <w:autoSpaceDN/>
        <w:spacing w:after="160" w:line="259" w:lineRule="auto"/>
        <w:ind w:firstLine="709"/>
        <w:jc w:val="both"/>
        <w:rPr>
          <w:sz w:val="24"/>
          <w:szCs w:val="24"/>
        </w:rPr>
      </w:pPr>
      <w:r w:rsidRPr="00050B66">
        <w:rPr>
          <w:sz w:val="24"/>
          <w:szCs w:val="24"/>
        </w:rPr>
        <w:t>Сведения о документе, удостоверяющем личность уполномоченного лица _____________________________________________________________________________ _____________________________________________________________________________ (указывается наименование документа, серия, номер, кем, когда выдан, код подразделения)</w:t>
      </w:r>
    </w:p>
    <w:p w:rsidR="00050B66" w:rsidRDefault="00050B66" w:rsidP="00050B66">
      <w:pPr>
        <w:widowControl/>
        <w:autoSpaceDE/>
        <w:autoSpaceDN/>
        <w:spacing w:after="160" w:line="259" w:lineRule="auto"/>
        <w:ind w:firstLine="709"/>
        <w:jc w:val="both"/>
        <w:rPr>
          <w:sz w:val="24"/>
          <w:szCs w:val="24"/>
        </w:rPr>
      </w:pPr>
      <w:r w:rsidRPr="00050B66">
        <w:rPr>
          <w:sz w:val="24"/>
          <w:szCs w:val="24"/>
        </w:rPr>
        <w:t xml:space="preserve"> _________________________ ФИО </w:t>
      </w:r>
    </w:p>
    <w:p w:rsidR="00677E14" w:rsidRPr="00050B66" w:rsidRDefault="00050B66" w:rsidP="00050B66">
      <w:pPr>
        <w:widowControl/>
        <w:autoSpaceDE/>
        <w:autoSpaceDN/>
        <w:spacing w:after="160" w:line="259" w:lineRule="auto"/>
        <w:ind w:firstLine="709"/>
        <w:jc w:val="both"/>
        <w:rPr>
          <w:rFonts w:eastAsia="Calibri"/>
          <w:bCs/>
          <w:sz w:val="24"/>
          <w:szCs w:val="24"/>
        </w:rPr>
      </w:pPr>
      <w:r w:rsidRPr="00050B66">
        <w:rPr>
          <w:sz w:val="24"/>
          <w:szCs w:val="24"/>
        </w:rPr>
        <w:t>«_______» ______________ 20___</w:t>
      </w:r>
    </w:p>
    <w:p w:rsidR="00677E14" w:rsidRPr="00677E14" w:rsidRDefault="00677E14" w:rsidP="00677E14">
      <w:pPr>
        <w:widowControl/>
        <w:autoSpaceDE/>
        <w:autoSpaceDN/>
        <w:spacing w:after="160" w:line="259" w:lineRule="auto"/>
        <w:jc w:val="both"/>
        <w:rPr>
          <w:rFonts w:eastAsia="Calibri"/>
          <w:bCs/>
          <w:sz w:val="24"/>
          <w:szCs w:val="24"/>
        </w:rPr>
      </w:pPr>
    </w:p>
    <w:p w:rsidR="00F55BB0" w:rsidRDefault="00F55BB0"/>
    <w:p w:rsidR="00050B66" w:rsidRDefault="00050B66" w:rsidP="00F6283B">
      <w:pPr>
        <w:jc w:val="right"/>
      </w:pPr>
    </w:p>
    <w:p w:rsidR="00F6283B" w:rsidRDefault="00F6283B" w:rsidP="00F6283B">
      <w:pPr>
        <w:jc w:val="right"/>
      </w:pPr>
      <w:r>
        <w:lastRenderedPageBreak/>
        <w:t xml:space="preserve">Приложение к заявлению </w:t>
      </w:r>
    </w:p>
    <w:p w:rsidR="00F6283B" w:rsidRPr="00D35A83" w:rsidRDefault="00F6283B" w:rsidP="00677E14">
      <w:pPr>
        <w:rPr>
          <w:lang w:eastAsia="ru-RU"/>
        </w:rPr>
      </w:pPr>
    </w:p>
    <w:p w:rsidR="00677E14" w:rsidRPr="00677E14" w:rsidRDefault="00677E14" w:rsidP="00677E14">
      <w:pPr>
        <w:autoSpaceDE/>
        <w:autoSpaceDN/>
        <w:jc w:val="center"/>
        <w:rPr>
          <w:color w:val="000000"/>
        </w:rPr>
      </w:pPr>
      <w:r w:rsidRPr="00677E14">
        <w:rPr>
          <w:color w:val="000000"/>
        </w:rPr>
        <w:t>Согласие на обработку персональных данных</w:t>
      </w:r>
    </w:p>
    <w:p w:rsidR="00677E14" w:rsidRPr="00677E14" w:rsidRDefault="00677E14" w:rsidP="00677E14">
      <w:pPr>
        <w:autoSpaceDE/>
        <w:autoSpaceDN/>
        <w:jc w:val="center"/>
        <w:rPr>
          <w:color w:val="000000"/>
        </w:rPr>
      </w:pPr>
    </w:p>
    <w:p w:rsidR="00677E14" w:rsidRPr="00677E14" w:rsidRDefault="00677E14" w:rsidP="00677E14">
      <w:pPr>
        <w:autoSpaceDE/>
        <w:autoSpaceDN/>
        <w:ind w:firstLine="284"/>
        <w:jc w:val="both"/>
        <w:rPr>
          <w:color w:val="000000"/>
        </w:rPr>
      </w:pPr>
      <w:r w:rsidRPr="00677E14">
        <w:rPr>
          <w:color w:val="000000"/>
        </w:rPr>
        <w:t>1. Настоящим подтверждаю своё согласие на обработку, в том числе в автоматизированном режиме, включая принятие решений на их основе, _________________________________, расположенному по адресу:__________________________________________________________________________, в целях предоставления меры поддержки, моих персональных данных, а также персональных данных несовершеннолетнего лица __________________________________________________________________________________________________________________________________________________________</w:t>
      </w:r>
    </w:p>
    <w:p w:rsidR="00677E14" w:rsidRPr="00677E14" w:rsidRDefault="00677E14" w:rsidP="00677E14">
      <w:pPr>
        <w:autoSpaceDE/>
        <w:autoSpaceDN/>
        <w:jc w:val="center"/>
        <w:rPr>
          <w:color w:val="000000"/>
        </w:rPr>
      </w:pPr>
      <w:r w:rsidRPr="00677E14">
        <w:rPr>
          <w:color w:val="000000"/>
        </w:rPr>
        <w:t>(ФИО, адрес регистрации (проживания) субъекта персональных данных, документ,</w:t>
      </w:r>
    </w:p>
    <w:p w:rsidR="00677E14" w:rsidRPr="00677E14" w:rsidRDefault="00677E14" w:rsidP="00677E14">
      <w:pPr>
        <w:autoSpaceDE/>
        <w:autoSpaceDN/>
        <w:jc w:val="both"/>
        <w:rPr>
          <w:color w:val="000000"/>
        </w:rPr>
      </w:pPr>
      <w:r w:rsidRPr="00677E14">
        <w:rPr>
          <w:color w:val="000000"/>
        </w:rPr>
        <w:t>_____________________________________________________________________________</w:t>
      </w:r>
    </w:p>
    <w:p w:rsidR="00677E14" w:rsidRPr="00677E14" w:rsidRDefault="00677E14" w:rsidP="00677E14">
      <w:pPr>
        <w:tabs>
          <w:tab w:val="left" w:pos="1995"/>
        </w:tabs>
        <w:autoSpaceDE/>
        <w:autoSpaceDN/>
        <w:jc w:val="center"/>
        <w:rPr>
          <w:color w:val="000000"/>
        </w:rPr>
      </w:pPr>
      <w:r w:rsidRPr="00677E14">
        <w:rPr>
          <w:color w:val="000000"/>
        </w:rPr>
        <w:t>удостоверяющий личность, вид, номер, кем и когда выдан)</w:t>
      </w:r>
    </w:p>
    <w:p w:rsidR="00677E14" w:rsidRPr="00677E14" w:rsidRDefault="00677E14" w:rsidP="00677E14">
      <w:pPr>
        <w:autoSpaceDE/>
        <w:autoSpaceDN/>
        <w:ind w:firstLine="284"/>
        <w:jc w:val="both"/>
        <w:rPr>
          <w:color w:val="000000"/>
        </w:rPr>
      </w:pPr>
      <w:r w:rsidRPr="00677E14">
        <w:rPr>
          <w:color w:val="000000"/>
        </w:rPr>
        <w:t>2. Целью обработки персональных данных является предоставление меры социальной поддержки.</w:t>
      </w:r>
    </w:p>
    <w:p w:rsidR="00677E14" w:rsidRPr="00677E14" w:rsidRDefault="00677E14" w:rsidP="00677E14">
      <w:pPr>
        <w:autoSpaceDE/>
        <w:autoSpaceDN/>
        <w:ind w:firstLine="284"/>
        <w:jc w:val="both"/>
        <w:rPr>
          <w:color w:val="000000"/>
        </w:rPr>
      </w:pPr>
      <w:r w:rsidRPr="00677E14">
        <w:rPr>
          <w:color w:val="000000"/>
        </w:rPr>
        <w:t xml:space="preserve">3. Подтверждаю свое согласие на осуществление следующих действий с персональными данными: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меры поддержки. </w:t>
      </w:r>
    </w:p>
    <w:p w:rsidR="00677E14" w:rsidRPr="00677E14" w:rsidRDefault="00677E14" w:rsidP="00677E14">
      <w:pPr>
        <w:autoSpaceDE/>
        <w:autoSpaceDN/>
        <w:ind w:firstLine="284"/>
        <w:jc w:val="both"/>
        <w:rPr>
          <w:color w:val="000000"/>
        </w:rPr>
      </w:pPr>
      <w:r w:rsidRPr="00677E14">
        <w:rPr>
          <w:color w:val="000000"/>
        </w:rPr>
        <w:t>4. Срок действия согласия на обработку персональных данных: период предоставления меры поддержки.</w:t>
      </w:r>
    </w:p>
    <w:p w:rsidR="00677E14" w:rsidRPr="00677E14" w:rsidRDefault="00677E14" w:rsidP="00677E14">
      <w:pPr>
        <w:autoSpaceDE/>
        <w:autoSpaceDN/>
        <w:ind w:firstLine="284"/>
        <w:jc w:val="both"/>
        <w:rPr>
          <w:color w:val="000000"/>
        </w:rPr>
      </w:pPr>
      <w:r w:rsidRPr="00677E14">
        <w:rPr>
          <w:color w:val="000000"/>
        </w:rPr>
        <w:t xml:space="preserve">5. Согласие на обработку персональных данных может быть отозвано мною путем направления оператору персональных данных письменного отзыва. </w:t>
      </w:r>
    </w:p>
    <w:p w:rsidR="00677E14" w:rsidRPr="00677E14" w:rsidRDefault="00677E14" w:rsidP="00677E14">
      <w:pPr>
        <w:tabs>
          <w:tab w:val="left" w:pos="6870"/>
        </w:tabs>
        <w:autoSpaceDE/>
        <w:autoSpaceDN/>
        <w:spacing w:before="240"/>
        <w:jc w:val="both"/>
        <w:rPr>
          <w:color w:val="000000"/>
        </w:rPr>
      </w:pPr>
      <w:r w:rsidRPr="00677E14">
        <w:rPr>
          <w:color w:val="000000"/>
        </w:rPr>
        <w:t xml:space="preserve">_________________________ </w:t>
      </w:r>
      <w:r w:rsidRPr="00677E14">
        <w:rPr>
          <w:color w:val="000000"/>
        </w:rPr>
        <w:tab/>
        <w:t>____________________</w:t>
      </w:r>
    </w:p>
    <w:p w:rsidR="00677E14" w:rsidRPr="00677E14" w:rsidRDefault="00677E14" w:rsidP="00677E14">
      <w:pPr>
        <w:tabs>
          <w:tab w:val="left" w:pos="7088"/>
        </w:tabs>
        <w:autoSpaceDE/>
        <w:autoSpaceDN/>
        <w:ind w:left="964"/>
        <w:rPr>
          <w:color w:val="000000"/>
        </w:rPr>
      </w:pPr>
      <w:r w:rsidRPr="00677E14">
        <w:rPr>
          <w:color w:val="000000"/>
        </w:rPr>
        <w:t>(подпись)                                                                                  (расшифровка подписи)</w:t>
      </w:r>
    </w:p>
    <w:p w:rsidR="00677E14" w:rsidRPr="00677E14" w:rsidRDefault="00677E14" w:rsidP="00677E14">
      <w:pPr>
        <w:tabs>
          <w:tab w:val="left" w:pos="7088"/>
        </w:tabs>
        <w:autoSpaceDE/>
        <w:autoSpaceDN/>
        <w:rPr>
          <w:color w:val="000000"/>
        </w:rPr>
      </w:pPr>
      <w:r w:rsidRPr="00677E14">
        <w:rPr>
          <w:color w:val="000000"/>
        </w:rPr>
        <w:t>Дата ______________</w:t>
      </w:r>
    </w:p>
    <w:p w:rsidR="00677E14" w:rsidRPr="00677E14" w:rsidRDefault="00677E14" w:rsidP="00677E14">
      <w:pPr>
        <w:tabs>
          <w:tab w:val="left" w:pos="-3261"/>
        </w:tabs>
        <w:autoSpaceDE/>
        <w:autoSpaceDN/>
        <w:rPr>
          <w:color w:val="000000"/>
        </w:rPr>
      </w:pPr>
      <w:r w:rsidRPr="00677E14">
        <w:rPr>
          <w:color w:val="000000"/>
        </w:rPr>
        <w:t>(число, месяц, год)</w:t>
      </w:r>
    </w:p>
    <w:p w:rsidR="00677E14" w:rsidRPr="00677E14" w:rsidRDefault="00677E14" w:rsidP="00677E14">
      <w:pPr>
        <w:autoSpaceDE/>
        <w:autoSpaceDN/>
        <w:spacing w:before="120"/>
        <w:ind w:firstLine="284"/>
        <w:jc w:val="both"/>
        <w:rPr>
          <w:color w:val="000000"/>
        </w:rPr>
      </w:pPr>
      <w:r w:rsidRPr="00677E14">
        <w:rPr>
          <w:color w:val="000000"/>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Российской Федерации:</w:t>
      </w:r>
    </w:p>
    <w:p w:rsidR="00677E14" w:rsidRPr="00677E14" w:rsidRDefault="00677E14" w:rsidP="00677E14">
      <w:pPr>
        <w:autoSpaceDE/>
        <w:autoSpaceDN/>
        <w:jc w:val="both"/>
        <w:rPr>
          <w:color w:val="000000"/>
        </w:rPr>
      </w:pPr>
      <w:r w:rsidRPr="00677E14">
        <w:rPr>
          <w:color w:val="000000"/>
        </w:rPr>
        <w:t>_____________________________________________________________________________</w:t>
      </w:r>
    </w:p>
    <w:p w:rsidR="00677E14" w:rsidRPr="00677E14" w:rsidRDefault="00677E14" w:rsidP="00677E14">
      <w:pPr>
        <w:tabs>
          <w:tab w:val="left" w:pos="3510"/>
        </w:tabs>
        <w:autoSpaceDE/>
        <w:autoSpaceDN/>
        <w:jc w:val="center"/>
        <w:rPr>
          <w:color w:val="000000"/>
        </w:rPr>
      </w:pPr>
      <w:r w:rsidRPr="00677E14">
        <w:rPr>
          <w:color w:val="000000"/>
        </w:rPr>
        <w:t xml:space="preserve"> (почтовый адрес)</w:t>
      </w:r>
    </w:p>
    <w:p w:rsidR="00677E14" w:rsidRPr="00677E14" w:rsidRDefault="00677E14" w:rsidP="00677E14">
      <w:pPr>
        <w:autoSpaceDE/>
        <w:autoSpaceDN/>
        <w:jc w:val="center"/>
        <w:rPr>
          <w:color w:val="000000"/>
        </w:rPr>
      </w:pPr>
      <w:r w:rsidRPr="00677E14">
        <w:rPr>
          <w:color w:val="000000"/>
        </w:rPr>
        <w:t>_____________________________________________________________________________ (телефон)</w:t>
      </w:r>
    </w:p>
    <w:p w:rsidR="00677E14" w:rsidRPr="00677E14" w:rsidRDefault="00677E14" w:rsidP="00677E14">
      <w:pPr>
        <w:autoSpaceDE/>
        <w:autoSpaceDN/>
        <w:jc w:val="both"/>
        <w:rPr>
          <w:color w:val="000000"/>
        </w:rPr>
      </w:pPr>
      <w:r w:rsidRPr="00677E14">
        <w:rPr>
          <w:color w:val="000000"/>
        </w:rPr>
        <w:t>_____________________________________________________________________________</w:t>
      </w:r>
    </w:p>
    <w:p w:rsidR="00677E14" w:rsidRPr="00677E14" w:rsidRDefault="00677E14" w:rsidP="00677E14">
      <w:pPr>
        <w:autoSpaceDE/>
        <w:autoSpaceDN/>
        <w:jc w:val="center"/>
        <w:rPr>
          <w:color w:val="000000"/>
        </w:rPr>
      </w:pPr>
      <w:r w:rsidRPr="00677E14">
        <w:rPr>
          <w:color w:val="000000"/>
        </w:rPr>
        <w:t xml:space="preserve"> (адрес электронной почты)</w:t>
      </w:r>
    </w:p>
    <w:p w:rsidR="00677E14" w:rsidRPr="00677E14" w:rsidRDefault="00677E14" w:rsidP="00677E14">
      <w:pPr>
        <w:autoSpaceDE/>
        <w:autoSpaceDN/>
        <w:spacing w:before="120"/>
        <w:jc w:val="both"/>
        <w:rPr>
          <w:color w:val="000000"/>
        </w:rPr>
      </w:pPr>
    </w:p>
    <w:p w:rsidR="00677E14" w:rsidRPr="00677E14" w:rsidRDefault="00677E14" w:rsidP="00677E14">
      <w:pPr>
        <w:widowControl/>
        <w:autoSpaceDE/>
        <w:autoSpaceDN/>
        <w:spacing w:after="160" w:line="259" w:lineRule="auto"/>
        <w:rPr>
          <w:rFonts w:eastAsia="Calibri"/>
        </w:rPr>
      </w:pPr>
      <w:r w:rsidRPr="00677E14">
        <w:rPr>
          <w:color w:val="000000"/>
        </w:rPr>
        <w:t>Подпись/расшифровка подписи____________________/_______________________________________</w:t>
      </w:r>
    </w:p>
    <w:p w:rsidR="00267D88" w:rsidRDefault="00267D88"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D35A83">
      <w:pPr>
        <w:pStyle w:val="a3"/>
        <w:tabs>
          <w:tab w:val="left" w:pos="6015"/>
        </w:tabs>
        <w:spacing w:before="5"/>
        <w:ind w:left="0"/>
      </w:pPr>
    </w:p>
    <w:p w:rsidR="00F36E14" w:rsidRDefault="00F36E14" w:rsidP="00F36E14">
      <w:pPr>
        <w:pStyle w:val="a3"/>
        <w:ind w:left="6807" w:right="408"/>
        <w:jc w:val="right"/>
      </w:pPr>
      <w:r>
        <w:t>Приложение</w:t>
      </w:r>
      <w:r>
        <w:rPr>
          <w:spacing w:val="-17"/>
        </w:rPr>
        <w:t xml:space="preserve"> </w:t>
      </w:r>
      <w:r>
        <w:t>№</w:t>
      </w:r>
      <w:r>
        <w:rPr>
          <w:spacing w:val="-15"/>
        </w:rPr>
        <w:t xml:space="preserve"> </w:t>
      </w:r>
      <w:r>
        <w:t xml:space="preserve">3 </w:t>
      </w:r>
    </w:p>
    <w:p w:rsidR="00F36E14" w:rsidRDefault="00F36E14" w:rsidP="00F36E14">
      <w:pPr>
        <w:pStyle w:val="a3"/>
        <w:tabs>
          <w:tab w:val="left" w:pos="6015"/>
        </w:tabs>
        <w:spacing w:before="5"/>
        <w:ind w:left="0"/>
        <w:rPr>
          <w:spacing w:val="-2"/>
        </w:rPr>
      </w:pPr>
      <w:r>
        <w:t xml:space="preserve">                                                                                                                                   к</w:t>
      </w:r>
      <w:r>
        <w:rPr>
          <w:spacing w:val="-2"/>
        </w:rPr>
        <w:t xml:space="preserve"> Регламенту</w:t>
      </w:r>
    </w:p>
    <w:p w:rsidR="00F36E14" w:rsidRDefault="00F36E14" w:rsidP="00F36E14">
      <w:pPr>
        <w:pStyle w:val="a3"/>
        <w:tabs>
          <w:tab w:val="left" w:pos="6015"/>
        </w:tabs>
        <w:spacing w:before="5"/>
        <w:ind w:left="0"/>
        <w:rPr>
          <w:spacing w:val="-2"/>
        </w:rPr>
      </w:pPr>
    </w:p>
    <w:p w:rsidR="00F36E14" w:rsidRDefault="00F36E14" w:rsidP="00F36E14">
      <w:pPr>
        <w:pStyle w:val="a3"/>
        <w:tabs>
          <w:tab w:val="left" w:pos="6015"/>
        </w:tabs>
        <w:spacing w:before="5"/>
        <w:ind w:left="0"/>
        <w:rPr>
          <w:spacing w:val="-2"/>
        </w:rPr>
      </w:pPr>
    </w:p>
    <w:p w:rsidR="00F36E14" w:rsidRPr="00F36E14" w:rsidRDefault="00F36E14" w:rsidP="00F36E14">
      <w:pPr>
        <w:jc w:val="center"/>
        <w:rPr>
          <w:sz w:val="24"/>
          <w:szCs w:val="24"/>
        </w:rPr>
      </w:pPr>
      <w:r w:rsidRPr="00F36E14">
        <w:rPr>
          <w:sz w:val="24"/>
          <w:szCs w:val="24"/>
        </w:rPr>
        <w:t>______________________________________________</w:t>
      </w:r>
    </w:p>
    <w:p w:rsidR="00F36E14" w:rsidRPr="00F36E14" w:rsidRDefault="00F36E14" w:rsidP="00F36E14">
      <w:pPr>
        <w:jc w:val="center"/>
        <w:rPr>
          <w:i/>
          <w:sz w:val="20"/>
          <w:szCs w:val="20"/>
        </w:rPr>
      </w:pPr>
      <w:r w:rsidRPr="00F36E14">
        <w:rPr>
          <w:i/>
          <w:sz w:val="20"/>
          <w:szCs w:val="20"/>
        </w:rPr>
        <w:t xml:space="preserve">Наименование </w:t>
      </w:r>
      <w:r>
        <w:rPr>
          <w:i/>
          <w:sz w:val="20"/>
          <w:szCs w:val="20"/>
        </w:rPr>
        <w:t>уполномоченной организации</w:t>
      </w:r>
    </w:p>
    <w:p w:rsidR="00F36E14" w:rsidRPr="00F36E14" w:rsidRDefault="00F36E14" w:rsidP="00F36E14">
      <w:pPr>
        <w:jc w:val="both"/>
        <w:rPr>
          <w:sz w:val="24"/>
          <w:szCs w:val="24"/>
        </w:rPr>
      </w:pPr>
    </w:p>
    <w:p w:rsidR="00F36E14" w:rsidRPr="00F36E14" w:rsidRDefault="00F36E14" w:rsidP="00F36E14">
      <w:pPr>
        <w:jc w:val="both"/>
        <w:rPr>
          <w:sz w:val="24"/>
          <w:szCs w:val="24"/>
        </w:rPr>
      </w:pPr>
    </w:p>
    <w:p w:rsidR="00F36E14" w:rsidRPr="00F36E14" w:rsidRDefault="00F36E14" w:rsidP="00F36E14">
      <w:pPr>
        <w:jc w:val="both"/>
        <w:rPr>
          <w:sz w:val="24"/>
          <w:szCs w:val="24"/>
        </w:rPr>
      </w:pPr>
      <w:r w:rsidRPr="00F36E14">
        <w:rPr>
          <w:sz w:val="24"/>
          <w:szCs w:val="24"/>
        </w:rPr>
        <w:t xml:space="preserve">                                                                                                                  Кому: ________________</w:t>
      </w:r>
    </w:p>
    <w:p w:rsidR="00F36E14" w:rsidRPr="00F36E14" w:rsidRDefault="00F36E14" w:rsidP="00F36E14">
      <w:pPr>
        <w:jc w:val="both"/>
        <w:rPr>
          <w:sz w:val="24"/>
          <w:szCs w:val="24"/>
        </w:rPr>
      </w:pPr>
    </w:p>
    <w:p w:rsidR="00F36E14" w:rsidRPr="00F36E14" w:rsidRDefault="00F36E14" w:rsidP="00F36E14">
      <w:pPr>
        <w:jc w:val="center"/>
        <w:rPr>
          <w:sz w:val="24"/>
          <w:szCs w:val="24"/>
        </w:rPr>
      </w:pPr>
    </w:p>
    <w:p w:rsidR="00F36E14" w:rsidRPr="00F36E14" w:rsidRDefault="00F36E14" w:rsidP="00F36E14">
      <w:pPr>
        <w:jc w:val="center"/>
        <w:rPr>
          <w:sz w:val="24"/>
          <w:szCs w:val="24"/>
        </w:rPr>
      </w:pPr>
      <w:r w:rsidRPr="00F36E14">
        <w:rPr>
          <w:sz w:val="24"/>
          <w:szCs w:val="24"/>
        </w:rPr>
        <w:t>РЕШЕНИЕ</w:t>
      </w:r>
    </w:p>
    <w:p w:rsidR="00F36E14" w:rsidRPr="00F36E14" w:rsidRDefault="00F36E14" w:rsidP="00F36E14">
      <w:pPr>
        <w:jc w:val="center"/>
        <w:rPr>
          <w:sz w:val="24"/>
          <w:szCs w:val="24"/>
        </w:rPr>
      </w:pPr>
      <w:r w:rsidRPr="00F36E14">
        <w:rPr>
          <w:sz w:val="24"/>
          <w:szCs w:val="24"/>
        </w:rPr>
        <w:t>о предоставлении муниципальной услуги</w:t>
      </w:r>
    </w:p>
    <w:p w:rsidR="00760EE8" w:rsidRPr="00760EE8" w:rsidRDefault="00F36E14" w:rsidP="00760EE8">
      <w:pPr>
        <w:jc w:val="center"/>
        <w:rPr>
          <w:sz w:val="24"/>
          <w:szCs w:val="24"/>
        </w:rPr>
      </w:pPr>
      <w:r w:rsidRPr="00F36E14">
        <w:rPr>
          <w:sz w:val="24"/>
          <w:szCs w:val="24"/>
        </w:rPr>
        <w:t>«</w:t>
      </w:r>
      <w:r w:rsidR="00760EE8" w:rsidRPr="00760EE8">
        <w:rPr>
          <w:sz w:val="24"/>
          <w:szCs w:val="24"/>
        </w:rPr>
        <w:t>Первоочередное право на получение путев</w:t>
      </w:r>
      <w:r w:rsidR="00760EE8">
        <w:rPr>
          <w:sz w:val="24"/>
          <w:szCs w:val="24"/>
        </w:rPr>
        <w:t>ок в оздоровительные учреждения</w:t>
      </w:r>
      <w:r w:rsidR="00760EE8" w:rsidRPr="00760EE8">
        <w:rPr>
          <w:sz w:val="24"/>
          <w:szCs w:val="24"/>
        </w:rPr>
        <w:t xml:space="preserve"> для членов</w:t>
      </w:r>
    </w:p>
    <w:p w:rsidR="00760EE8" w:rsidRPr="00760EE8" w:rsidRDefault="00760EE8" w:rsidP="00760EE8">
      <w:pPr>
        <w:jc w:val="center"/>
        <w:rPr>
          <w:sz w:val="24"/>
          <w:szCs w:val="24"/>
        </w:rPr>
      </w:pPr>
      <w:r w:rsidRPr="00760EE8">
        <w:rPr>
          <w:sz w:val="24"/>
          <w:szCs w:val="24"/>
        </w:rPr>
        <w:t xml:space="preserve">семей участников специальной военной операции в </w:t>
      </w:r>
      <w:r>
        <w:rPr>
          <w:sz w:val="24"/>
          <w:szCs w:val="24"/>
        </w:rPr>
        <w:t>лагеря, расположенные</w:t>
      </w:r>
      <w:r w:rsidRPr="00760EE8">
        <w:rPr>
          <w:sz w:val="24"/>
          <w:szCs w:val="24"/>
        </w:rPr>
        <w:t xml:space="preserve"> на территории муниципального </w:t>
      </w:r>
      <w:r>
        <w:rPr>
          <w:sz w:val="24"/>
          <w:szCs w:val="24"/>
        </w:rPr>
        <w:t>округа город Кировск Мурманской области»</w:t>
      </w:r>
    </w:p>
    <w:p w:rsidR="00F36E14" w:rsidRPr="00F36E14" w:rsidRDefault="00F36E14" w:rsidP="00F36E14">
      <w:pPr>
        <w:jc w:val="center"/>
        <w:rPr>
          <w:sz w:val="24"/>
          <w:szCs w:val="24"/>
        </w:rPr>
      </w:pPr>
    </w:p>
    <w:p w:rsidR="00F36E14" w:rsidRPr="00F36E14" w:rsidRDefault="00F36E14" w:rsidP="00F36E14">
      <w:pPr>
        <w:rPr>
          <w:sz w:val="24"/>
          <w:szCs w:val="24"/>
        </w:rPr>
      </w:pPr>
    </w:p>
    <w:p w:rsidR="00F36E14" w:rsidRPr="00F36E14" w:rsidRDefault="00F36E14" w:rsidP="00F36E14">
      <w:pPr>
        <w:rPr>
          <w:sz w:val="24"/>
          <w:szCs w:val="24"/>
        </w:rPr>
      </w:pPr>
      <w:r w:rsidRPr="00F36E14">
        <w:rPr>
          <w:sz w:val="24"/>
          <w:szCs w:val="24"/>
        </w:rPr>
        <w:t xml:space="preserve">от ____________                                                                         </w:t>
      </w:r>
      <w:r w:rsidR="00760EE8">
        <w:rPr>
          <w:sz w:val="24"/>
          <w:szCs w:val="24"/>
        </w:rPr>
        <w:t xml:space="preserve">                            </w:t>
      </w:r>
      <w:r w:rsidRPr="00F36E14">
        <w:rPr>
          <w:sz w:val="24"/>
          <w:szCs w:val="24"/>
        </w:rPr>
        <w:t xml:space="preserve"> № ____________</w:t>
      </w:r>
    </w:p>
    <w:p w:rsidR="00F36E14" w:rsidRPr="00F36E14" w:rsidRDefault="00F36E14" w:rsidP="00F36E14">
      <w:pPr>
        <w:rPr>
          <w:sz w:val="24"/>
          <w:szCs w:val="24"/>
        </w:rPr>
      </w:pPr>
    </w:p>
    <w:p w:rsidR="00F36E14" w:rsidRPr="00F36E14" w:rsidRDefault="00F36E14" w:rsidP="00F36E14">
      <w:pPr>
        <w:rPr>
          <w:sz w:val="24"/>
          <w:szCs w:val="24"/>
        </w:rPr>
      </w:pPr>
    </w:p>
    <w:p w:rsidR="00F36E14" w:rsidRPr="00F36E14" w:rsidRDefault="00F36E14" w:rsidP="00760EE8">
      <w:pPr>
        <w:ind w:firstLine="709"/>
        <w:rPr>
          <w:sz w:val="24"/>
          <w:szCs w:val="24"/>
        </w:rPr>
      </w:pPr>
      <w:r w:rsidRPr="00F36E14">
        <w:rPr>
          <w:sz w:val="24"/>
          <w:szCs w:val="24"/>
        </w:rPr>
        <w:t>Рассмотрев Ваше заявление от _______________ № _________________</w:t>
      </w:r>
      <w:r w:rsidR="00760EE8">
        <w:rPr>
          <w:sz w:val="24"/>
          <w:szCs w:val="24"/>
        </w:rPr>
        <w:t xml:space="preserve"> </w:t>
      </w:r>
      <w:r w:rsidRPr="00F36E14">
        <w:rPr>
          <w:sz w:val="24"/>
          <w:szCs w:val="24"/>
        </w:rPr>
        <w:t>уполномоченным органом</w:t>
      </w:r>
    </w:p>
    <w:p w:rsidR="00F36E14" w:rsidRPr="00F36E14" w:rsidRDefault="00F36E14" w:rsidP="00F36E14">
      <w:pPr>
        <w:rPr>
          <w:sz w:val="24"/>
          <w:szCs w:val="24"/>
        </w:rPr>
      </w:pPr>
      <w:r w:rsidRPr="00F36E14">
        <w:rPr>
          <w:sz w:val="24"/>
          <w:szCs w:val="24"/>
        </w:rPr>
        <w:t>___________________________________________________</w:t>
      </w:r>
      <w:r w:rsidR="00760EE8">
        <w:rPr>
          <w:sz w:val="24"/>
          <w:szCs w:val="24"/>
        </w:rPr>
        <w:t>____________________________</w:t>
      </w:r>
    </w:p>
    <w:p w:rsidR="00F36E14" w:rsidRPr="00F36E14" w:rsidRDefault="00760EE8" w:rsidP="00F36E14">
      <w:pPr>
        <w:jc w:val="center"/>
        <w:rPr>
          <w:i/>
          <w:sz w:val="20"/>
          <w:szCs w:val="20"/>
        </w:rPr>
      </w:pPr>
      <w:r>
        <w:rPr>
          <w:i/>
          <w:sz w:val="20"/>
          <w:szCs w:val="20"/>
        </w:rPr>
        <w:t>наименование уполномоченной организации</w:t>
      </w:r>
    </w:p>
    <w:p w:rsidR="00F36E14" w:rsidRPr="00F36E14" w:rsidRDefault="00F36E14" w:rsidP="00F36E14">
      <w:pPr>
        <w:jc w:val="both"/>
        <w:rPr>
          <w:sz w:val="24"/>
          <w:szCs w:val="24"/>
        </w:rPr>
      </w:pPr>
      <w:r w:rsidRPr="00F36E14">
        <w:rPr>
          <w:sz w:val="24"/>
          <w:szCs w:val="24"/>
        </w:rPr>
        <w:t>принято решение о предоставлении</w:t>
      </w:r>
      <w:r w:rsidR="00760EE8">
        <w:rPr>
          <w:sz w:val="24"/>
          <w:szCs w:val="24"/>
        </w:rPr>
        <w:t xml:space="preserve"> Вам путевки на детский отдых </w:t>
      </w:r>
      <w:r w:rsidRPr="00F36E14">
        <w:rPr>
          <w:sz w:val="24"/>
          <w:szCs w:val="24"/>
        </w:rPr>
        <w:t>_______________________</w:t>
      </w:r>
    </w:p>
    <w:p w:rsidR="00F36E14" w:rsidRPr="00F36E14" w:rsidRDefault="00F36E14" w:rsidP="00F36E14">
      <w:pPr>
        <w:jc w:val="both"/>
        <w:rPr>
          <w:sz w:val="24"/>
          <w:szCs w:val="24"/>
        </w:rPr>
      </w:pPr>
      <w:r w:rsidRPr="00F36E14">
        <w:rPr>
          <w:sz w:val="24"/>
          <w:szCs w:val="24"/>
        </w:rPr>
        <w:t>___________________________________________________</w:t>
      </w:r>
      <w:r w:rsidR="00760EE8">
        <w:rPr>
          <w:sz w:val="24"/>
          <w:szCs w:val="24"/>
        </w:rPr>
        <w:t>_________________________</w:t>
      </w:r>
      <w:r w:rsidRPr="00F36E14">
        <w:rPr>
          <w:sz w:val="24"/>
          <w:szCs w:val="24"/>
        </w:rPr>
        <w:t>.</w:t>
      </w:r>
    </w:p>
    <w:p w:rsidR="00F36E14" w:rsidRPr="00F36E14" w:rsidRDefault="00F36E14" w:rsidP="00F36E14">
      <w:pPr>
        <w:rPr>
          <w:sz w:val="24"/>
          <w:szCs w:val="24"/>
        </w:rPr>
      </w:pPr>
    </w:p>
    <w:p w:rsidR="00F36E14" w:rsidRPr="00F36E14" w:rsidRDefault="00F36E14" w:rsidP="00F36E14">
      <w:pPr>
        <w:jc w:val="both"/>
        <w:rPr>
          <w:sz w:val="24"/>
          <w:szCs w:val="24"/>
        </w:rPr>
      </w:pPr>
    </w:p>
    <w:p w:rsidR="00F36E14" w:rsidRPr="00F36E14" w:rsidRDefault="00F36E14" w:rsidP="00F36E14">
      <w:pPr>
        <w:jc w:val="both"/>
        <w:rPr>
          <w:sz w:val="24"/>
          <w:szCs w:val="24"/>
        </w:rPr>
      </w:pPr>
    </w:p>
    <w:p w:rsidR="00F36E14" w:rsidRPr="00F36E14" w:rsidRDefault="00F36E14" w:rsidP="00F36E14">
      <w:pPr>
        <w:jc w:val="both"/>
        <w:rPr>
          <w:sz w:val="24"/>
          <w:szCs w:val="24"/>
        </w:rPr>
      </w:pPr>
    </w:p>
    <w:p w:rsidR="00F36E14" w:rsidRPr="00F36E14" w:rsidRDefault="00F36E14" w:rsidP="00F36E14">
      <w:pPr>
        <w:ind w:firstLine="709"/>
        <w:jc w:val="both"/>
        <w:rPr>
          <w:sz w:val="24"/>
          <w:szCs w:val="24"/>
        </w:rPr>
      </w:pPr>
      <w:r w:rsidRPr="00F36E14">
        <w:rPr>
          <w:sz w:val="24"/>
          <w:szCs w:val="24"/>
        </w:rPr>
        <w:t>Дополнительная информация: ______________________________________________.</w:t>
      </w:r>
    </w:p>
    <w:p w:rsidR="00F36E14" w:rsidRPr="00F36E14" w:rsidRDefault="00F36E14" w:rsidP="00F36E14">
      <w:pPr>
        <w:ind w:firstLine="709"/>
        <w:jc w:val="both"/>
        <w:rPr>
          <w:sz w:val="24"/>
          <w:szCs w:val="24"/>
        </w:rPr>
      </w:pPr>
    </w:p>
    <w:p w:rsidR="00F36E14" w:rsidRPr="00F36E14" w:rsidRDefault="00F36E14" w:rsidP="00F36E14">
      <w:pPr>
        <w:ind w:firstLine="709"/>
        <w:jc w:val="both"/>
        <w:rPr>
          <w:sz w:val="24"/>
          <w:szCs w:val="24"/>
        </w:rPr>
      </w:pPr>
    </w:p>
    <w:p w:rsidR="00F36E14" w:rsidRPr="00F36E14" w:rsidRDefault="00F36E14" w:rsidP="00F36E14">
      <w:pPr>
        <w:ind w:firstLine="709"/>
        <w:jc w:val="both"/>
        <w:rPr>
          <w:sz w:val="24"/>
          <w:szCs w:val="24"/>
        </w:rPr>
      </w:pPr>
      <w:r w:rsidRPr="00F36E14">
        <w:rPr>
          <w:sz w:val="24"/>
          <w:szCs w:val="24"/>
        </w:rPr>
        <w:t xml:space="preserve">______________________________________                                          сведения об </w:t>
      </w:r>
    </w:p>
    <w:p w:rsidR="00F36E14" w:rsidRPr="00F36E14" w:rsidRDefault="00F36E14" w:rsidP="00F36E14">
      <w:pPr>
        <w:tabs>
          <w:tab w:val="left" w:pos="7875"/>
        </w:tabs>
        <w:ind w:firstLine="709"/>
        <w:jc w:val="both"/>
        <w:rPr>
          <w:sz w:val="24"/>
          <w:szCs w:val="24"/>
        </w:rPr>
      </w:pPr>
      <w:r w:rsidRPr="00F36E14">
        <w:rPr>
          <w:i/>
          <w:sz w:val="20"/>
          <w:szCs w:val="20"/>
        </w:rPr>
        <w:t xml:space="preserve">Должность и ФИО сотрудника, принявшего решения                                                 </w:t>
      </w:r>
      <w:r w:rsidRPr="00F36E14">
        <w:rPr>
          <w:sz w:val="24"/>
          <w:szCs w:val="24"/>
        </w:rPr>
        <w:t xml:space="preserve">электронной </w:t>
      </w:r>
    </w:p>
    <w:p w:rsidR="00F36E14" w:rsidRDefault="00F36E14" w:rsidP="00F36E14">
      <w:pPr>
        <w:tabs>
          <w:tab w:val="left" w:pos="7875"/>
        </w:tabs>
        <w:ind w:firstLine="709"/>
        <w:jc w:val="both"/>
        <w:rPr>
          <w:sz w:val="24"/>
          <w:szCs w:val="24"/>
        </w:rPr>
      </w:pPr>
      <w:r w:rsidRPr="00F36E14">
        <w:rPr>
          <w:sz w:val="24"/>
          <w:szCs w:val="24"/>
        </w:rPr>
        <w:t xml:space="preserve">                                                                                                                          </w:t>
      </w:r>
      <w:r w:rsidR="00760EE8" w:rsidRPr="00F36E14">
        <w:rPr>
          <w:sz w:val="24"/>
          <w:szCs w:val="24"/>
        </w:rPr>
        <w:t>П</w:t>
      </w:r>
      <w:r w:rsidRPr="00F36E14">
        <w:rPr>
          <w:sz w:val="24"/>
          <w:szCs w:val="24"/>
        </w:rPr>
        <w:t>одписи</w:t>
      </w: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F36E14">
      <w:pPr>
        <w:tabs>
          <w:tab w:val="left" w:pos="7875"/>
        </w:tabs>
        <w:ind w:firstLine="709"/>
        <w:jc w:val="both"/>
        <w:rPr>
          <w:sz w:val="24"/>
          <w:szCs w:val="24"/>
        </w:rPr>
      </w:pPr>
    </w:p>
    <w:p w:rsidR="00760EE8" w:rsidRDefault="00760EE8" w:rsidP="00760EE8">
      <w:pPr>
        <w:tabs>
          <w:tab w:val="left" w:pos="7875"/>
        </w:tabs>
        <w:ind w:firstLine="709"/>
        <w:jc w:val="right"/>
        <w:rPr>
          <w:sz w:val="24"/>
          <w:szCs w:val="24"/>
        </w:rPr>
      </w:pPr>
      <w:r>
        <w:rPr>
          <w:sz w:val="24"/>
          <w:szCs w:val="24"/>
        </w:rPr>
        <w:lastRenderedPageBreak/>
        <w:t xml:space="preserve">Приложение № 4 </w:t>
      </w:r>
    </w:p>
    <w:p w:rsidR="00760EE8" w:rsidRPr="00F36E14" w:rsidRDefault="00760EE8" w:rsidP="00760EE8">
      <w:pPr>
        <w:tabs>
          <w:tab w:val="left" w:pos="7875"/>
        </w:tabs>
        <w:ind w:firstLine="709"/>
        <w:jc w:val="right"/>
        <w:rPr>
          <w:sz w:val="24"/>
          <w:szCs w:val="24"/>
        </w:rPr>
      </w:pPr>
      <w:r>
        <w:rPr>
          <w:sz w:val="24"/>
          <w:szCs w:val="24"/>
        </w:rPr>
        <w:t xml:space="preserve">к Регламенту </w:t>
      </w:r>
    </w:p>
    <w:p w:rsidR="00F36E14" w:rsidRDefault="00F36E14" w:rsidP="00F36E14">
      <w:pPr>
        <w:jc w:val="both"/>
        <w:rPr>
          <w:sz w:val="24"/>
          <w:szCs w:val="24"/>
        </w:rPr>
      </w:pPr>
    </w:p>
    <w:p w:rsidR="00760EE8" w:rsidRDefault="00760EE8" w:rsidP="00F36E14">
      <w:pPr>
        <w:jc w:val="both"/>
        <w:rPr>
          <w:sz w:val="24"/>
          <w:szCs w:val="24"/>
        </w:rPr>
      </w:pPr>
    </w:p>
    <w:p w:rsidR="00760EE8" w:rsidRPr="00760EE8" w:rsidRDefault="00760EE8" w:rsidP="00760EE8">
      <w:pPr>
        <w:jc w:val="center"/>
        <w:rPr>
          <w:sz w:val="24"/>
          <w:szCs w:val="24"/>
        </w:rPr>
      </w:pPr>
      <w:r w:rsidRPr="00760EE8">
        <w:rPr>
          <w:sz w:val="24"/>
          <w:szCs w:val="24"/>
        </w:rPr>
        <w:t>Форма решения о предоставлении муниципальной услуги</w:t>
      </w:r>
    </w:p>
    <w:p w:rsidR="00760EE8" w:rsidRPr="00760EE8" w:rsidRDefault="00760EE8" w:rsidP="00760EE8">
      <w:pPr>
        <w:jc w:val="center"/>
        <w:rPr>
          <w:sz w:val="24"/>
          <w:szCs w:val="24"/>
        </w:rPr>
      </w:pPr>
    </w:p>
    <w:p w:rsidR="00760EE8" w:rsidRPr="00760EE8" w:rsidRDefault="00760EE8" w:rsidP="00760EE8">
      <w:pPr>
        <w:jc w:val="center"/>
        <w:rPr>
          <w:sz w:val="24"/>
          <w:szCs w:val="24"/>
        </w:rPr>
      </w:pPr>
      <w:r w:rsidRPr="00760EE8">
        <w:rPr>
          <w:sz w:val="24"/>
          <w:szCs w:val="24"/>
        </w:rPr>
        <w:t>________________________________________________</w:t>
      </w:r>
    </w:p>
    <w:p w:rsidR="00760EE8" w:rsidRPr="00760EE8" w:rsidRDefault="00760EE8" w:rsidP="00760EE8">
      <w:pPr>
        <w:jc w:val="center"/>
        <w:rPr>
          <w:i/>
          <w:sz w:val="20"/>
          <w:szCs w:val="20"/>
        </w:rPr>
      </w:pPr>
      <w:r w:rsidRPr="00760EE8">
        <w:rPr>
          <w:i/>
          <w:sz w:val="20"/>
          <w:szCs w:val="20"/>
        </w:rPr>
        <w:t xml:space="preserve">Наименование </w:t>
      </w:r>
      <w:r>
        <w:rPr>
          <w:i/>
          <w:sz w:val="20"/>
          <w:szCs w:val="20"/>
        </w:rPr>
        <w:t>уполномоченной организации</w:t>
      </w:r>
    </w:p>
    <w:p w:rsidR="00760EE8" w:rsidRPr="00760EE8" w:rsidRDefault="00760EE8" w:rsidP="00760EE8">
      <w:pPr>
        <w:jc w:val="center"/>
        <w:rPr>
          <w:sz w:val="24"/>
          <w:szCs w:val="24"/>
        </w:rPr>
      </w:pPr>
    </w:p>
    <w:p w:rsidR="00760EE8" w:rsidRPr="00760EE8" w:rsidRDefault="00760EE8" w:rsidP="00760EE8">
      <w:pPr>
        <w:jc w:val="both"/>
        <w:rPr>
          <w:sz w:val="24"/>
          <w:szCs w:val="24"/>
        </w:rPr>
      </w:pPr>
      <w:r w:rsidRPr="00760EE8">
        <w:rPr>
          <w:sz w:val="24"/>
          <w:szCs w:val="24"/>
        </w:rPr>
        <w:t xml:space="preserve">                                                                                                                              Кому: _____________</w:t>
      </w:r>
    </w:p>
    <w:p w:rsidR="00760EE8" w:rsidRPr="00760EE8" w:rsidRDefault="00760EE8" w:rsidP="00760EE8">
      <w:pPr>
        <w:jc w:val="both"/>
        <w:rPr>
          <w:sz w:val="24"/>
          <w:szCs w:val="24"/>
        </w:rPr>
      </w:pPr>
    </w:p>
    <w:p w:rsidR="00760EE8" w:rsidRPr="00760EE8" w:rsidRDefault="00760EE8" w:rsidP="00760EE8">
      <w:pPr>
        <w:jc w:val="center"/>
        <w:rPr>
          <w:sz w:val="24"/>
          <w:szCs w:val="24"/>
        </w:rPr>
      </w:pPr>
    </w:p>
    <w:p w:rsidR="00760EE8" w:rsidRPr="00760EE8" w:rsidRDefault="00760EE8" w:rsidP="00760EE8">
      <w:pPr>
        <w:jc w:val="center"/>
        <w:rPr>
          <w:sz w:val="24"/>
          <w:szCs w:val="24"/>
        </w:rPr>
      </w:pPr>
      <w:r w:rsidRPr="00760EE8">
        <w:rPr>
          <w:sz w:val="24"/>
          <w:szCs w:val="24"/>
        </w:rPr>
        <w:t>РЕШЕНИЕ</w:t>
      </w:r>
    </w:p>
    <w:p w:rsidR="00760EE8" w:rsidRPr="00760EE8" w:rsidRDefault="00760EE8" w:rsidP="00760EE8">
      <w:pPr>
        <w:jc w:val="center"/>
        <w:rPr>
          <w:sz w:val="24"/>
          <w:szCs w:val="24"/>
        </w:rPr>
      </w:pPr>
      <w:r w:rsidRPr="00760EE8">
        <w:rPr>
          <w:sz w:val="24"/>
          <w:szCs w:val="24"/>
        </w:rPr>
        <w:t>Об отказе в предоставлении муниципальной услуги</w:t>
      </w:r>
    </w:p>
    <w:p w:rsidR="00760EE8" w:rsidRPr="00760EE8" w:rsidRDefault="00760EE8" w:rsidP="00760EE8">
      <w:pPr>
        <w:jc w:val="center"/>
        <w:rPr>
          <w:sz w:val="24"/>
          <w:szCs w:val="24"/>
        </w:rPr>
      </w:pPr>
      <w:r w:rsidRPr="00760EE8">
        <w:rPr>
          <w:sz w:val="24"/>
          <w:szCs w:val="24"/>
        </w:rPr>
        <w:t>«Первоочередное право на получение путевок в оздоровительные учреждения для членов</w:t>
      </w:r>
    </w:p>
    <w:p w:rsidR="00760EE8" w:rsidRDefault="00760EE8" w:rsidP="00760EE8">
      <w:pPr>
        <w:jc w:val="center"/>
        <w:rPr>
          <w:sz w:val="24"/>
          <w:szCs w:val="24"/>
        </w:rPr>
      </w:pPr>
      <w:r w:rsidRPr="00760EE8">
        <w:rPr>
          <w:sz w:val="24"/>
          <w:szCs w:val="24"/>
        </w:rPr>
        <w:t>семей участников специальной военной операции в лагеря, расположенные на территории муниципального округа город Кировск Мурманской области»</w:t>
      </w:r>
    </w:p>
    <w:p w:rsidR="00760EE8" w:rsidRPr="00760EE8" w:rsidRDefault="00760EE8" w:rsidP="00760EE8">
      <w:pPr>
        <w:jc w:val="center"/>
        <w:rPr>
          <w:sz w:val="24"/>
          <w:szCs w:val="24"/>
        </w:rPr>
      </w:pPr>
    </w:p>
    <w:p w:rsidR="00760EE8" w:rsidRPr="00760EE8" w:rsidRDefault="00760EE8" w:rsidP="00760EE8">
      <w:pPr>
        <w:jc w:val="both"/>
        <w:rPr>
          <w:sz w:val="24"/>
          <w:szCs w:val="24"/>
        </w:rPr>
      </w:pPr>
      <w:r w:rsidRPr="00760EE8">
        <w:rPr>
          <w:sz w:val="24"/>
          <w:szCs w:val="24"/>
        </w:rPr>
        <w:t>от _______________                                                                                            № ______________</w:t>
      </w:r>
    </w:p>
    <w:p w:rsidR="00760EE8" w:rsidRPr="00760EE8" w:rsidRDefault="00760EE8" w:rsidP="00760EE8">
      <w:pPr>
        <w:jc w:val="both"/>
        <w:rPr>
          <w:sz w:val="24"/>
          <w:szCs w:val="24"/>
        </w:rPr>
      </w:pPr>
    </w:p>
    <w:p w:rsidR="00760EE8" w:rsidRPr="00760EE8" w:rsidRDefault="00760EE8" w:rsidP="00760EE8">
      <w:pPr>
        <w:ind w:firstLine="709"/>
        <w:jc w:val="both"/>
        <w:rPr>
          <w:sz w:val="24"/>
          <w:szCs w:val="24"/>
        </w:rPr>
      </w:pPr>
      <w:r w:rsidRPr="00760EE8">
        <w:rPr>
          <w:sz w:val="24"/>
          <w:szCs w:val="24"/>
        </w:rPr>
        <w:t xml:space="preserve">Рассмотрев Ваше заявление от ___________ № ____________ и представленные Вами </w:t>
      </w:r>
    </w:p>
    <w:p w:rsidR="00760EE8" w:rsidRPr="00760EE8" w:rsidRDefault="00760EE8" w:rsidP="00760EE8">
      <w:pPr>
        <w:jc w:val="both"/>
        <w:rPr>
          <w:sz w:val="24"/>
          <w:szCs w:val="24"/>
        </w:rPr>
      </w:pPr>
      <w:r w:rsidRPr="00760EE8">
        <w:rPr>
          <w:sz w:val="24"/>
          <w:szCs w:val="24"/>
        </w:rPr>
        <w:t>документы, руководствуясь ___________________________, уполномоченным органом</w:t>
      </w:r>
    </w:p>
    <w:p w:rsidR="00760EE8" w:rsidRPr="00760EE8" w:rsidRDefault="00760EE8" w:rsidP="00760EE8">
      <w:pPr>
        <w:jc w:val="both"/>
        <w:rPr>
          <w:sz w:val="24"/>
          <w:szCs w:val="24"/>
        </w:rPr>
      </w:pPr>
      <w:r w:rsidRPr="00760EE8">
        <w:rPr>
          <w:sz w:val="24"/>
          <w:szCs w:val="24"/>
        </w:rPr>
        <w:t>___________________________________________________________________________</w:t>
      </w:r>
    </w:p>
    <w:p w:rsidR="00760EE8" w:rsidRPr="00760EE8" w:rsidRDefault="00760EE8" w:rsidP="00760EE8">
      <w:pPr>
        <w:ind w:left="102" w:firstLine="707"/>
        <w:jc w:val="both"/>
        <w:rPr>
          <w:i/>
          <w:sz w:val="20"/>
          <w:szCs w:val="20"/>
        </w:rPr>
      </w:pPr>
      <w:r w:rsidRPr="00760EE8">
        <w:rPr>
          <w:sz w:val="24"/>
          <w:szCs w:val="24"/>
        </w:rPr>
        <w:t xml:space="preserve">                                                        </w:t>
      </w:r>
      <w:r w:rsidRPr="00760EE8">
        <w:rPr>
          <w:i/>
          <w:sz w:val="20"/>
          <w:szCs w:val="20"/>
        </w:rPr>
        <w:t>наименование уполномоченн</w:t>
      </w:r>
      <w:r>
        <w:rPr>
          <w:i/>
          <w:sz w:val="20"/>
          <w:szCs w:val="20"/>
        </w:rPr>
        <w:t>ой организации</w:t>
      </w:r>
    </w:p>
    <w:p w:rsidR="00760EE8" w:rsidRPr="00760EE8" w:rsidRDefault="00760EE8" w:rsidP="00760EE8">
      <w:pPr>
        <w:ind w:left="102" w:firstLine="707"/>
        <w:jc w:val="both"/>
        <w:rPr>
          <w:sz w:val="24"/>
          <w:szCs w:val="24"/>
        </w:rPr>
      </w:pPr>
    </w:p>
    <w:p w:rsidR="00760EE8" w:rsidRPr="00760EE8" w:rsidRDefault="00760EE8" w:rsidP="00760EE8">
      <w:pPr>
        <w:ind w:left="102" w:firstLine="707"/>
        <w:jc w:val="both"/>
        <w:rPr>
          <w:sz w:val="24"/>
          <w:szCs w:val="24"/>
        </w:rPr>
      </w:pPr>
      <w:r w:rsidRPr="00760EE8">
        <w:rPr>
          <w:sz w:val="24"/>
          <w:szCs w:val="24"/>
        </w:rPr>
        <w:t>принято решение об отказе в предоставлении Вам путевки на детский отдых и оздоровления:</w:t>
      </w:r>
    </w:p>
    <w:p w:rsidR="00760EE8" w:rsidRPr="00760EE8" w:rsidRDefault="00760EE8" w:rsidP="00760EE8">
      <w:pPr>
        <w:jc w:val="both"/>
        <w:rPr>
          <w:sz w:val="24"/>
          <w:szCs w:val="24"/>
        </w:rPr>
      </w:pPr>
      <w:r w:rsidRPr="00760EE8">
        <w:rPr>
          <w:sz w:val="24"/>
          <w:szCs w:val="24"/>
        </w:rPr>
        <w:t>_______________________________________________________________________________</w:t>
      </w:r>
    </w:p>
    <w:p w:rsidR="00760EE8" w:rsidRPr="00760EE8" w:rsidRDefault="00760EE8" w:rsidP="00760EE8">
      <w:pPr>
        <w:ind w:left="102" w:firstLine="707"/>
        <w:jc w:val="both"/>
        <w:rPr>
          <w:i/>
          <w:sz w:val="20"/>
          <w:szCs w:val="20"/>
        </w:rPr>
      </w:pPr>
      <w:r w:rsidRPr="00760EE8">
        <w:rPr>
          <w:sz w:val="24"/>
          <w:szCs w:val="24"/>
        </w:rPr>
        <w:t xml:space="preserve">                                               </w:t>
      </w:r>
      <w:r w:rsidRPr="00760EE8">
        <w:rPr>
          <w:i/>
          <w:sz w:val="20"/>
          <w:szCs w:val="20"/>
        </w:rPr>
        <w:t>указать ФИО и дату рождения заявителя, ребенка</w:t>
      </w:r>
    </w:p>
    <w:p w:rsidR="00760EE8" w:rsidRPr="00760EE8" w:rsidRDefault="00760EE8" w:rsidP="00760EE8">
      <w:pPr>
        <w:ind w:left="102" w:firstLine="707"/>
        <w:jc w:val="both"/>
        <w:rPr>
          <w:sz w:val="24"/>
          <w:szCs w:val="24"/>
        </w:rPr>
      </w:pPr>
      <w:r w:rsidRPr="00760EE8">
        <w:rPr>
          <w:sz w:val="24"/>
          <w:szCs w:val="24"/>
        </w:rPr>
        <w:t>по следующим основаниям:</w:t>
      </w:r>
    </w:p>
    <w:p w:rsidR="00760EE8" w:rsidRPr="00760EE8" w:rsidRDefault="00760EE8" w:rsidP="00760EE8">
      <w:pPr>
        <w:ind w:left="102" w:firstLine="707"/>
        <w:jc w:val="both"/>
        <w:rPr>
          <w:sz w:val="24"/>
          <w:szCs w:val="24"/>
        </w:rPr>
      </w:pPr>
    </w:p>
    <w:tbl>
      <w:tblPr>
        <w:tblStyle w:val="11"/>
        <w:tblW w:w="0" w:type="auto"/>
        <w:tblInd w:w="102" w:type="dxa"/>
        <w:tblLook w:val="04A0" w:firstRow="1" w:lastRow="0" w:firstColumn="1" w:lastColumn="0" w:noHBand="0" w:noVBand="1"/>
      </w:tblPr>
      <w:tblGrid>
        <w:gridCol w:w="5138"/>
        <w:gridCol w:w="4111"/>
      </w:tblGrid>
      <w:tr w:rsidR="00760EE8" w:rsidRPr="00760EE8" w:rsidTr="00760EE8">
        <w:tc>
          <w:tcPr>
            <w:tcW w:w="5138" w:type="dxa"/>
          </w:tcPr>
          <w:p w:rsidR="00760EE8" w:rsidRPr="00760EE8" w:rsidRDefault="00760EE8" w:rsidP="00760EE8">
            <w:pPr>
              <w:jc w:val="both"/>
              <w:rPr>
                <w:sz w:val="24"/>
                <w:szCs w:val="24"/>
              </w:rPr>
            </w:pPr>
            <w:r w:rsidRPr="00760EE8">
              <w:rPr>
                <w:sz w:val="24"/>
                <w:szCs w:val="24"/>
              </w:rPr>
              <w:t>Наименование основания для отказа в соответствии с единым стандартом</w:t>
            </w:r>
          </w:p>
        </w:tc>
        <w:tc>
          <w:tcPr>
            <w:tcW w:w="4111" w:type="dxa"/>
          </w:tcPr>
          <w:p w:rsidR="00760EE8" w:rsidRPr="00760EE8" w:rsidRDefault="00760EE8" w:rsidP="00760EE8">
            <w:pPr>
              <w:jc w:val="both"/>
              <w:rPr>
                <w:sz w:val="24"/>
                <w:szCs w:val="24"/>
              </w:rPr>
            </w:pPr>
            <w:r w:rsidRPr="00760EE8">
              <w:rPr>
                <w:sz w:val="24"/>
                <w:szCs w:val="24"/>
              </w:rPr>
              <w:t>Разъяснение причин отказа в предоставлении услуги</w:t>
            </w:r>
          </w:p>
        </w:tc>
      </w:tr>
      <w:tr w:rsidR="00760EE8" w:rsidRPr="00760EE8" w:rsidTr="00760EE8">
        <w:tc>
          <w:tcPr>
            <w:tcW w:w="5138" w:type="dxa"/>
          </w:tcPr>
          <w:p w:rsidR="00760EE8" w:rsidRPr="00760EE8" w:rsidRDefault="00760EE8" w:rsidP="00760EE8">
            <w:pPr>
              <w:ind w:left="102"/>
              <w:jc w:val="both"/>
              <w:rPr>
                <w:sz w:val="24"/>
                <w:szCs w:val="24"/>
              </w:rPr>
            </w:pPr>
            <w:r w:rsidRPr="00760EE8">
              <w:rPr>
                <w:sz w:val="24"/>
                <w:szCs w:val="24"/>
              </w:rPr>
              <w:t>Лицо, подавшее заявление, не относится к кругу лиц, установленных пунктом 1.2.1 Регламента (не является род</w:t>
            </w:r>
            <w:r>
              <w:rPr>
                <w:sz w:val="24"/>
                <w:szCs w:val="24"/>
              </w:rPr>
              <w:t>ителем/законным представителем)</w:t>
            </w:r>
          </w:p>
        </w:tc>
        <w:tc>
          <w:tcPr>
            <w:tcW w:w="4111" w:type="dxa"/>
          </w:tcPr>
          <w:p w:rsidR="00760EE8" w:rsidRPr="00760EE8" w:rsidRDefault="00760EE8" w:rsidP="00760EE8">
            <w:pPr>
              <w:jc w:val="both"/>
              <w:rPr>
                <w:sz w:val="24"/>
                <w:szCs w:val="24"/>
              </w:rPr>
            </w:pPr>
          </w:p>
        </w:tc>
      </w:tr>
      <w:tr w:rsidR="00760EE8" w:rsidRPr="00760EE8" w:rsidTr="00760EE8">
        <w:tc>
          <w:tcPr>
            <w:tcW w:w="5138" w:type="dxa"/>
          </w:tcPr>
          <w:p w:rsidR="00760EE8" w:rsidRPr="00760EE8" w:rsidRDefault="00760EE8" w:rsidP="00760EE8">
            <w:pPr>
              <w:ind w:left="102"/>
              <w:jc w:val="both"/>
              <w:rPr>
                <w:sz w:val="24"/>
                <w:szCs w:val="24"/>
              </w:rPr>
            </w:pPr>
            <w:r w:rsidRPr="00760EE8">
              <w:rPr>
                <w:sz w:val="24"/>
                <w:szCs w:val="24"/>
              </w:rPr>
              <w:t>Установлен факт наличия в представленных документах</w:t>
            </w:r>
          </w:p>
          <w:p w:rsidR="00760EE8" w:rsidRPr="00760EE8" w:rsidRDefault="00760EE8" w:rsidP="00760EE8">
            <w:pPr>
              <w:ind w:left="102"/>
              <w:jc w:val="both"/>
              <w:rPr>
                <w:sz w:val="24"/>
                <w:szCs w:val="24"/>
              </w:rPr>
            </w:pPr>
            <w:r w:rsidRPr="00760EE8">
              <w:rPr>
                <w:sz w:val="24"/>
                <w:szCs w:val="24"/>
              </w:rPr>
              <w:t>(сведениях) недостоверной и (или) неполной информации</w:t>
            </w:r>
          </w:p>
        </w:tc>
        <w:tc>
          <w:tcPr>
            <w:tcW w:w="4111" w:type="dxa"/>
          </w:tcPr>
          <w:p w:rsidR="00760EE8" w:rsidRPr="00760EE8" w:rsidRDefault="00760EE8" w:rsidP="00760EE8">
            <w:pPr>
              <w:jc w:val="both"/>
              <w:rPr>
                <w:sz w:val="24"/>
                <w:szCs w:val="24"/>
              </w:rPr>
            </w:pPr>
          </w:p>
        </w:tc>
      </w:tr>
      <w:tr w:rsidR="00760EE8" w:rsidRPr="00760EE8" w:rsidTr="00760EE8">
        <w:tc>
          <w:tcPr>
            <w:tcW w:w="5138" w:type="dxa"/>
          </w:tcPr>
          <w:p w:rsidR="00760EE8" w:rsidRPr="00760EE8" w:rsidRDefault="00760EE8" w:rsidP="00760EE8">
            <w:pPr>
              <w:ind w:left="102"/>
              <w:jc w:val="both"/>
              <w:rPr>
                <w:sz w:val="24"/>
                <w:szCs w:val="24"/>
              </w:rPr>
            </w:pPr>
            <w:r w:rsidRPr="00760EE8">
              <w:rPr>
                <w:sz w:val="24"/>
                <w:szCs w:val="24"/>
              </w:rPr>
              <w:t>Не представлены документы, обязанность представления которых возложена на заявителя (представителя)</w:t>
            </w:r>
          </w:p>
        </w:tc>
        <w:tc>
          <w:tcPr>
            <w:tcW w:w="4111" w:type="dxa"/>
          </w:tcPr>
          <w:p w:rsidR="00760EE8" w:rsidRPr="00760EE8" w:rsidRDefault="00760EE8" w:rsidP="00760EE8">
            <w:pPr>
              <w:jc w:val="both"/>
              <w:rPr>
                <w:sz w:val="24"/>
                <w:szCs w:val="24"/>
              </w:rPr>
            </w:pPr>
          </w:p>
        </w:tc>
      </w:tr>
    </w:tbl>
    <w:p w:rsidR="00760EE8" w:rsidRPr="00760EE8" w:rsidRDefault="00760EE8" w:rsidP="00760EE8">
      <w:pPr>
        <w:jc w:val="both"/>
        <w:rPr>
          <w:sz w:val="24"/>
          <w:szCs w:val="24"/>
        </w:rPr>
      </w:pPr>
    </w:p>
    <w:p w:rsidR="00760EE8" w:rsidRPr="00760EE8" w:rsidRDefault="00760EE8" w:rsidP="00760EE8">
      <w:pPr>
        <w:ind w:left="102" w:firstLine="707"/>
        <w:jc w:val="both"/>
        <w:rPr>
          <w:sz w:val="24"/>
          <w:szCs w:val="24"/>
        </w:rPr>
      </w:pPr>
    </w:p>
    <w:p w:rsidR="00760EE8" w:rsidRPr="00760EE8" w:rsidRDefault="00760EE8" w:rsidP="00760EE8">
      <w:pPr>
        <w:jc w:val="both"/>
        <w:rPr>
          <w:sz w:val="24"/>
          <w:szCs w:val="24"/>
        </w:rPr>
      </w:pPr>
      <w:r w:rsidRPr="00760EE8">
        <w:rPr>
          <w:sz w:val="24"/>
          <w:szCs w:val="24"/>
        </w:rPr>
        <w:t xml:space="preserve"> Дополнительная информация: _____________________</w:t>
      </w:r>
      <w:r>
        <w:rPr>
          <w:sz w:val="24"/>
          <w:szCs w:val="24"/>
        </w:rPr>
        <w:t>_______________________________</w:t>
      </w:r>
    </w:p>
    <w:p w:rsidR="00760EE8" w:rsidRPr="00760EE8" w:rsidRDefault="00760EE8" w:rsidP="00760EE8">
      <w:pPr>
        <w:jc w:val="both"/>
        <w:rPr>
          <w:sz w:val="24"/>
          <w:szCs w:val="24"/>
        </w:rPr>
      </w:pPr>
    </w:p>
    <w:p w:rsidR="00760EE8" w:rsidRPr="00760EE8" w:rsidRDefault="00760EE8" w:rsidP="00760EE8">
      <w:pPr>
        <w:jc w:val="both"/>
        <w:rPr>
          <w:sz w:val="24"/>
          <w:szCs w:val="24"/>
        </w:rPr>
      </w:pPr>
      <w:r w:rsidRPr="00760EE8">
        <w:rPr>
          <w:sz w:val="24"/>
          <w:szCs w:val="24"/>
        </w:rPr>
        <w:t>_______________________________________                                            сведения об</w:t>
      </w:r>
    </w:p>
    <w:p w:rsidR="00760EE8" w:rsidRPr="00760EE8" w:rsidRDefault="00760EE8" w:rsidP="00760EE8">
      <w:pPr>
        <w:jc w:val="both"/>
        <w:rPr>
          <w:i/>
          <w:sz w:val="20"/>
          <w:szCs w:val="20"/>
        </w:rPr>
      </w:pPr>
      <w:r w:rsidRPr="00760EE8">
        <w:rPr>
          <w:i/>
          <w:sz w:val="20"/>
          <w:szCs w:val="20"/>
        </w:rPr>
        <w:t xml:space="preserve">Должность и ФИО сотрудника, принявшего решения                                               </w:t>
      </w:r>
      <w:r w:rsidRPr="00760EE8">
        <w:rPr>
          <w:sz w:val="24"/>
          <w:szCs w:val="24"/>
        </w:rPr>
        <w:t>электронной подписи</w:t>
      </w:r>
    </w:p>
    <w:p w:rsidR="00760EE8" w:rsidRPr="00760EE8" w:rsidRDefault="00760EE8" w:rsidP="00760EE8">
      <w:pPr>
        <w:jc w:val="both"/>
        <w:rPr>
          <w:sz w:val="24"/>
          <w:szCs w:val="24"/>
        </w:rPr>
      </w:pPr>
    </w:p>
    <w:p w:rsidR="00F36E14" w:rsidRDefault="00F36E14" w:rsidP="00D35A83">
      <w:pPr>
        <w:pStyle w:val="a3"/>
        <w:tabs>
          <w:tab w:val="left" w:pos="6015"/>
        </w:tabs>
        <w:spacing w:before="5"/>
        <w:ind w:left="0"/>
      </w:pPr>
    </w:p>
    <w:sectPr w:rsidR="00F36E14" w:rsidSect="00740804">
      <w:headerReference w:type="default" r:id="rId8"/>
      <w:pgSz w:w="11910" w:h="16840"/>
      <w:pgMar w:top="1134" w:right="567" w:bottom="1134" w:left="1701" w:header="74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251" w:rsidRDefault="00850251">
      <w:r>
        <w:separator/>
      </w:r>
    </w:p>
  </w:endnote>
  <w:endnote w:type="continuationSeparator" w:id="0">
    <w:p w:rsidR="00850251" w:rsidRDefault="0085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251" w:rsidRDefault="00850251">
      <w:r>
        <w:separator/>
      </w:r>
    </w:p>
  </w:footnote>
  <w:footnote w:type="continuationSeparator" w:id="0">
    <w:p w:rsidR="00850251" w:rsidRDefault="008502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F24" w:rsidRDefault="001B4F24">
    <w:pPr>
      <w:pStyle w:val="a3"/>
      <w:spacing w:line="14" w:lineRule="auto"/>
      <w:ind w:left="0"/>
      <w:jc w:val="left"/>
      <w:rPr>
        <w:sz w:val="20"/>
      </w:rPr>
    </w:pPr>
    <w:r>
      <w:rPr>
        <w:noProof/>
        <w:lang w:eastAsia="ru-RU"/>
      </w:rPr>
      <mc:AlternateContent>
        <mc:Choice Requires="wps">
          <w:drawing>
            <wp:anchor distT="0" distB="0" distL="114300" distR="114300" simplePos="0" relativeHeight="486969344" behindDoc="1" locked="0" layoutInCell="1" allowOverlap="1">
              <wp:simplePos x="0" y="0"/>
              <wp:positionH relativeFrom="page">
                <wp:posOffset>3941445</wp:posOffset>
              </wp:positionH>
              <wp:positionV relativeFrom="page">
                <wp:posOffset>462915</wp:posOffset>
              </wp:positionV>
              <wp:extent cx="232410" cy="16573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24" w:rsidRDefault="001B4F2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36E45">
                            <w:rPr>
                              <w:rFonts w:ascii="Calibri"/>
                              <w:noProof/>
                              <w:spacing w:val="-5"/>
                            </w:rPr>
                            <w:t>26</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6" type="#_x0000_t202" style="position:absolute;margin-left:310.35pt;margin-top:36.45pt;width:18.3pt;height:13.05pt;z-index:-163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eUrQIAAKc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" filled="f" stroked="f">
              <v:textbox inset="0,0,0,0">
                <w:txbxContent>
                  <w:p w:rsidR="001B4F24" w:rsidRDefault="001B4F2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36E45">
                      <w:rPr>
                        <w:rFonts w:ascii="Calibri"/>
                        <w:noProof/>
                        <w:spacing w:val="-5"/>
                      </w:rPr>
                      <w:t>26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8D7"/>
    <w:multiLevelType w:val="hybridMultilevel"/>
    <w:tmpl w:val="FE9071C0"/>
    <w:lvl w:ilvl="0" w:tplc="4B56B3C6">
      <w:numFmt w:val="bullet"/>
      <w:lvlText w:val="-"/>
      <w:lvlJc w:val="left"/>
      <w:pPr>
        <w:ind w:left="241" w:hanging="140"/>
      </w:pPr>
      <w:rPr>
        <w:rFonts w:ascii="Times New Roman" w:eastAsia="Times New Roman" w:hAnsi="Times New Roman" w:cs="Times New Roman" w:hint="default"/>
        <w:b w:val="0"/>
        <w:bCs w:val="0"/>
        <w:i w:val="0"/>
        <w:iCs w:val="0"/>
        <w:w w:val="99"/>
        <w:sz w:val="24"/>
        <w:szCs w:val="24"/>
        <w:lang w:val="ru-RU" w:eastAsia="en-US" w:bidi="ar-SA"/>
      </w:rPr>
    </w:lvl>
    <w:lvl w:ilvl="1" w:tplc="3C562200">
      <w:numFmt w:val="bullet"/>
      <w:lvlText w:val="-"/>
      <w:lvlJc w:val="left"/>
      <w:pPr>
        <w:ind w:left="102" w:hanging="180"/>
      </w:pPr>
      <w:rPr>
        <w:rFonts w:ascii="Times New Roman" w:eastAsia="Times New Roman" w:hAnsi="Times New Roman" w:cs="Times New Roman" w:hint="default"/>
        <w:b w:val="0"/>
        <w:bCs w:val="0"/>
        <w:i w:val="0"/>
        <w:iCs w:val="0"/>
        <w:w w:val="99"/>
        <w:sz w:val="24"/>
        <w:szCs w:val="24"/>
        <w:lang w:val="ru-RU" w:eastAsia="en-US" w:bidi="ar-SA"/>
      </w:rPr>
    </w:lvl>
    <w:lvl w:ilvl="2" w:tplc="B36837D6">
      <w:numFmt w:val="bullet"/>
      <w:lvlText w:val="•"/>
      <w:lvlJc w:val="left"/>
      <w:pPr>
        <w:ind w:left="1213" w:hanging="180"/>
      </w:pPr>
      <w:rPr>
        <w:rFonts w:hint="default"/>
        <w:lang w:val="ru-RU" w:eastAsia="en-US" w:bidi="ar-SA"/>
      </w:rPr>
    </w:lvl>
    <w:lvl w:ilvl="3" w:tplc="81AC141E">
      <w:numFmt w:val="bullet"/>
      <w:lvlText w:val="•"/>
      <w:lvlJc w:val="left"/>
      <w:pPr>
        <w:ind w:left="2186" w:hanging="180"/>
      </w:pPr>
      <w:rPr>
        <w:rFonts w:hint="default"/>
        <w:lang w:val="ru-RU" w:eastAsia="en-US" w:bidi="ar-SA"/>
      </w:rPr>
    </w:lvl>
    <w:lvl w:ilvl="4" w:tplc="3994490E">
      <w:numFmt w:val="bullet"/>
      <w:lvlText w:val="•"/>
      <w:lvlJc w:val="left"/>
      <w:pPr>
        <w:ind w:left="3160" w:hanging="180"/>
      </w:pPr>
      <w:rPr>
        <w:rFonts w:hint="default"/>
        <w:lang w:val="ru-RU" w:eastAsia="en-US" w:bidi="ar-SA"/>
      </w:rPr>
    </w:lvl>
    <w:lvl w:ilvl="5" w:tplc="305CBA56">
      <w:numFmt w:val="bullet"/>
      <w:lvlText w:val="•"/>
      <w:lvlJc w:val="left"/>
      <w:pPr>
        <w:ind w:left="4133" w:hanging="180"/>
      </w:pPr>
      <w:rPr>
        <w:rFonts w:hint="default"/>
        <w:lang w:val="ru-RU" w:eastAsia="en-US" w:bidi="ar-SA"/>
      </w:rPr>
    </w:lvl>
    <w:lvl w:ilvl="6" w:tplc="02944F4A">
      <w:numFmt w:val="bullet"/>
      <w:lvlText w:val="•"/>
      <w:lvlJc w:val="left"/>
      <w:pPr>
        <w:ind w:left="5106" w:hanging="180"/>
      </w:pPr>
      <w:rPr>
        <w:rFonts w:hint="default"/>
        <w:lang w:val="ru-RU" w:eastAsia="en-US" w:bidi="ar-SA"/>
      </w:rPr>
    </w:lvl>
    <w:lvl w:ilvl="7" w:tplc="62BE78AC">
      <w:numFmt w:val="bullet"/>
      <w:lvlText w:val="•"/>
      <w:lvlJc w:val="left"/>
      <w:pPr>
        <w:ind w:left="6080" w:hanging="180"/>
      </w:pPr>
      <w:rPr>
        <w:rFonts w:hint="default"/>
        <w:lang w:val="ru-RU" w:eastAsia="en-US" w:bidi="ar-SA"/>
      </w:rPr>
    </w:lvl>
    <w:lvl w:ilvl="8" w:tplc="F6E0B9AA">
      <w:numFmt w:val="bullet"/>
      <w:lvlText w:val="•"/>
      <w:lvlJc w:val="left"/>
      <w:pPr>
        <w:ind w:left="7053" w:hanging="180"/>
      </w:pPr>
      <w:rPr>
        <w:rFonts w:hint="default"/>
        <w:lang w:val="ru-RU" w:eastAsia="en-US" w:bidi="ar-SA"/>
      </w:rPr>
    </w:lvl>
  </w:abstractNum>
  <w:abstractNum w:abstractNumId="1" w15:restartNumberingAfterBreak="0">
    <w:nsid w:val="120D35F7"/>
    <w:multiLevelType w:val="hybridMultilevel"/>
    <w:tmpl w:val="E16ED92A"/>
    <w:lvl w:ilvl="0" w:tplc="C2A0F1F8">
      <w:numFmt w:val="bullet"/>
      <w:lvlText w:val="-"/>
      <w:lvlJc w:val="left"/>
      <w:pPr>
        <w:ind w:left="102" w:hanging="300"/>
      </w:pPr>
      <w:rPr>
        <w:rFonts w:ascii="Times New Roman" w:eastAsia="Times New Roman" w:hAnsi="Times New Roman" w:cs="Times New Roman" w:hint="default"/>
        <w:b w:val="0"/>
        <w:bCs w:val="0"/>
        <w:i w:val="0"/>
        <w:iCs w:val="0"/>
        <w:w w:val="99"/>
        <w:sz w:val="24"/>
        <w:szCs w:val="24"/>
        <w:lang w:val="ru-RU" w:eastAsia="en-US" w:bidi="ar-SA"/>
      </w:rPr>
    </w:lvl>
    <w:lvl w:ilvl="1" w:tplc="45E48924">
      <w:numFmt w:val="bullet"/>
      <w:lvlText w:val="•"/>
      <w:lvlJc w:val="left"/>
      <w:pPr>
        <w:ind w:left="1046" w:hanging="300"/>
      </w:pPr>
      <w:rPr>
        <w:rFonts w:hint="default"/>
        <w:lang w:val="ru-RU" w:eastAsia="en-US" w:bidi="ar-SA"/>
      </w:rPr>
    </w:lvl>
    <w:lvl w:ilvl="2" w:tplc="AC3CFA4C">
      <w:numFmt w:val="bullet"/>
      <w:lvlText w:val="•"/>
      <w:lvlJc w:val="left"/>
      <w:pPr>
        <w:ind w:left="1993" w:hanging="300"/>
      </w:pPr>
      <w:rPr>
        <w:rFonts w:hint="default"/>
        <w:lang w:val="ru-RU" w:eastAsia="en-US" w:bidi="ar-SA"/>
      </w:rPr>
    </w:lvl>
    <w:lvl w:ilvl="3" w:tplc="B868EF60">
      <w:numFmt w:val="bullet"/>
      <w:lvlText w:val="•"/>
      <w:lvlJc w:val="left"/>
      <w:pPr>
        <w:ind w:left="2939" w:hanging="300"/>
      </w:pPr>
      <w:rPr>
        <w:rFonts w:hint="default"/>
        <w:lang w:val="ru-RU" w:eastAsia="en-US" w:bidi="ar-SA"/>
      </w:rPr>
    </w:lvl>
    <w:lvl w:ilvl="4" w:tplc="C7886990">
      <w:numFmt w:val="bullet"/>
      <w:lvlText w:val="•"/>
      <w:lvlJc w:val="left"/>
      <w:pPr>
        <w:ind w:left="3886" w:hanging="300"/>
      </w:pPr>
      <w:rPr>
        <w:rFonts w:hint="default"/>
        <w:lang w:val="ru-RU" w:eastAsia="en-US" w:bidi="ar-SA"/>
      </w:rPr>
    </w:lvl>
    <w:lvl w:ilvl="5" w:tplc="29CE480E">
      <w:numFmt w:val="bullet"/>
      <w:lvlText w:val="•"/>
      <w:lvlJc w:val="left"/>
      <w:pPr>
        <w:ind w:left="4833" w:hanging="300"/>
      </w:pPr>
      <w:rPr>
        <w:rFonts w:hint="default"/>
        <w:lang w:val="ru-RU" w:eastAsia="en-US" w:bidi="ar-SA"/>
      </w:rPr>
    </w:lvl>
    <w:lvl w:ilvl="6" w:tplc="95382B74">
      <w:numFmt w:val="bullet"/>
      <w:lvlText w:val="•"/>
      <w:lvlJc w:val="left"/>
      <w:pPr>
        <w:ind w:left="5779" w:hanging="300"/>
      </w:pPr>
      <w:rPr>
        <w:rFonts w:hint="default"/>
        <w:lang w:val="ru-RU" w:eastAsia="en-US" w:bidi="ar-SA"/>
      </w:rPr>
    </w:lvl>
    <w:lvl w:ilvl="7" w:tplc="702CDD00">
      <w:numFmt w:val="bullet"/>
      <w:lvlText w:val="•"/>
      <w:lvlJc w:val="left"/>
      <w:pPr>
        <w:ind w:left="6726" w:hanging="300"/>
      </w:pPr>
      <w:rPr>
        <w:rFonts w:hint="default"/>
        <w:lang w:val="ru-RU" w:eastAsia="en-US" w:bidi="ar-SA"/>
      </w:rPr>
    </w:lvl>
    <w:lvl w:ilvl="8" w:tplc="E0E43786">
      <w:numFmt w:val="bullet"/>
      <w:lvlText w:val="•"/>
      <w:lvlJc w:val="left"/>
      <w:pPr>
        <w:ind w:left="7673" w:hanging="300"/>
      </w:pPr>
      <w:rPr>
        <w:rFonts w:hint="default"/>
        <w:lang w:val="ru-RU" w:eastAsia="en-US" w:bidi="ar-SA"/>
      </w:rPr>
    </w:lvl>
  </w:abstractNum>
  <w:abstractNum w:abstractNumId="2" w15:restartNumberingAfterBreak="0">
    <w:nsid w:val="184676C1"/>
    <w:multiLevelType w:val="multilevel"/>
    <w:tmpl w:val="DF488632"/>
    <w:lvl w:ilvl="0">
      <w:start w:val="9"/>
      <w:numFmt w:val="decimal"/>
      <w:lvlText w:val="%1"/>
      <w:lvlJc w:val="left"/>
      <w:pPr>
        <w:ind w:left="522" w:hanging="420"/>
      </w:pPr>
      <w:rPr>
        <w:rFonts w:hint="default"/>
        <w:lang w:val="ru-RU" w:eastAsia="en-US" w:bidi="ar-SA"/>
      </w:rPr>
    </w:lvl>
    <w:lvl w:ilvl="1">
      <w:start w:val="1"/>
      <w:numFmt w:val="decimal"/>
      <w:lvlText w:val="%1.%2."/>
      <w:lvlJc w:val="left"/>
      <w:pPr>
        <w:ind w:left="522" w:hanging="42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02" w:hanging="197"/>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102" w:hanging="200"/>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3535" w:hanging="200"/>
      </w:pPr>
      <w:rPr>
        <w:rFonts w:hint="default"/>
        <w:lang w:val="ru-RU" w:eastAsia="en-US" w:bidi="ar-SA"/>
      </w:rPr>
    </w:lvl>
    <w:lvl w:ilvl="5">
      <w:numFmt w:val="bullet"/>
      <w:lvlText w:val="•"/>
      <w:lvlJc w:val="left"/>
      <w:pPr>
        <w:ind w:left="4540" w:hanging="200"/>
      </w:pPr>
      <w:rPr>
        <w:rFonts w:hint="default"/>
        <w:lang w:val="ru-RU" w:eastAsia="en-US" w:bidi="ar-SA"/>
      </w:rPr>
    </w:lvl>
    <w:lvl w:ilvl="6">
      <w:numFmt w:val="bullet"/>
      <w:lvlText w:val="•"/>
      <w:lvlJc w:val="left"/>
      <w:pPr>
        <w:ind w:left="5545" w:hanging="200"/>
      </w:pPr>
      <w:rPr>
        <w:rFonts w:hint="default"/>
        <w:lang w:val="ru-RU" w:eastAsia="en-US" w:bidi="ar-SA"/>
      </w:rPr>
    </w:lvl>
    <w:lvl w:ilvl="7">
      <w:numFmt w:val="bullet"/>
      <w:lvlText w:val="•"/>
      <w:lvlJc w:val="left"/>
      <w:pPr>
        <w:ind w:left="6550" w:hanging="200"/>
      </w:pPr>
      <w:rPr>
        <w:rFonts w:hint="default"/>
        <w:lang w:val="ru-RU" w:eastAsia="en-US" w:bidi="ar-SA"/>
      </w:rPr>
    </w:lvl>
    <w:lvl w:ilvl="8">
      <w:numFmt w:val="bullet"/>
      <w:lvlText w:val="•"/>
      <w:lvlJc w:val="left"/>
      <w:pPr>
        <w:ind w:left="7556" w:hanging="200"/>
      </w:pPr>
      <w:rPr>
        <w:rFonts w:hint="default"/>
        <w:lang w:val="ru-RU" w:eastAsia="en-US" w:bidi="ar-SA"/>
      </w:rPr>
    </w:lvl>
  </w:abstractNum>
  <w:abstractNum w:abstractNumId="3" w15:restartNumberingAfterBreak="0">
    <w:nsid w:val="1AA6756A"/>
    <w:multiLevelType w:val="multilevel"/>
    <w:tmpl w:val="A34AD7EA"/>
    <w:lvl w:ilvl="0">
      <w:start w:val="1"/>
      <w:numFmt w:val="decimal"/>
      <w:lvlText w:val="%1."/>
      <w:lvlJc w:val="left"/>
      <w:pPr>
        <w:ind w:left="908" w:hanging="240"/>
        <w:jc w:val="right"/>
      </w:pPr>
      <w:rPr>
        <w:rFonts w:hint="default"/>
        <w:w w:val="100"/>
        <w:lang w:val="ru-RU" w:eastAsia="en-US" w:bidi="ar-SA"/>
      </w:rPr>
    </w:lvl>
    <w:lvl w:ilvl="1">
      <w:start w:val="1"/>
      <w:numFmt w:val="decimal"/>
      <w:lvlText w:val="%1.%2."/>
      <w:lvlJc w:val="left"/>
      <w:pPr>
        <w:ind w:left="102" w:hanging="485"/>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080" w:hanging="485"/>
      </w:pPr>
      <w:rPr>
        <w:rFonts w:hint="default"/>
        <w:lang w:val="ru-RU" w:eastAsia="en-US" w:bidi="ar-SA"/>
      </w:rPr>
    </w:lvl>
    <w:lvl w:ilvl="3">
      <w:numFmt w:val="bullet"/>
      <w:lvlText w:val="•"/>
      <w:lvlJc w:val="left"/>
      <w:pPr>
        <w:ind w:left="1200" w:hanging="485"/>
      </w:pPr>
      <w:rPr>
        <w:rFonts w:hint="default"/>
        <w:lang w:val="ru-RU" w:eastAsia="en-US" w:bidi="ar-SA"/>
      </w:rPr>
    </w:lvl>
    <w:lvl w:ilvl="4">
      <w:numFmt w:val="bullet"/>
      <w:lvlText w:val="•"/>
      <w:lvlJc w:val="left"/>
      <w:pPr>
        <w:ind w:left="2395" w:hanging="485"/>
      </w:pPr>
      <w:rPr>
        <w:rFonts w:hint="default"/>
        <w:lang w:val="ru-RU" w:eastAsia="en-US" w:bidi="ar-SA"/>
      </w:rPr>
    </w:lvl>
    <w:lvl w:ilvl="5">
      <w:numFmt w:val="bullet"/>
      <w:lvlText w:val="•"/>
      <w:lvlJc w:val="left"/>
      <w:pPr>
        <w:ind w:left="3590" w:hanging="485"/>
      </w:pPr>
      <w:rPr>
        <w:rFonts w:hint="default"/>
        <w:lang w:val="ru-RU" w:eastAsia="en-US" w:bidi="ar-SA"/>
      </w:rPr>
    </w:lvl>
    <w:lvl w:ilvl="6">
      <w:numFmt w:val="bullet"/>
      <w:lvlText w:val="•"/>
      <w:lvlJc w:val="left"/>
      <w:pPr>
        <w:ind w:left="4785" w:hanging="485"/>
      </w:pPr>
      <w:rPr>
        <w:rFonts w:hint="default"/>
        <w:lang w:val="ru-RU" w:eastAsia="en-US" w:bidi="ar-SA"/>
      </w:rPr>
    </w:lvl>
    <w:lvl w:ilvl="7">
      <w:numFmt w:val="bullet"/>
      <w:lvlText w:val="•"/>
      <w:lvlJc w:val="left"/>
      <w:pPr>
        <w:ind w:left="5980" w:hanging="485"/>
      </w:pPr>
      <w:rPr>
        <w:rFonts w:hint="default"/>
        <w:lang w:val="ru-RU" w:eastAsia="en-US" w:bidi="ar-SA"/>
      </w:rPr>
    </w:lvl>
    <w:lvl w:ilvl="8">
      <w:numFmt w:val="bullet"/>
      <w:lvlText w:val="•"/>
      <w:lvlJc w:val="left"/>
      <w:pPr>
        <w:ind w:left="7176" w:hanging="485"/>
      </w:pPr>
      <w:rPr>
        <w:rFonts w:hint="default"/>
        <w:lang w:val="ru-RU" w:eastAsia="en-US" w:bidi="ar-SA"/>
      </w:rPr>
    </w:lvl>
  </w:abstractNum>
  <w:abstractNum w:abstractNumId="4" w15:restartNumberingAfterBreak="0">
    <w:nsid w:val="1D2D6BCC"/>
    <w:multiLevelType w:val="hybridMultilevel"/>
    <w:tmpl w:val="812CDBC0"/>
    <w:lvl w:ilvl="0" w:tplc="E5C666DA">
      <w:start w:val="1"/>
      <w:numFmt w:val="decimal"/>
      <w:lvlText w:val="%1)"/>
      <w:lvlJc w:val="left"/>
      <w:pPr>
        <w:ind w:left="25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99EAAB8">
      <w:numFmt w:val="bullet"/>
      <w:lvlText w:val="•"/>
      <w:lvlJc w:val="left"/>
      <w:pPr>
        <w:ind w:left="1288" w:hanging="305"/>
      </w:pPr>
      <w:rPr>
        <w:rFonts w:hint="default"/>
        <w:lang w:val="ru-RU" w:eastAsia="en-US" w:bidi="ar-SA"/>
      </w:rPr>
    </w:lvl>
    <w:lvl w:ilvl="2" w:tplc="C90C4658">
      <w:numFmt w:val="bullet"/>
      <w:lvlText w:val="•"/>
      <w:lvlJc w:val="left"/>
      <w:pPr>
        <w:ind w:left="2317" w:hanging="305"/>
      </w:pPr>
      <w:rPr>
        <w:rFonts w:hint="default"/>
        <w:lang w:val="ru-RU" w:eastAsia="en-US" w:bidi="ar-SA"/>
      </w:rPr>
    </w:lvl>
    <w:lvl w:ilvl="3" w:tplc="21AAE304">
      <w:numFmt w:val="bullet"/>
      <w:lvlText w:val="•"/>
      <w:lvlJc w:val="left"/>
      <w:pPr>
        <w:ind w:left="3345" w:hanging="305"/>
      </w:pPr>
      <w:rPr>
        <w:rFonts w:hint="default"/>
        <w:lang w:val="ru-RU" w:eastAsia="en-US" w:bidi="ar-SA"/>
      </w:rPr>
    </w:lvl>
    <w:lvl w:ilvl="4" w:tplc="AAFAB25E">
      <w:numFmt w:val="bullet"/>
      <w:lvlText w:val="•"/>
      <w:lvlJc w:val="left"/>
      <w:pPr>
        <w:ind w:left="4374" w:hanging="305"/>
      </w:pPr>
      <w:rPr>
        <w:rFonts w:hint="default"/>
        <w:lang w:val="ru-RU" w:eastAsia="en-US" w:bidi="ar-SA"/>
      </w:rPr>
    </w:lvl>
    <w:lvl w:ilvl="5" w:tplc="61D0BF50">
      <w:numFmt w:val="bullet"/>
      <w:lvlText w:val="•"/>
      <w:lvlJc w:val="left"/>
      <w:pPr>
        <w:ind w:left="5403" w:hanging="305"/>
      </w:pPr>
      <w:rPr>
        <w:rFonts w:hint="default"/>
        <w:lang w:val="ru-RU" w:eastAsia="en-US" w:bidi="ar-SA"/>
      </w:rPr>
    </w:lvl>
    <w:lvl w:ilvl="6" w:tplc="CFB00CE2">
      <w:numFmt w:val="bullet"/>
      <w:lvlText w:val="•"/>
      <w:lvlJc w:val="left"/>
      <w:pPr>
        <w:ind w:left="6431" w:hanging="305"/>
      </w:pPr>
      <w:rPr>
        <w:rFonts w:hint="default"/>
        <w:lang w:val="ru-RU" w:eastAsia="en-US" w:bidi="ar-SA"/>
      </w:rPr>
    </w:lvl>
    <w:lvl w:ilvl="7" w:tplc="A686ECF8">
      <w:numFmt w:val="bullet"/>
      <w:lvlText w:val="•"/>
      <w:lvlJc w:val="left"/>
      <w:pPr>
        <w:ind w:left="7460" w:hanging="305"/>
      </w:pPr>
      <w:rPr>
        <w:rFonts w:hint="default"/>
        <w:lang w:val="ru-RU" w:eastAsia="en-US" w:bidi="ar-SA"/>
      </w:rPr>
    </w:lvl>
    <w:lvl w:ilvl="8" w:tplc="A254080A">
      <w:numFmt w:val="bullet"/>
      <w:lvlText w:val="•"/>
      <w:lvlJc w:val="left"/>
      <w:pPr>
        <w:ind w:left="8489" w:hanging="305"/>
      </w:pPr>
      <w:rPr>
        <w:rFonts w:hint="default"/>
        <w:lang w:val="ru-RU" w:eastAsia="en-US" w:bidi="ar-SA"/>
      </w:rPr>
    </w:lvl>
  </w:abstractNum>
  <w:abstractNum w:abstractNumId="5" w15:restartNumberingAfterBreak="0">
    <w:nsid w:val="22D61154"/>
    <w:multiLevelType w:val="hybridMultilevel"/>
    <w:tmpl w:val="0D1C4BCC"/>
    <w:lvl w:ilvl="0" w:tplc="553E9C4E">
      <w:start w:val="1"/>
      <w:numFmt w:val="upperRoman"/>
      <w:lvlText w:val="%1."/>
      <w:lvlJc w:val="left"/>
      <w:pPr>
        <w:ind w:left="4161" w:hanging="214"/>
        <w:jc w:val="right"/>
      </w:pPr>
      <w:rPr>
        <w:rFonts w:ascii="Times New Roman" w:eastAsia="Times New Roman" w:hAnsi="Times New Roman" w:cs="Times New Roman" w:hint="default"/>
        <w:b/>
        <w:bCs/>
        <w:i w:val="0"/>
        <w:iCs w:val="0"/>
        <w:w w:val="99"/>
        <w:sz w:val="24"/>
        <w:szCs w:val="24"/>
        <w:lang w:val="ru-RU" w:eastAsia="en-US" w:bidi="ar-SA"/>
      </w:rPr>
    </w:lvl>
    <w:lvl w:ilvl="1" w:tplc="ECB0E264">
      <w:numFmt w:val="bullet"/>
      <w:lvlText w:val="•"/>
      <w:lvlJc w:val="left"/>
      <w:pPr>
        <w:ind w:left="4700" w:hanging="214"/>
      </w:pPr>
      <w:rPr>
        <w:rFonts w:hint="default"/>
        <w:lang w:val="ru-RU" w:eastAsia="en-US" w:bidi="ar-SA"/>
      </w:rPr>
    </w:lvl>
    <w:lvl w:ilvl="2" w:tplc="C2C49472">
      <w:numFmt w:val="bullet"/>
      <w:lvlText w:val="•"/>
      <w:lvlJc w:val="left"/>
      <w:pPr>
        <w:ind w:left="5241" w:hanging="214"/>
      </w:pPr>
      <w:rPr>
        <w:rFonts w:hint="default"/>
        <w:lang w:val="ru-RU" w:eastAsia="en-US" w:bidi="ar-SA"/>
      </w:rPr>
    </w:lvl>
    <w:lvl w:ilvl="3" w:tplc="800E0284">
      <w:numFmt w:val="bullet"/>
      <w:lvlText w:val="•"/>
      <w:lvlJc w:val="left"/>
      <w:pPr>
        <w:ind w:left="5781" w:hanging="214"/>
      </w:pPr>
      <w:rPr>
        <w:rFonts w:hint="default"/>
        <w:lang w:val="ru-RU" w:eastAsia="en-US" w:bidi="ar-SA"/>
      </w:rPr>
    </w:lvl>
    <w:lvl w:ilvl="4" w:tplc="C14E6C30">
      <w:numFmt w:val="bullet"/>
      <w:lvlText w:val="•"/>
      <w:lvlJc w:val="left"/>
      <w:pPr>
        <w:ind w:left="6322" w:hanging="214"/>
      </w:pPr>
      <w:rPr>
        <w:rFonts w:hint="default"/>
        <w:lang w:val="ru-RU" w:eastAsia="en-US" w:bidi="ar-SA"/>
      </w:rPr>
    </w:lvl>
    <w:lvl w:ilvl="5" w:tplc="F45032DE">
      <w:numFmt w:val="bullet"/>
      <w:lvlText w:val="•"/>
      <w:lvlJc w:val="left"/>
      <w:pPr>
        <w:ind w:left="6863" w:hanging="214"/>
      </w:pPr>
      <w:rPr>
        <w:rFonts w:hint="default"/>
        <w:lang w:val="ru-RU" w:eastAsia="en-US" w:bidi="ar-SA"/>
      </w:rPr>
    </w:lvl>
    <w:lvl w:ilvl="6" w:tplc="C9E632BE">
      <w:numFmt w:val="bullet"/>
      <w:lvlText w:val="•"/>
      <w:lvlJc w:val="left"/>
      <w:pPr>
        <w:ind w:left="7403" w:hanging="214"/>
      </w:pPr>
      <w:rPr>
        <w:rFonts w:hint="default"/>
        <w:lang w:val="ru-RU" w:eastAsia="en-US" w:bidi="ar-SA"/>
      </w:rPr>
    </w:lvl>
    <w:lvl w:ilvl="7" w:tplc="2F54346C">
      <w:numFmt w:val="bullet"/>
      <w:lvlText w:val="•"/>
      <w:lvlJc w:val="left"/>
      <w:pPr>
        <w:ind w:left="7944" w:hanging="214"/>
      </w:pPr>
      <w:rPr>
        <w:rFonts w:hint="default"/>
        <w:lang w:val="ru-RU" w:eastAsia="en-US" w:bidi="ar-SA"/>
      </w:rPr>
    </w:lvl>
    <w:lvl w:ilvl="8" w:tplc="6218C8D6">
      <w:numFmt w:val="bullet"/>
      <w:lvlText w:val="•"/>
      <w:lvlJc w:val="left"/>
      <w:pPr>
        <w:ind w:left="8485" w:hanging="214"/>
      </w:pPr>
      <w:rPr>
        <w:rFonts w:hint="default"/>
        <w:lang w:val="ru-RU" w:eastAsia="en-US" w:bidi="ar-SA"/>
      </w:rPr>
    </w:lvl>
  </w:abstractNum>
  <w:abstractNum w:abstractNumId="6" w15:restartNumberingAfterBreak="0">
    <w:nsid w:val="26030BA6"/>
    <w:multiLevelType w:val="hybridMultilevel"/>
    <w:tmpl w:val="049C4A12"/>
    <w:lvl w:ilvl="0" w:tplc="1A4E8CBC">
      <w:numFmt w:val="bullet"/>
      <w:lvlText w:val=""/>
      <w:lvlJc w:val="left"/>
      <w:pPr>
        <w:ind w:left="822" w:hanging="360"/>
      </w:pPr>
      <w:rPr>
        <w:rFonts w:ascii="Symbol" w:eastAsia="Symbol" w:hAnsi="Symbol" w:cs="Symbol" w:hint="default"/>
        <w:b w:val="0"/>
        <w:bCs w:val="0"/>
        <w:i w:val="0"/>
        <w:iCs w:val="0"/>
        <w:w w:val="100"/>
        <w:sz w:val="24"/>
        <w:szCs w:val="24"/>
        <w:lang w:val="ru-RU" w:eastAsia="en-US" w:bidi="ar-SA"/>
      </w:rPr>
    </w:lvl>
    <w:lvl w:ilvl="1" w:tplc="68BECB52">
      <w:numFmt w:val="bullet"/>
      <w:lvlText w:val="-"/>
      <w:lvlJc w:val="left"/>
      <w:pPr>
        <w:ind w:left="102" w:hanging="159"/>
      </w:pPr>
      <w:rPr>
        <w:rFonts w:ascii="Times New Roman" w:eastAsia="Times New Roman" w:hAnsi="Times New Roman" w:cs="Times New Roman" w:hint="default"/>
        <w:b w:val="0"/>
        <w:bCs w:val="0"/>
        <w:i w:val="0"/>
        <w:iCs w:val="0"/>
        <w:w w:val="99"/>
        <w:sz w:val="24"/>
        <w:szCs w:val="24"/>
        <w:lang w:val="ru-RU" w:eastAsia="en-US" w:bidi="ar-SA"/>
      </w:rPr>
    </w:lvl>
    <w:lvl w:ilvl="2" w:tplc="C13CCDE0">
      <w:numFmt w:val="bullet"/>
      <w:lvlText w:val="•"/>
      <w:lvlJc w:val="left"/>
      <w:pPr>
        <w:ind w:left="1791" w:hanging="159"/>
      </w:pPr>
      <w:rPr>
        <w:rFonts w:hint="default"/>
        <w:lang w:val="ru-RU" w:eastAsia="en-US" w:bidi="ar-SA"/>
      </w:rPr>
    </w:lvl>
    <w:lvl w:ilvl="3" w:tplc="8718289E">
      <w:numFmt w:val="bullet"/>
      <w:lvlText w:val="•"/>
      <w:lvlJc w:val="left"/>
      <w:pPr>
        <w:ind w:left="2763" w:hanging="159"/>
      </w:pPr>
      <w:rPr>
        <w:rFonts w:hint="default"/>
        <w:lang w:val="ru-RU" w:eastAsia="en-US" w:bidi="ar-SA"/>
      </w:rPr>
    </w:lvl>
    <w:lvl w:ilvl="4" w:tplc="B3E26F44">
      <w:numFmt w:val="bullet"/>
      <w:lvlText w:val="•"/>
      <w:lvlJc w:val="left"/>
      <w:pPr>
        <w:ind w:left="3735" w:hanging="159"/>
      </w:pPr>
      <w:rPr>
        <w:rFonts w:hint="default"/>
        <w:lang w:val="ru-RU" w:eastAsia="en-US" w:bidi="ar-SA"/>
      </w:rPr>
    </w:lvl>
    <w:lvl w:ilvl="5" w:tplc="E02C910E">
      <w:numFmt w:val="bullet"/>
      <w:lvlText w:val="•"/>
      <w:lvlJc w:val="left"/>
      <w:pPr>
        <w:ind w:left="4707" w:hanging="159"/>
      </w:pPr>
      <w:rPr>
        <w:rFonts w:hint="default"/>
        <w:lang w:val="ru-RU" w:eastAsia="en-US" w:bidi="ar-SA"/>
      </w:rPr>
    </w:lvl>
    <w:lvl w:ilvl="6" w:tplc="411C5DCE">
      <w:numFmt w:val="bullet"/>
      <w:lvlText w:val="•"/>
      <w:lvlJc w:val="left"/>
      <w:pPr>
        <w:ind w:left="5679" w:hanging="159"/>
      </w:pPr>
      <w:rPr>
        <w:rFonts w:hint="default"/>
        <w:lang w:val="ru-RU" w:eastAsia="en-US" w:bidi="ar-SA"/>
      </w:rPr>
    </w:lvl>
    <w:lvl w:ilvl="7" w:tplc="FBE62FE2">
      <w:numFmt w:val="bullet"/>
      <w:lvlText w:val="•"/>
      <w:lvlJc w:val="left"/>
      <w:pPr>
        <w:ind w:left="6650" w:hanging="159"/>
      </w:pPr>
      <w:rPr>
        <w:rFonts w:hint="default"/>
        <w:lang w:val="ru-RU" w:eastAsia="en-US" w:bidi="ar-SA"/>
      </w:rPr>
    </w:lvl>
    <w:lvl w:ilvl="8" w:tplc="64768BF2">
      <w:numFmt w:val="bullet"/>
      <w:lvlText w:val="•"/>
      <w:lvlJc w:val="left"/>
      <w:pPr>
        <w:ind w:left="7622" w:hanging="159"/>
      </w:pPr>
      <w:rPr>
        <w:rFonts w:hint="default"/>
        <w:lang w:val="ru-RU" w:eastAsia="en-US" w:bidi="ar-SA"/>
      </w:rPr>
    </w:lvl>
  </w:abstractNum>
  <w:abstractNum w:abstractNumId="7" w15:restartNumberingAfterBreak="0">
    <w:nsid w:val="2B307895"/>
    <w:multiLevelType w:val="hybridMultilevel"/>
    <w:tmpl w:val="6506F3C8"/>
    <w:lvl w:ilvl="0" w:tplc="FE606BB8">
      <w:start w:val="1"/>
      <w:numFmt w:val="decimal"/>
      <w:lvlText w:val="%1)"/>
      <w:lvlJc w:val="left"/>
      <w:pPr>
        <w:ind w:left="102" w:hanging="351"/>
      </w:pPr>
      <w:rPr>
        <w:rFonts w:ascii="Times New Roman" w:eastAsia="Times New Roman" w:hAnsi="Times New Roman" w:cs="Times New Roman" w:hint="default"/>
        <w:b w:val="0"/>
        <w:bCs w:val="0"/>
        <w:i w:val="0"/>
        <w:iCs w:val="0"/>
        <w:w w:val="100"/>
        <w:sz w:val="24"/>
        <w:szCs w:val="24"/>
        <w:lang w:val="ru-RU" w:eastAsia="en-US" w:bidi="ar-SA"/>
      </w:rPr>
    </w:lvl>
    <w:lvl w:ilvl="1" w:tplc="D5605C98">
      <w:numFmt w:val="bullet"/>
      <w:lvlText w:val="•"/>
      <w:lvlJc w:val="left"/>
      <w:pPr>
        <w:ind w:left="1046" w:hanging="351"/>
      </w:pPr>
      <w:rPr>
        <w:rFonts w:hint="default"/>
        <w:lang w:val="ru-RU" w:eastAsia="en-US" w:bidi="ar-SA"/>
      </w:rPr>
    </w:lvl>
    <w:lvl w:ilvl="2" w:tplc="A1720102">
      <w:numFmt w:val="bullet"/>
      <w:lvlText w:val="•"/>
      <w:lvlJc w:val="left"/>
      <w:pPr>
        <w:ind w:left="1993" w:hanging="351"/>
      </w:pPr>
      <w:rPr>
        <w:rFonts w:hint="default"/>
        <w:lang w:val="ru-RU" w:eastAsia="en-US" w:bidi="ar-SA"/>
      </w:rPr>
    </w:lvl>
    <w:lvl w:ilvl="3" w:tplc="096247EC">
      <w:numFmt w:val="bullet"/>
      <w:lvlText w:val="•"/>
      <w:lvlJc w:val="left"/>
      <w:pPr>
        <w:ind w:left="2939" w:hanging="351"/>
      </w:pPr>
      <w:rPr>
        <w:rFonts w:hint="default"/>
        <w:lang w:val="ru-RU" w:eastAsia="en-US" w:bidi="ar-SA"/>
      </w:rPr>
    </w:lvl>
    <w:lvl w:ilvl="4" w:tplc="A2D670E6">
      <w:numFmt w:val="bullet"/>
      <w:lvlText w:val="•"/>
      <w:lvlJc w:val="left"/>
      <w:pPr>
        <w:ind w:left="3886" w:hanging="351"/>
      </w:pPr>
      <w:rPr>
        <w:rFonts w:hint="default"/>
        <w:lang w:val="ru-RU" w:eastAsia="en-US" w:bidi="ar-SA"/>
      </w:rPr>
    </w:lvl>
    <w:lvl w:ilvl="5" w:tplc="B62E82A0">
      <w:numFmt w:val="bullet"/>
      <w:lvlText w:val="•"/>
      <w:lvlJc w:val="left"/>
      <w:pPr>
        <w:ind w:left="4833" w:hanging="351"/>
      </w:pPr>
      <w:rPr>
        <w:rFonts w:hint="default"/>
        <w:lang w:val="ru-RU" w:eastAsia="en-US" w:bidi="ar-SA"/>
      </w:rPr>
    </w:lvl>
    <w:lvl w:ilvl="6" w:tplc="A978F58A">
      <w:numFmt w:val="bullet"/>
      <w:lvlText w:val="•"/>
      <w:lvlJc w:val="left"/>
      <w:pPr>
        <w:ind w:left="5779" w:hanging="351"/>
      </w:pPr>
      <w:rPr>
        <w:rFonts w:hint="default"/>
        <w:lang w:val="ru-RU" w:eastAsia="en-US" w:bidi="ar-SA"/>
      </w:rPr>
    </w:lvl>
    <w:lvl w:ilvl="7" w:tplc="52560F7C">
      <w:numFmt w:val="bullet"/>
      <w:lvlText w:val="•"/>
      <w:lvlJc w:val="left"/>
      <w:pPr>
        <w:ind w:left="6726" w:hanging="351"/>
      </w:pPr>
      <w:rPr>
        <w:rFonts w:hint="default"/>
        <w:lang w:val="ru-RU" w:eastAsia="en-US" w:bidi="ar-SA"/>
      </w:rPr>
    </w:lvl>
    <w:lvl w:ilvl="8" w:tplc="757218E0">
      <w:numFmt w:val="bullet"/>
      <w:lvlText w:val="•"/>
      <w:lvlJc w:val="left"/>
      <w:pPr>
        <w:ind w:left="7673" w:hanging="351"/>
      </w:pPr>
      <w:rPr>
        <w:rFonts w:hint="default"/>
        <w:lang w:val="ru-RU" w:eastAsia="en-US" w:bidi="ar-SA"/>
      </w:rPr>
    </w:lvl>
  </w:abstractNum>
  <w:abstractNum w:abstractNumId="8" w15:restartNumberingAfterBreak="0">
    <w:nsid w:val="2FEB15E0"/>
    <w:multiLevelType w:val="hybridMultilevel"/>
    <w:tmpl w:val="C4AECDEE"/>
    <w:lvl w:ilvl="0" w:tplc="D206EB2C">
      <w:numFmt w:val="bullet"/>
      <w:lvlText w:val="-"/>
      <w:lvlJc w:val="left"/>
      <w:pPr>
        <w:ind w:left="102" w:hanging="185"/>
      </w:pPr>
      <w:rPr>
        <w:rFonts w:ascii="Times New Roman" w:eastAsia="Times New Roman" w:hAnsi="Times New Roman" w:cs="Times New Roman" w:hint="default"/>
        <w:b w:val="0"/>
        <w:bCs w:val="0"/>
        <w:i w:val="0"/>
        <w:iCs w:val="0"/>
        <w:w w:val="99"/>
        <w:sz w:val="24"/>
        <w:szCs w:val="24"/>
        <w:lang w:val="ru-RU" w:eastAsia="en-US" w:bidi="ar-SA"/>
      </w:rPr>
    </w:lvl>
    <w:lvl w:ilvl="1" w:tplc="79ECC86E">
      <w:numFmt w:val="bullet"/>
      <w:lvlText w:val="•"/>
      <w:lvlJc w:val="left"/>
      <w:pPr>
        <w:ind w:left="1046" w:hanging="185"/>
      </w:pPr>
      <w:rPr>
        <w:rFonts w:hint="default"/>
        <w:lang w:val="ru-RU" w:eastAsia="en-US" w:bidi="ar-SA"/>
      </w:rPr>
    </w:lvl>
    <w:lvl w:ilvl="2" w:tplc="BB600090">
      <w:numFmt w:val="bullet"/>
      <w:lvlText w:val="•"/>
      <w:lvlJc w:val="left"/>
      <w:pPr>
        <w:ind w:left="1993" w:hanging="185"/>
      </w:pPr>
      <w:rPr>
        <w:rFonts w:hint="default"/>
        <w:lang w:val="ru-RU" w:eastAsia="en-US" w:bidi="ar-SA"/>
      </w:rPr>
    </w:lvl>
    <w:lvl w:ilvl="3" w:tplc="DFB4773E">
      <w:numFmt w:val="bullet"/>
      <w:lvlText w:val="•"/>
      <w:lvlJc w:val="left"/>
      <w:pPr>
        <w:ind w:left="2939" w:hanging="185"/>
      </w:pPr>
      <w:rPr>
        <w:rFonts w:hint="default"/>
        <w:lang w:val="ru-RU" w:eastAsia="en-US" w:bidi="ar-SA"/>
      </w:rPr>
    </w:lvl>
    <w:lvl w:ilvl="4" w:tplc="FD22B8DC">
      <w:numFmt w:val="bullet"/>
      <w:lvlText w:val="•"/>
      <w:lvlJc w:val="left"/>
      <w:pPr>
        <w:ind w:left="3886" w:hanging="185"/>
      </w:pPr>
      <w:rPr>
        <w:rFonts w:hint="default"/>
        <w:lang w:val="ru-RU" w:eastAsia="en-US" w:bidi="ar-SA"/>
      </w:rPr>
    </w:lvl>
    <w:lvl w:ilvl="5" w:tplc="5148B2F2">
      <w:numFmt w:val="bullet"/>
      <w:lvlText w:val="•"/>
      <w:lvlJc w:val="left"/>
      <w:pPr>
        <w:ind w:left="4833" w:hanging="185"/>
      </w:pPr>
      <w:rPr>
        <w:rFonts w:hint="default"/>
        <w:lang w:val="ru-RU" w:eastAsia="en-US" w:bidi="ar-SA"/>
      </w:rPr>
    </w:lvl>
    <w:lvl w:ilvl="6" w:tplc="73341AB6">
      <w:numFmt w:val="bullet"/>
      <w:lvlText w:val="•"/>
      <w:lvlJc w:val="left"/>
      <w:pPr>
        <w:ind w:left="5779" w:hanging="185"/>
      </w:pPr>
      <w:rPr>
        <w:rFonts w:hint="default"/>
        <w:lang w:val="ru-RU" w:eastAsia="en-US" w:bidi="ar-SA"/>
      </w:rPr>
    </w:lvl>
    <w:lvl w:ilvl="7" w:tplc="0646E9D6">
      <w:numFmt w:val="bullet"/>
      <w:lvlText w:val="•"/>
      <w:lvlJc w:val="left"/>
      <w:pPr>
        <w:ind w:left="6726" w:hanging="185"/>
      </w:pPr>
      <w:rPr>
        <w:rFonts w:hint="default"/>
        <w:lang w:val="ru-RU" w:eastAsia="en-US" w:bidi="ar-SA"/>
      </w:rPr>
    </w:lvl>
    <w:lvl w:ilvl="8" w:tplc="4030D7DC">
      <w:numFmt w:val="bullet"/>
      <w:lvlText w:val="•"/>
      <w:lvlJc w:val="left"/>
      <w:pPr>
        <w:ind w:left="7673" w:hanging="185"/>
      </w:pPr>
      <w:rPr>
        <w:rFonts w:hint="default"/>
        <w:lang w:val="ru-RU" w:eastAsia="en-US" w:bidi="ar-SA"/>
      </w:rPr>
    </w:lvl>
  </w:abstractNum>
  <w:abstractNum w:abstractNumId="9" w15:restartNumberingAfterBreak="0">
    <w:nsid w:val="331271C1"/>
    <w:multiLevelType w:val="hybridMultilevel"/>
    <w:tmpl w:val="821E1A1C"/>
    <w:lvl w:ilvl="0" w:tplc="0C707CB6">
      <w:start w:val="1"/>
      <w:numFmt w:val="decimal"/>
      <w:lvlText w:val="%1)"/>
      <w:lvlJc w:val="left"/>
      <w:pPr>
        <w:ind w:left="102" w:hanging="375"/>
      </w:pPr>
      <w:rPr>
        <w:rFonts w:ascii="Times New Roman" w:eastAsia="Times New Roman" w:hAnsi="Times New Roman" w:cs="Times New Roman" w:hint="default"/>
        <w:b w:val="0"/>
        <w:bCs w:val="0"/>
        <w:i w:val="0"/>
        <w:iCs w:val="0"/>
        <w:w w:val="100"/>
        <w:sz w:val="24"/>
        <w:szCs w:val="24"/>
        <w:lang w:val="ru-RU" w:eastAsia="en-US" w:bidi="ar-SA"/>
      </w:rPr>
    </w:lvl>
    <w:lvl w:ilvl="1" w:tplc="CA18AC44">
      <w:numFmt w:val="bullet"/>
      <w:lvlText w:val="-"/>
      <w:lvlJc w:val="left"/>
      <w:pPr>
        <w:ind w:left="102" w:hanging="372"/>
      </w:pPr>
      <w:rPr>
        <w:rFonts w:ascii="Times New Roman" w:eastAsia="Times New Roman" w:hAnsi="Times New Roman" w:cs="Times New Roman" w:hint="default"/>
        <w:b w:val="0"/>
        <w:bCs w:val="0"/>
        <w:i w:val="0"/>
        <w:iCs w:val="0"/>
        <w:w w:val="99"/>
        <w:sz w:val="24"/>
        <w:szCs w:val="24"/>
        <w:lang w:val="ru-RU" w:eastAsia="en-US" w:bidi="ar-SA"/>
      </w:rPr>
    </w:lvl>
    <w:lvl w:ilvl="2" w:tplc="5EF42F56">
      <w:numFmt w:val="bullet"/>
      <w:lvlText w:val="•"/>
      <w:lvlJc w:val="left"/>
      <w:pPr>
        <w:ind w:left="1993" w:hanging="372"/>
      </w:pPr>
      <w:rPr>
        <w:rFonts w:hint="default"/>
        <w:lang w:val="ru-RU" w:eastAsia="en-US" w:bidi="ar-SA"/>
      </w:rPr>
    </w:lvl>
    <w:lvl w:ilvl="3" w:tplc="4EBAA1C6">
      <w:numFmt w:val="bullet"/>
      <w:lvlText w:val="•"/>
      <w:lvlJc w:val="left"/>
      <w:pPr>
        <w:ind w:left="2939" w:hanging="372"/>
      </w:pPr>
      <w:rPr>
        <w:rFonts w:hint="default"/>
        <w:lang w:val="ru-RU" w:eastAsia="en-US" w:bidi="ar-SA"/>
      </w:rPr>
    </w:lvl>
    <w:lvl w:ilvl="4" w:tplc="B86EDD3A">
      <w:numFmt w:val="bullet"/>
      <w:lvlText w:val="•"/>
      <w:lvlJc w:val="left"/>
      <w:pPr>
        <w:ind w:left="3886" w:hanging="372"/>
      </w:pPr>
      <w:rPr>
        <w:rFonts w:hint="default"/>
        <w:lang w:val="ru-RU" w:eastAsia="en-US" w:bidi="ar-SA"/>
      </w:rPr>
    </w:lvl>
    <w:lvl w:ilvl="5" w:tplc="BA747968">
      <w:numFmt w:val="bullet"/>
      <w:lvlText w:val="•"/>
      <w:lvlJc w:val="left"/>
      <w:pPr>
        <w:ind w:left="4833" w:hanging="372"/>
      </w:pPr>
      <w:rPr>
        <w:rFonts w:hint="default"/>
        <w:lang w:val="ru-RU" w:eastAsia="en-US" w:bidi="ar-SA"/>
      </w:rPr>
    </w:lvl>
    <w:lvl w:ilvl="6" w:tplc="147E9338">
      <w:numFmt w:val="bullet"/>
      <w:lvlText w:val="•"/>
      <w:lvlJc w:val="left"/>
      <w:pPr>
        <w:ind w:left="5779" w:hanging="372"/>
      </w:pPr>
      <w:rPr>
        <w:rFonts w:hint="default"/>
        <w:lang w:val="ru-RU" w:eastAsia="en-US" w:bidi="ar-SA"/>
      </w:rPr>
    </w:lvl>
    <w:lvl w:ilvl="7" w:tplc="45CCF5EE">
      <w:numFmt w:val="bullet"/>
      <w:lvlText w:val="•"/>
      <w:lvlJc w:val="left"/>
      <w:pPr>
        <w:ind w:left="6726" w:hanging="372"/>
      </w:pPr>
      <w:rPr>
        <w:rFonts w:hint="default"/>
        <w:lang w:val="ru-RU" w:eastAsia="en-US" w:bidi="ar-SA"/>
      </w:rPr>
    </w:lvl>
    <w:lvl w:ilvl="8" w:tplc="369EC9A8">
      <w:numFmt w:val="bullet"/>
      <w:lvlText w:val="•"/>
      <w:lvlJc w:val="left"/>
      <w:pPr>
        <w:ind w:left="7673" w:hanging="372"/>
      </w:pPr>
      <w:rPr>
        <w:rFonts w:hint="default"/>
        <w:lang w:val="ru-RU" w:eastAsia="en-US" w:bidi="ar-SA"/>
      </w:rPr>
    </w:lvl>
  </w:abstractNum>
  <w:abstractNum w:abstractNumId="10" w15:restartNumberingAfterBreak="0">
    <w:nsid w:val="3779615D"/>
    <w:multiLevelType w:val="hybridMultilevel"/>
    <w:tmpl w:val="DB12BEEC"/>
    <w:lvl w:ilvl="0" w:tplc="1A9AEAD4">
      <w:numFmt w:val="bullet"/>
      <w:lvlText w:val="-"/>
      <w:lvlJc w:val="left"/>
      <w:pPr>
        <w:ind w:left="102" w:hanging="183"/>
      </w:pPr>
      <w:rPr>
        <w:rFonts w:ascii="Times New Roman" w:eastAsia="Times New Roman" w:hAnsi="Times New Roman" w:cs="Times New Roman" w:hint="default"/>
        <w:b w:val="0"/>
        <w:bCs w:val="0"/>
        <w:i w:val="0"/>
        <w:iCs w:val="0"/>
        <w:w w:val="99"/>
        <w:sz w:val="24"/>
        <w:szCs w:val="24"/>
        <w:lang w:val="ru-RU" w:eastAsia="en-US" w:bidi="ar-SA"/>
      </w:rPr>
    </w:lvl>
    <w:lvl w:ilvl="1" w:tplc="7FF685D4">
      <w:numFmt w:val="bullet"/>
      <w:lvlText w:val="•"/>
      <w:lvlJc w:val="left"/>
      <w:pPr>
        <w:ind w:left="1046" w:hanging="183"/>
      </w:pPr>
      <w:rPr>
        <w:rFonts w:hint="default"/>
        <w:lang w:val="ru-RU" w:eastAsia="en-US" w:bidi="ar-SA"/>
      </w:rPr>
    </w:lvl>
    <w:lvl w:ilvl="2" w:tplc="7AC8D92E">
      <w:numFmt w:val="bullet"/>
      <w:lvlText w:val="•"/>
      <w:lvlJc w:val="left"/>
      <w:pPr>
        <w:ind w:left="1993" w:hanging="183"/>
      </w:pPr>
      <w:rPr>
        <w:rFonts w:hint="default"/>
        <w:lang w:val="ru-RU" w:eastAsia="en-US" w:bidi="ar-SA"/>
      </w:rPr>
    </w:lvl>
    <w:lvl w:ilvl="3" w:tplc="46662E5E">
      <w:numFmt w:val="bullet"/>
      <w:lvlText w:val="•"/>
      <w:lvlJc w:val="left"/>
      <w:pPr>
        <w:ind w:left="2939" w:hanging="183"/>
      </w:pPr>
      <w:rPr>
        <w:rFonts w:hint="default"/>
        <w:lang w:val="ru-RU" w:eastAsia="en-US" w:bidi="ar-SA"/>
      </w:rPr>
    </w:lvl>
    <w:lvl w:ilvl="4" w:tplc="2DA09CB8">
      <w:numFmt w:val="bullet"/>
      <w:lvlText w:val="•"/>
      <w:lvlJc w:val="left"/>
      <w:pPr>
        <w:ind w:left="3886" w:hanging="183"/>
      </w:pPr>
      <w:rPr>
        <w:rFonts w:hint="default"/>
        <w:lang w:val="ru-RU" w:eastAsia="en-US" w:bidi="ar-SA"/>
      </w:rPr>
    </w:lvl>
    <w:lvl w:ilvl="5" w:tplc="EDA21F3E">
      <w:numFmt w:val="bullet"/>
      <w:lvlText w:val="•"/>
      <w:lvlJc w:val="left"/>
      <w:pPr>
        <w:ind w:left="4833" w:hanging="183"/>
      </w:pPr>
      <w:rPr>
        <w:rFonts w:hint="default"/>
        <w:lang w:val="ru-RU" w:eastAsia="en-US" w:bidi="ar-SA"/>
      </w:rPr>
    </w:lvl>
    <w:lvl w:ilvl="6" w:tplc="D4CAE412">
      <w:numFmt w:val="bullet"/>
      <w:lvlText w:val="•"/>
      <w:lvlJc w:val="left"/>
      <w:pPr>
        <w:ind w:left="5779" w:hanging="183"/>
      </w:pPr>
      <w:rPr>
        <w:rFonts w:hint="default"/>
        <w:lang w:val="ru-RU" w:eastAsia="en-US" w:bidi="ar-SA"/>
      </w:rPr>
    </w:lvl>
    <w:lvl w:ilvl="7" w:tplc="49AC9E64">
      <w:numFmt w:val="bullet"/>
      <w:lvlText w:val="•"/>
      <w:lvlJc w:val="left"/>
      <w:pPr>
        <w:ind w:left="6726" w:hanging="183"/>
      </w:pPr>
      <w:rPr>
        <w:rFonts w:hint="default"/>
        <w:lang w:val="ru-RU" w:eastAsia="en-US" w:bidi="ar-SA"/>
      </w:rPr>
    </w:lvl>
    <w:lvl w:ilvl="8" w:tplc="0F28F04C">
      <w:numFmt w:val="bullet"/>
      <w:lvlText w:val="•"/>
      <w:lvlJc w:val="left"/>
      <w:pPr>
        <w:ind w:left="7673" w:hanging="183"/>
      </w:pPr>
      <w:rPr>
        <w:rFonts w:hint="default"/>
        <w:lang w:val="ru-RU" w:eastAsia="en-US" w:bidi="ar-SA"/>
      </w:rPr>
    </w:lvl>
  </w:abstractNum>
  <w:abstractNum w:abstractNumId="11" w15:restartNumberingAfterBreak="0">
    <w:nsid w:val="40594E16"/>
    <w:multiLevelType w:val="hybridMultilevel"/>
    <w:tmpl w:val="AD8EB400"/>
    <w:lvl w:ilvl="0" w:tplc="F2D207EE">
      <w:numFmt w:val="bullet"/>
      <w:lvlText w:val="-"/>
      <w:lvlJc w:val="left"/>
      <w:pPr>
        <w:ind w:left="102" w:hanging="140"/>
      </w:pPr>
      <w:rPr>
        <w:rFonts w:ascii="Times New Roman" w:eastAsia="Times New Roman" w:hAnsi="Times New Roman" w:cs="Times New Roman" w:hint="default"/>
        <w:b w:val="0"/>
        <w:bCs w:val="0"/>
        <w:i w:val="0"/>
        <w:iCs w:val="0"/>
        <w:w w:val="99"/>
        <w:sz w:val="24"/>
        <w:szCs w:val="24"/>
        <w:lang w:val="ru-RU" w:eastAsia="en-US" w:bidi="ar-SA"/>
      </w:rPr>
    </w:lvl>
    <w:lvl w:ilvl="1" w:tplc="B482539A">
      <w:numFmt w:val="bullet"/>
      <w:lvlText w:val="•"/>
      <w:lvlJc w:val="left"/>
      <w:pPr>
        <w:ind w:left="1046" w:hanging="140"/>
      </w:pPr>
      <w:rPr>
        <w:rFonts w:hint="default"/>
        <w:lang w:val="ru-RU" w:eastAsia="en-US" w:bidi="ar-SA"/>
      </w:rPr>
    </w:lvl>
    <w:lvl w:ilvl="2" w:tplc="9E967AAE">
      <w:numFmt w:val="bullet"/>
      <w:lvlText w:val="•"/>
      <w:lvlJc w:val="left"/>
      <w:pPr>
        <w:ind w:left="1993" w:hanging="140"/>
      </w:pPr>
      <w:rPr>
        <w:rFonts w:hint="default"/>
        <w:lang w:val="ru-RU" w:eastAsia="en-US" w:bidi="ar-SA"/>
      </w:rPr>
    </w:lvl>
    <w:lvl w:ilvl="3" w:tplc="FDDC6730">
      <w:numFmt w:val="bullet"/>
      <w:lvlText w:val="•"/>
      <w:lvlJc w:val="left"/>
      <w:pPr>
        <w:ind w:left="2939" w:hanging="140"/>
      </w:pPr>
      <w:rPr>
        <w:rFonts w:hint="default"/>
        <w:lang w:val="ru-RU" w:eastAsia="en-US" w:bidi="ar-SA"/>
      </w:rPr>
    </w:lvl>
    <w:lvl w:ilvl="4" w:tplc="00ECA78E">
      <w:numFmt w:val="bullet"/>
      <w:lvlText w:val="•"/>
      <w:lvlJc w:val="left"/>
      <w:pPr>
        <w:ind w:left="3886" w:hanging="140"/>
      </w:pPr>
      <w:rPr>
        <w:rFonts w:hint="default"/>
        <w:lang w:val="ru-RU" w:eastAsia="en-US" w:bidi="ar-SA"/>
      </w:rPr>
    </w:lvl>
    <w:lvl w:ilvl="5" w:tplc="706A2598">
      <w:numFmt w:val="bullet"/>
      <w:lvlText w:val="•"/>
      <w:lvlJc w:val="left"/>
      <w:pPr>
        <w:ind w:left="4833" w:hanging="140"/>
      </w:pPr>
      <w:rPr>
        <w:rFonts w:hint="default"/>
        <w:lang w:val="ru-RU" w:eastAsia="en-US" w:bidi="ar-SA"/>
      </w:rPr>
    </w:lvl>
    <w:lvl w:ilvl="6" w:tplc="B76A00B8">
      <w:numFmt w:val="bullet"/>
      <w:lvlText w:val="•"/>
      <w:lvlJc w:val="left"/>
      <w:pPr>
        <w:ind w:left="5779" w:hanging="140"/>
      </w:pPr>
      <w:rPr>
        <w:rFonts w:hint="default"/>
        <w:lang w:val="ru-RU" w:eastAsia="en-US" w:bidi="ar-SA"/>
      </w:rPr>
    </w:lvl>
    <w:lvl w:ilvl="7" w:tplc="F898784E">
      <w:numFmt w:val="bullet"/>
      <w:lvlText w:val="•"/>
      <w:lvlJc w:val="left"/>
      <w:pPr>
        <w:ind w:left="6726" w:hanging="140"/>
      </w:pPr>
      <w:rPr>
        <w:rFonts w:hint="default"/>
        <w:lang w:val="ru-RU" w:eastAsia="en-US" w:bidi="ar-SA"/>
      </w:rPr>
    </w:lvl>
    <w:lvl w:ilvl="8" w:tplc="D7DC9958">
      <w:numFmt w:val="bullet"/>
      <w:lvlText w:val="•"/>
      <w:lvlJc w:val="left"/>
      <w:pPr>
        <w:ind w:left="7673" w:hanging="140"/>
      </w:pPr>
      <w:rPr>
        <w:rFonts w:hint="default"/>
        <w:lang w:val="ru-RU" w:eastAsia="en-US" w:bidi="ar-SA"/>
      </w:rPr>
    </w:lvl>
  </w:abstractNum>
  <w:abstractNum w:abstractNumId="12" w15:restartNumberingAfterBreak="0">
    <w:nsid w:val="47170F5C"/>
    <w:multiLevelType w:val="hybridMultilevel"/>
    <w:tmpl w:val="BAD06A16"/>
    <w:lvl w:ilvl="0" w:tplc="66D2097C">
      <w:numFmt w:val="bullet"/>
      <w:lvlText w:val="-"/>
      <w:lvlJc w:val="left"/>
      <w:pPr>
        <w:ind w:left="922" w:hanging="240"/>
      </w:pPr>
      <w:rPr>
        <w:rFonts w:ascii="Courier New" w:eastAsia="Courier New" w:hAnsi="Courier New" w:cs="Courier New" w:hint="default"/>
        <w:b w:val="0"/>
        <w:bCs w:val="0"/>
        <w:i/>
        <w:iCs/>
        <w:w w:val="99"/>
        <w:sz w:val="20"/>
        <w:szCs w:val="20"/>
        <w:lang w:val="ru-RU" w:eastAsia="en-US" w:bidi="ar-SA"/>
      </w:rPr>
    </w:lvl>
    <w:lvl w:ilvl="1" w:tplc="2B0E3224">
      <w:numFmt w:val="bullet"/>
      <w:lvlText w:val="•"/>
      <w:lvlJc w:val="left"/>
      <w:pPr>
        <w:ind w:left="6180" w:hanging="240"/>
      </w:pPr>
      <w:rPr>
        <w:rFonts w:hint="default"/>
        <w:lang w:val="ru-RU" w:eastAsia="en-US" w:bidi="ar-SA"/>
      </w:rPr>
    </w:lvl>
    <w:lvl w:ilvl="2" w:tplc="E26E1898">
      <w:numFmt w:val="bullet"/>
      <w:lvlText w:val="•"/>
      <w:lvlJc w:val="left"/>
      <w:pPr>
        <w:ind w:left="6440" w:hanging="240"/>
      </w:pPr>
      <w:rPr>
        <w:rFonts w:hint="default"/>
        <w:lang w:val="ru-RU" w:eastAsia="en-US" w:bidi="ar-SA"/>
      </w:rPr>
    </w:lvl>
    <w:lvl w:ilvl="3" w:tplc="C00AC420">
      <w:numFmt w:val="bullet"/>
      <w:lvlText w:val="•"/>
      <w:lvlJc w:val="left"/>
      <w:pPr>
        <w:ind w:left="6978" w:hanging="240"/>
      </w:pPr>
      <w:rPr>
        <w:rFonts w:hint="default"/>
        <w:lang w:val="ru-RU" w:eastAsia="en-US" w:bidi="ar-SA"/>
      </w:rPr>
    </w:lvl>
    <w:lvl w:ilvl="4" w:tplc="71DA4E0E">
      <w:numFmt w:val="bullet"/>
      <w:lvlText w:val="•"/>
      <w:lvlJc w:val="left"/>
      <w:pPr>
        <w:ind w:left="7516" w:hanging="240"/>
      </w:pPr>
      <w:rPr>
        <w:rFonts w:hint="default"/>
        <w:lang w:val="ru-RU" w:eastAsia="en-US" w:bidi="ar-SA"/>
      </w:rPr>
    </w:lvl>
    <w:lvl w:ilvl="5" w:tplc="EDF6B88E">
      <w:numFmt w:val="bullet"/>
      <w:lvlText w:val="•"/>
      <w:lvlJc w:val="left"/>
      <w:pPr>
        <w:ind w:left="8054" w:hanging="240"/>
      </w:pPr>
      <w:rPr>
        <w:rFonts w:hint="default"/>
        <w:lang w:val="ru-RU" w:eastAsia="en-US" w:bidi="ar-SA"/>
      </w:rPr>
    </w:lvl>
    <w:lvl w:ilvl="6" w:tplc="BA92277C">
      <w:numFmt w:val="bullet"/>
      <w:lvlText w:val="•"/>
      <w:lvlJc w:val="left"/>
      <w:pPr>
        <w:ind w:left="8593" w:hanging="240"/>
      </w:pPr>
      <w:rPr>
        <w:rFonts w:hint="default"/>
        <w:lang w:val="ru-RU" w:eastAsia="en-US" w:bidi="ar-SA"/>
      </w:rPr>
    </w:lvl>
    <w:lvl w:ilvl="7" w:tplc="42564B2A">
      <w:numFmt w:val="bullet"/>
      <w:lvlText w:val="•"/>
      <w:lvlJc w:val="left"/>
      <w:pPr>
        <w:ind w:left="9131" w:hanging="240"/>
      </w:pPr>
      <w:rPr>
        <w:rFonts w:hint="default"/>
        <w:lang w:val="ru-RU" w:eastAsia="en-US" w:bidi="ar-SA"/>
      </w:rPr>
    </w:lvl>
    <w:lvl w:ilvl="8" w:tplc="1C7ADE82">
      <w:numFmt w:val="bullet"/>
      <w:lvlText w:val="•"/>
      <w:lvlJc w:val="left"/>
      <w:pPr>
        <w:ind w:left="9669" w:hanging="240"/>
      </w:pPr>
      <w:rPr>
        <w:rFonts w:hint="default"/>
        <w:lang w:val="ru-RU" w:eastAsia="en-US" w:bidi="ar-SA"/>
      </w:rPr>
    </w:lvl>
  </w:abstractNum>
  <w:abstractNum w:abstractNumId="13" w15:restartNumberingAfterBreak="0">
    <w:nsid w:val="4802309E"/>
    <w:multiLevelType w:val="hybridMultilevel"/>
    <w:tmpl w:val="A18CE3B8"/>
    <w:lvl w:ilvl="0" w:tplc="A9DCE226">
      <w:start w:val="1"/>
      <w:numFmt w:val="decimal"/>
      <w:lvlText w:val="%1)"/>
      <w:lvlJc w:val="left"/>
      <w:pPr>
        <w:ind w:left="102" w:hanging="283"/>
      </w:pPr>
      <w:rPr>
        <w:rFonts w:ascii="Times New Roman" w:eastAsia="Times New Roman" w:hAnsi="Times New Roman" w:cs="Times New Roman" w:hint="default"/>
        <w:b w:val="0"/>
        <w:bCs w:val="0"/>
        <w:i w:val="0"/>
        <w:iCs w:val="0"/>
        <w:w w:val="100"/>
        <w:sz w:val="24"/>
        <w:szCs w:val="24"/>
        <w:lang w:val="ru-RU" w:eastAsia="en-US" w:bidi="ar-SA"/>
      </w:rPr>
    </w:lvl>
    <w:lvl w:ilvl="1" w:tplc="4FBEAD66">
      <w:numFmt w:val="bullet"/>
      <w:lvlText w:val="•"/>
      <w:lvlJc w:val="left"/>
      <w:pPr>
        <w:ind w:left="1046" w:hanging="283"/>
      </w:pPr>
      <w:rPr>
        <w:rFonts w:hint="default"/>
        <w:lang w:val="ru-RU" w:eastAsia="en-US" w:bidi="ar-SA"/>
      </w:rPr>
    </w:lvl>
    <w:lvl w:ilvl="2" w:tplc="C7ACC558">
      <w:numFmt w:val="bullet"/>
      <w:lvlText w:val="•"/>
      <w:lvlJc w:val="left"/>
      <w:pPr>
        <w:ind w:left="1993" w:hanging="283"/>
      </w:pPr>
      <w:rPr>
        <w:rFonts w:hint="default"/>
        <w:lang w:val="ru-RU" w:eastAsia="en-US" w:bidi="ar-SA"/>
      </w:rPr>
    </w:lvl>
    <w:lvl w:ilvl="3" w:tplc="47C0FCA4">
      <w:numFmt w:val="bullet"/>
      <w:lvlText w:val="•"/>
      <w:lvlJc w:val="left"/>
      <w:pPr>
        <w:ind w:left="2939" w:hanging="283"/>
      </w:pPr>
      <w:rPr>
        <w:rFonts w:hint="default"/>
        <w:lang w:val="ru-RU" w:eastAsia="en-US" w:bidi="ar-SA"/>
      </w:rPr>
    </w:lvl>
    <w:lvl w:ilvl="4" w:tplc="E9483078">
      <w:numFmt w:val="bullet"/>
      <w:lvlText w:val="•"/>
      <w:lvlJc w:val="left"/>
      <w:pPr>
        <w:ind w:left="3886" w:hanging="283"/>
      </w:pPr>
      <w:rPr>
        <w:rFonts w:hint="default"/>
        <w:lang w:val="ru-RU" w:eastAsia="en-US" w:bidi="ar-SA"/>
      </w:rPr>
    </w:lvl>
    <w:lvl w:ilvl="5" w:tplc="E4FE6DE4">
      <w:numFmt w:val="bullet"/>
      <w:lvlText w:val="•"/>
      <w:lvlJc w:val="left"/>
      <w:pPr>
        <w:ind w:left="4833" w:hanging="283"/>
      </w:pPr>
      <w:rPr>
        <w:rFonts w:hint="default"/>
        <w:lang w:val="ru-RU" w:eastAsia="en-US" w:bidi="ar-SA"/>
      </w:rPr>
    </w:lvl>
    <w:lvl w:ilvl="6" w:tplc="477244E8">
      <w:numFmt w:val="bullet"/>
      <w:lvlText w:val="•"/>
      <w:lvlJc w:val="left"/>
      <w:pPr>
        <w:ind w:left="5779" w:hanging="283"/>
      </w:pPr>
      <w:rPr>
        <w:rFonts w:hint="default"/>
        <w:lang w:val="ru-RU" w:eastAsia="en-US" w:bidi="ar-SA"/>
      </w:rPr>
    </w:lvl>
    <w:lvl w:ilvl="7" w:tplc="E76E0FB4">
      <w:numFmt w:val="bullet"/>
      <w:lvlText w:val="•"/>
      <w:lvlJc w:val="left"/>
      <w:pPr>
        <w:ind w:left="6726" w:hanging="283"/>
      </w:pPr>
      <w:rPr>
        <w:rFonts w:hint="default"/>
        <w:lang w:val="ru-RU" w:eastAsia="en-US" w:bidi="ar-SA"/>
      </w:rPr>
    </w:lvl>
    <w:lvl w:ilvl="8" w:tplc="A790CB36">
      <w:numFmt w:val="bullet"/>
      <w:lvlText w:val="•"/>
      <w:lvlJc w:val="left"/>
      <w:pPr>
        <w:ind w:left="7673" w:hanging="283"/>
      </w:pPr>
      <w:rPr>
        <w:rFonts w:hint="default"/>
        <w:lang w:val="ru-RU" w:eastAsia="en-US" w:bidi="ar-SA"/>
      </w:rPr>
    </w:lvl>
  </w:abstractNum>
  <w:abstractNum w:abstractNumId="14" w15:restartNumberingAfterBreak="0">
    <w:nsid w:val="4D050AB9"/>
    <w:multiLevelType w:val="multilevel"/>
    <w:tmpl w:val="20A82C62"/>
    <w:lvl w:ilvl="0">
      <w:start w:val="1"/>
      <w:numFmt w:val="decimal"/>
      <w:lvlText w:val="%1."/>
      <w:lvlJc w:val="left"/>
      <w:pPr>
        <w:ind w:left="360" w:hanging="360"/>
      </w:pPr>
      <w:rPr>
        <w:rFonts w:hint="default"/>
      </w:rPr>
    </w:lvl>
    <w:lvl w:ilvl="1">
      <w:start w:val="2"/>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15" w15:restartNumberingAfterBreak="0">
    <w:nsid w:val="4E31036F"/>
    <w:multiLevelType w:val="multilevel"/>
    <w:tmpl w:val="5E789F7C"/>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6" w15:restartNumberingAfterBreak="0">
    <w:nsid w:val="500C2763"/>
    <w:multiLevelType w:val="multilevel"/>
    <w:tmpl w:val="E990D4E8"/>
    <w:lvl w:ilvl="0">
      <w:start w:val="21"/>
      <w:numFmt w:val="decimal"/>
      <w:lvlText w:val="%1"/>
      <w:lvlJc w:val="left"/>
      <w:pPr>
        <w:ind w:left="102" w:hanging="598"/>
      </w:pPr>
      <w:rPr>
        <w:rFonts w:hint="default"/>
        <w:lang w:val="ru-RU" w:eastAsia="en-US" w:bidi="ar-SA"/>
      </w:rPr>
    </w:lvl>
    <w:lvl w:ilvl="1">
      <w:start w:val="5"/>
      <w:numFmt w:val="decimal"/>
      <w:lvlText w:val="%1.%2."/>
      <w:lvlJc w:val="left"/>
      <w:pPr>
        <w:ind w:left="102" w:hanging="598"/>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02" w:hanging="891"/>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2939" w:hanging="891"/>
      </w:pPr>
      <w:rPr>
        <w:rFonts w:hint="default"/>
        <w:lang w:val="ru-RU" w:eastAsia="en-US" w:bidi="ar-SA"/>
      </w:rPr>
    </w:lvl>
    <w:lvl w:ilvl="4">
      <w:numFmt w:val="bullet"/>
      <w:lvlText w:val="•"/>
      <w:lvlJc w:val="left"/>
      <w:pPr>
        <w:ind w:left="3886" w:hanging="891"/>
      </w:pPr>
      <w:rPr>
        <w:rFonts w:hint="default"/>
        <w:lang w:val="ru-RU" w:eastAsia="en-US" w:bidi="ar-SA"/>
      </w:rPr>
    </w:lvl>
    <w:lvl w:ilvl="5">
      <w:numFmt w:val="bullet"/>
      <w:lvlText w:val="•"/>
      <w:lvlJc w:val="left"/>
      <w:pPr>
        <w:ind w:left="4833" w:hanging="891"/>
      </w:pPr>
      <w:rPr>
        <w:rFonts w:hint="default"/>
        <w:lang w:val="ru-RU" w:eastAsia="en-US" w:bidi="ar-SA"/>
      </w:rPr>
    </w:lvl>
    <w:lvl w:ilvl="6">
      <w:numFmt w:val="bullet"/>
      <w:lvlText w:val="•"/>
      <w:lvlJc w:val="left"/>
      <w:pPr>
        <w:ind w:left="5779" w:hanging="891"/>
      </w:pPr>
      <w:rPr>
        <w:rFonts w:hint="default"/>
        <w:lang w:val="ru-RU" w:eastAsia="en-US" w:bidi="ar-SA"/>
      </w:rPr>
    </w:lvl>
    <w:lvl w:ilvl="7">
      <w:numFmt w:val="bullet"/>
      <w:lvlText w:val="•"/>
      <w:lvlJc w:val="left"/>
      <w:pPr>
        <w:ind w:left="6726" w:hanging="891"/>
      </w:pPr>
      <w:rPr>
        <w:rFonts w:hint="default"/>
        <w:lang w:val="ru-RU" w:eastAsia="en-US" w:bidi="ar-SA"/>
      </w:rPr>
    </w:lvl>
    <w:lvl w:ilvl="8">
      <w:numFmt w:val="bullet"/>
      <w:lvlText w:val="•"/>
      <w:lvlJc w:val="left"/>
      <w:pPr>
        <w:ind w:left="7673" w:hanging="891"/>
      </w:pPr>
      <w:rPr>
        <w:rFonts w:hint="default"/>
        <w:lang w:val="ru-RU" w:eastAsia="en-US" w:bidi="ar-SA"/>
      </w:rPr>
    </w:lvl>
  </w:abstractNum>
  <w:abstractNum w:abstractNumId="17" w15:restartNumberingAfterBreak="0">
    <w:nsid w:val="550B5005"/>
    <w:multiLevelType w:val="multilevel"/>
    <w:tmpl w:val="27B4799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0A26A8"/>
    <w:multiLevelType w:val="multilevel"/>
    <w:tmpl w:val="600E698C"/>
    <w:lvl w:ilvl="0">
      <w:start w:val="7"/>
      <w:numFmt w:val="decimal"/>
      <w:lvlText w:val="%1"/>
      <w:lvlJc w:val="left"/>
      <w:pPr>
        <w:ind w:left="102" w:hanging="440"/>
      </w:pPr>
      <w:rPr>
        <w:rFonts w:hint="default"/>
        <w:lang w:val="ru-RU" w:eastAsia="en-US" w:bidi="ar-SA"/>
      </w:rPr>
    </w:lvl>
    <w:lvl w:ilvl="1">
      <w:start w:val="4"/>
      <w:numFmt w:val="decimal"/>
      <w:lvlText w:val="%1.%2."/>
      <w:lvlJc w:val="left"/>
      <w:pPr>
        <w:ind w:left="102" w:hanging="44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993" w:hanging="440"/>
      </w:pPr>
      <w:rPr>
        <w:rFonts w:hint="default"/>
        <w:lang w:val="ru-RU" w:eastAsia="en-US" w:bidi="ar-SA"/>
      </w:rPr>
    </w:lvl>
    <w:lvl w:ilvl="3">
      <w:numFmt w:val="bullet"/>
      <w:lvlText w:val="•"/>
      <w:lvlJc w:val="left"/>
      <w:pPr>
        <w:ind w:left="2939" w:hanging="440"/>
      </w:pPr>
      <w:rPr>
        <w:rFonts w:hint="default"/>
        <w:lang w:val="ru-RU" w:eastAsia="en-US" w:bidi="ar-SA"/>
      </w:rPr>
    </w:lvl>
    <w:lvl w:ilvl="4">
      <w:numFmt w:val="bullet"/>
      <w:lvlText w:val="•"/>
      <w:lvlJc w:val="left"/>
      <w:pPr>
        <w:ind w:left="3886" w:hanging="440"/>
      </w:pPr>
      <w:rPr>
        <w:rFonts w:hint="default"/>
        <w:lang w:val="ru-RU" w:eastAsia="en-US" w:bidi="ar-SA"/>
      </w:rPr>
    </w:lvl>
    <w:lvl w:ilvl="5">
      <w:numFmt w:val="bullet"/>
      <w:lvlText w:val="•"/>
      <w:lvlJc w:val="left"/>
      <w:pPr>
        <w:ind w:left="4833" w:hanging="440"/>
      </w:pPr>
      <w:rPr>
        <w:rFonts w:hint="default"/>
        <w:lang w:val="ru-RU" w:eastAsia="en-US" w:bidi="ar-SA"/>
      </w:rPr>
    </w:lvl>
    <w:lvl w:ilvl="6">
      <w:numFmt w:val="bullet"/>
      <w:lvlText w:val="•"/>
      <w:lvlJc w:val="left"/>
      <w:pPr>
        <w:ind w:left="5779" w:hanging="440"/>
      </w:pPr>
      <w:rPr>
        <w:rFonts w:hint="default"/>
        <w:lang w:val="ru-RU" w:eastAsia="en-US" w:bidi="ar-SA"/>
      </w:rPr>
    </w:lvl>
    <w:lvl w:ilvl="7">
      <w:numFmt w:val="bullet"/>
      <w:lvlText w:val="•"/>
      <w:lvlJc w:val="left"/>
      <w:pPr>
        <w:ind w:left="6726" w:hanging="440"/>
      </w:pPr>
      <w:rPr>
        <w:rFonts w:hint="default"/>
        <w:lang w:val="ru-RU" w:eastAsia="en-US" w:bidi="ar-SA"/>
      </w:rPr>
    </w:lvl>
    <w:lvl w:ilvl="8">
      <w:numFmt w:val="bullet"/>
      <w:lvlText w:val="•"/>
      <w:lvlJc w:val="left"/>
      <w:pPr>
        <w:ind w:left="7673" w:hanging="440"/>
      </w:pPr>
      <w:rPr>
        <w:rFonts w:hint="default"/>
        <w:lang w:val="ru-RU" w:eastAsia="en-US" w:bidi="ar-SA"/>
      </w:rPr>
    </w:lvl>
  </w:abstractNum>
  <w:abstractNum w:abstractNumId="19" w15:restartNumberingAfterBreak="0">
    <w:nsid w:val="5DC04DC6"/>
    <w:multiLevelType w:val="hybridMultilevel"/>
    <w:tmpl w:val="AEB6F4FA"/>
    <w:lvl w:ilvl="0" w:tplc="BACA7526">
      <w:start w:val="1"/>
      <w:numFmt w:val="decimal"/>
      <w:lvlText w:val="%1)"/>
      <w:lvlJc w:val="left"/>
      <w:pPr>
        <w:ind w:left="25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E186954">
      <w:numFmt w:val="bullet"/>
      <w:lvlText w:val="•"/>
      <w:lvlJc w:val="left"/>
      <w:pPr>
        <w:ind w:left="1288" w:hanging="305"/>
      </w:pPr>
      <w:rPr>
        <w:rFonts w:hint="default"/>
        <w:lang w:val="ru-RU" w:eastAsia="en-US" w:bidi="ar-SA"/>
      </w:rPr>
    </w:lvl>
    <w:lvl w:ilvl="2" w:tplc="3CD64DDA">
      <w:numFmt w:val="bullet"/>
      <w:lvlText w:val="•"/>
      <w:lvlJc w:val="left"/>
      <w:pPr>
        <w:ind w:left="2317" w:hanging="305"/>
      </w:pPr>
      <w:rPr>
        <w:rFonts w:hint="default"/>
        <w:lang w:val="ru-RU" w:eastAsia="en-US" w:bidi="ar-SA"/>
      </w:rPr>
    </w:lvl>
    <w:lvl w:ilvl="3" w:tplc="3E06E3CE">
      <w:numFmt w:val="bullet"/>
      <w:lvlText w:val="•"/>
      <w:lvlJc w:val="left"/>
      <w:pPr>
        <w:ind w:left="3345" w:hanging="305"/>
      </w:pPr>
      <w:rPr>
        <w:rFonts w:hint="default"/>
        <w:lang w:val="ru-RU" w:eastAsia="en-US" w:bidi="ar-SA"/>
      </w:rPr>
    </w:lvl>
    <w:lvl w:ilvl="4" w:tplc="F9E8063A">
      <w:numFmt w:val="bullet"/>
      <w:lvlText w:val="•"/>
      <w:lvlJc w:val="left"/>
      <w:pPr>
        <w:ind w:left="4374" w:hanging="305"/>
      </w:pPr>
      <w:rPr>
        <w:rFonts w:hint="default"/>
        <w:lang w:val="ru-RU" w:eastAsia="en-US" w:bidi="ar-SA"/>
      </w:rPr>
    </w:lvl>
    <w:lvl w:ilvl="5" w:tplc="3A56659C">
      <w:numFmt w:val="bullet"/>
      <w:lvlText w:val="•"/>
      <w:lvlJc w:val="left"/>
      <w:pPr>
        <w:ind w:left="5403" w:hanging="305"/>
      </w:pPr>
      <w:rPr>
        <w:rFonts w:hint="default"/>
        <w:lang w:val="ru-RU" w:eastAsia="en-US" w:bidi="ar-SA"/>
      </w:rPr>
    </w:lvl>
    <w:lvl w:ilvl="6" w:tplc="80BAC1A8">
      <w:numFmt w:val="bullet"/>
      <w:lvlText w:val="•"/>
      <w:lvlJc w:val="left"/>
      <w:pPr>
        <w:ind w:left="6431" w:hanging="305"/>
      </w:pPr>
      <w:rPr>
        <w:rFonts w:hint="default"/>
        <w:lang w:val="ru-RU" w:eastAsia="en-US" w:bidi="ar-SA"/>
      </w:rPr>
    </w:lvl>
    <w:lvl w:ilvl="7" w:tplc="F2A07506">
      <w:numFmt w:val="bullet"/>
      <w:lvlText w:val="•"/>
      <w:lvlJc w:val="left"/>
      <w:pPr>
        <w:ind w:left="7460" w:hanging="305"/>
      </w:pPr>
      <w:rPr>
        <w:rFonts w:hint="default"/>
        <w:lang w:val="ru-RU" w:eastAsia="en-US" w:bidi="ar-SA"/>
      </w:rPr>
    </w:lvl>
    <w:lvl w:ilvl="8" w:tplc="FBF0B996">
      <w:numFmt w:val="bullet"/>
      <w:lvlText w:val="•"/>
      <w:lvlJc w:val="left"/>
      <w:pPr>
        <w:ind w:left="8489" w:hanging="305"/>
      </w:pPr>
      <w:rPr>
        <w:rFonts w:hint="default"/>
        <w:lang w:val="ru-RU" w:eastAsia="en-US" w:bidi="ar-SA"/>
      </w:rPr>
    </w:lvl>
  </w:abstractNum>
  <w:abstractNum w:abstractNumId="20" w15:restartNumberingAfterBreak="0">
    <w:nsid w:val="6E087F11"/>
    <w:multiLevelType w:val="hybridMultilevel"/>
    <w:tmpl w:val="0AD87E96"/>
    <w:lvl w:ilvl="0" w:tplc="9DB83270">
      <w:start w:val="1"/>
      <w:numFmt w:val="decimal"/>
      <w:lvlText w:val="%1)"/>
      <w:lvlJc w:val="left"/>
      <w:pPr>
        <w:ind w:left="102" w:hanging="370"/>
      </w:pPr>
      <w:rPr>
        <w:rFonts w:ascii="Times New Roman" w:eastAsia="Times New Roman" w:hAnsi="Times New Roman" w:cs="Times New Roman" w:hint="default"/>
        <w:b w:val="0"/>
        <w:bCs w:val="0"/>
        <w:i w:val="0"/>
        <w:iCs w:val="0"/>
        <w:w w:val="100"/>
        <w:sz w:val="24"/>
        <w:szCs w:val="24"/>
        <w:lang w:val="ru-RU" w:eastAsia="en-US" w:bidi="ar-SA"/>
      </w:rPr>
    </w:lvl>
    <w:lvl w:ilvl="1" w:tplc="780245FC">
      <w:numFmt w:val="bullet"/>
      <w:lvlText w:val="•"/>
      <w:lvlJc w:val="left"/>
      <w:pPr>
        <w:ind w:left="1046" w:hanging="370"/>
      </w:pPr>
      <w:rPr>
        <w:rFonts w:hint="default"/>
        <w:lang w:val="ru-RU" w:eastAsia="en-US" w:bidi="ar-SA"/>
      </w:rPr>
    </w:lvl>
    <w:lvl w:ilvl="2" w:tplc="64C07170">
      <w:numFmt w:val="bullet"/>
      <w:lvlText w:val="•"/>
      <w:lvlJc w:val="left"/>
      <w:pPr>
        <w:ind w:left="1993" w:hanging="370"/>
      </w:pPr>
      <w:rPr>
        <w:rFonts w:hint="default"/>
        <w:lang w:val="ru-RU" w:eastAsia="en-US" w:bidi="ar-SA"/>
      </w:rPr>
    </w:lvl>
    <w:lvl w:ilvl="3" w:tplc="4B546246">
      <w:numFmt w:val="bullet"/>
      <w:lvlText w:val="•"/>
      <w:lvlJc w:val="left"/>
      <w:pPr>
        <w:ind w:left="2939" w:hanging="370"/>
      </w:pPr>
      <w:rPr>
        <w:rFonts w:hint="default"/>
        <w:lang w:val="ru-RU" w:eastAsia="en-US" w:bidi="ar-SA"/>
      </w:rPr>
    </w:lvl>
    <w:lvl w:ilvl="4" w:tplc="887C969C">
      <w:numFmt w:val="bullet"/>
      <w:lvlText w:val="•"/>
      <w:lvlJc w:val="left"/>
      <w:pPr>
        <w:ind w:left="3886" w:hanging="370"/>
      </w:pPr>
      <w:rPr>
        <w:rFonts w:hint="default"/>
        <w:lang w:val="ru-RU" w:eastAsia="en-US" w:bidi="ar-SA"/>
      </w:rPr>
    </w:lvl>
    <w:lvl w:ilvl="5" w:tplc="7F625AA6">
      <w:numFmt w:val="bullet"/>
      <w:lvlText w:val="•"/>
      <w:lvlJc w:val="left"/>
      <w:pPr>
        <w:ind w:left="4833" w:hanging="370"/>
      </w:pPr>
      <w:rPr>
        <w:rFonts w:hint="default"/>
        <w:lang w:val="ru-RU" w:eastAsia="en-US" w:bidi="ar-SA"/>
      </w:rPr>
    </w:lvl>
    <w:lvl w:ilvl="6" w:tplc="123CD016">
      <w:numFmt w:val="bullet"/>
      <w:lvlText w:val="•"/>
      <w:lvlJc w:val="left"/>
      <w:pPr>
        <w:ind w:left="5779" w:hanging="370"/>
      </w:pPr>
      <w:rPr>
        <w:rFonts w:hint="default"/>
        <w:lang w:val="ru-RU" w:eastAsia="en-US" w:bidi="ar-SA"/>
      </w:rPr>
    </w:lvl>
    <w:lvl w:ilvl="7" w:tplc="7F404026">
      <w:numFmt w:val="bullet"/>
      <w:lvlText w:val="•"/>
      <w:lvlJc w:val="left"/>
      <w:pPr>
        <w:ind w:left="6726" w:hanging="370"/>
      </w:pPr>
      <w:rPr>
        <w:rFonts w:hint="default"/>
        <w:lang w:val="ru-RU" w:eastAsia="en-US" w:bidi="ar-SA"/>
      </w:rPr>
    </w:lvl>
    <w:lvl w:ilvl="8" w:tplc="680E457E">
      <w:numFmt w:val="bullet"/>
      <w:lvlText w:val="•"/>
      <w:lvlJc w:val="left"/>
      <w:pPr>
        <w:ind w:left="7673" w:hanging="370"/>
      </w:pPr>
      <w:rPr>
        <w:rFonts w:hint="default"/>
        <w:lang w:val="ru-RU" w:eastAsia="en-US" w:bidi="ar-SA"/>
      </w:rPr>
    </w:lvl>
  </w:abstractNum>
  <w:abstractNum w:abstractNumId="21" w15:restartNumberingAfterBreak="0">
    <w:nsid w:val="756E6018"/>
    <w:multiLevelType w:val="multilevel"/>
    <w:tmpl w:val="AEAEE394"/>
    <w:lvl w:ilvl="0">
      <w:start w:val="24"/>
      <w:numFmt w:val="decimal"/>
      <w:lvlText w:val="%1"/>
      <w:lvlJc w:val="left"/>
      <w:pPr>
        <w:ind w:left="102" w:hanging="559"/>
      </w:pPr>
      <w:rPr>
        <w:rFonts w:hint="default"/>
        <w:lang w:val="ru-RU" w:eastAsia="en-US" w:bidi="ar-SA"/>
      </w:rPr>
    </w:lvl>
    <w:lvl w:ilvl="1">
      <w:start w:val="2"/>
      <w:numFmt w:val="decimal"/>
      <w:lvlText w:val="%1.%2."/>
      <w:lvlJc w:val="left"/>
      <w:pPr>
        <w:ind w:left="102" w:hanging="559"/>
        <w:jc w:val="righ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993" w:hanging="559"/>
      </w:pPr>
      <w:rPr>
        <w:rFonts w:hint="default"/>
        <w:lang w:val="ru-RU" w:eastAsia="en-US" w:bidi="ar-SA"/>
      </w:rPr>
    </w:lvl>
    <w:lvl w:ilvl="3">
      <w:numFmt w:val="bullet"/>
      <w:lvlText w:val="•"/>
      <w:lvlJc w:val="left"/>
      <w:pPr>
        <w:ind w:left="2939" w:hanging="559"/>
      </w:pPr>
      <w:rPr>
        <w:rFonts w:hint="default"/>
        <w:lang w:val="ru-RU" w:eastAsia="en-US" w:bidi="ar-SA"/>
      </w:rPr>
    </w:lvl>
    <w:lvl w:ilvl="4">
      <w:numFmt w:val="bullet"/>
      <w:lvlText w:val="•"/>
      <w:lvlJc w:val="left"/>
      <w:pPr>
        <w:ind w:left="3886" w:hanging="559"/>
      </w:pPr>
      <w:rPr>
        <w:rFonts w:hint="default"/>
        <w:lang w:val="ru-RU" w:eastAsia="en-US" w:bidi="ar-SA"/>
      </w:rPr>
    </w:lvl>
    <w:lvl w:ilvl="5">
      <w:numFmt w:val="bullet"/>
      <w:lvlText w:val="•"/>
      <w:lvlJc w:val="left"/>
      <w:pPr>
        <w:ind w:left="4833" w:hanging="559"/>
      </w:pPr>
      <w:rPr>
        <w:rFonts w:hint="default"/>
        <w:lang w:val="ru-RU" w:eastAsia="en-US" w:bidi="ar-SA"/>
      </w:rPr>
    </w:lvl>
    <w:lvl w:ilvl="6">
      <w:numFmt w:val="bullet"/>
      <w:lvlText w:val="•"/>
      <w:lvlJc w:val="left"/>
      <w:pPr>
        <w:ind w:left="5779" w:hanging="559"/>
      </w:pPr>
      <w:rPr>
        <w:rFonts w:hint="default"/>
        <w:lang w:val="ru-RU" w:eastAsia="en-US" w:bidi="ar-SA"/>
      </w:rPr>
    </w:lvl>
    <w:lvl w:ilvl="7">
      <w:numFmt w:val="bullet"/>
      <w:lvlText w:val="•"/>
      <w:lvlJc w:val="left"/>
      <w:pPr>
        <w:ind w:left="6726" w:hanging="559"/>
      </w:pPr>
      <w:rPr>
        <w:rFonts w:hint="default"/>
        <w:lang w:val="ru-RU" w:eastAsia="en-US" w:bidi="ar-SA"/>
      </w:rPr>
    </w:lvl>
    <w:lvl w:ilvl="8">
      <w:numFmt w:val="bullet"/>
      <w:lvlText w:val="•"/>
      <w:lvlJc w:val="left"/>
      <w:pPr>
        <w:ind w:left="7673" w:hanging="559"/>
      </w:pPr>
      <w:rPr>
        <w:rFonts w:hint="default"/>
        <w:lang w:val="ru-RU" w:eastAsia="en-US" w:bidi="ar-SA"/>
      </w:rPr>
    </w:lvl>
  </w:abstractNum>
  <w:abstractNum w:abstractNumId="22" w15:restartNumberingAfterBreak="0">
    <w:nsid w:val="7F4A1981"/>
    <w:multiLevelType w:val="multilevel"/>
    <w:tmpl w:val="5E789F7C"/>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num w:numId="1">
    <w:abstractNumId w:val="12"/>
  </w:num>
  <w:num w:numId="2">
    <w:abstractNumId w:val="20"/>
  </w:num>
  <w:num w:numId="3">
    <w:abstractNumId w:val="9"/>
  </w:num>
  <w:num w:numId="4">
    <w:abstractNumId w:val="21"/>
  </w:num>
  <w:num w:numId="5">
    <w:abstractNumId w:val="0"/>
  </w:num>
  <w:num w:numId="6">
    <w:abstractNumId w:val="6"/>
  </w:num>
  <w:num w:numId="7">
    <w:abstractNumId w:val="7"/>
  </w:num>
  <w:num w:numId="8">
    <w:abstractNumId w:val="16"/>
  </w:num>
  <w:num w:numId="9">
    <w:abstractNumId w:val="13"/>
  </w:num>
  <w:num w:numId="10">
    <w:abstractNumId w:val="11"/>
  </w:num>
  <w:num w:numId="11">
    <w:abstractNumId w:val="8"/>
  </w:num>
  <w:num w:numId="12">
    <w:abstractNumId w:val="18"/>
  </w:num>
  <w:num w:numId="13">
    <w:abstractNumId w:val="2"/>
  </w:num>
  <w:num w:numId="14">
    <w:abstractNumId w:val="1"/>
  </w:num>
  <w:num w:numId="15">
    <w:abstractNumId w:val="10"/>
  </w:num>
  <w:num w:numId="16">
    <w:abstractNumId w:val="3"/>
  </w:num>
  <w:num w:numId="17">
    <w:abstractNumId w:val="5"/>
  </w:num>
  <w:num w:numId="18">
    <w:abstractNumId w:val="14"/>
  </w:num>
  <w:num w:numId="19">
    <w:abstractNumId w:val="17"/>
  </w:num>
  <w:num w:numId="20">
    <w:abstractNumId w:val="19"/>
  </w:num>
  <w:num w:numId="21">
    <w:abstractNumId w:val="4"/>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B0"/>
    <w:rsid w:val="00006C69"/>
    <w:rsid w:val="000126C1"/>
    <w:rsid w:val="00017C1B"/>
    <w:rsid w:val="000207AF"/>
    <w:rsid w:val="000211D0"/>
    <w:rsid w:val="000245AC"/>
    <w:rsid w:val="0002465D"/>
    <w:rsid w:val="000421E6"/>
    <w:rsid w:val="00050B66"/>
    <w:rsid w:val="00053EAA"/>
    <w:rsid w:val="000620E1"/>
    <w:rsid w:val="000657A4"/>
    <w:rsid w:val="000664C9"/>
    <w:rsid w:val="00073C5C"/>
    <w:rsid w:val="000B56FA"/>
    <w:rsid w:val="000C77CD"/>
    <w:rsid w:val="000D34F0"/>
    <w:rsid w:val="000D4D09"/>
    <w:rsid w:val="000E4B1E"/>
    <w:rsid w:val="000F070C"/>
    <w:rsid w:val="000F128C"/>
    <w:rsid w:val="000F2E8B"/>
    <w:rsid w:val="000F7442"/>
    <w:rsid w:val="001116A2"/>
    <w:rsid w:val="00115B89"/>
    <w:rsid w:val="0012101C"/>
    <w:rsid w:val="00127094"/>
    <w:rsid w:val="00136AD0"/>
    <w:rsid w:val="00136B1E"/>
    <w:rsid w:val="00147F01"/>
    <w:rsid w:val="0015040A"/>
    <w:rsid w:val="00152387"/>
    <w:rsid w:val="00173648"/>
    <w:rsid w:val="00180FA0"/>
    <w:rsid w:val="00192DB1"/>
    <w:rsid w:val="001A2926"/>
    <w:rsid w:val="001A6100"/>
    <w:rsid w:val="001B3B41"/>
    <w:rsid w:val="001B4F24"/>
    <w:rsid w:val="001C5007"/>
    <w:rsid w:val="001D7D3B"/>
    <w:rsid w:val="001E17E8"/>
    <w:rsid w:val="001E713E"/>
    <w:rsid w:val="001F26F1"/>
    <w:rsid w:val="001F353D"/>
    <w:rsid w:val="001F422C"/>
    <w:rsid w:val="00204170"/>
    <w:rsid w:val="00204473"/>
    <w:rsid w:val="002068A7"/>
    <w:rsid w:val="00217668"/>
    <w:rsid w:val="00242C43"/>
    <w:rsid w:val="00245BD3"/>
    <w:rsid w:val="00262B46"/>
    <w:rsid w:val="00267D88"/>
    <w:rsid w:val="00272371"/>
    <w:rsid w:val="00272692"/>
    <w:rsid w:val="00274368"/>
    <w:rsid w:val="00283F1C"/>
    <w:rsid w:val="00284A2A"/>
    <w:rsid w:val="002959A6"/>
    <w:rsid w:val="002A4952"/>
    <w:rsid w:val="002A5800"/>
    <w:rsid w:val="002A67F0"/>
    <w:rsid w:val="002D388A"/>
    <w:rsid w:val="002D5310"/>
    <w:rsid w:val="002E4696"/>
    <w:rsid w:val="002E47A1"/>
    <w:rsid w:val="002F6F19"/>
    <w:rsid w:val="00312B4D"/>
    <w:rsid w:val="00313270"/>
    <w:rsid w:val="00317417"/>
    <w:rsid w:val="003234D4"/>
    <w:rsid w:val="00330BEE"/>
    <w:rsid w:val="00331837"/>
    <w:rsid w:val="00332AF3"/>
    <w:rsid w:val="00334267"/>
    <w:rsid w:val="0034213C"/>
    <w:rsid w:val="003453B2"/>
    <w:rsid w:val="00354E3E"/>
    <w:rsid w:val="00360AA8"/>
    <w:rsid w:val="00362F08"/>
    <w:rsid w:val="00371675"/>
    <w:rsid w:val="0037241E"/>
    <w:rsid w:val="00375332"/>
    <w:rsid w:val="003874A1"/>
    <w:rsid w:val="00397134"/>
    <w:rsid w:val="003A7B2E"/>
    <w:rsid w:val="003B4EA0"/>
    <w:rsid w:val="003D750B"/>
    <w:rsid w:val="003E26FF"/>
    <w:rsid w:val="003E7249"/>
    <w:rsid w:val="003F4360"/>
    <w:rsid w:val="0041163B"/>
    <w:rsid w:val="00412BB3"/>
    <w:rsid w:val="00412D9E"/>
    <w:rsid w:val="004176B4"/>
    <w:rsid w:val="00457520"/>
    <w:rsid w:val="0047025A"/>
    <w:rsid w:val="004722CF"/>
    <w:rsid w:val="0047314C"/>
    <w:rsid w:val="00474556"/>
    <w:rsid w:val="004B2370"/>
    <w:rsid w:val="004C593A"/>
    <w:rsid w:val="004C6817"/>
    <w:rsid w:val="004D0869"/>
    <w:rsid w:val="004D6352"/>
    <w:rsid w:val="004D68FB"/>
    <w:rsid w:val="004E1A05"/>
    <w:rsid w:val="004E58FF"/>
    <w:rsid w:val="0050407A"/>
    <w:rsid w:val="005362A2"/>
    <w:rsid w:val="00552C55"/>
    <w:rsid w:val="00553F44"/>
    <w:rsid w:val="0055483A"/>
    <w:rsid w:val="00555D5E"/>
    <w:rsid w:val="005642C1"/>
    <w:rsid w:val="00570C6A"/>
    <w:rsid w:val="005969B6"/>
    <w:rsid w:val="005A2CFD"/>
    <w:rsid w:val="005B4AA4"/>
    <w:rsid w:val="005B7FA6"/>
    <w:rsid w:val="005C1182"/>
    <w:rsid w:val="005C1E0F"/>
    <w:rsid w:val="005C5038"/>
    <w:rsid w:val="005D6440"/>
    <w:rsid w:val="005E02F8"/>
    <w:rsid w:val="005E40CF"/>
    <w:rsid w:val="005F0BE9"/>
    <w:rsid w:val="005F34C8"/>
    <w:rsid w:val="005F406B"/>
    <w:rsid w:val="006021CC"/>
    <w:rsid w:val="006121AA"/>
    <w:rsid w:val="00613550"/>
    <w:rsid w:val="006172B3"/>
    <w:rsid w:val="006174D9"/>
    <w:rsid w:val="00640E59"/>
    <w:rsid w:val="00645D38"/>
    <w:rsid w:val="00655109"/>
    <w:rsid w:val="006618E4"/>
    <w:rsid w:val="00677E14"/>
    <w:rsid w:val="00687A37"/>
    <w:rsid w:val="006947C8"/>
    <w:rsid w:val="006C0749"/>
    <w:rsid w:val="006C2AF8"/>
    <w:rsid w:val="006C33C8"/>
    <w:rsid w:val="006F2B88"/>
    <w:rsid w:val="006F5722"/>
    <w:rsid w:val="007018BA"/>
    <w:rsid w:val="00712A90"/>
    <w:rsid w:val="00727F09"/>
    <w:rsid w:val="00734878"/>
    <w:rsid w:val="00740804"/>
    <w:rsid w:val="0075028E"/>
    <w:rsid w:val="00760C99"/>
    <w:rsid w:val="00760EE8"/>
    <w:rsid w:val="0076368A"/>
    <w:rsid w:val="0077606D"/>
    <w:rsid w:val="00795DAA"/>
    <w:rsid w:val="007A5373"/>
    <w:rsid w:val="007A7848"/>
    <w:rsid w:val="007A7F6B"/>
    <w:rsid w:val="007B48B5"/>
    <w:rsid w:val="007B4CBB"/>
    <w:rsid w:val="007C20B8"/>
    <w:rsid w:val="007D6B02"/>
    <w:rsid w:val="007E35A1"/>
    <w:rsid w:val="007E639A"/>
    <w:rsid w:val="007E7ACB"/>
    <w:rsid w:val="0080224E"/>
    <w:rsid w:val="008048FA"/>
    <w:rsid w:val="0081123F"/>
    <w:rsid w:val="00816D87"/>
    <w:rsid w:val="008253D5"/>
    <w:rsid w:val="00832B0D"/>
    <w:rsid w:val="00850251"/>
    <w:rsid w:val="00850A08"/>
    <w:rsid w:val="00864C07"/>
    <w:rsid w:val="00874CD7"/>
    <w:rsid w:val="00884751"/>
    <w:rsid w:val="008966B3"/>
    <w:rsid w:val="008B31BF"/>
    <w:rsid w:val="008B4117"/>
    <w:rsid w:val="008D2482"/>
    <w:rsid w:val="008D732A"/>
    <w:rsid w:val="008E691A"/>
    <w:rsid w:val="008F2489"/>
    <w:rsid w:val="008F552B"/>
    <w:rsid w:val="008F6863"/>
    <w:rsid w:val="009066DB"/>
    <w:rsid w:val="00911459"/>
    <w:rsid w:val="00916EE5"/>
    <w:rsid w:val="00924735"/>
    <w:rsid w:val="00941128"/>
    <w:rsid w:val="00946A5C"/>
    <w:rsid w:val="009764DE"/>
    <w:rsid w:val="009767C5"/>
    <w:rsid w:val="00980985"/>
    <w:rsid w:val="00984DF1"/>
    <w:rsid w:val="009857EA"/>
    <w:rsid w:val="0099386C"/>
    <w:rsid w:val="009A1783"/>
    <w:rsid w:val="009C5495"/>
    <w:rsid w:val="009C7D4B"/>
    <w:rsid w:val="009D1BFA"/>
    <w:rsid w:val="009D583D"/>
    <w:rsid w:val="00A002D8"/>
    <w:rsid w:val="00A058FC"/>
    <w:rsid w:val="00A10ACC"/>
    <w:rsid w:val="00A14233"/>
    <w:rsid w:val="00A17642"/>
    <w:rsid w:val="00A32EA8"/>
    <w:rsid w:val="00A42B49"/>
    <w:rsid w:val="00A677C6"/>
    <w:rsid w:val="00A70F5B"/>
    <w:rsid w:val="00A713A4"/>
    <w:rsid w:val="00A742C7"/>
    <w:rsid w:val="00A8212D"/>
    <w:rsid w:val="00A84BC1"/>
    <w:rsid w:val="00A84FF3"/>
    <w:rsid w:val="00A95ADF"/>
    <w:rsid w:val="00A97A0A"/>
    <w:rsid w:val="00AA5559"/>
    <w:rsid w:val="00AB1F7E"/>
    <w:rsid w:val="00AB3480"/>
    <w:rsid w:val="00AB3F95"/>
    <w:rsid w:val="00AC2D3B"/>
    <w:rsid w:val="00AC408E"/>
    <w:rsid w:val="00AC69FA"/>
    <w:rsid w:val="00AD6859"/>
    <w:rsid w:val="00AE362C"/>
    <w:rsid w:val="00AE5DB3"/>
    <w:rsid w:val="00AE5FAA"/>
    <w:rsid w:val="00AF1FBA"/>
    <w:rsid w:val="00B01B30"/>
    <w:rsid w:val="00B05626"/>
    <w:rsid w:val="00B1474F"/>
    <w:rsid w:val="00B15101"/>
    <w:rsid w:val="00B2429F"/>
    <w:rsid w:val="00B3553A"/>
    <w:rsid w:val="00B3742B"/>
    <w:rsid w:val="00B426EA"/>
    <w:rsid w:val="00B42A78"/>
    <w:rsid w:val="00B44973"/>
    <w:rsid w:val="00B47780"/>
    <w:rsid w:val="00B5746C"/>
    <w:rsid w:val="00B66B69"/>
    <w:rsid w:val="00B756E2"/>
    <w:rsid w:val="00BA4C8D"/>
    <w:rsid w:val="00BA6037"/>
    <w:rsid w:val="00BB311B"/>
    <w:rsid w:val="00BB5F74"/>
    <w:rsid w:val="00BC2A79"/>
    <w:rsid w:val="00BE0151"/>
    <w:rsid w:val="00BE4871"/>
    <w:rsid w:val="00BE6C4D"/>
    <w:rsid w:val="00BE6C7B"/>
    <w:rsid w:val="00C01031"/>
    <w:rsid w:val="00C106AB"/>
    <w:rsid w:val="00C10760"/>
    <w:rsid w:val="00C110FF"/>
    <w:rsid w:val="00C17808"/>
    <w:rsid w:val="00C33A7F"/>
    <w:rsid w:val="00C35D3F"/>
    <w:rsid w:val="00C37E74"/>
    <w:rsid w:val="00C613A9"/>
    <w:rsid w:val="00C6175D"/>
    <w:rsid w:val="00C631AE"/>
    <w:rsid w:val="00C77482"/>
    <w:rsid w:val="00C87134"/>
    <w:rsid w:val="00C9127A"/>
    <w:rsid w:val="00C95792"/>
    <w:rsid w:val="00CA1450"/>
    <w:rsid w:val="00CA4AFB"/>
    <w:rsid w:val="00CA7145"/>
    <w:rsid w:val="00CC5A91"/>
    <w:rsid w:val="00CC6553"/>
    <w:rsid w:val="00CE16D6"/>
    <w:rsid w:val="00CE31FD"/>
    <w:rsid w:val="00CE593E"/>
    <w:rsid w:val="00CF10B1"/>
    <w:rsid w:val="00CF5FC1"/>
    <w:rsid w:val="00CF7857"/>
    <w:rsid w:val="00D1629B"/>
    <w:rsid w:val="00D260E8"/>
    <w:rsid w:val="00D35A83"/>
    <w:rsid w:val="00D36E45"/>
    <w:rsid w:val="00D41C9B"/>
    <w:rsid w:val="00D566C5"/>
    <w:rsid w:val="00D56E75"/>
    <w:rsid w:val="00D633F8"/>
    <w:rsid w:val="00D65656"/>
    <w:rsid w:val="00D67F60"/>
    <w:rsid w:val="00D726E0"/>
    <w:rsid w:val="00D763EA"/>
    <w:rsid w:val="00D80C47"/>
    <w:rsid w:val="00D835B3"/>
    <w:rsid w:val="00D86C05"/>
    <w:rsid w:val="00D9187D"/>
    <w:rsid w:val="00D953E7"/>
    <w:rsid w:val="00D95CCE"/>
    <w:rsid w:val="00DA5E6F"/>
    <w:rsid w:val="00DB1BE1"/>
    <w:rsid w:val="00DB1D2C"/>
    <w:rsid w:val="00DC0A8F"/>
    <w:rsid w:val="00DC1AEF"/>
    <w:rsid w:val="00DC4C38"/>
    <w:rsid w:val="00DD2A3B"/>
    <w:rsid w:val="00DD6C42"/>
    <w:rsid w:val="00DD72F8"/>
    <w:rsid w:val="00DF1DA1"/>
    <w:rsid w:val="00DF2CB0"/>
    <w:rsid w:val="00DF2D95"/>
    <w:rsid w:val="00DF46DE"/>
    <w:rsid w:val="00E009C2"/>
    <w:rsid w:val="00E06645"/>
    <w:rsid w:val="00E1146E"/>
    <w:rsid w:val="00E16E28"/>
    <w:rsid w:val="00E24AB1"/>
    <w:rsid w:val="00E271F1"/>
    <w:rsid w:val="00E348C9"/>
    <w:rsid w:val="00E361C4"/>
    <w:rsid w:val="00E4252E"/>
    <w:rsid w:val="00E42752"/>
    <w:rsid w:val="00E655C8"/>
    <w:rsid w:val="00E74F5D"/>
    <w:rsid w:val="00E81660"/>
    <w:rsid w:val="00E832D3"/>
    <w:rsid w:val="00E83F0D"/>
    <w:rsid w:val="00EA502B"/>
    <w:rsid w:val="00EB390A"/>
    <w:rsid w:val="00EC00E3"/>
    <w:rsid w:val="00ED2094"/>
    <w:rsid w:val="00ED6DC0"/>
    <w:rsid w:val="00ED7AA3"/>
    <w:rsid w:val="00EE04D9"/>
    <w:rsid w:val="00EF1F12"/>
    <w:rsid w:val="00F03E9A"/>
    <w:rsid w:val="00F06626"/>
    <w:rsid w:val="00F13818"/>
    <w:rsid w:val="00F268BC"/>
    <w:rsid w:val="00F27FF3"/>
    <w:rsid w:val="00F30F1F"/>
    <w:rsid w:val="00F36E14"/>
    <w:rsid w:val="00F4498C"/>
    <w:rsid w:val="00F44C8A"/>
    <w:rsid w:val="00F55BB0"/>
    <w:rsid w:val="00F6283B"/>
    <w:rsid w:val="00F6575C"/>
    <w:rsid w:val="00F71F6A"/>
    <w:rsid w:val="00F74878"/>
    <w:rsid w:val="00F76BE7"/>
    <w:rsid w:val="00F8690A"/>
    <w:rsid w:val="00F870BD"/>
    <w:rsid w:val="00F87A2E"/>
    <w:rsid w:val="00FA3E71"/>
    <w:rsid w:val="00FA44C1"/>
    <w:rsid w:val="00FB036F"/>
    <w:rsid w:val="00FB65D8"/>
    <w:rsid w:val="00FB6DD9"/>
    <w:rsid w:val="00FC23A8"/>
    <w:rsid w:val="00FD5065"/>
    <w:rsid w:val="00FE39ED"/>
    <w:rsid w:val="00FF043D"/>
    <w:rsid w:val="00FF5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D91EFD-1A30-4754-A6F0-FC52439F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 w:firstLine="566"/>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4"/>
      <w:szCs w:val="24"/>
    </w:rPr>
  </w:style>
  <w:style w:type="paragraph" w:styleId="a4">
    <w:name w:val="List Paragraph"/>
    <w:basedOn w:val="a"/>
    <w:uiPriority w:val="1"/>
    <w:qFormat/>
    <w:pPr>
      <w:ind w:left="102"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8B31BF"/>
    <w:pPr>
      <w:tabs>
        <w:tab w:val="center" w:pos="4677"/>
        <w:tab w:val="right" w:pos="9355"/>
      </w:tabs>
    </w:pPr>
  </w:style>
  <w:style w:type="character" w:customStyle="1" w:styleId="a6">
    <w:name w:val="Верхний колонтитул Знак"/>
    <w:basedOn w:val="a0"/>
    <w:link w:val="a5"/>
    <w:uiPriority w:val="99"/>
    <w:rsid w:val="008B31BF"/>
    <w:rPr>
      <w:rFonts w:ascii="Times New Roman" w:eastAsia="Times New Roman" w:hAnsi="Times New Roman" w:cs="Times New Roman"/>
      <w:lang w:val="ru-RU"/>
    </w:rPr>
  </w:style>
  <w:style w:type="paragraph" w:styleId="a7">
    <w:name w:val="footer"/>
    <w:basedOn w:val="a"/>
    <w:link w:val="a8"/>
    <w:uiPriority w:val="99"/>
    <w:unhideWhenUsed/>
    <w:rsid w:val="008B31BF"/>
    <w:pPr>
      <w:tabs>
        <w:tab w:val="center" w:pos="4677"/>
        <w:tab w:val="right" w:pos="9355"/>
      </w:tabs>
    </w:pPr>
  </w:style>
  <w:style w:type="character" w:customStyle="1" w:styleId="a8">
    <w:name w:val="Нижний колонтитул Знак"/>
    <w:basedOn w:val="a0"/>
    <w:link w:val="a7"/>
    <w:uiPriority w:val="99"/>
    <w:rsid w:val="008B31BF"/>
    <w:rPr>
      <w:rFonts w:ascii="Times New Roman" w:eastAsia="Times New Roman" w:hAnsi="Times New Roman" w:cs="Times New Roman"/>
      <w:lang w:val="ru-RU"/>
    </w:rPr>
  </w:style>
  <w:style w:type="character" w:styleId="a9">
    <w:name w:val="Hyperlink"/>
    <w:basedOn w:val="a0"/>
    <w:uiPriority w:val="99"/>
    <w:unhideWhenUsed/>
    <w:rsid w:val="00262B46"/>
    <w:rPr>
      <w:color w:val="0000FF" w:themeColor="hyperlink"/>
      <w:u w:val="single"/>
    </w:rPr>
  </w:style>
  <w:style w:type="character" w:customStyle="1" w:styleId="aa">
    <w:name w:val="Основной текст_"/>
    <w:basedOn w:val="a0"/>
    <w:link w:val="10"/>
    <w:rsid w:val="002A5800"/>
    <w:rPr>
      <w:rFonts w:ascii="Times New Roman" w:eastAsia="Times New Roman" w:hAnsi="Times New Roman" w:cs="Times New Roman"/>
      <w:shd w:val="clear" w:color="auto" w:fill="FFFFFF"/>
    </w:rPr>
  </w:style>
  <w:style w:type="paragraph" w:customStyle="1" w:styleId="10">
    <w:name w:val="Основной текст1"/>
    <w:basedOn w:val="a"/>
    <w:link w:val="aa"/>
    <w:rsid w:val="002A5800"/>
    <w:pPr>
      <w:shd w:val="clear" w:color="auto" w:fill="FFFFFF"/>
      <w:autoSpaceDE/>
      <w:autoSpaceDN/>
      <w:ind w:firstLine="400"/>
    </w:pPr>
    <w:rPr>
      <w:lang w:val="en-US"/>
    </w:rPr>
  </w:style>
  <w:style w:type="table" w:customStyle="1" w:styleId="TableNormal1">
    <w:name w:val="Table Normal1"/>
    <w:uiPriority w:val="2"/>
    <w:semiHidden/>
    <w:unhideWhenUsed/>
    <w:qFormat/>
    <w:rsid w:val="000657A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657A4"/>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657A4"/>
    <w:tblPr>
      <w:tblInd w:w="0" w:type="dxa"/>
      <w:tblCellMar>
        <w:top w:w="0" w:type="dxa"/>
        <w:left w:w="0" w:type="dxa"/>
        <w:bottom w:w="0" w:type="dxa"/>
        <w:right w:w="0" w:type="dxa"/>
      </w:tblCellMar>
    </w:tblPr>
  </w:style>
  <w:style w:type="table" w:styleId="ab">
    <w:name w:val="Table Grid"/>
    <w:basedOn w:val="a1"/>
    <w:uiPriority w:val="39"/>
    <w:rsid w:val="00412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36AD0"/>
    <w:rPr>
      <w:rFonts w:ascii="Segoe UI" w:hAnsi="Segoe UI" w:cs="Segoe UI"/>
      <w:sz w:val="18"/>
      <w:szCs w:val="18"/>
    </w:rPr>
  </w:style>
  <w:style w:type="character" w:customStyle="1" w:styleId="ad">
    <w:name w:val="Текст выноски Знак"/>
    <w:basedOn w:val="a0"/>
    <w:link w:val="ac"/>
    <w:uiPriority w:val="99"/>
    <w:semiHidden/>
    <w:rsid w:val="00136AD0"/>
    <w:rPr>
      <w:rFonts w:ascii="Segoe UI" w:eastAsia="Times New Roman" w:hAnsi="Segoe UI" w:cs="Segoe UI"/>
      <w:sz w:val="18"/>
      <w:szCs w:val="18"/>
      <w:lang w:val="ru-RU"/>
    </w:rPr>
  </w:style>
  <w:style w:type="table" w:customStyle="1" w:styleId="11">
    <w:name w:val="Сетка таблицы1"/>
    <w:basedOn w:val="a1"/>
    <w:next w:val="ab"/>
    <w:uiPriority w:val="39"/>
    <w:rsid w:val="00760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45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929C-C141-4A39-A7AC-597EC48E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8414</Words>
  <Characters>47960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Образцова Елена Геннадьевна</cp:lastModifiedBy>
  <cp:revision>2</cp:revision>
  <cp:lastPrinted>2026-06-16T09:19:00Z</cp:lastPrinted>
  <dcterms:created xsi:type="dcterms:W3CDTF">2026-06-16T14:58:00Z</dcterms:created>
  <dcterms:modified xsi:type="dcterms:W3CDTF">2026-06-16T14:58:00Z</dcterms:modified>
</cp:coreProperties>
</file>