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6" w:rsidRDefault="00D31136" w:rsidP="00D31136">
      <w:pPr>
        <w:pStyle w:val="a3"/>
        <w:spacing w:before="0" w:beforeAutospacing="0" w:after="0" w:afterAutospacing="0"/>
        <w:ind w:left="567" w:right="19" w:firstLine="567"/>
        <w:jc w:val="right"/>
        <w:rPr>
          <w:bCs/>
        </w:rPr>
      </w:pPr>
      <w:r>
        <w:rPr>
          <w:b/>
          <w:bCs/>
        </w:rPr>
        <w:br/>
      </w:r>
      <w:r>
        <w:rPr>
          <w:bCs/>
        </w:rPr>
        <w:t>(</w:t>
      </w:r>
      <w:r w:rsidR="00E00273">
        <w:rPr>
          <w:bCs/>
        </w:rPr>
        <w:t xml:space="preserve">проект </w:t>
      </w:r>
      <w:r>
        <w:rPr>
          <w:bCs/>
        </w:rPr>
        <w:t>к решению Совета депутатов муниципального округа</w:t>
      </w:r>
    </w:p>
    <w:p w:rsidR="00D31136" w:rsidRDefault="00D31136" w:rsidP="00D31136">
      <w:pPr>
        <w:pStyle w:val="a3"/>
        <w:spacing w:before="0" w:beforeAutospacing="0" w:after="0" w:afterAutospacing="0"/>
        <w:ind w:left="567" w:right="19" w:firstLine="567"/>
        <w:jc w:val="right"/>
        <w:rPr>
          <w:bCs/>
        </w:rPr>
      </w:pPr>
      <w:r>
        <w:rPr>
          <w:bCs/>
        </w:rPr>
        <w:t>город Кировск Мурманской области</w:t>
      </w:r>
    </w:p>
    <w:p w:rsidR="00D31136" w:rsidRDefault="00D31136" w:rsidP="00D31136">
      <w:pPr>
        <w:pStyle w:val="a3"/>
        <w:spacing w:before="0" w:beforeAutospacing="0" w:after="0" w:afterAutospacing="0"/>
        <w:ind w:left="567" w:right="19" w:firstLine="567"/>
        <w:jc w:val="right"/>
      </w:pPr>
      <w:r>
        <w:rPr>
          <w:bCs/>
        </w:rPr>
        <w:t xml:space="preserve">от </w:t>
      </w:r>
      <w:r w:rsidR="00E00273">
        <w:rPr>
          <w:bCs/>
        </w:rPr>
        <w:t xml:space="preserve">25.11.2025 </w:t>
      </w:r>
      <w:r>
        <w:rPr>
          <w:bCs/>
        </w:rPr>
        <w:t xml:space="preserve">№ </w:t>
      </w:r>
      <w:r w:rsidR="00E00273">
        <w:rPr>
          <w:bCs/>
        </w:rPr>
        <w:t>76</w:t>
      </w:r>
      <w:bookmarkStart w:id="0" w:name="_GoBack"/>
      <w:bookmarkEnd w:id="0"/>
      <w:r>
        <w:rPr>
          <w:bCs/>
        </w:rPr>
        <w:t>)</w:t>
      </w:r>
      <w:r>
        <w:rPr>
          <w:b/>
          <w:bCs/>
        </w:rPr>
        <w:br/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b/>
          <w:bCs/>
        </w:rPr>
        <w:t> </w:t>
      </w:r>
    </w:p>
    <w:p w:rsidR="00D31136" w:rsidRDefault="00D31136" w:rsidP="00D31136">
      <w:pPr>
        <w:pStyle w:val="a3"/>
        <w:spacing w:before="0" w:beforeAutospacing="0" w:after="0" w:afterAutospacing="0"/>
        <w:ind w:left="567" w:right="19" w:firstLine="567"/>
        <w:jc w:val="center"/>
        <w:rPr>
          <w:b/>
          <w:bCs/>
        </w:rPr>
      </w:pPr>
      <w:r>
        <w:rPr>
          <w:b/>
          <w:bCs/>
        </w:rPr>
        <w:t>ПРОЕКТ РЕШЕНИЯ</w:t>
      </w:r>
    </w:p>
    <w:p w:rsidR="00D31136" w:rsidRDefault="00D31136" w:rsidP="00D31136">
      <w:pPr>
        <w:pStyle w:val="a3"/>
        <w:spacing w:before="0" w:beforeAutospacing="0" w:after="0" w:afterAutospacing="0"/>
        <w:ind w:left="567" w:right="19" w:firstLine="567"/>
        <w:jc w:val="center"/>
      </w:pPr>
      <w:r>
        <w:rPr>
          <w:b/>
          <w:bCs/>
        </w:rPr>
        <w:t xml:space="preserve"> СОВЕТ ДЕПУТАТОВ</w:t>
      </w:r>
    </w:p>
    <w:p w:rsidR="00D31136" w:rsidRDefault="00D31136" w:rsidP="00D31136">
      <w:pPr>
        <w:pStyle w:val="bodytext"/>
        <w:spacing w:before="0" w:beforeAutospacing="0" w:after="0" w:afterAutospacing="0"/>
        <w:ind w:firstLine="567"/>
        <w:jc w:val="center"/>
      </w:pPr>
      <w:r>
        <w:rPr>
          <w:b/>
          <w:bCs/>
        </w:rPr>
        <w:t>МУНИЦИПАЛЬНОГО ОКРУГА ГОРОД КИРОВСК С ПОДВЕДОМСТВЕННОЙ ТЕРРИТОРИЕЙ МУРМАНСКОЙ ОБЛАСТИ</w:t>
      </w:r>
    </w:p>
    <w:p w:rsidR="00D31136" w:rsidRDefault="00D31136" w:rsidP="00D31136">
      <w:pPr>
        <w:pStyle w:val="a3"/>
        <w:spacing w:before="0" w:beforeAutospacing="0" w:after="0" w:afterAutospacing="0"/>
        <w:ind w:left="567" w:right="19" w:firstLine="567"/>
        <w:jc w:val="center"/>
        <w:rPr>
          <w:b/>
          <w:bCs/>
        </w:rPr>
      </w:pPr>
    </w:p>
    <w:p w:rsidR="00D31136" w:rsidRDefault="00D31136" w:rsidP="00D31136">
      <w:pPr>
        <w:pStyle w:val="a3"/>
        <w:spacing w:before="0" w:beforeAutospacing="0" w:after="0" w:afterAutospacing="0"/>
        <w:ind w:left="567" w:right="19" w:firstLine="567"/>
        <w:jc w:val="center"/>
      </w:pPr>
      <w:r>
        <w:rPr>
          <w:b/>
          <w:bCs/>
        </w:rPr>
        <w:t> </w:t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 соответствии с </w:t>
      </w:r>
      <w:hyperlink r:id="rId4" w:tgtFrame="_blank" w:history="1">
        <w:r>
          <w:rPr>
            <w:rStyle w:val="1"/>
          </w:rPr>
          <w:t>Федеральным законом от 20.03.2025 № 33-ФЗ</w:t>
        </w:r>
      </w:hyperlink>
      <w:r>
        <w:t> «Об общих принципах организации местного самоуправления в единой системе публичной власти», Уставом муниципального округа город Кировск Мурманской области, Совет депутатов муниципального округа город Кировск Мурманской области</w:t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>
        <w:rPr>
          <w:b/>
          <w:bCs/>
        </w:rPr>
        <w:t>РЕШИЛ:</w:t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1.Внести следующие изменения в </w:t>
      </w:r>
      <w:hyperlink r:id="rId5" w:tgtFrame="_blank" w:history="1">
        <w:r>
          <w:rPr>
            <w:rStyle w:val="1"/>
          </w:rPr>
          <w:t>Устав муниципального округа город Кировск с подведомственной территорией Мурманской области</w:t>
        </w:r>
      </w:hyperlink>
      <w:r>
        <w:t>, принятый решением Совета депутатов муниципального округа город Кировск Мурманской области от 10.10.2006 № 67:</w:t>
      </w:r>
    </w:p>
    <w:p w:rsidR="00D31136" w:rsidRDefault="00D31136" w:rsidP="00D31136">
      <w:pPr>
        <w:pStyle w:val="a3"/>
        <w:spacing w:before="0" w:beforeAutospacing="0" w:after="0" w:afterAutospacing="0"/>
        <w:ind w:firstLine="567"/>
        <w:jc w:val="both"/>
      </w:pPr>
      <w:r>
        <w:t> </w:t>
      </w:r>
      <w:r w:rsidR="00C06C41">
        <w:t>1.1. В части 12 статьи 36 слово «Главы» заменить словами «председателя Совета депутатов».</w:t>
      </w:r>
    </w:p>
    <w:p w:rsidR="00C06C41" w:rsidRDefault="00C06C41" w:rsidP="00D31136">
      <w:pPr>
        <w:pStyle w:val="a3"/>
        <w:spacing w:before="0" w:beforeAutospacing="0" w:after="0" w:afterAutospacing="0"/>
        <w:ind w:firstLine="567"/>
        <w:jc w:val="both"/>
      </w:pPr>
      <w:r>
        <w:t>1.2. Пункт 39 части 2 статьи 38 признать утратившим силу.</w:t>
      </w:r>
    </w:p>
    <w:p w:rsidR="00C06C41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2. Настоящее решение подлежит официальному опубликованию </w:t>
      </w:r>
      <w:r w:rsidR="00C06C41">
        <w:t>в газете «Кировский рабочий»</w:t>
      </w:r>
      <w:r>
        <w:t xml:space="preserve"> после его государственной регистрации и вступает в силу </w:t>
      </w:r>
      <w:r w:rsidR="00C06C41">
        <w:t>в день его официального опубликования.</w:t>
      </w:r>
    </w:p>
    <w:p w:rsidR="00D31136" w:rsidRDefault="00C06C41" w:rsidP="00D31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D31136">
        <w:t>. Главе муниципального округа город Кировск Мурманской области (</w:t>
      </w:r>
      <w:r>
        <w:t>Кузин Ю.А.</w:t>
      </w:r>
      <w:r w:rsidR="00D31136">
        <w:t>) направить настоящее решение на государственную регистрацию в Управление Министерства юстиции Российской Федерации по Мурманской области.</w:t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C06C41" w:rsidRPr="00C06C41" w:rsidRDefault="00D31136" w:rsidP="00C06C41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</w:rPr>
      </w:pPr>
      <w:r>
        <w:t> </w:t>
      </w:r>
      <w:r w:rsidR="00C06C41" w:rsidRPr="00C06C41">
        <w:rPr>
          <w:b/>
        </w:rPr>
        <w:t xml:space="preserve">Председатель Совета депутатов </w:t>
      </w:r>
    </w:p>
    <w:p w:rsidR="00C06C41" w:rsidRDefault="00C06C41" w:rsidP="00C06C41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>
        <w:rPr>
          <w:b/>
          <w:bCs/>
        </w:rPr>
        <w:t>муниципального округа</w:t>
      </w:r>
    </w:p>
    <w:p w:rsidR="00C06C41" w:rsidRDefault="00C06C41" w:rsidP="00C06C41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>
        <w:rPr>
          <w:b/>
          <w:bCs/>
        </w:rPr>
        <w:t>город Кировск с подведомственной</w:t>
      </w:r>
    </w:p>
    <w:p w:rsidR="00C06C41" w:rsidRDefault="00C06C41" w:rsidP="00C06C41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>
        <w:rPr>
          <w:b/>
          <w:bCs/>
        </w:rPr>
        <w:t>территорией Мурманской области</w:t>
      </w:r>
    </w:p>
    <w:p w:rsidR="00C06C41" w:rsidRDefault="00C06C41" w:rsidP="00C06C41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>
        <w:rPr>
          <w:b/>
          <w:bCs/>
        </w:rPr>
        <w:t>В.В. Турчинов</w:t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>
        <w:rPr>
          <w:b/>
          <w:bCs/>
        </w:rPr>
        <w:t>Глава муниципального округа</w:t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>
        <w:rPr>
          <w:b/>
          <w:bCs/>
        </w:rPr>
        <w:t>город Кировск с подведомственной</w:t>
      </w:r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>
        <w:rPr>
          <w:b/>
          <w:bCs/>
        </w:rPr>
        <w:t>территорией Мурманской области</w:t>
      </w:r>
    </w:p>
    <w:p w:rsidR="00D31136" w:rsidRDefault="00C06C41" w:rsidP="00D31136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proofErr w:type="spellStart"/>
      <w:r>
        <w:rPr>
          <w:b/>
          <w:bCs/>
        </w:rPr>
        <w:t>Ю.А.Кузин</w:t>
      </w:r>
      <w:proofErr w:type="spellEnd"/>
    </w:p>
    <w:p w:rsidR="00D31136" w:rsidRDefault="00D31136" w:rsidP="00D3113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D31136" w:rsidRDefault="00D31136" w:rsidP="00D31136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:rsidR="00D31136" w:rsidRDefault="00D31136" w:rsidP="00D31136">
      <w:pPr>
        <w:rPr>
          <w:rFonts w:ascii="Times New Roman" w:hAnsi="Times New Roman" w:cs="Times New Roman"/>
          <w:sz w:val="24"/>
          <w:szCs w:val="24"/>
        </w:rPr>
      </w:pPr>
    </w:p>
    <w:p w:rsidR="001C4AE6" w:rsidRDefault="001C4AE6"/>
    <w:sectPr w:rsidR="001C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56"/>
    <w:rsid w:val="001C4AE6"/>
    <w:rsid w:val="00C06C41"/>
    <w:rsid w:val="00D31136"/>
    <w:rsid w:val="00E00273"/>
    <w:rsid w:val="00E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79C2"/>
  <w15:chartTrackingRefBased/>
  <w15:docId w15:val="{9EBA2CE7-ACDE-401B-9E28-92D31F6F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D3113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1136"/>
    <w:rPr>
      <w:sz w:val="20"/>
      <w:szCs w:val="20"/>
    </w:rPr>
  </w:style>
  <w:style w:type="paragraph" w:customStyle="1" w:styleId="bodytext">
    <w:name w:val="bodytext"/>
    <w:basedOn w:val="a"/>
    <w:uiPriority w:val="99"/>
    <w:rsid w:val="00D3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D3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uiPriority w:val="99"/>
    <w:rsid w:val="00D3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31136"/>
    <w:rPr>
      <w:sz w:val="16"/>
      <w:szCs w:val="16"/>
    </w:rPr>
  </w:style>
  <w:style w:type="character" w:customStyle="1" w:styleId="1">
    <w:name w:val="Гиперссылка1"/>
    <w:basedOn w:val="a0"/>
    <w:rsid w:val="00D31136"/>
  </w:style>
  <w:style w:type="character" w:styleId="a7">
    <w:name w:val="Hyperlink"/>
    <w:basedOn w:val="a0"/>
    <w:uiPriority w:val="99"/>
    <w:semiHidden/>
    <w:unhideWhenUsed/>
    <w:rsid w:val="00D3113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1136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D31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DA98D311-E172-4CDB-AD36-7C09A93D28CC" TargetMode="External"/><Relationship Id="rId4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Харитоненкова Татьяна Ибрагимовна</dc:creator>
  <cp:keywords/>
  <dc:description/>
  <cp:lastModifiedBy>Харитоненкова Татьяна Ибрагимовна</cp:lastModifiedBy>
  <cp:revision>4</cp:revision>
  <dcterms:created xsi:type="dcterms:W3CDTF">2025-07-01T08:27:00Z</dcterms:created>
  <dcterms:modified xsi:type="dcterms:W3CDTF">2025-11-25T11:42:00Z</dcterms:modified>
</cp:coreProperties>
</file>