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F96E4" w14:textId="77777777" w:rsidR="003A0FC2" w:rsidRDefault="003A0FC2" w:rsidP="003A0FC2">
      <w:pPr>
        <w:ind w:firstLine="709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Приложение 2 </w:t>
      </w:r>
    </w:p>
    <w:p w14:paraId="7AE4BB80" w14:textId="087C6C44" w:rsidR="003A0FC2" w:rsidRDefault="003A0FC2" w:rsidP="003A0FC2">
      <w:pPr>
        <w:ind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объявлению</w:t>
      </w:r>
    </w:p>
    <w:p w14:paraId="28523277" w14:textId="77777777" w:rsidR="003A0FC2" w:rsidRDefault="003A0FC2" w:rsidP="003A0FC2">
      <w:pPr>
        <w:ind w:firstLine="709"/>
        <w:jc w:val="right"/>
        <w:rPr>
          <w:rFonts w:ascii="Times New Roman" w:eastAsia="Times New Roman" w:hAnsi="Times New Roman" w:cs="Times New Roman"/>
        </w:rPr>
      </w:pPr>
    </w:p>
    <w:p w14:paraId="63AEDF85" w14:textId="2A3B55E8" w:rsidR="003A0FC2" w:rsidRPr="003A0FC2" w:rsidRDefault="003A0FC2" w:rsidP="003A0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FC2">
        <w:rPr>
          <w:rFonts w:ascii="Times New Roman" w:eastAsia="Times New Roman" w:hAnsi="Times New Roman" w:cs="Times New Roman"/>
          <w:sz w:val="28"/>
          <w:szCs w:val="28"/>
        </w:rPr>
        <w:t>КРИТЕРИИ</w:t>
      </w:r>
    </w:p>
    <w:p w14:paraId="48864BF5" w14:textId="415B6AE4" w:rsidR="003A0FC2" w:rsidRPr="003A0FC2" w:rsidRDefault="003A0FC2" w:rsidP="003A0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FC2">
        <w:rPr>
          <w:rFonts w:ascii="Times New Roman" w:eastAsia="Times New Roman" w:hAnsi="Times New Roman" w:cs="Times New Roman"/>
          <w:sz w:val="28"/>
          <w:szCs w:val="28"/>
        </w:rPr>
        <w:t>оценки конкурсной заявки Претендента,</w:t>
      </w:r>
    </w:p>
    <w:p w14:paraId="0635BD0A" w14:textId="6B207CD9" w:rsidR="003A0FC2" w:rsidRPr="003A0FC2" w:rsidRDefault="003A0FC2" w:rsidP="003A0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FC2">
        <w:rPr>
          <w:rFonts w:ascii="Times New Roman" w:eastAsia="Times New Roman" w:hAnsi="Times New Roman" w:cs="Times New Roman"/>
          <w:sz w:val="28"/>
          <w:szCs w:val="28"/>
        </w:rPr>
        <w:t>допущенного к участию в Конкурсе</w:t>
      </w:r>
    </w:p>
    <w:p w14:paraId="56A1CE65" w14:textId="77777777" w:rsidR="003A0FC2" w:rsidRPr="008816B8" w:rsidRDefault="003A0FC2" w:rsidP="003A0FC2">
      <w:pPr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800"/>
        <w:gridCol w:w="4565"/>
        <w:gridCol w:w="1274"/>
      </w:tblGrid>
      <w:tr w:rsidR="003A0FC2" w:rsidRPr="008816B8" w14:paraId="532EEACA" w14:textId="77777777" w:rsidTr="00773583">
        <w:trPr>
          <w:tblHeader/>
        </w:trPr>
        <w:tc>
          <w:tcPr>
            <w:tcW w:w="540" w:type="dxa"/>
          </w:tcPr>
          <w:p w14:paraId="1877E783" w14:textId="77777777" w:rsidR="003A0FC2" w:rsidRPr="008816B8" w:rsidRDefault="003A0FC2" w:rsidP="0077358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14:paraId="4AF958DE" w14:textId="77777777" w:rsidR="003A0FC2" w:rsidRPr="008816B8" w:rsidRDefault="003A0FC2" w:rsidP="0077358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800" w:type="dxa"/>
          </w:tcPr>
          <w:p w14:paraId="5AD3130A" w14:textId="77777777" w:rsidR="003A0FC2" w:rsidRPr="008816B8" w:rsidRDefault="003A0FC2" w:rsidP="0077358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65" w:type="dxa"/>
          </w:tcPr>
          <w:p w14:paraId="6E8E5107" w14:textId="77777777" w:rsidR="003A0FC2" w:rsidRPr="008816B8" w:rsidRDefault="003A0FC2" w:rsidP="0077358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Критерий</w:t>
            </w:r>
          </w:p>
        </w:tc>
        <w:tc>
          <w:tcPr>
            <w:tcW w:w="1274" w:type="dxa"/>
          </w:tcPr>
          <w:p w14:paraId="64C7770C" w14:textId="77777777" w:rsidR="003A0FC2" w:rsidRPr="008816B8" w:rsidRDefault="003A0FC2" w:rsidP="0077358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 по критерию</w:t>
            </w:r>
          </w:p>
        </w:tc>
      </w:tr>
      <w:tr w:rsidR="003A0FC2" w:rsidRPr="008816B8" w14:paraId="03EF593F" w14:textId="77777777" w:rsidTr="00773583">
        <w:tc>
          <w:tcPr>
            <w:tcW w:w="540" w:type="dxa"/>
            <w:vMerge w:val="restart"/>
            <w:vAlign w:val="center"/>
          </w:tcPr>
          <w:p w14:paraId="49F222A5" w14:textId="77777777" w:rsidR="003A0FC2" w:rsidRPr="008816B8" w:rsidRDefault="003A0FC2" w:rsidP="0077358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800" w:type="dxa"/>
            <w:vMerge w:val="restart"/>
          </w:tcPr>
          <w:p w14:paraId="6927F6EB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у организации опыта реализации дополнительных общеразвивающих программ</w:t>
            </w:r>
          </w:p>
        </w:tc>
        <w:tc>
          <w:tcPr>
            <w:tcW w:w="4565" w:type="dxa"/>
          </w:tcPr>
          <w:p w14:paraId="3D38938D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более 3 лет</w:t>
            </w:r>
          </w:p>
        </w:tc>
        <w:tc>
          <w:tcPr>
            <w:tcW w:w="1274" w:type="dxa"/>
          </w:tcPr>
          <w:p w14:paraId="3E815D91" w14:textId="77777777" w:rsidR="003A0FC2" w:rsidRPr="008816B8" w:rsidRDefault="003A0FC2" w:rsidP="0077358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3A0FC2" w:rsidRPr="008816B8" w14:paraId="3F98727D" w14:textId="77777777" w:rsidTr="00773583">
        <w:tc>
          <w:tcPr>
            <w:tcW w:w="540" w:type="dxa"/>
            <w:vMerge/>
          </w:tcPr>
          <w:p w14:paraId="103F8A00" w14:textId="77777777" w:rsidR="003A0FC2" w:rsidRPr="008816B8" w:rsidRDefault="003A0FC2" w:rsidP="00773583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709DD9BE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</w:tcPr>
          <w:p w14:paraId="72B7539E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1 года до 3 лет</w:t>
            </w:r>
          </w:p>
        </w:tc>
        <w:tc>
          <w:tcPr>
            <w:tcW w:w="1274" w:type="dxa"/>
          </w:tcPr>
          <w:p w14:paraId="7E0FCF81" w14:textId="77777777" w:rsidR="003A0FC2" w:rsidRPr="008816B8" w:rsidRDefault="003A0FC2" w:rsidP="0077358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A0FC2" w:rsidRPr="008816B8" w14:paraId="21A1FB0F" w14:textId="77777777" w:rsidTr="00773583">
        <w:tc>
          <w:tcPr>
            <w:tcW w:w="540" w:type="dxa"/>
            <w:vMerge/>
          </w:tcPr>
          <w:p w14:paraId="566CEB2B" w14:textId="77777777" w:rsidR="003A0FC2" w:rsidRPr="008816B8" w:rsidRDefault="003A0FC2" w:rsidP="00773583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2B86AE95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</w:tcPr>
          <w:p w14:paraId="68E45B6D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менее 1 года</w:t>
            </w:r>
          </w:p>
        </w:tc>
        <w:tc>
          <w:tcPr>
            <w:tcW w:w="1274" w:type="dxa"/>
          </w:tcPr>
          <w:p w14:paraId="1B944183" w14:textId="77777777" w:rsidR="003A0FC2" w:rsidRPr="008816B8" w:rsidRDefault="003A0FC2" w:rsidP="0077358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A0FC2" w:rsidRPr="008816B8" w14:paraId="368AE784" w14:textId="77777777" w:rsidTr="00773583">
        <w:tc>
          <w:tcPr>
            <w:tcW w:w="540" w:type="dxa"/>
            <w:vMerge/>
          </w:tcPr>
          <w:p w14:paraId="5E293854" w14:textId="77777777" w:rsidR="003A0FC2" w:rsidRPr="008816B8" w:rsidRDefault="003A0FC2" w:rsidP="00773583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6E62CC19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</w:tcPr>
          <w:p w14:paraId="5F3CD643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ранее организация услуги по реализации дополнительных общеразвивающих программ не предоставляла</w:t>
            </w:r>
          </w:p>
        </w:tc>
        <w:tc>
          <w:tcPr>
            <w:tcW w:w="1274" w:type="dxa"/>
          </w:tcPr>
          <w:p w14:paraId="3BF4B9DB" w14:textId="77777777" w:rsidR="003A0FC2" w:rsidRPr="008816B8" w:rsidRDefault="003A0FC2" w:rsidP="0077358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3A0FC2" w:rsidRPr="008816B8" w14:paraId="21FF6F8C" w14:textId="77777777" w:rsidTr="00773583">
        <w:tc>
          <w:tcPr>
            <w:tcW w:w="540" w:type="dxa"/>
            <w:vMerge w:val="restart"/>
            <w:vAlign w:val="center"/>
          </w:tcPr>
          <w:p w14:paraId="09E08E72" w14:textId="77777777" w:rsidR="003A0FC2" w:rsidRPr="008816B8" w:rsidRDefault="003A0FC2" w:rsidP="007735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16B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0" w:type="dxa"/>
            <w:vMerge w:val="restart"/>
          </w:tcPr>
          <w:p w14:paraId="06C55694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необходимого кадрового состава для предоставления услуги в соответствии с направленност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ями </w:t>
            </w:r>
            <w:r w:rsidRPr="008816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ых </w:t>
            </w:r>
            <w:r w:rsidRPr="008816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общеразвивающ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их </w:t>
            </w:r>
            <w:r w:rsidRPr="008816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</w:tcPr>
          <w:p w14:paraId="5B9710DB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Имеющиеся у Претендента кадровые ресурсы достаточны для реализации заявленных программ</w:t>
            </w:r>
          </w:p>
        </w:tc>
        <w:tc>
          <w:tcPr>
            <w:tcW w:w="1274" w:type="dxa"/>
          </w:tcPr>
          <w:p w14:paraId="4D6E7806" w14:textId="77777777" w:rsidR="003A0FC2" w:rsidRPr="008816B8" w:rsidRDefault="003A0FC2" w:rsidP="0077358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3A0FC2" w:rsidRPr="008816B8" w14:paraId="41382E42" w14:textId="77777777" w:rsidTr="00773583">
        <w:tc>
          <w:tcPr>
            <w:tcW w:w="540" w:type="dxa"/>
            <w:vMerge/>
          </w:tcPr>
          <w:p w14:paraId="5F6720E1" w14:textId="77777777" w:rsidR="003A0FC2" w:rsidRPr="008816B8" w:rsidRDefault="003A0FC2" w:rsidP="007735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14:paraId="12653B79" w14:textId="77777777" w:rsidR="003A0FC2" w:rsidRPr="008816B8" w:rsidRDefault="003A0FC2" w:rsidP="007735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5" w:type="dxa"/>
          </w:tcPr>
          <w:p w14:paraId="50A73B5E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Имеющиеся у Претендента кадровые ресурсы недостаточны для реализации заявленных программ</w:t>
            </w:r>
          </w:p>
        </w:tc>
        <w:tc>
          <w:tcPr>
            <w:tcW w:w="1274" w:type="dxa"/>
          </w:tcPr>
          <w:p w14:paraId="3A9D57A5" w14:textId="77777777" w:rsidR="003A0FC2" w:rsidRPr="008816B8" w:rsidRDefault="003A0FC2" w:rsidP="0077358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A0FC2" w:rsidRPr="008816B8" w14:paraId="19DE4FD2" w14:textId="77777777" w:rsidTr="00773583">
        <w:tc>
          <w:tcPr>
            <w:tcW w:w="540" w:type="dxa"/>
            <w:vMerge/>
          </w:tcPr>
          <w:p w14:paraId="2353613C" w14:textId="77777777" w:rsidR="003A0FC2" w:rsidRPr="008816B8" w:rsidRDefault="003A0FC2" w:rsidP="007735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14:paraId="50C60AAB" w14:textId="77777777" w:rsidR="003A0FC2" w:rsidRPr="008816B8" w:rsidRDefault="003A0FC2" w:rsidP="007735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5" w:type="dxa"/>
          </w:tcPr>
          <w:p w14:paraId="58943416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Претендента отсутствуют кадровые ресурсы для реализации заявленных программ</w:t>
            </w:r>
          </w:p>
        </w:tc>
        <w:tc>
          <w:tcPr>
            <w:tcW w:w="1274" w:type="dxa"/>
          </w:tcPr>
          <w:p w14:paraId="489F1465" w14:textId="77777777" w:rsidR="003A0FC2" w:rsidRPr="008816B8" w:rsidRDefault="003A0FC2" w:rsidP="0077358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3A0FC2" w:rsidRPr="008816B8" w14:paraId="1F26B00A" w14:textId="77777777" w:rsidTr="00773583">
        <w:tc>
          <w:tcPr>
            <w:tcW w:w="540" w:type="dxa"/>
            <w:vMerge w:val="restart"/>
            <w:vAlign w:val="center"/>
          </w:tcPr>
          <w:p w14:paraId="00A8D8B3" w14:textId="77777777" w:rsidR="003A0FC2" w:rsidRPr="008816B8" w:rsidRDefault="003A0FC2" w:rsidP="007735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16B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0" w:type="dxa"/>
            <w:vMerge w:val="restart"/>
          </w:tcPr>
          <w:p w14:paraId="688E0159" w14:textId="77777777" w:rsidR="003A0FC2" w:rsidRPr="008816B8" w:rsidRDefault="003A0FC2" w:rsidP="007735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16B8">
              <w:rPr>
                <w:rFonts w:ascii="Times New Roman" w:eastAsia="Times New Roman" w:hAnsi="Times New Roman" w:cs="Times New Roman"/>
              </w:rPr>
              <w:t>Наличие необходимого материально-технического обеспечения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65" w:type="dxa"/>
          </w:tcPr>
          <w:p w14:paraId="2AD6A7A0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Имеющиеся у Претендента материально-технические ресурсы достаточны для реализации заявленных программ</w:t>
            </w:r>
          </w:p>
        </w:tc>
        <w:tc>
          <w:tcPr>
            <w:tcW w:w="1274" w:type="dxa"/>
          </w:tcPr>
          <w:p w14:paraId="07E96079" w14:textId="77777777" w:rsidR="003A0FC2" w:rsidRPr="008816B8" w:rsidRDefault="003A0FC2" w:rsidP="0077358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3A0FC2" w:rsidRPr="008816B8" w14:paraId="451E9F81" w14:textId="77777777" w:rsidTr="00773583">
        <w:tc>
          <w:tcPr>
            <w:tcW w:w="540" w:type="dxa"/>
            <w:vMerge/>
          </w:tcPr>
          <w:p w14:paraId="2A3C3E4F" w14:textId="77777777" w:rsidR="003A0FC2" w:rsidRPr="008816B8" w:rsidRDefault="003A0FC2" w:rsidP="007735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14:paraId="642F2BE6" w14:textId="77777777" w:rsidR="003A0FC2" w:rsidRPr="008816B8" w:rsidRDefault="003A0FC2" w:rsidP="007735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5" w:type="dxa"/>
          </w:tcPr>
          <w:p w14:paraId="00B3F02C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Имеющиеся у Претендента материально-технические ресурсы недостаточны для реализации заявленных программ</w:t>
            </w:r>
          </w:p>
        </w:tc>
        <w:tc>
          <w:tcPr>
            <w:tcW w:w="1274" w:type="dxa"/>
          </w:tcPr>
          <w:p w14:paraId="121184C1" w14:textId="77777777" w:rsidR="003A0FC2" w:rsidRPr="008816B8" w:rsidRDefault="003A0FC2" w:rsidP="0077358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A0FC2" w:rsidRPr="008816B8" w14:paraId="294A5551" w14:textId="77777777" w:rsidTr="00773583">
        <w:tc>
          <w:tcPr>
            <w:tcW w:w="540" w:type="dxa"/>
            <w:vMerge/>
          </w:tcPr>
          <w:p w14:paraId="42D9F077" w14:textId="77777777" w:rsidR="003A0FC2" w:rsidRPr="008816B8" w:rsidRDefault="003A0FC2" w:rsidP="007735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14:paraId="3DEAEA3C" w14:textId="77777777" w:rsidR="003A0FC2" w:rsidRPr="008816B8" w:rsidRDefault="003A0FC2" w:rsidP="007735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5" w:type="dxa"/>
          </w:tcPr>
          <w:p w14:paraId="7828D3F0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Претендента отсутствуют материально-технические ресурсы для реализации заявленных программ</w:t>
            </w:r>
          </w:p>
        </w:tc>
        <w:tc>
          <w:tcPr>
            <w:tcW w:w="1274" w:type="dxa"/>
          </w:tcPr>
          <w:p w14:paraId="51579DB7" w14:textId="77777777" w:rsidR="003A0FC2" w:rsidRPr="008816B8" w:rsidRDefault="003A0FC2" w:rsidP="0077358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3A0FC2" w:rsidRPr="008816B8" w14:paraId="05188483" w14:textId="77777777" w:rsidTr="00773583">
        <w:tc>
          <w:tcPr>
            <w:tcW w:w="540" w:type="dxa"/>
            <w:vMerge w:val="restart"/>
            <w:vAlign w:val="center"/>
          </w:tcPr>
          <w:p w14:paraId="23B7C41E" w14:textId="77777777" w:rsidR="003A0FC2" w:rsidRPr="008816B8" w:rsidRDefault="003A0FC2" w:rsidP="007735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16B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0" w:type="dxa"/>
            <w:vMerge w:val="restart"/>
          </w:tcPr>
          <w:p w14:paraId="5BEB7582" w14:textId="77777777" w:rsidR="003A0FC2" w:rsidRPr="008816B8" w:rsidRDefault="003A0FC2" w:rsidP="007735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16B8">
              <w:rPr>
                <w:rFonts w:ascii="Times New Roman" w:hAnsi="Times New Roman" w:cs="Times New Roman"/>
                <w:color w:val="auto"/>
              </w:rPr>
              <w:t>Особенности предлагаемых дополнительных общеразвивающих программ</w:t>
            </w:r>
            <w:r>
              <w:rPr>
                <w:rFonts w:ascii="Times New Roman" w:hAnsi="Times New Roman" w:cs="Times New Roman"/>
                <w:color w:val="auto"/>
              </w:rPr>
              <w:t xml:space="preserve"> (по каждой программе отдельно)</w:t>
            </w:r>
            <w:r w:rsidRPr="008816B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565" w:type="dxa"/>
          </w:tcPr>
          <w:p w14:paraId="7307E86C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Предлагаемые дополнительные общеразвивающие программы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актуальны для города Кировска</w:t>
            </w:r>
          </w:p>
        </w:tc>
        <w:tc>
          <w:tcPr>
            <w:tcW w:w="1274" w:type="dxa"/>
          </w:tcPr>
          <w:p w14:paraId="116C5C2A" w14:textId="77777777" w:rsidR="003A0FC2" w:rsidRPr="008816B8" w:rsidRDefault="003A0FC2" w:rsidP="0077358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0-3</w:t>
            </w:r>
          </w:p>
        </w:tc>
      </w:tr>
      <w:tr w:rsidR="003A0FC2" w:rsidRPr="008816B8" w14:paraId="148ABCDF" w14:textId="77777777" w:rsidTr="00773583">
        <w:trPr>
          <w:trHeight w:val="951"/>
        </w:trPr>
        <w:tc>
          <w:tcPr>
            <w:tcW w:w="540" w:type="dxa"/>
            <w:vMerge/>
          </w:tcPr>
          <w:p w14:paraId="18A0537C" w14:textId="77777777" w:rsidR="003A0FC2" w:rsidRPr="008816B8" w:rsidRDefault="003A0FC2" w:rsidP="007735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14:paraId="59AF70DF" w14:textId="77777777" w:rsidR="003A0FC2" w:rsidRPr="008816B8" w:rsidRDefault="003A0FC2" w:rsidP="007735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5" w:type="dxa"/>
          </w:tcPr>
          <w:p w14:paraId="3A89F706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Предлагаемые дополнительные общеразвивающие программы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отличаются новизной содержания</w:t>
            </w:r>
          </w:p>
        </w:tc>
        <w:tc>
          <w:tcPr>
            <w:tcW w:w="1274" w:type="dxa"/>
          </w:tcPr>
          <w:p w14:paraId="59D67D1E" w14:textId="77777777" w:rsidR="003A0FC2" w:rsidRPr="008816B8" w:rsidRDefault="003A0FC2" w:rsidP="0077358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</w:t>
            </w: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3A0FC2" w:rsidRPr="008816B8" w14:paraId="11972010" w14:textId="77777777" w:rsidTr="00773583">
        <w:trPr>
          <w:trHeight w:val="1242"/>
        </w:trPr>
        <w:tc>
          <w:tcPr>
            <w:tcW w:w="540" w:type="dxa"/>
            <w:vMerge/>
          </w:tcPr>
          <w:p w14:paraId="297C69BD" w14:textId="77777777" w:rsidR="003A0FC2" w:rsidRPr="008816B8" w:rsidRDefault="003A0FC2" w:rsidP="007735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14:paraId="24F15061" w14:textId="77777777" w:rsidR="003A0FC2" w:rsidRPr="008816B8" w:rsidRDefault="003A0FC2" w:rsidP="007735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5" w:type="dxa"/>
          </w:tcPr>
          <w:p w14:paraId="58A54F1C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Предлагаемые дополнительные общеразвивающие программы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отличаются инновационностью в их реализации</w:t>
            </w:r>
          </w:p>
        </w:tc>
        <w:tc>
          <w:tcPr>
            <w:tcW w:w="1274" w:type="dxa"/>
          </w:tcPr>
          <w:p w14:paraId="58D8D603" w14:textId="77777777" w:rsidR="003A0FC2" w:rsidRPr="008816B8" w:rsidRDefault="003A0FC2" w:rsidP="0077358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0-3</w:t>
            </w:r>
          </w:p>
        </w:tc>
      </w:tr>
    </w:tbl>
    <w:p w14:paraId="2120AC83" w14:textId="77777777" w:rsidR="005209D3" w:rsidRDefault="005209D3"/>
    <w:sectPr w:rsidR="0052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87"/>
    <w:rsid w:val="000D61AC"/>
    <w:rsid w:val="003A0FC2"/>
    <w:rsid w:val="005209D3"/>
    <w:rsid w:val="0085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B9A9"/>
  <w15:chartTrackingRefBased/>
  <w15:docId w15:val="{3700609B-9A78-4A09-AF26-4FD9AD06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0F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0F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FC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59"/>
    <w:rsid w:val="003A0FC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Юрьевна</dc:creator>
  <cp:keywords/>
  <dc:description/>
  <cp:lastModifiedBy>Образцова Елена Геннадьевна</cp:lastModifiedBy>
  <cp:revision>2</cp:revision>
  <dcterms:created xsi:type="dcterms:W3CDTF">2022-12-12T06:50:00Z</dcterms:created>
  <dcterms:modified xsi:type="dcterms:W3CDTF">2022-12-12T06:50:00Z</dcterms:modified>
</cp:coreProperties>
</file>